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0" w:rsidRPr="001424A0" w:rsidRDefault="001424A0" w:rsidP="001424A0">
      <w:pPr>
        <w:pStyle w:val="af5"/>
        <w:rPr>
          <w:rFonts w:ascii="Cambria" w:eastAsia="Times New Roman" w:hAnsi="Cambria"/>
          <w:b/>
          <w:bCs/>
          <w:color w:val="FF0000"/>
          <w:sz w:val="32"/>
          <w:szCs w:val="32"/>
        </w:rPr>
      </w:pPr>
      <w:r w:rsidRPr="001424A0">
        <w:rPr>
          <w:rFonts w:ascii="Cambria" w:eastAsia="Times New Roman" w:hAnsi="Cambria"/>
          <w:b/>
          <w:bCs/>
          <w:noProof/>
          <w:color w:val="FF0000"/>
          <w:sz w:val="32"/>
          <w:szCs w:val="32"/>
        </w:rPr>
        <w:drawing>
          <wp:inline distT="0" distB="0" distL="0" distR="0" wp14:anchorId="24FD8103" wp14:editId="2C4B1613">
            <wp:extent cx="4929505" cy="1324610"/>
            <wp:effectExtent l="0" t="0" r="4445" b="889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b/>
          <w:sz w:val="50"/>
          <w:szCs w:val="50"/>
        </w:rPr>
      </w:pPr>
      <w:r w:rsidRPr="001424A0">
        <w:rPr>
          <w:rFonts w:eastAsia="Times New Roman"/>
          <w:b/>
          <w:sz w:val="50"/>
          <w:szCs w:val="50"/>
        </w:rPr>
        <w:t xml:space="preserve">Отчет о результатах </w:t>
      </w:r>
      <w:r>
        <w:rPr>
          <w:rFonts w:eastAsia="Times New Roman"/>
          <w:b/>
          <w:sz w:val="50"/>
          <w:szCs w:val="50"/>
        </w:rPr>
        <w:t>осуществления закупочной деятельности</w:t>
      </w:r>
      <w:r w:rsidRPr="001424A0">
        <w:rPr>
          <w:rFonts w:eastAsia="Times New Roman"/>
          <w:b/>
          <w:sz w:val="50"/>
          <w:szCs w:val="50"/>
        </w:rPr>
        <w:t xml:space="preserve"> </w:t>
      </w:r>
    </w:p>
    <w:p w:rsidR="001424A0" w:rsidRPr="001424A0" w:rsidRDefault="001424A0" w:rsidP="001424A0">
      <w:pPr>
        <w:jc w:val="center"/>
        <w:rPr>
          <w:rFonts w:eastAsia="Times New Roman"/>
          <w:b/>
          <w:sz w:val="50"/>
          <w:szCs w:val="50"/>
        </w:rPr>
      </w:pPr>
      <w:r w:rsidRPr="001424A0">
        <w:rPr>
          <w:rFonts w:eastAsia="Times New Roman"/>
          <w:b/>
          <w:sz w:val="50"/>
          <w:szCs w:val="50"/>
        </w:rPr>
        <w:t>города Ханты-Мансийска</w:t>
      </w:r>
    </w:p>
    <w:p w:rsidR="001424A0" w:rsidRPr="001424A0" w:rsidRDefault="006B1D9D" w:rsidP="001424A0">
      <w:pPr>
        <w:jc w:val="center"/>
        <w:rPr>
          <w:rFonts w:eastAsia="Times New Roman"/>
          <w:b/>
          <w:sz w:val="50"/>
          <w:szCs w:val="50"/>
        </w:rPr>
      </w:pPr>
      <w:r>
        <w:rPr>
          <w:rFonts w:eastAsia="Times New Roman"/>
          <w:b/>
          <w:sz w:val="50"/>
          <w:szCs w:val="50"/>
        </w:rPr>
        <w:t>за</w:t>
      </w:r>
      <w:r w:rsidR="00B41345">
        <w:rPr>
          <w:rFonts w:eastAsia="Times New Roman"/>
          <w:b/>
          <w:sz w:val="50"/>
          <w:szCs w:val="50"/>
        </w:rPr>
        <w:t xml:space="preserve"> </w:t>
      </w:r>
      <w:r w:rsidR="001424A0" w:rsidRPr="001424A0">
        <w:rPr>
          <w:rFonts w:eastAsia="Times New Roman"/>
          <w:b/>
          <w:sz w:val="50"/>
          <w:szCs w:val="50"/>
        </w:rPr>
        <w:t>202</w:t>
      </w:r>
      <w:r w:rsidR="00B41345">
        <w:rPr>
          <w:rFonts w:eastAsia="Times New Roman"/>
          <w:b/>
          <w:sz w:val="50"/>
          <w:szCs w:val="50"/>
        </w:rPr>
        <w:t>3</w:t>
      </w:r>
      <w:r w:rsidR="001424A0" w:rsidRPr="001424A0">
        <w:rPr>
          <w:rFonts w:eastAsia="Times New Roman"/>
          <w:b/>
          <w:sz w:val="50"/>
          <w:szCs w:val="50"/>
        </w:rPr>
        <w:t xml:space="preserve"> год</w:t>
      </w:r>
    </w:p>
    <w:p w:rsidR="001424A0" w:rsidRPr="001424A0" w:rsidRDefault="001424A0" w:rsidP="001424A0">
      <w:pPr>
        <w:ind w:firstLine="567"/>
        <w:jc w:val="center"/>
        <w:rPr>
          <w:rFonts w:eastAsia="Times New Roman"/>
          <w:b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Default="001424A0" w:rsidP="00107163">
      <w:pPr>
        <w:rPr>
          <w:rFonts w:eastAsia="Times New Roman"/>
          <w:sz w:val="27"/>
          <w:szCs w:val="27"/>
        </w:rPr>
      </w:pPr>
    </w:p>
    <w:p w:rsidR="00FD3A53" w:rsidRPr="001424A0" w:rsidRDefault="00FD3A53" w:rsidP="00107163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jc w:val="center"/>
        <w:rPr>
          <w:rFonts w:eastAsia="Times New Roman"/>
          <w:b/>
          <w:i/>
          <w:sz w:val="22"/>
          <w:szCs w:val="16"/>
        </w:rPr>
      </w:pPr>
      <w:r w:rsidRPr="001424A0">
        <w:rPr>
          <w:rFonts w:eastAsia="Times New Roman"/>
          <w:b/>
          <w:i/>
          <w:sz w:val="22"/>
          <w:szCs w:val="16"/>
        </w:rPr>
        <w:t>УПРАВЛЕНИЕ МУНИЦИПАЛЬНОГО ЗАКАЗА</w:t>
      </w:r>
    </w:p>
    <w:p w:rsidR="001424A0" w:rsidRPr="001424A0" w:rsidRDefault="001424A0" w:rsidP="001424A0">
      <w:pPr>
        <w:ind w:right="40"/>
        <w:jc w:val="center"/>
        <w:rPr>
          <w:rFonts w:eastAsia="Times New Roman"/>
          <w:b/>
          <w:sz w:val="24"/>
          <w:szCs w:val="24"/>
        </w:rPr>
      </w:pPr>
      <w:r w:rsidRPr="001424A0">
        <w:rPr>
          <w:rFonts w:eastAsia="Times New Roman"/>
          <w:b/>
          <w:i/>
          <w:sz w:val="24"/>
          <w:szCs w:val="24"/>
        </w:rPr>
        <w:t>АДМИНИСТРАЦИИ ГОРОДА ХАНТЫ-МАНСИЙСКА</w:t>
      </w:r>
    </w:p>
    <w:p w:rsidR="001424A0" w:rsidRPr="001424A0" w:rsidRDefault="001424A0" w:rsidP="001424A0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</w:p>
    <w:p w:rsidR="001424A0" w:rsidRPr="001424A0" w:rsidRDefault="001424A0" w:rsidP="001424A0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1424A0">
        <w:rPr>
          <w:rFonts w:eastAsia="Times New Roman"/>
          <w:b/>
          <w:sz w:val="28"/>
          <w:szCs w:val="28"/>
        </w:rPr>
        <w:t>202</w:t>
      </w:r>
      <w:r w:rsidR="004D7439">
        <w:rPr>
          <w:rFonts w:eastAsia="Times New Roman"/>
          <w:b/>
          <w:sz w:val="28"/>
          <w:szCs w:val="28"/>
        </w:rPr>
        <w:t>4</w:t>
      </w:r>
      <w:bookmarkStart w:id="0" w:name="_GoBack"/>
      <w:bookmarkEnd w:id="0"/>
      <w:r w:rsidRPr="001424A0">
        <w:rPr>
          <w:rFonts w:eastAsia="Times New Roman"/>
          <w:b/>
          <w:sz w:val="28"/>
          <w:szCs w:val="28"/>
        </w:rPr>
        <w:t xml:space="preserve"> год</w:t>
      </w:r>
    </w:p>
    <w:p w:rsidR="006C001A" w:rsidRPr="00302D91" w:rsidRDefault="006C001A" w:rsidP="00302D9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02D91">
        <w:rPr>
          <w:sz w:val="28"/>
          <w:szCs w:val="28"/>
          <w:lang w:eastAsia="en-US"/>
        </w:rPr>
        <w:lastRenderedPageBreak/>
        <w:t xml:space="preserve">Контрактная система в сфере закупок товаров, работ, услуг </w:t>
      </w:r>
      <w:r w:rsidRPr="00302D91">
        <w:rPr>
          <w:kern w:val="24"/>
          <w:sz w:val="28"/>
          <w:szCs w:val="28"/>
          <w:lang w:eastAsia="en-US"/>
        </w:rPr>
        <w:t>является одним из важнейших инструментов реализации социально-экономической</w:t>
      </w:r>
      <w:r w:rsidR="00460310" w:rsidRPr="00302D91">
        <w:rPr>
          <w:kern w:val="24"/>
          <w:sz w:val="28"/>
          <w:szCs w:val="28"/>
          <w:lang w:eastAsia="en-US"/>
        </w:rPr>
        <w:t xml:space="preserve"> и бюджетной</w:t>
      </w:r>
      <w:r w:rsidRPr="00302D91">
        <w:rPr>
          <w:kern w:val="24"/>
          <w:sz w:val="28"/>
          <w:szCs w:val="28"/>
          <w:lang w:eastAsia="en-US"/>
        </w:rPr>
        <w:t xml:space="preserve"> политики муниципального образования. </w:t>
      </w:r>
      <w:r w:rsidRPr="00302D91">
        <w:rPr>
          <w:sz w:val="28"/>
          <w:szCs w:val="28"/>
          <w:lang w:eastAsia="en-US"/>
        </w:rPr>
        <w:t>Учитывая необходимость обеспечения эффективности закупочной деятельности, реализации национальных проектов и достижения национальных целей развития, вопросы повышения прозрачности системы закупок приобретают особое значение.</w:t>
      </w:r>
    </w:p>
    <w:p w:rsidR="00CA3B56" w:rsidRPr="00302D91" w:rsidRDefault="006977E4" w:rsidP="00302D91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302D91">
        <w:rPr>
          <w:rFonts w:eastAsia="Times New Roman"/>
          <w:sz w:val="28"/>
          <w:szCs w:val="28"/>
        </w:rPr>
        <w:tab/>
      </w:r>
      <w:proofErr w:type="gramStart"/>
      <w:r w:rsidR="00CA3B56" w:rsidRPr="00302D91">
        <w:rPr>
          <w:rFonts w:eastAsia="Times New Roman"/>
          <w:sz w:val="28"/>
          <w:szCs w:val="28"/>
        </w:rPr>
        <w:t xml:space="preserve">Основные направления данной работы в муниципальном образовании обусловлены </w:t>
      </w:r>
      <w:r w:rsidR="004F1284" w:rsidRPr="00302D91">
        <w:rPr>
          <w:rFonts w:eastAsia="Times New Roman"/>
          <w:sz w:val="28"/>
          <w:szCs w:val="28"/>
        </w:rPr>
        <w:t xml:space="preserve">реализаций </w:t>
      </w:r>
      <w:r w:rsidR="00CA3B56" w:rsidRPr="00302D91">
        <w:rPr>
          <w:rFonts w:eastAsia="Times New Roman"/>
          <w:sz w:val="28"/>
          <w:szCs w:val="28"/>
        </w:rPr>
        <w:t>положени</w:t>
      </w:r>
      <w:r w:rsidR="004F1284" w:rsidRPr="00302D91">
        <w:rPr>
          <w:rFonts w:eastAsia="Times New Roman"/>
          <w:sz w:val="28"/>
          <w:szCs w:val="28"/>
        </w:rPr>
        <w:t>й</w:t>
      </w:r>
      <w:r w:rsidR="00CA3B56" w:rsidRPr="00302D91">
        <w:rPr>
          <w:rFonts w:eastAsia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4F1284" w:rsidRPr="00302D91">
        <w:rPr>
          <w:rFonts w:eastAsia="Times New Roman"/>
          <w:sz w:val="28"/>
          <w:szCs w:val="28"/>
        </w:rPr>
        <w:t xml:space="preserve">внесением изменений и </w:t>
      </w:r>
      <w:r w:rsidR="00CA3B56" w:rsidRPr="00302D91">
        <w:rPr>
          <w:rFonts w:eastAsia="Times New Roman"/>
          <w:sz w:val="28"/>
          <w:szCs w:val="28"/>
        </w:rPr>
        <w:t xml:space="preserve">принятием подзаконных актов в условиях действующих внешних санкций и ограничительных мер, а также задачами, поставленными Президентом Российской Федерации, Губернатором </w:t>
      </w:r>
      <w:r w:rsidR="004F1284" w:rsidRPr="00302D91">
        <w:rPr>
          <w:rFonts w:eastAsia="Times New Roman"/>
          <w:sz w:val="28"/>
          <w:szCs w:val="28"/>
        </w:rPr>
        <w:t xml:space="preserve">Ханты-Мансийского </w:t>
      </w:r>
      <w:r w:rsidR="00CA3B56" w:rsidRPr="00302D91">
        <w:rPr>
          <w:rFonts w:eastAsia="Times New Roman"/>
          <w:sz w:val="28"/>
          <w:szCs w:val="28"/>
        </w:rPr>
        <w:t>автономного округа</w:t>
      </w:r>
      <w:r w:rsidR="00460310" w:rsidRPr="00302D91">
        <w:rPr>
          <w:rFonts w:eastAsia="Times New Roman"/>
          <w:sz w:val="28"/>
          <w:szCs w:val="28"/>
        </w:rPr>
        <w:t>-Югры</w:t>
      </w:r>
      <w:proofErr w:type="gramEnd"/>
      <w:r w:rsidR="00CA3B56" w:rsidRPr="00302D91">
        <w:rPr>
          <w:rFonts w:eastAsia="Times New Roman"/>
          <w:sz w:val="28"/>
          <w:szCs w:val="28"/>
        </w:rPr>
        <w:t xml:space="preserve">, Правительством </w:t>
      </w:r>
      <w:r w:rsidR="00460310" w:rsidRPr="00302D91">
        <w:rPr>
          <w:rFonts w:eastAsia="Times New Roman"/>
          <w:sz w:val="28"/>
          <w:szCs w:val="28"/>
        </w:rPr>
        <w:t>Ханты-Мансийского автономного округа-Югры</w:t>
      </w:r>
      <w:r w:rsidR="00CA3B56" w:rsidRPr="00302D91">
        <w:rPr>
          <w:rFonts w:eastAsia="Times New Roman"/>
          <w:sz w:val="28"/>
          <w:szCs w:val="28"/>
        </w:rPr>
        <w:t>, Главой города Ханты-Мансийска.</w:t>
      </w:r>
    </w:p>
    <w:p w:rsidR="00CA3B56" w:rsidRPr="00302D91" w:rsidRDefault="00CA3B56" w:rsidP="00302D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Times New Roman"/>
          <w:iCs/>
          <w:sz w:val="28"/>
          <w:szCs w:val="28"/>
        </w:rPr>
      </w:pPr>
      <w:r w:rsidRPr="00302D91">
        <w:rPr>
          <w:rFonts w:eastAsia="Times New Roman"/>
          <w:sz w:val="28"/>
          <w:szCs w:val="28"/>
        </w:rPr>
        <w:t>Управлением муниципального заказа Администрации города Ханты-Мансийска на постоянной основе осуществляется мониторинг принятых актов в сфере закупок.</w:t>
      </w:r>
      <w:r w:rsidR="00F13127" w:rsidRPr="00302D91">
        <w:rPr>
          <w:rFonts w:eastAsia="Times New Roman"/>
          <w:sz w:val="28"/>
          <w:szCs w:val="28"/>
        </w:rPr>
        <w:t xml:space="preserve"> </w:t>
      </w:r>
      <w:r w:rsidRPr="00302D91">
        <w:rPr>
          <w:rFonts w:eastAsia="Times New Roman"/>
          <w:sz w:val="28"/>
          <w:szCs w:val="28"/>
        </w:rPr>
        <w:t>Информация об изменениях</w:t>
      </w:r>
      <w:r w:rsidR="00EB07B3" w:rsidRPr="00302D91">
        <w:rPr>
          <w:rFonts w:eastAsia="Times New Roman"/>
          <w:sz w:val="28"/>
          <w:szCs w:val="28"/>
        </w:rPr>
        <w:t xml:space="preserve"> действующего законодательства </w:t>
      </w:r>
      <w:r w:rsidRPr="00302D91">
        <w:rPr>
          <w:rFonts w:eastAsia="Times New Roman"/>
          <w:sz w:val="28"/>
          <w:szCs w:val="28"/>
        </w:rPr>
        <w:t xml:space="preserve">доводится до заказчиков муниципального образования, а также размещается </w:t>
      </w:r>
      <w:r w:rsidRPr="00302D91">
        <w:rPr>
          <w:rFonts w:eastAsia="Times New Roman"/>
          <w:iCs/>
          <w:sz w:val="28"/>
          <w:szCs w:val="28"/>
        </w:rPr>
        <w:t>на официальном информационном портале органов местного самоуправления (</w:t>
      </w:r>
      <w:hyperlink r:id="rId10" w:history="1">
        <w:r w:rsidRPr="00302D91">
          <w:rPr>
            <w:rFonts w:eastAsia="Times New Roman"/>
            <w:iCs/>
            <w:sz w:val="28"/>
            <w:szCs w:val="28"/>
          </w:rPr>
          <w:t>http://admhmansy.ru/rule/mup_zakaz/</w:t>
        </w:r>
      </w:hyperlink>
      <w:r w:rsidRPr="00302D91">
        <w:rPr>
          <w:rFonts w:eastAsia="Times New Roman"/>
          <w:iCs/>
          <w:sz w:val="28"/>
          <w:szCs w:val="28"/>
        </w:rPr>
        <w:t>) в разделе «Контрактная система».</w:t>
      </w:r>
    </w:p>
    <w:p w:rsidR="00A965D5" w:rsidRPr="00302D91" w:rsidRDefault="001B56E5" w:rsidP="00302D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2D91">
        <w:rPr>
          <w:sz w:val="28"/>
          <w:szCs w:val="28"/>
        </w:rPr>
        <w:t>Одним из инструментов повышения эффективности</w:t>
      </w:r>
      <w:r w:rsidR="00A965D5" w:rsidRPr="00302D91">
        <w:rPr>
          <w:sz w:val="28"/>
          <w:szCs w:val="28"/>
        </w:rPr>
        <w:t xml:space="preserve"> и</w:t>
      </w:r>
      <w:r w:rsidR="00AD3FFE" w:rsidRPr="00302D91">
        <w:rPr>
          <w:sz w:val="28"/>
          <w:szCs w:val="28"/>
        </w:rPr>
        <w:t xml:space="preserve"> оптимизации</w:t>
      </w:r>
      <w:r w:rsidRPr="00302D91">
        <w:rPr>
          <w:sz w:val="28"/>
          <w:szCs w:val="28"/>
        </w:rPr>
        <w:t xml:space="preserve"> расходов бюджетных средств является планирование</w:t>
      </w:r>
      <w:r w:rsidR="001F782C" w:rsidRPr="00302D91">
        <w:rPr>
          <w:sz w:val="28"/>
          <w:szCs w:val="28"/>
        </w:rPr>
        <w:t xml:space="preserve"> закупок, осуществленное в соответствии </w:t>
      </w:r>
      <w:r w:rsidR="00C758C5" w:rsidRPr="00302D91">
        <w:rPr>
          <w:sz w:val="28"/>
          <w:szCs w:val="28"/>
        </w:rPr>
        <w:t xml:space="preserve">с </w:t>
      </w:r>
      <w:r w:rsidR="00D50969" w:rsidRPr="00302D91">
        <w:rPr>
          <w:sz w:val="28"/>
          <w:szCs w:val="28"/>
        </w:rPr>
        <w:t>требовани</w:t>
      </w:r>
      <w:r w:rsidR="001F782C" w:rsidRPr="00302D91">
        <w:rPr>
          <w:sz w:val="28"/>
          <w:szCs w:val="28"/>
        </w:rPr>
        <w:t xml:space="preserve">ями действующего законодательства </w:t>
      </w:r>
      <w:r w:rsidR="00881289" w:rsidRPr="00302D91">
        <w:rPr>
          <w:sz w:val="28"/>
          <w:szCs w:val="28"/>
        </w:rPr>
        <w:t xml:space="preserve">к </w:t>
      </w:r>
      <w:r w:rsidR="001F782C" w:rsidRPr="00302D91">
        <w:rPr>
          <w:sz w:val="28"/>
          <w:szCs w:val="28"/>
        </w:rPr>
        <w:t>обоснова</w:t>
      </w:r>
      <w:r w:rsidR="004919ED" w:rsidRPr="00302D91">
        <w:rPr>
          <w:sz w:val="28"/>
          <w:szCs w:val="28"/>
        </w:rPr>
        <w:t>н</w:t>
      </w:r>
      <w:r w:rsidR="001F782C" w:rsidRPr="00302D91">
        <w:rPr>
          <w:sz w:val="28"/>
          <w:szCs w:val="28"/>
        </w:rPr>
        <w:t>н</w:t>
      </w:r>
      <w:r w:rsidR="004919ED" w:rsidRPr="00302D91">
        <w:rPr>
          <w:sz w:val="28"/>
          <w:szCs w:val="28"/>
        </w:rPr>
        <w:t xml:space="preserve">ости </w:t>
      </w:r>
      <w:r w:rsidR="001F782C" w:rsidRPr="00302D91">
        <w:rPr>
          <w:sz w:val="28"/>
          <w:szCs w:val="28"/>
        </w:rPr>
        <w:t>и</w:t>
      </w:r>
      <w:r w:rsidR="004C57DB" w:rsidRPr="00302D91">
        <w:rPr>
          <w:sz w:val="28"/>
          <w:szCs w:val="28"/>
        </w:rPr>
        <w:t xml:space="preserve"> нормированию </w:t>
      </w:r>
      <w:r w:rsidR="001F782C" w:rsidRPr="00302D91">
        <w:rPr>
          <w:sz w:val="28"/>
          <w:szCs w:val="28"/>
        </w:rPr>
        <w:t>закупок.</w:t>
      </w:r>
    </w:p>
    <w:p w:rsidR="002A6B68" w:rsidRDefault="00665454" w:rsidP="00302D91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302D91">
        <w:rPr>
          <w:rFonts w:eastAsia="Times New Roman"/>
          <w:bCs/>
          <w:sz w:val="28"/>
          <w:szCs w:val="28"/>
        </w:rPr>
        <w:t>Совокупный годовой объем закупок (далее – СГОЗ) на 2023 год состав</w:t>
      </w:r>
      <w:r w:rsidR="00EB07B3" w:rsidRPr="00302D91">
        <w:rPr>
          <w:rFonts w:eastAsia="Times New Roman"/>
          <w:bCs/>
          <w:sz w:val="28"/>
          <w:szCs w:val="28"/>
        </w:rPr>
        <w:t>ил</w:t>
      </w:r>
      <w:r w:rsidRPr="00302D91">
        <w:rPr>
          <w:rFonts w:eastAsia="Times New Roman"/>
          <w:bCs/>
          <w:sz w:val="28"/>
          <w:szCs w:val="28"/>
        </w:rPr>
        <w:t xml:space="preserve"> </w:t>
      </w:r>
      <w:r w:rsidR="00181719" w:rsidRPr="00302D91">
        <w:rPr>
          <w:rFonts w:eastAsia="Times New Roman"/>
          <w:bCs/>
          <w:sz w:val="28"/>
          <w:szCs w:val="28"/>
        </w:rPr>
        <w:t>7 558 774,5</w:t>
      </w:r>
      <w:r w:rsidRPr="00302D91">
        <w:rPr>
          <w:rFonts w:eastAsia="Times New Roman"/>
          <w:bCs/>
          <w:sz w:val="28"/>
          <w:szCs w:val="28"/>
        </w:rPr>
        <w:t xml:space="preserve"> </w:t>
      </w:r>
      <w:r w:rsidR="003D63F9" w:rsidRPr="00302D91">
        <w:rPr>
          <w:rFonts w:eastAsia="Times New Roman"/>
          <w:bCs/>
          <w:sz w:val="28"/>
          <w:szCs w:val="28"/>
        </w:rPr>
        <w:t>тыс</w:t>
      </w:r>
      <w:r w:rsidRPr="00302D91">
        <w:rPr>
          <w:rFonts w:eastAsia="Times New Roman"/>
          <w:bCs/>
          <w:sz w:val="28"/>
          <w:szCs w:val="28"/>
        </w:rPr>
        <w:t>. рублей.</w:t>
      </w:r>
      <w:r w:rsidR="00EB07B3" w:rsidRPr="00302D91">
        <w:rPr>
          <w:rFonts w:eastAsia="Times New Roman"/>
          <w:bCs/>
          <w:sz w:val="28"/>
          <w:szCs w:val="28"/>
        </w:rPr>
        <w:t xml:space="preserve"> Исполнение СГОЗ, с учетом опережающих закупок 2022 года на 2023 год, </w:t>
      </w:r>
      <w:r w:rsidRPr="00302D91">
        <w:rPr>
          <w:rFonts w:eastAsia="Times New Roman"/>
          <w:bCs/>
          <w:sz w:val="28"/>
          <w:szCs w:val="28"/>
        </w:rPr>
        <w:t xml:space="preserve">составило </w:t>
      </w:r>
      <w:r w:rsidR="003E5048" w:rsidRPr="00302D91">
        <w:rPr>
          <w:rFonts w:eastAsia="Times New Roman"/>
          <w:bCs/>
          <w:sz w:val="28"/>
          <w:szCs w:val="28"/>
        </w:rPr>
        <w:t>99,2</w:t>
      </w:r>
      <w:r w:rsidRPr="00302D91">
        <w:rPr>
          <w:rFonts w:eastAsia="Times New Roman"/>
          <w:bCs/>
          <w:sz w:val="28"/>
          <w:szCs w:val="28"/>
        </w:rPr>
        <w:t>%.</w:t>
      </w:r>
    </w:p>
    <w:p w:rsidR="00302D91" w:rsidRPr="00302D91" w:rsidRDefault="00302D91" w:rsidP="00302D91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</w:p>
    <w:p w:rsidR="006F66D2" w:rsidRDefault="006F66D2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F66D2">
        <w:rPr>
          <w:sz w:val="28"/>
          <w:szCs w:val="28"/>
        </w:rPr>
        <w:t xml:space="preserve">Информация об исполнении </w:t>
      </w:r>
      <w:r>
        <w:rPr>
          <w:sz w:val="28"/>
          <w:szCs w:val="28"/>
        </w:rPr>
        <w:t xml:space="preserve">СГОЗ </w:t>
      </w:r>
      <w:r w:rsidRPr="006F66D2">
        <w:rPr>
          <w:sz w:val="28"/>
          <w:szCs w:val="28"/>
        </w:rPr>
        <w:t xml:space="preserve"> представлена в таблице </w:t>
      </w:r>
      <w:r>
        <w:rPr>
          <w:sz w:val="28"/>
          <w:szCs w:val="28"/>
        </w:rPr>
        <w:t>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1842"/>
        <w:gridCol w:w="1421"/>
      </w:tblGrid>
      <w:tr w:rsidR="006F66D2" w:rsidRPr="006F66D2" w:rsidTr="006F66D2">
        <w:tc>
          <w:tcPr>
            <w:tcW w:w="534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F66D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F66D2">
              <w:rPr>
                <w:b/>
                <w:sz w:val="22"/>
                <w:szCs w:val="22"/>
              </w:rPr>
              <w:t>п</w:t>
            </w:r>
            <w:proofErr w:type="gramEnd"/>
            <w:r w:rsidRPr="006F66D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F66D2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1701" w:type="dxa"/>
          </w:tcPr>
          <w:p w:rsidR="006F66D2" w:rsidRPr="006F66D2" w:rsidRDefault="006F66D2" w:rsidP="003D63F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СГОЗ, </w:t>
            </w:r>
            <w:r w:rsidR="003D63F9">
              <w:rPr>
                <w:b/>
                <w:sz w:val="22"/>
                <w:szCs w:val="22"/>
              </w:rPr>
              <w:t>тыс</w:t>
            </w:r>
            <w:r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842" w:type="dxa"/>
          </w:tcPr>
          <w:p w:rsidR="006F66D2" w:rsidRPr="006F66D2" w:rsidRDefault="006F66D2" w:rsidP="003D63F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Исполнение СГОЗ, </w:t>
            </w:r>
            <w:r w:rsidR="003D63F9">
              <w:rPr>
                <w:b/>
                <w:sz w:val="22"/>
                <w:szCs w:val="22"/>
              </w:rPr>
              <w:t>тыс</w:t>
            </w:r>
            <w:r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СГОЗ, %</w:t>
            </w:r>
          </w:p>
        </w:tc>
      </w:tr>
      <w:tr w:rsidR="006F66D2" w:rsidRPr="006F66D2" w:rsidTr="006F66D2">
        <w:trPr>
          <w:trHeight w:val="423"/>
        </w:trPr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701" w:type="dxa"/>
          </w:tcPr>
          <w:p w:rsidR="006F66D2" w:rsidRPr="006F66D2" w:rsidRDefault="00181719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605 186,6</w:t>
            </w:r>
          </w:p>
        </w:tc>
        <w:tc>
          <w:tcPr>
            <w:tcW w:w="1842" w:type="dxa"/>
          </w:tcPr>
          <w:p w:rsidR="006F66D2" w:rsidRPr="006F66D2" w:rsidRDefault="00181719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599 936,3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181719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2 805 674,9</w:t>
            </w:r>
          </w:p>
        </w:tc>
        <w:tc>
          <w:tcPr>
            <w:tcW w:w="1842" w:type="dxa"/>
          </w:tcPr>
          <w:p w:rsidR="006F66D2" w:rsidRPr="006F66D2" w:rsidRDefault="00181719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2 785 977,6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6F66D2">
              <w:rPr>
                <w:sz w:val="22"/>
                <w:szCs w:val="22"/>
              </w:rPr>
              <w:t>,3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181719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1 415 536,5</w:t>
            </w:r>
          </w:p>
        </w:tc>
        <w:tc>
          <w:tcPr>
            <w:tcW w:w="1842" w:type="dxa"/>
          </w:tcPr>
          <w:p w:rsidR="006F66D2" w:rsidRPr="006F66D2" w:rsidRDefault="003E5048" w:rsidP="0018171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171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413</w:t>
            </w:r>
            <w:r w:rsidR="00181719">
              <w:rPr>
                <w:sz w:val="22"/>
                <w:szCs w:val="22"/>
              </w:rPr>
              <w:t> 040,1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6F66D2" w:rsidRPr="006F66D2" w:rsidTr="00181719">
        <w:trPr>
          <w:trHeight w:val="506"/>
        </w:trPr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3E5048" w:rsidP="0018171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171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661</w:t>
            </w:r>
            <w:r w:rsidR="00181719">
              <w:rPr>
                <w:sz w:val="22"/>
                <w:szCs w:val="22"/>
              </w:rPr>
              <w:t> 166,5</w:t>
            </w:r>
          </w:p>
        </w:tc>
        <w:tc>
          <w:tcPr>
            <w:tcW w:w="1842" w:type="dxa"/>
          </w:tcPr>
          <w:p w:rsidR="006F66D2" w:rsidRPr="006F66D2" w:rsidRDefault="003E5048" w:rsidP="0018171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171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660</w:t>
            </w:r>
            <w:r w:rsidR="00181719">
              <w:rPr>
                <w:sz w:val="22"/>
                <w:szCs w:val="22"/>
              </w:rPr>
              <w:t> 415,9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3E5048" w:rsidP="0018171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181719">
              <w:rPr>
                <w:sz w:val="22"/>
                <w:szCs w:val="22"/>
              </w:rPr>
              <w:t> 124,4</w:t>
            </w:r>
          </w:p>
        </w:tc>
        <w:tc>
          <w:tcPr>
            <w:tcW w:w="1842" w:type="dxa"/>
          </w:tcPr>
          <w:p w:rsidR="006F66D2" w:rsidRPr="006F66D2" w:rsidRDefault="003E5048" w:rsidP="0018171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81719">
              <w:rPr>
                <w:sz w:val="22"/>
                <w:szCs w:val="22"/>
              </w:rPr>
              <w:t> 720,5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 xml:space="preserve">Департамент образования Администрации </w:t>
            </w:r>
            <w:r w:rsidRPr="006F66D2">
              <w:rPr>
                <w:sz w:val="22"/>
                <w:szCs w:val="22"/>
              </w:rPr>
              <w:lastRenderedPageBreak/>
              <w:t>города Ханты-Мансийска</w:t>
            </w:r>
          </w:p>
        </w:tc>
        <w:tc>
          <w:tcPr>
            <w:tcW w:w="1701" w:type="dxa"/>
          </w:tcPr>
          <w:p w:rsidR="006F66D2" w:rsidRPr="006F66D2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969</w:t>
            </w:r>
            <w:r w:rsidR="003D63F9">
              <w:rPr>
                <w:sz w:val="22"/>
                <w:szCs w:val="22"/>
              </w:rPr>
              <w:t> 495,3</w:t>
            </w:r>
          </w:p>
        </w:tc>
        <w:tc>
          <w:tcPr>
            <w:tcW w:w="1842" w:type="dxa"/>
          </w:tcPr>
          <w:p w:rsidR="006F66D2" w:rsidRPr="006F66D2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  <w:r w:rsidR="003D63F9">
              <w:rPr>
                <w:sz w:val="22"/>
                <w:szCs w:val="22"/>
              </w:rPr>
              <w:t> 020,3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63F9">
              <w:rPr>
                <w:sz w:val="22"/>
                <w:szCs w:val="22"/>
              </w:rPr>
              <w:t> 247,9</w:t>
            </w:r>
          </w:p>
        </w:tc>
        <w:tc>
          <w:tcPr>
            <w:tcW w:w="1842" w:type="dxa"/>
          </w:tcPr>
          <w:p w:rsidR="006F66D2" w:rsidRPr="006F66D2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63F9">
              <w:rPr>
                <w:sz w:val="22"/>
                <w:szCs w:val="22"/>
              </w:rPr>
              <w:t> 247,9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F66D2" w:rsidRPr="006F66D2" w:rsidTr="00DA3805">
        <w:trPr>
          <w:trHeight w:val="398"/>
        </w:trPr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Дума города Ханты-Мансийска</w:t>
            </w:r>
          </w:p>
        </w:tc>
        <w:tc>
          <w:tcPr>
            <w:tcW w:w="1701" w:type="dxa"/>
          </w:tcPr>
          <w:p w:rsidR="006F66D2" w:rsidRPr="006F66D2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63F9">
              <w:rPr>
                <w:sz w:val="22"/>
                <w:szCs w:val="22"/>
              </w:rPr>
              <w:t> 342,4</w:t>
            </w:r>
          </w:p>
        </w:tc>
        <w:tc>
          <w:tcPr>
            <w:tcW w:w="1842" w:type="dxa"/>
          </w:tcPr>
          <w:p w:rsidR="006F66D2" w:rsidRPr="006F66D2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63F9">
              <w:rPr>
                <w:sz w:val="22"/>
                <w:szCs w:val="22"/>
              </w:rPr>
              <w:t> 342,6</w:t>
            </w:r>
          </w:p>
        </w:tc>
        <w:tc>
          <w:tcPr>
            <w:tcW w:w="1421" w:type="dxa"/>
          </w:tcPr>
          <w:p w:rsidR="006F66D2" w:rsidRPr="006F66D2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6AD4" w:rsidRPr="006F66D2" w:rsidTr="00DA3805">
        <w:trPr>
          <w:trHeight w:val="398"/>
        </w:trPr>
        <w:tc>
          <w:tcPr>
            <w:tcW w:w="534" w:type="dxa"/>
          </w:tcPr>
          <w:p w:rsidR="009C6AD4" w:rsidRPr="006F66D2" w:rsidRDefault="009C6AD4" w:rsidP="009C6AD4">
            <w:pPr>
              <w:pStyle w:val="a6"/>
              <w:tabs>
                <w:tab w:val="left" w:pos="851"/>
              </w:tabs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C6AD4" w:rsidRPr="009C6AD4" w:rsidRDefault="009C6AD4" w:rsidP="00A042EA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6A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C6AD4" w:rsidRPr="009C6AD4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D63F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558</w:t>
            </w:r>
            <w:r w:rsidR="003D63F9">
              <w:rPr>
                <w:b/>
                <w:sz w:val="22"/>
                <w:szCs w:val="22"/>
              </w:rPr>
              <w:t> 774,5</w:t>
            </w:r>
          </w:p>
        </w:tc>
        <w:tc>
          <w:tcPr>
            <w:tcW w:w="1842" w:type="dxa"/>
          </w:tcPr>
          <w:p w:rsidR="009C6AD4" w:rsidRPr="009C6AD4" w:rsidRDefault="003E5048" w:rsidP="003D63F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D63F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497</w:t>
            </w:r>
            <w:r w:rsidR="003D63F9">
              <w:rPr>
                <w:b/>
                <w:sz w:val="22"/>
                <w:szCs w:val="22"/>
              </w:rPr>
              <w:t> 701,1</w:t>
            </w:r>
          </w:p>
        </w:tc>
        <w:tc>
          <w:tcPr>
            <w:tcW w:w="1421" w:type="dxa"/>
          </w:tcPr>
          <w:p w:rsidR="009C6AD4" w:rsidRPr="009C6AD4" w:rsidRDefault="003E5048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</w:tbl>
    <w:p w:rsidR="006F66D2" w:rsidRDefault="006F66D2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0D5526" w:rsidRPr="00680E3E" w:rsidRDefault="00680E3E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80E3E">
        <w:rPr>
          <w:spacing w:val="-1"/>
          <w:sz w:val="28"/>
          <w:szCs w:val="28"/>
        </w:rPr>
        <w:t xml:space="preserve">За </w:t>
      </w:r>
      <w:r w:rsidR="00E07852" w:rsidRPr="00680E3E">
        <w:rPr>
          <w:spacing w:val="-1"/>
          <w:sz w:val="28"/>
          <w:szCs w:val="28"/>
        </w:rPr>
        <w:t>202</w:t>
      </w:r>
      <w:r w:rsidR="00E379EF" w:rsidRPr="00680E3E">
        <w:rPr>
          <w:spacing w:val="-1"/>
          <w:sz w:val="28"/>
          <w:szCs w:val="28"/>
        </w:rPr>
        <w:t>3</w:t>
      </w:r>
      <w:r w:rsidR="00E07852" w:rsidRPr="00680E3E">
        <w:rPr>
          <w:spacing w:val="-1"/>
          <w:sz w:val="28"/>
          <w:szCs w:val="28"/>
        </w:rPr>
        <w:t xml:space="preserve"> год </w:t>
      </w:r>
      <w:r w:rsidR="000D5526" w:rsidRPr="00680E3E">
        <w:rPr>
          <w:sz w:val="28"/>
          <w:szCs w:val="28"/>
        </w:rPr>
        <w:t xml:space="preserve">осуществлено закупок на общую сумму </w:t>
      </w:r>
      <w:r w:rsidR="00181719" w:rsidRPr="00181719">
        <w:rPr>
          <w:sz w:val="28"/>
          <w:szCs w:val="28"/>
        </w:rPr>
        <w:t>6 357 850,2</w:t>
      </w:r>
      <w:r w:rsidRPr="00181719">
        <w:rPr>
          <w:sz w:val="28"/>
          <w:szCs w:val="28"/>
        </w:rPr>
        <w:t xml:space="preserve"> </w:t>
      </w:r>
      <w:r w:rsidR="00046BD9" w:rsidRPr="00181719">
        <w:rPr>
          <w:sz w:val="28"/>
          <w:szCs w:val="28"/>
        </w:rPr>
        <w:t>тыс.</w:t>
      </w:r>
      <w:r w:rsidR="00E84A17" w:rsidRPr="00680E3E">
        <w:rPr>
          <w:sz w:val="28"/>
          <w:szCs w:val="28"/>
        </w:rPr>
        <w:t xml:space="preserve"> руб</w:t>
      </w:r>
      <w:r w:rsidR="00CD074C" w:rsidRPr="00680E3E">
        <w:rPr>
          <w:sz w:val="28"/>
          <w:szCs w:val="28"/>
        </w:rPr>
        <w:t>лей.</w:t>
      </w:r>
    </w:p>
    <w:p w:rsidR="00A860E2" w:rsidRPr="00680E3E" w:rsidRDefault="00A860E2" w:rsidP="00A860E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80E3E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302D91">
        <w:rPr>
          <w:sz w:val="28"/>
          <w:szCs w:val="28"/>
        </w:rPr>
        <w:t>2</w:t>
      </w:r>
      <w:r w:rsidRPr="00680E3E">
        <w:rPr>
          <w:sz w:val="28"/>
          <w:szCs w:val="28"/>
        </w:rPr>
        <w:t>022 год</w:t>
      </w:r>
      <w:r w:rsidR="00302D91">
        <w:rPr>
          <w:sz w:val="28"/>
          <w:szCs w:val="28"/>
        </w:rPr>
        <w:t>ом</w:t>
      </w:r>
      <w:r w:rsidRPr="00680E3E">
        <w:rPr>
          <w:sz w:val="28"/>
          <w:szCs w:val="28"/>
        </w:rPr>
        <w:t xml:space="preserve"> приведена в таблице № </w:t>
      </w:r>
      <w:r>
        <w:rPr>
          <w:sz w:val="28"/>
          <w:szCs w:val="28"/>
        </w:rPr>
        <w:t>2</w:t>
      </w:r>
      <w:r w:rsidRPr="00680E3E">
        <w:rPr>
          <w:sz w:val="28"/>
          <w:szCs w:val="28"/>
        </w:rPr>
        <w:t>.</w:t>
      </w:r>
    </w:p>
    <w:p w:rsidR="00A860E2" w:rsidRDefault="00A860E2" w:rsidP="00A042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60E2">
        <w:rPr>
          <w:color w:val="000000"/>
          <w:sz w:val="28"/>
          <w:szCs w:val="28"/>
        </w:rPr>
        <w:t xml:space="preserve">Из анализа представленных в таблице данных отмечается </w:t>
      </w:r>
      <w:r>
        <w:rPr>
          <w:color w:val="000000"/>
          <w:sz w:val="28"/>
          <w:szCs w:val="28"/>
        </w:rPr>
        <w:t>увеличение количественного и</w:t>
      </w:r>
      <w:r w:rsidRPr="00A860E2">
        <w:rPr>
          <w:color w:val="000000"/>
          <w:sz w:val="28"/>
          <w:szCs w:val="28"/>
        </w:rPr>
        <w:t xml:space="preserve"> стоимостного объема </w:t>
      </w:r>
      <w:r>
        <w:rPr>
          <w:color w:val="000000"/>
          <w:sz w:val="28"/>
          <w:szCs w:val="28"/>
        </w:rPr>
        <w:t xml:space="preserve">электронных </w:t>
      </w:r>
      <w:r w:rsidRPr="00A860E2">
        <w:rPr>
          <w:color w:val="000000"/>
          <w:sz w:val="28"/>
          <w:szCs w:val="28"/>
        </w:rPr>
        <w:t>закупок по сравнению с прошл</w:t>
      </w:r>
      <w:r w:rsidR="00302D91">
        <w:rPr>
          <w:color w:val="000000"/>
          <w:sz w:val="28"/>
          <w:szCs w:val="28"/>
        </w:rPr>
        <w:t>ым</w:t>
      </w:r>
      <w:r w:rsidRPr="00A860E2">
        <w:rPr>
          <w:color w:val="000000"/>
          <w:sz w:val="28"/>
          <w:szCs w:val="28"/>
        </w:rPr>
        <w:t xml:space="preserve"> год</w:t>
      </w:r>
      <w:r w:rsidR="00302D9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. </w:t>
      </w:r>
      <w:r w:rsidRPr="00680E3E">
        <w:rPr>
          <w:sz w:val="28"/>
          <w:szCs w:val="28"/>
        </w:rPr>
        <w:t xml:space="preserve">Доля всех закупок, осуществленных в электронной форме, с соблюдением конкуренции, составила </w:t>
      </w:r>
      <w:r>
        <w:rPr>
          <w:sz w:val="28"/>
          <w:szCs w:val="28"/>
        </w:rPr>
        <w:t>более 8</w:t>
      </w:r>
      <w:r w:rsidR="003D63F9">
        <w:rPr>
          <w:sz w:val="28"/>
          <w:szCs w:val="28"/>
        </w:rPr>
        <w:t>6</w:t>
      </w:r>
      <w:r w:rsidRPr="00680E3E">
        <w:rPr>
          <w:sz w:val="28"/>
          <w:szCs w:val="28"/>
        </w:rPr>
        <w:t>% от общего объема закупок.</w:t>
      </w:r>
      <w:r>
        <w:rPr>
          <w:sz w:val="28"/>
          <w:szCs w:val="28"/>
        </w:rPr>
        <w:t xml:space="preserve"> </w:t>
      </w:r>
      <w:r w:rsidR="00460310">
        <w:rPr>
          <w:sz w:val="28"/>
          <w:szCs w:val="28"/>
        </w:rPr>
        <w:t>Н</w:t>
      </w:r>
      <w:r w:rsidRPr="00A860E2">
        <w:rPr>
          <w:color w:val="000000"/>
          <w:sz w:val="28"/>
          <w:szCs w:val="28"/>
        </w:rPr>
        <w:t xml:space="preserve">аиболее востребованным способом определения поставщика (подрядчика, исполнителя) остается </w:t>
      </w:r>
      <w:r>
        <w:rPr>
          <w:color w:val="000000"/>
          <w:sz w:val="28"/>
          <w:szCs w:val="28"/>
        </w:rPr>
        <w:t>электронный</w:t>
      </w:r>
      <w:r w:rsidR="00DA3805">
        <w:rPr>
          <w:color w:val="000000"/>
          <w:sz w:val="28"/>
          <w:szCs w:val="28"/>
        </w:rPr>
        <w:t xml:space="preserve"> аукцион</w:t>
      </w:r>
      <w:r w:rsidRPr="00A860E2">
        <w:rPr>
          <w:color w:val="000000"/>
          <w:sz w:val="28"/>
          <w:szCs w:val="28"/>
        </w:rPr>
        <w:t xml:space="preserve">, доля которого составила </w:t>
      </w:r>
      <w:r w:rsidR="003D63F9">
        <w:rPr>
          <w:color w:val="000000"/>
          <w:sz w:val="28"/>
          <w:szCs w:val="28"/>
        </w:rPr>
        <w:t>75,4</w:t>
      </w:r>
      <w:r w:rsidRPr="00A860E2">
        <w:rPr>
          <w:color w:val="000000"/>
          <w:sz w:val="28"/>
          <w:szCs w:val="28"/>
        </w:rPr>
        <w:t xml:space="preserve">% от общего </w:t>
      </w:r>
      <w:r w:rsidR="00460310">
        <w:rPr>
          <w:color w:val="000000"/>
          <w:sz w:val="28"/>
          <w:szCs w:val="28"/>
        </w:rPr>
        <w:t xml:space="preserve">объема </w:t>
      </w:r>
      <w:r w:rsidRPr="00A860E2">
        <w:rPr>
          <w:color w:val="000000"/>
          <w:sz w:val="28"/>
          <w:szCs w:val="28"/>
        </w:rPr>
        <w:t>осуществленных закупок.</w:t>
      </w:r>
    </w:p>
    <w:p w:rsidR="00300BFD" w:rsidRPr="00680E3E" w:rsidRDefault="000D5526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80E3E">
        <w:rPr>
          <w:sz w:val="28"/>
          <w:szCs w:val="28"/>
        </w:rPr>
        <w:t>Данные показатели характеризуют высокий уровень прозрачности и доступности закупок в городе Ханты-Мансийске</w:t>
      </w:r>
      <w:r w:rsidR="00300BFD" w:rsidRPr="00680E3E">
        <w:rPr>
          <w:bCs/>
          <w:sz w:val="28"/>
          <w:szCs w:val="28"/>
        </w:rPr>
        <w:t>.</w:t>
      </w:r>
    </w:p>
    <w:p w:rsidR="00E379EF" w:rsidRPr="00174EC8" w:rsidRDefault="008A2AF1" w:rsidP="00A62E58">
      <w:pPr>
        <w:tabs>
          <w:tab w:val="left" w:pos="567"/>
        </w:tabs>
        <w:ind w:firstLine="567"/>
        <w:jc w:val="right"/>
        <w:rPr>
          <w:sz w:val="24"/>
          <w:szCs w:val="24"/>
        </w:rPr>
      </w:pPr>
      <w:r w:rsidRPr="00174EC8">
        <w:rPr>
          <w:sz w:val="24"/>
          <w:szCs w:val="24"/>
        </w:rPr>
        <w:t xml:space="preserve">Таблица № </w:t>
      </w:r>
      <w:r w:rsidR="00174EC8" w:rsidRPr="00174EC8">
        <w:rPr>
          <w:sz w:val="24"/>
          <w:szCs w:val="24"/>
        </w:rPr>
        <w:t>2</w:t>
      </w:r>
    </w:p>
    <w:tbl>
      <w:tblPr>
        <w:tblW w:w="10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833"/>
        <w:gridCol w:w="1321"/>
        <w:gridCol w:w="1220"/>
        <w:gridCol w:w="833"/>
        <w:gridCol w:w="1261"/>
        <w:gridCol w:w="1222"/>
        <w:gridCol w:w="835"/>
        <w:gridCol w:w="845"/>
      </w:tblGrid>
      <w:tr w:rsidR="003D63F9" w:rsidRPr="003D63F9" w:rsidTr="003D63F9">
        <w:trPr>
          <w:trHeight w:val="307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Способ закупки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2023 год</w:t>
            </w:r>
            <w:r w:rsidRPr="003D63F9">
              <w:rPr>
                <w:rFonts w:eastAsia="Times New Roman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3D63F9" w:rsidRPr="003D63F9" w:rsidTr="003D63F9">
        <w:trPr>
          <w:trHeight w:val="54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Осуществлено</w:t>
            </w:r>
          </w:p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закупок на сумму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Осуществлено</w:t>
            </w:r>
          </w:p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закупок на сумму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по кол-ву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63F9">
              <w:rPr>
                <w:rFonts w:eastAsia="Times New Roman"/>
                <w:b/>
                <w:bCs/>
                <w:sz w:val="22"/>
                <w:szCs w:val="22"/>
              </w:rPr>
              <w:t>по сумме</w:t>
            </w:r>
          </w:p>
        </w:tc>
      </w:tr>
      <w:tr w:rsidR="003D63F9" w:rsidRPr="003D63F9" w:rsidTr="003D63F9">
        <w:trPr>
          <w:trHeight w:val="117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Доля в общем объеме закупок,%</w:t>
            </w: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Доля в общем объеме закупок,%</w:t>
            </w: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D63F9" w:rsidRPr="003D63F9" w:rsidTr="003D63F9">
        <w:trPr>
          <w:trHeight w:val="529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Электронный конкурс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21 707,7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107 666,5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114,3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496,0</w:t>
            </w:r>
          </w:p>
        </w:tc>
      </w:tr>
      <w:tr w:rsidR="003D63F9" w:rsidRPr="003D63F9" w:rsidTr="003D63F9">
        <w:trPr>
          <w:trHeight w:val="48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Электронный аукцион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288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3 242 080,8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70,6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406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4 795 094,1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75,4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141,0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147,9</w:t>
            </w:r>
          </w:p>
        </w:tc>
      </w:tr>
      <w:tr w:rsidR="003D63F9" w:rsidRPr="003D63F9" w:rsidTr="003D63F9">
        <w:trPr>
          <w:trHeight w:val="55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343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178 263,3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427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308 477,2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124,5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173,0</w:t>
            </w:r>
          </w:p>
        </w:tc>
      </w:tr>
      <w:tr w:rsidR="003D63F9" w:rsidRPr="003D63F9" w:rsidTr="003D63F9">
        <w:trPr>
          <w:trHeight w:val="824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Электронный магазин (малый объем)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1 064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203 828,5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4,4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1 563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276 323,8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146,9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iCs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iCs/>
                <w:sz w:val="22"/>
                <w:szCs w:val="22"/>
              </w:rPr>
              <w:t>135,6</w:t>
            </w:r>
          </w:p>
        </w:tc>
      </w:tr>
      <w:tr w:rsidR="003D63F9" w:rsidRPr="003D63F9" w:rsidTr="003D63F9">
        <w:trPr>
          <w:trHeight w:val="57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Итого электронных закупок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1 702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3 645 880,3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79,3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2 404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5 487 561,6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86,3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141,2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150,5</w:t>
            </w:r>
          </w:p>
        </w:tc>
      </w:tr>
      <w:tr w:rsidR="003D63F9" w:rsidRPr="003D63F9" w:rsidTr="003D63F9">
        <w:trPr>
          <w:trHeight w:val="57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Единственный поставщик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4 122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949 275,6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20,7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2 714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870 288,6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13,7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65,8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F9" w:rsidRPr="003D63F9" w:rsidRDefault="003D63F9" w:rsidP="003D63F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sz w:val="22"/>
                <w:szCs w:val="22"/>
              </w:rPr>
              <w:t>91,7</w:t>
            </w:r>
          </w:p>
        </w:tc>
      </w:tr>
      <w:tr w:rsidR="003D63F9" w:rsidRPr="003D63F9" w:rsidTr="003D63F9">
        <w:trPr>
          <w:trHeight w:val="42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5 824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4 595 155,9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95,6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5 118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6 357 850,2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87,9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9" w:rsidRPr="003D63F9" w:rsidRDefault="003D63F9" w:rsidP="003D63F9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3D63F9">
              <w:rPr>
                <w:rFonts w:eastAsia="Times New Roman"/>
                <w:b/>
                <w:sz w:val="22"/>
                <w:szCs w:val="22"/>
              </w:rPr>
              <w:t>138,4</w:t>
            </w:r>
          </w:p>
        </w:tc>
      </w:tr>
    </w:tbl>
    <w:p w:rsidR="00325070" w:rsidRDefault="00325070" w:rsidP="003D63F9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59520F" w:rsidRDefault="0059520F" w:rsidP="0059520F">
      <w:pPr>
        <w:tabs>
          <w:tab w:val="left" w:pos="284"/>
        </w:tabs>
        <w:spacing w:line="276" w:lineRule="auto"/>
        <w:ind w:right="142" w:firstLine="851"/>
        <w:jc w:val="both"/>
        <w:rPr>
          <w:rFonts w:eastAsia="Times New Roman"/>
          <w:sz w:val="28"/>
          <w:szCs w:val="28"/>
        </w:rPr>
      </w:pPr>
      <w:r w:rsidRPr="009E2294">
        <w:rPr>
          <w:sz w:val="28"/>
          <w:szCs w:val="28"/>
        </w:rPr>
        <w:t xml:space="preserve">Размещение извещений о проведении электронных закупок осуществлялось с использованием функционала </w:t>
      </w:r>
      <w:r>
        <w:rPr>
          <w:sz w:val="28"/>
          <w:szCs w:val="28"/>
        </w:rPr>
        <w:t>семи</w:t>
      </w:r>
      <w:r w:rsidRPr="009E2294">
        <w:rPr>
          <w:sz w:val="28"/>
          <w:szCs w:val="28"/>
        </w:rPr>
        <w:t xml:space="preserve"> электронных торговых площадок: ООО «РТС - тендер», АО «Единая электронная торговая площадка», АО «Сбербанк - Автоматизированная система торгов», АО «ТЭК - Торг», ООО </w:t>
      </w:r>
      <w:r w:rsidRPr="009E2294">
        <w:rPr>
          <w:sz w:val="28"/>
          <w:szCs w:val="28"/>
        </w:rPr>
        <w:lastRenderedPageBreak/>
        <w:t xml:space="preserve">«Электронная торговая площадка ГПБ», </w:t>
      </w:r>
      <w:r w:rsidRPr="002B02BE">
        <w:rPr>
          <w:sz w:val="28"/>
          <w:szCs w:val="28"/>
        </w:rPr>
        <w:t>АО «Электронные торговые системы» (ЭТП «Фабрикант»), АО «Р</w:t>
      </w:r>
      <w:r w:rsidRPr="009E2294">
        <w:rPr>
          <w:sz w:val="28"/>
          <w:szCs w:val="28"/>
        </w:rPr>
        <w:t>оссийский аукционный дом</w:t>
      </w:r>
      <w:r w:rsidRPr="007B0DB2">
        <w:rPr>
          <w:sz w:val="28"/>
          <w:szCs w:val="28"/>
        </w:rPr>
        <w:t>»</w:t>
      </w:r>
      <w:r>
        <w:rPr>
          <w:sz w:val="28"/>
          <w:szCs w:val="28"/>
        </w:rPr>
        <w:t xml:space="preserve"> (Таблица №3)</w:t>
      </w:r>
      <w:r w:rsidRPr="0059520F">
        <w:rPr>
          <w:rFonts w:eastAsia="Times New Roman"/>
          <w:sz w:val="28"/>
          <w:szCs w:val="28"/>
        </w:rPr>
        <w:t>.</w:t>
      </w:r>
    </w:p>
    <w:p w:rsidR="00302D91" w:rsidRPr="0059520F" w:rsidRDefault="00302D91" w:rsidP="0059520F">
      <w:pPr>
        <w:tabs>
          <w:tab w:val="left" w:pos="284"/>
        </w:tabs>
        <w:spacing w:line="276" w:lineRule="auto"/>
        <w:ind w:right="142" w:firstLine="851"/>
        <w:jc w:val="both"/>
        <w:rPr>
          <w:rFonts w:eastAsia="Times New Roman"/>
          <w:sz w:val="28"/>
          <w:szCs w:val="28"/>
        </w:rPr>
      </w:pPr>
    </w:p>
    <w:p w:rsidR="0059520F" w:rsidRPr="0059520F" w:rsidRDefault="0059520F" w:rsidP="0059520F">
      <w:pPr>
        <w:tabs>
          <w:tab w:val="left" w:pos="284"/>
        </w:tabs>
        <w:spacing w:line="276" w:lineRule="auto"/>
        <w:ind w:right="142" w:firstLine="851"/>
        <w:jc w:val="right"/>
        <w:rPr>
          <w:rFonts w:eastAsia="Times New Roman"/>
          <w:sz w:val="28"/>
          <w:szCs w:val="28"/>
        </w:rPr>
      </w:pPr>
      <w:r w:rsidRPr="0059520F">
        <w:rPr>
          <w:rFonts w:eastAsia="Times New Roman"/>
          <w:sz w:val="28"/>
          <w:szCs w:val="28"/>
        </w:rPr>
        <w:t>Таблица №</w:t>
      </w:r>
      <w:r>
        <w:rPr>
          <w:rFonts w:eastAsia="Times New Roman"/>
          <w:sz w:val="28"/>
          <w:szCs w:val="28"/>
        </w:rPr>
        <w:t>3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560"/>
        <w:gridCol w:w="2857"/>
        <w:gridCol w:w="1219"/>
        <w:gridCol w:w="2613"/>
        <w:gridCol w:w="1356"/>
        <w:gridCol w:w="1474"/>
      </w:tblGrid>
      <w:tr w:rsidR="0059520F" w:rsidRPr="0059520F" w:rsidTr="00220641">
        <w:trPr>
          <w:trHeight w:val="3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Площадка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2023 год</w:t>
            </w:r>
            <w:r w:rsidRPr="005952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9520F" w:rsidRPr="0059520F" w:rsidTr="00220641">
        <w:trPr>
          <w:trHeight w:val="4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 xml:space="preserve">Кол-во закупок 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Сумма начальных максимальных цен контрактов, тыс. руб.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59520F" w:rsidRPr="0059520F" w:rsidTr="00220641">
        <w:trPr>
          <w:trHeight w:val="2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по кол-ву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по сумме</w:t>
            </w:r>
          </w:p>
        </w:tc>
      </w:tr>
      <w:tr w:rsidR="0059520F" w:rsidRPr="0059520F" w:rsidTr="0022064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ООО РТС - тендер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2 110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5 627 360,2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86,6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88,4</w:t>
            </w:r>
          </w:p>
        </w:tc>
      </w:tr>
      <w:tr w:rsidR="0059520F" w:rsidRPr="0059520F" w:rsidTr="0022064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АО ЕЭТП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227 063,2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59520F" w:rsidRPr="0059520F" w:rsidTr="0022064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ООО ЭТП Газпромбанк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415 785,4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59520F" w:rsidRPr="0059520F" w:rsidTr="0022064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АО Сбербанк-АСТ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54 435,9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0,9</w:t>
            </w:r>
          </w:p>
        </w:tc>
      </w:tr>
      <w:tr w:rsidR="0059520F" w:rsidRPr="0059520F" w:rsidTr="0022064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ЭТП Фабрикант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19 883,9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0,3</w:t>
            </w:r>
          </w:p>
        </w:tc>
      </w:tr>
      <w:tr w:rsidR="0059520F" w:rsidRPr="0059520F" w:rsidTr="00220641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АО ТЭК - Торг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36 060,0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59520F" w:rsidRPr="0059520F" w:rsidTr="00220641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АО Российский аукционный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4 658,6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520F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59520F" w:rsidRPr="0059520F" w:rsidTr="00220641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59520F" w:rsidRDefault="0059520F" w:rsidP="0059520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2 435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6 365 363,3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 w:rsidP="0059520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520F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59520F" w:rsidRPr="00E428A2" w:rsidRDefault="0059520F" w:rsidP="00A042EA">
      <w:pPr>
        <w:spacing w:line="276" w:lineRule="auto"/>
        <w:ind w:firstLine="567"/>
        <w:jc w:val="both"/>
        <w:rPr>
          <w:sz w:val="28"/>
          <w:szCs w:val="28"/>
        </w:rPr>
      </w:pPr>
    </w:p>
    <w:p w:rsidR="00BF4084" w:rsidRPr="00302D91" w:rsidRDefault="003D63F9" w:rsidP="00302D91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302D91">
        <w:rPr>
          <w:rFonts w:eastAsia="Times New Roman"/>
          <w:sz w:val="28"/>
          <w:szCs w:val="28"/>
        </w:rPr>
        <w:t>Приоритетными направлениями муниципальных закупок, по результатам отчетного периода, являются закупки по созданию благоприятной, доступной и комфортной городской среды для жизнедеятельности и проживания граждан: благоустройство и содержание территории города, проектирование, строительные работы, капитальный ремонт объектов, что в совокупности составляет более 56% от общего объема конкурентных закупок, а так же приобретение жилых помещений (квартир) для отдельных категорий населения города, что составляет более</w:t>
      </w:r>
      <w:proofErr w:type="gramEnd"/>
      <w:r w:rsidRPr="00302D91">
        <w:rPr>
          <w:rFonts w:eastAsia="Times New Roman"/>
          <w:sz w:val="28"/>
          <w:szCs w:val="28"/>
        </w:rPr>
        <w:t xml:space="preserve"> 30% от общего объема конкурентных закупок.</w:t>
      </w:r>
    </w:p>
    <w:p w:rsidR="00E84A17" w:rsidRPr="00302D91" w:rsidRDefault="00E84A17" w:rsidP="00302D9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02D91">
        <w:rPr>
          <w:sz w:val="28"/>
          <w:szCs w:val="28"/>
        </w:rPr>
        <w:t xml:space="preserve">Для </w:t>
      </w:r>
      <w:r w:rsidR="00E428A2" w:rsidRPr="00302D91">
        <w:rPr>
          <w:sz w:val="28"/>
          <w:szCs w:val="28"/>
        </w:rPr>
        <w:t xml:space="preserve">участия в </w:t>
      </w:r>
      <w:r w:rsidR="003D63F9" w:rsidRPr="00302D91">
        <w:rPr>
          <w:sz w:val="28"/>
          <w:szCs w:val="28"/>
        </w:rPr>
        <w:t>2 394</w:t>
      </w:r>
      <w:r w:rsidR="00E428A2" w:rsidRPr="00302D91">
        <w:rPr>
          <w:sz w:val="28"/>
          <w:szCs w:val="28"/>
        </w:rPr>
        <w:t xml:space="preserve"> закупках, проведенных электронным способом, подали заявки на участие </w:t>
      </w:r>
      <w:r w:rsidR="003D63F9" w:rsidRPr="00302D91">
        <w:rPr>
          <w:sz w:val="28"/>
          <w:szCs w:val="28"/>
        </w:rPr>
        <w:t>6 656</w:t>
      </w:r>
      <w:r w:rsidR="00E428A2" w:rsidRPr="00302D91">
        <w:rPr>
          <w:sz w:val="28"/>
          <w:szCs w:val="28"/>
        </w:rPr>
        <w:t xml:space="preserve"> участник</w:t>
      </w:r>
      <w:r w:rsidR="003D63F9" w:rsidRPr="00302D91">
        <w:rPr>
          <w:sz w:val="28"/>
          <w:szCs w:val="28"/>
        </w:rPr>
        <w:t>ов</w:t>
      </w:r>
      <w:r w:rsidR="00E428A2" w:rsidRPr="00302D91">
        <w:rPr>
          <w:sz w:val="28"/>
          <w:szCs w:val="28"/>
        </w:rPr>
        <w:t xml:space="preserve"> закупок. Среднее количество поданных заявок на участие в одной закупке составило 3 участника</w:t>
      </w:r>
      <w:r w:rsidRPr="00302D91">
        <w:rPr>
          <w:sz w:val="28"/>
          <w:szCs w:val="28"/>
        </w:rPr>
        <w:t>, что соответствует среднему уровню конкуренции</w:t>
      </w:r>
      <w:r w:rsidRPr="00302D91">
        <w:rPr>
          <w:sz w:val="28"/>
          <w:szCs w:val="28"/>
          <w:lang w:eastAsia="en-US"/>
        </w:rPr>
        <w:t>, сложившемуся в Ханты-Мансийском автономном округе – Югре, Российской Федерации.</w:t>
      </w:r>
    </w:p>
    <w:p w:rsidR="00460310" w:rsidRPr="00302D91" w:rsidRDefault="001366D2" w:rsidP="00302D91">
      <w:pPr>
        <w:spacing w:line="276" w:lineRule="auto"/>
        <w:ind w:firstLine="567"/>
        <w:jc w:val="both"/>
        <w:rPr>
          <w:sz w:val="28"/>
          <w:szCs w:val="28"/>
        </w:rPr>
      </w:pPr>
      <w:r w:rsidRPr="00302D91">
        <w:rPr>
          <w:sz w:val="28"/>
          <w:szCs w:val="28"/>
        </w:rPr>
        <w:t xml:space="preserve">По результатам проведенных электронных закупок была достигнута экономия бюджетных средств в сумме </w:t>
      </w:r>
      <w:r w:rsidR="003D63F9" w:rsidRPr="00302D91">
        <w:rPr>
          <w:sz w:val="28"/>
          <w:szCs w:val="28"/>
        </w:rPr>
        <w:t>533 188,4</w:t>
      </w:r>
      <w:r w:rsidRPr="00302D91">
        <w:rPr>
          <w:sz w:val="28"/>
          <w:szCs w:val="28"/>
        </w:rPr>
        <w:t xml:space="preserve"> тыс. руб.</w:t>
      </w:r>
      <w:r w:rsidR="00460310" w:rsidRPr="00302D91">
        <w:rPr>
          <w:sz w:val="28"/>
          <w:szCs w:val="28"/>
        </w:rPr>
        <w:t>,</w:t>
      </w:r>
      <w:r w:rsidRPr="00302D91">
        <w:rPr>
          <w:rFonts w:eastAsia="Times New Roman"/>
          <w:sz w:val="28"/>
          <w:szCs w:val="28"/>
        </w:rPr>
        <w:t xml:space="preserve">  </w:t>
      </w:r>
      <w:r w:rsidR="00460310" w:rsidRPr="00302D91">
        <w:rPr>
          <w:rFonts w:eastAsia="Times New Roman"/>
          <w:sz w:val="28"/>
          <w:szCs w:val="28"/>
        </w:rPr>
        <w:t xml:space="preserve">что на </w:t>
      </w:r>
      <w:r w:rsidR="00EC6D17" w:rsidRPr="00302D91">
        <w:rPr>
          <w:rFonts w:eastAsia="Times New Roman"/>
          <w:sz w:val="28"/>
          <w:szCs w:val="28"/>
        </w:rPr>
        <w:t>61</w:t>
      </w:r>
      <w:r w:rsidR="00460310" w:rsidRPr="00302D91">
        <w:rPr>
          <w:rFonts w:eastAsia="Times New Roman"/>
          <w:sz w:val="28"/>
          <w:szCs w:val="28"/>
        </w:rPr>
        <w:t>% больше чем за</w:t>
      </w:r>
      <w:r w:rsidRPr="00302D91">
        <w:rPr>
          <w:rFonts w:eastAsia="Times New Roman"/>
          <w:sz w:val="28"/>
          <w:szCs w:val="28"/>
        </w:rPr>
        <w:t xml:space="preserve"> 2022 год</w:t>
      </w:r>
      <w:r w:rsidR="00F13CBF" w:rsidRPr="00302D91">
        <w:rPr>
          <w:rFonts w:eastAsia="Times New Roman"/>
          <w:sz w:val="28"/>
          <w:szCs w:val="28"/>
        </w:rPr>
        <w:t xml:space="preserve"> (</w:t>
      </w:r>
      <w:r w:rsidR="00E84A17" w:rsidRPr="00302D91">
        <w:rPr>
          <w:sz w:val="28"/>
          <w:szCs w:val="28"/>
        </w:rPr>
        <w:t>Таблиц</w:t>
      </w:r>
      <w:r w:rsidR="00F13CBF" w:rsidRPr="00302D91">
        <w:rPr>
          <w:sz w:val="28"/>
          <w:szCs w:val="28"/>
        </w:rPr>
        <w:t>а</w:t>
      </w:r>
      <w:r w:rsidR="00E84A17" w:rsidRPr="00302D91">
        <w:rPr>
          <w:sz w:val="28"/>
          <w:szCs w:val="28"/>
        </w:rPr>
        <w:t xml:space="preserve"> №</w:t>
      </w:r>
      <w:r w:rsidR="0059520F" w:rsidRPr="00302D91">
        <w:rPr>
          <w:sz w:val="28"/>
          <w:szCs w:val="28"/>
        </w:rPr>
        <w:t>4</w:t>
      </w:r>
      <w:r w:rsidR="00F13CBF" w:rsidRPr="00302D91">
        <w:rPr>
          <w:sz w:val="28"/>
          <w:szCs w:val="28"/>
        </w:rPr>
        <w:t>)</w:t>
      </w:r>
      <w:r w:rsidR="00460310" w:rsidRPr="00302D91">
        <w:rPr>
          <w:sz w:val="28"/>
          <w:szCs w:val="28"/>
        </w:rPr>
        <w:t>.</w:t>
      </w:r>
    </w:p>
    <w:p w:rsidR="00DA3805" w:rsidRDefault="00460310" w:rsidP="0046031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59520F">
        <w:rPr>
          <w:sz w:val="28"/>
          <w:szCs w:val="28"/>
        </w:rPr>
        <w:t>4</w:t>
      </w:r>
      <w:r w:rsidR="00C917D9">
        <w:rPr>
          <w:sz w:val="28"/>
          <w:szCs w:val="28"/>
        </w:rPr>
        <w:t xml:space="preserve">                          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992"/>
        <w:gridCol w:w="1985"/>
        <w:gridCol w:w="1985"/>
        <w:gridCol w:w="1275"/>
      </w:tblGrid>
      <w:tr w:rsidR="00DA3805" w:rsidTr="00DA3805">
        <w:trPr>
          <w:trHeight w:val="5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805" w:rsidRDefault="00DA3805" w:rsidP="00DA3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805" w:rsidRDefault="00DA3805" w:rsidP="00DA3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805" w:rsidRDefault="00DA3805" w:rsidP="003D6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</w:t>
            </w:r>
            <w:r w:rsidR="0094489E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805" w:rsidRDefault="00DA3805" w:rsidP="003D6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</w:t>
            </w:r>
            <w:r w:rsidR="0094489E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805" w:rsidRDefault="00701B3F" w:rsidP="00DA3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Темп роста, %</w:t>
            </w:r>
          </w:p>
        </w:tc>
      </w:tr>
      <w:tr w:rsidR="00EC6D17" w:rsidTr="00302D91">
        <w:trPr>
          <w:trHeight w:val="7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17" w:rsidRDefault="00EC6D17" w:rsidP="008D0BD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17" w:rsidRDefault="00EC6D17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7" w:rsidRPr="00EC6D17" w:rsidRDefault="00EC6D17" w:rsidP="00EC6D17">
            <w:pPr>
              <w:jc w:val="center"/>
              <w:rPr>
                <w:sz w:val="22"/>
                <w:szCs w:val="22"/>
              </w:rPr>
            </w:pPr>
            <w:r w:rsidRPr="00EC6D17">
              <w:rPr>
                <w:sz w:val="22"/>
                <w:szCs w:val="22"/>
              </w:rPr>
              <w:t>3 977 062,5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17" w:rsidRDefault="00EC6D17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6 020 750,0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17" w:rsidRPr="00302D91" w:rsidRDefault="00EC6D17" w:rsidP="008D0BD1">
            <w:pPr>
              <w:jc w:val="center"/>
              <w:rPr>
                <w:sz w:val="22"/>
                <w:szCs w:val="22"/>
              </w:rPr>
            </w:pPr>
            <w:r w:rsidRPr="00302D91">
              <w:rPr>
                <w:sz w:val="22"/>
                <w:szCs w:val="22"/>
              </w:rPr>
              <w:t>151,4</w:t>
            </w:r>
          </w:p>
        </w:tc>
      </w:tr>
      <w:tr w:rsidR="00EC6D17" w:rsidTr="00302D91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17" w:rsidRDefault="00EC6D17" w:rsidP="008D0BD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Стоимость предложений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17" w:rsidRDefault="00EC6D17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17" w:rsidRPr="00EC6D17" w:rsidRDefault="00EC6D17" w:rsidP="00EC6D17">
            <w:pPr>
              <w:jc w:val="center"/>
              <w:rPr>
                <w:sz w:val="22"/>
                <w:szCs w:val="22"/>
              </w:rPr>
            </w:pPr>
            <w:r w:rsidRPr="00EC6D17">
              <w:rPr>
                <w:sz w:val="22"/>
                <w:szCs w:val="22"/>
              </w:rPr>
              <w:t>3 645 880,3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17" w:rsidRDefault="00EC6D17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5 487 561,6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17" w:rsidRPr="00302D91" w:rsidRDefault="00EC6D17" w:rsidP="008D0BD1">
            <w:pPr>
              <w:jc w:val="center"/>
              <w:rPr>
                <w:sz w:val="22"/>
                <w:szCs w:val="22"/>
              </w:rPr>
            </w:pPr>
            <w:r w:rsidRPr="00302D91">
              <w:rPr>
                <w:sz w:val="22"/>
                <w:szCs w:val="22"/>
              </w:rPr>
              <w:t>150,5</w:t>
            </w:r>
          </w:p>
        </w:tc>
      </w:tr>
      <w:tr w:rsidR="00DA3805" w:rsidTr="00DA3805">
        <w:trPr>
          <w:trHeight w:val="5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805" w:rsidRDefault="00DA3805" w:rsidP="008D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средств, средств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EC6D17" w:rsidRDefault="003D63F9" w:rsidP="00EC6D1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C6D17">
              <w:rPr>
                <w:b/>
                <w:sz w:val="22"/>
                <w:szCs w:val="22"/>
              </w:rPr>
              <w:t>331 182,2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Pr="00C663EF" w:rsidRDefault="003D63F9" w:rsidP="008D0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533 188,4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EC6D17" w:rsidRDefault="003D63F9" w:rsidP="008D0BD1">
            <w:pPr>
              <w:jc w:val="center"/>
              <w:rPr>
                <w:b/>
                <w:sz w:val="22"/>
                <w:szCs w:val="22"/>
              </w:rPr>
            </w:pPr>
            <w:r w:rsidRPr="00EC6D17">
              <w:rPr>
                <w:b/>
                <w:sz w:val="22"/>
                <w:szCs w:val="22"/>
              </w:rPr>
              <w:t>161,0</w:t>
            </w:r>
          </w:p>
        </w:tc>
      </w:tr>
      <w:tr w:rsidR="00DA3805" w:rsidTr="00DA3805">
        <w:trPr>
          <w:trHeight w:val="25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805" w:rsidRDefault="00DA3805" w:rsidP="008D0B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C663EF" w:rsidRDefault="00DA3805" w:rsidP="003D63F9">
            <w:pPr>
              <w:jc w:val="center"/>
              <w:rPr>
                <w:bCs/>
                <w:sz w:val="22"/>
                <w:szCs w:val="22"/>
              </w:rPr>
            </w:pPr>
            <w:r w:rsidRPr="00C663EF">
              <w:rPr>
                <w:bCs/>
                <w:sz w:val="22"/>
                <w:szCs w:val="22"/>
              </w:rPr>
              <w:t>8,</w:t>
            </w:r>
            <w:r w:rsidR="003D63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Pr="00C663EF" w:rsidRDefault="003D63F9" w:rsidP="008D0B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C663EF" w:rsidRDefault="003D63F9" w:rsidP="008D0B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106,3</w:t>
            </w:r>
          </w:p>
        </w:tc>
      </w:tr>
    </w:tbl>
    <w:p w:rsidR="00F13CBF" w:rsidRPr="00EC6D17" w:rsidRDefault="00F13CBF" w:rsidP="005048E6">
      <w:pPr>
        <w:ind w:firstLine="567"/>
        <w:jc w:val="both"/>
        <w:rPr>
          <w:sz w:val="28"/>
          <w:szCs w:val="28"/>
        </w:rPr>
      </w:pPr>
    </w:p>
    <w:p w:rsidR="00701B3F" w:rsidRPr="00EC6D17" w:rsidRDefault="00701B3F" w:rsidP="005048E6">
      <w:pPr>
        <w:ind w:firstLine="567"/>
        <w:jc w:val="both"/>
        <w:rPr>
          <w:noProof/>
          <w:sz w:val="28"/>
          <w:szCs w:val="28"/>
        </w:rPr>
      </w:pPr>
      <w:r w:rsidRPr="00EC6D17">
        <w:rPr>
          <w:sz w:val="28"/>
          <w:szCs w:val="28"/>
        </w:rPr>
        <w:t xml:space="preserve">В разрезе по способам закупок размер экономии представлен </w:t>
      </w:r>
      <w:r w:rsidR="00DE0A24" w:rsidRPr="00EC6D17">
        <w:rPr>
          <w:sz w:val="28"/>
          <w:szCs w:val="28"/>
        </w:rPr>
        <w:t>на</w:t>
      </w:r>
      <w:r w:rsidRPr="00EC6D17">
        <w:rPr>
          <w:sz w:val="28"/>
          <w:szCs w:val="28"/>
        </w:rPr>
        <w:t xml:space="preserve"> </w:t>
      </w:r>
      <w:r w:rsidR="00852C7E" w:rsidRPr="00EC6D17">
        <w:rPr>
          <w:sz w:val="28"/>
          <w:szCs w:val="28"/>
        </w:rPr>
        <w:t>Рисунке</w:t>
      </w:r>
      <w:r w:rsidR="00C917D9" w:rsidRPr="00EC6D17">
        <w:rPr>
          <w:sz w:val="28"/>
          <w:szCs w:val="28"/>
        </w:rPr>
        <w:t xml:space="preserve"> 1:</w:t>
      </w:r>
    </w:p>
    <w:p w:rsidR="005048E6" w:rsidRPr="00EC6D17" w:rsidRDefault="005048E6" w:rsidP="00C917D9">
      <w:pPr>
        <w:spacing w:line="276" w:lineRule="auto"/>
        <w:jc w:val="both"/>
        <w:rPr>
          <w:sz w:val="28"/>
          <w:szCs w:val="28"/>
        </w:rPr>
      </w:pPr>
      <w:r w:rsidRPr="00EC6D17">
        <w:rPr>
          <w:noProof/>
        </w:rPr>
        <w:drawing>
          <wp:inline distT="0" distB="0" distL="0" distR="0" wp14:anchorId="1F644D82" wp14:editId="65FE2A53">
            <wp:extent cx="6134100" cy="2476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0641" w:rsidRDefault="00220641" w:rsidP="00E84A17">
      <w:pPr>
        <w:spacing w:line="276" w:lineRule="auto"/>
        <w:ind w:firstLine="567"/>
        <w:jc w:val="both"/>
        <w:rPr>
          <w:sz w:val="28"/>
          <w:szCs w:val="28"/>
        </w:rPr>
      </w:pPr>
    </w:p>
    <w:p w:rsidR="00E84A17" w:rsidRPr="00FE2A02" w:rsidRDefault="00E84A17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EC6D17">
        <w:rPr>
          <w:sz w:val="28"/>
          <w:szCs w:val="28"/>
        </w:rPr>
        <w:t xml:space="preserve">В целях создания максимально прозрачных условий закупочной деятельности, продолжено развитие муниципальной </w:t>
      </w:r>
      <w:r w:rsidRPr="00FE2A02">
        <w:rPr>
          <w:sz w:val="28"/>
          <w:szCs w:val="28"/>
        </w:rPr>
        <w:t xml:space="preserve">практики осуществления закупок малого объема через электронные магазины. За отчетный период по итогам осуществленных закупок через электронный магазин заключено </w:t>
      </w:r>
      <w:r w:rsidR="003D63F9">
        <w:rPr>
          <w:sz w:val="28"/>
          <w:szCs w:val="28"/>
        </w:rPr>
        <w:t>1 563</w:t>
      </w:r>
      <w:r w:rsidRPr="00FE2A02">
        <w:rPr>
          <w:sz w:val="28"/>
          <w:szCs w:val="28"/>
        </w:rPr>
        <w:t xml:space="preserve"> контракт</w:t>
      </w:r>
      <w:r w:rsidR="0094489E">
        <w:rPr>
          <w:sz w:val="28"/>
          <w:szCs w:val="28"/>
        </w:rPr>
        <w:t>а</w:t>
      </w:r>
      <w:r w:rsidRPr="00FE2A02">
        <w:rPr>
          <w:sz w:val="28"/>
          <w:szCs w:val="28"/>
        </w:rPr>
        <w:t xml:space="preserve"> на сумму </w:t>
      </w:r>
      <w:r w:rsidR="003D63F9">
        <w:rPr>
          <w:sz w:val="28"/>
          <w:szCs w:val="28"/>
        </w:rPr>
        <w:t>276 323,8</w:t>
      </w:r>
      <w:r w:rsidR="00FE2A02" w:rsidRPr="00FE2A02">
        <w:rPr>
          <w:sz w:val="28"/>
          <w:szCs w:val="28"/>
        </w:rPr>
        <w:t xml:space="preserve"> </w:t>
      </w:r>
      <w:r w:rsidRPr="00FE2A02">
        <w:rPr>
          <w:sz w:val="28"/>
          <w:szCs w:val="28"/>
        </w:rPr>
        <w:t>тыс. руб</w:t>
      </w:r>
      <w:r w:rsidR="00CD074C" w:rsidRPr="00FE2A02">
        <w:rPr>
          <w:sz w:val="28"/>
          <w:szCs w:val="28"/>
        </w:rPr>
        <w:t>лей</w:t>
      </w:r>
      <w:r w:rsidRPr="00FE2A02">
        <w:rPr>
          <w:sz w:val="28"/>
          <w:szCs w:val="28"/>
        </w:rPr>
        <w:t xml:space="preserve">, что значительно превышает количество и сумму заключенных контрактов </w:t>
      </w:r>
      <w:r w:rsidR="004D1E59" w:rsidRPr="00FE2A02">
        <w:rPr>
          <w:sz w:val="28"/>
          <w:szCs w:val="28"/>
        </w:rPr>
        <w:t xml:space="preserve">за </w:t>
      </w:r>
      <w:r w:rsidRPr="00FE2A02">
        <w:rPr>
          <w:sz w:val="28"/>
          <w:szCs w:val="28"/>
        </w:rPr>
        <w:t>202</w:t>
      </w:r>
      <w:r w:rsidR="004213C9" w:rsidRPr="00FE2A02">
        <w:rPr>
          <w:sz w:val="28"/>
          <w:szCs w:val="28"/>
        </w:rPr>
        <w:t>2</w:t>
      </w:r>
      <w:r w:rsidRPr="00FE2A02">
        <w:rPr>
          <w:sz w:val="28"/>
          <w:szCs w:val="28"/>
        </w:rPr>
        <w:t xml:space="preserve"> год. </w:t>
      </w:r>
    </w:p>
    <w:p w:rsidR="00E84A17" w:rsidRPr="00FE2A02" w:rsidRDefault="00E84A17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FE2A02">
        <w:rPr>
          <w:sz w:val="28"/>
          <w:szCs w:val="28"/>
        </w:rPr>
        <w:t>По результатам перевода закупок у единственного поставщика в электронный вид, следует отметить такие положительные факторы как эффективность и прозрачность закупок, наличие конкуренции и экономии бюджетных ср</w:t>
      </w:r>
      <w:r w:rsidR="004B7F6D" w:rsidRPr="00FE2A02">
        <w:rPr>
          <w:sz w:val="28"/>
          <w:szCs w:val="28"/>
        </w:rPr>
        <w:t>едств (Таблица №</w:t>
      </w:r>
      <w:r w:rsidR="0059520F">
        <w:rPr>
          <w:sz w:val="28"/>
          <w:szCs w:val="28"/>
        </w:rPr>
        <w:t>5</w:t>
      </w:r>
      <w:r w:rsidRPr="00FE2A02">
        <w:rPr>
          <w:sz w:val="28"/>
          <w:szCs w:val="28"/>
        </w:rPr>
        <w:t>).</w:t>
      </w:r>
    </w:p>
    <w:p w:rsidR="00E84A17" w:rsidRPr="00FE2A02" w:rsidRDefault="00E84A17" w:rsidP="00E84A17">
      <w:pPr>
        <w:spacing w:line="276" w:lineRule="auto"/>
        <w:ind w:firstLine="567"/>
        <w:jc w:val="right"/>
        <w:rPr>
          <w:sz w:val="24"/>
          <w:szCs w:val="24"/>
          <w:shd w:val="clear" w:color="auto" w:fill="FFFFFF"/>
        </w:rPr>
      </w:pPr>
      <w:r w:rsidRPr="00FE2A02">
        <w:rPr>
          <w:sz w:val="24"/>
          <w:szCs w:val="24"/>
          <w:shd w:val="clear" w:color="auto" w:fill="FFFFFF"/>
        </w:rPr>
        <w:t>Таблица</w:t>
      </w:r>
      <w:r w:rsidRPr="00FE2A02">
        <w:rPr>
          <w:sz w:val="24"/>
          <w:szCs w:val="24"/>
          <w:shd w:val="clear" w:color="auto" w:fill="FFFFFF"/>
          <w:lang w:val="en-US"/>
        </w:rPr>
        <w:t xml:space="preserve"> </w:t>
      </w:r>
      <w:r w:rsidRPr="00FE2A02">
        <w:rPr>
          <w:sz w:val="24"/>
          <w:szCs w:val="24"/>
          <w:shd w:val="clear" w:color="auto" w:fill="FFFFFF"/>
        </w:rPr>
        <w:t xml:space="preserve">№ </w:t>
      </w:r>
      <w:r w:rsidR="0059520F">
        <w:rPr>
          <w:sz w:val="24"/>
          <w:szCs w:val="24"/>
          <w:shd w:val="clear" w:color="auto" w:fill="FFFFFF"/>
        </w:rPr>
        <w:t>5</w:t>
      </w:r>
    </w:p>
    <w:tbl>
      <w:tblPr>
        <w:tblStyle w:val="10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134"/>
        <w:gridCol w:w="1559"/>
        <w:gridCol w:w="1506"/>
        <w:gridCol w:w="1613"/>
      </w:tblGrid>
      <w:tr w:rsidR="004825F9" w:rsidRPr="00FE2A02" w:rsidTr="00220641">
        <w:trPr>
          <w:trHeight w:val="323"/>
        </w:trPr>
        <w:tc>
          <w:tcPr>
            <w:tcW w:w="4111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E84A17" w:rsidRPr="00FE2A02" w:rsidRDefault="00E84A17" w:rsidP="0085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6" w:type="dxa"/>
          </w:tcPr>
          <w:p w:rsidR="00E84A17" w:rsidRPr="00FE2A02" w:rsidRDefault="00E84A17" w:rsidP="0085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13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</w:t>
            </w:r>
          </w:p>
        </w:tc>
      </w:tr>
      <w:tr w:rsidR="004825F9" w:rsidRPr="00FE2A02" w:rsidTr="00220641">
        <w:tc>
          <w:tcPr>
            <w:tcW w:w="4111" w:type="dxa"/>
          </w:tcPr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84A17" w:rsidRPr="00FE2A02" w:rsidRDefault="00852C7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1 064</w:t>
            </w:r>
          </w:p>
        </w:tc>
        <w:tc>
          <w:tcPr>
            <w:tcW w:w="1506" w:type="dxa"/>
          </w:tcPr>
          <w:p w:rsidR="00E84A17" w:rsidRPr="00FE2A02" w:rsidRDefault="00852C7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</w:t>
            </w:r>
          </w:p>
        </w:tc>
        <w:tc>
          <w:tcPr>
            <w:tcW w:w="1613" w:type="dxa"/>
          </w:tcPr>
          <w:p w:rsidR="00E84A17" w:rsidRPr="00FE2A02" w:rsidRDefault="00852C7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4825F9" w:rsidRPr="00FE2A02" w:rsidTr="00220641">
        <w:tc>
          <w:tcPr>
            <w:tcW w:w="4111" w:type="dxa"/>
          </w:tcPr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Сумма заключенных контрактов</w:t>
            </w:r>
          </w:p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E84A17" w:rsidRPr="00FE2A02" w:rsidRDefault="00852C7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203 828,5</w:t>
            </w:r>
          </w:p>
        </w:tc>
        <w:tc>
          <w:tcPr>
            <w:tcW w:w="1506" w:type="dxa"/>
          </w:tcPr>
          <w:p w:rsidR="00E84A17" w:rsidRPr="00FE2A02" w:rsidRDefault="00852C7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276 323,8</w:t>
            </w:r>
          </w:p>
        </w:tc>
        <w:tc>
          <w:tcPr>
            <w:tcW w:w="1613" w:type="dxa"/>
          </w:tcPr>
          <w:p w:rsidR="00E84A17" w:rsidRPr="00FE2A02" w:rsidRDefault="00852C7E" w:rsidP="00D1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FE2A02" w:rsidRPr="00FE2A02" w:rsidTr="00220641">
        <w:tc>
          <w:tcPr>
            <w:tcW w:w="4111" w:type="dxa"/>
          </w:tcPr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закупок</w:t>
            </w: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E84A17" w:rsidRPr="00FE2A02" w:rsidRDefault="00852C7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45 327,8</w:t>
            </w:r>
          </w:p>
        </w:tc>
        <w:tc>
          <w:tcPr>
            <w:tcW w:w="1506" w:type="dxa"/>
          </w:tcPr>
          <w:p w:rsidR="00E84A17" w:rsidRPr="00FE2A02" w:rsidRDefault="00852C7E" w:rsidP="00D1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68 794,2</w:t>
            </w:r>
          </w:p>
        </w:tc>
        <w:tc>
          <w:tcPr>
            <w:tcW w:w="1613" w:type="dxa"/>
          </w:tcPr>
          <w:p w:rsidR="00E84A17" w:rsidRPr="00FE2A02" w:rsidRDefault="00852C7E" w:rsidP="00D1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</w:tbl>
    <w:p w:rsidR="00D63C90" w:rsidRPr="004825F9" w:rsidRDefault="00D63C90" w:rsidP="00E84A17">
      <w:pPr>
        <w:spacing w:line="276" w:lineRule="auto"/>
        <w:ind w:firstLine="567"/>
        <w:jc w:val="right"/>
        <w:rPr>
          <w:color w:val="FF0000"/>
          <w:sz w:val="24"/>
          <w:szCs w:val="24"/>
          <w:shd w:val="clear" w:color="auto" w:fill="FFFFFF"/>
        </w:rPr>
      </w:pPr>
    </w:p>
    <w:p w:rsidR="00E84A17" w:rsidRPr="000A604F" w:rsidRDefault="00E84A17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Для расширения доступа субъектов малого предпринимательства, социально ориентированных некоммерческих организаций</w:t>
      </w:r>
      <w:r w:rsidR="003561E1" w:rsidRPr="000A604F">
        <w:rPr>
          <w:sz w:val="28"/>
          <w:szCs w:val="28"/>
        </w:rPr>
        <w:t xml:space="preserve"> (далее - СМП, СОНКО)</w:t>
      </w:r>
      <w:r w:rsidRPr="000A604F">
        <w:rPr>
          <w:sz w:val="28"/>
          <w:szCs w:val="28"/>
        </w:rPr>
        <w:t xml:space="preserve"> к муниципальным закупкам данной категории участников предоставлены преференции при проведении конкурентных закупок. </w:t>
      </w:r>
      <w:r w:rsidR="00384FA4" w:rsidRPr="000A604F">
        <w:rPr>
          <w:sz w:val="28"/>
          <w:szCs w:val="28"/>
        </w:rPr>
        <w:t>У</w:t>
      </w:r>
      <w:r w:rsidRPr="000A604F">
        <w:rPr>
          <w:sz w:val="28"/>
          <w:szCs w:val="28"/>
        </w:rPr>
        <w:t xml:space="preserve">становленная </w:t>
      </w:r>
      <w:r w:rsidR="003561E1" w:rsidRPr="000A604F">
        <w:rPr>
          <w:rFonts w:eastAsia="Times New Roman"/>
          <w:sz w:val="28"/>
          <w:szCs w:val="28"/>
        </w:rPr>
        <w:t xml:space="preserve">Законом о </w:t>
      </w:r>
      <w:r w:rsidR="003561E1" w:rsidRPr="000A604F">
        <w:rPr>
          <w:rFonts w:eastAsia="Times New Roman"/>
          <w:sz w:val="28"/>
          <w:szCs w:val="28"/>
        </w:rPr>
        <w:lastRenderedPageBreak/>
        <w:t>контрактной системе</w:t>
      </w:r>
      <w:r w:rsidR="003561E1" w:rsidRPr="000A604F">
        <w:rPr>
          <w:sz w:val="28"/>
          <w:szCs w:val="28"/>
        </w:rPr>
        <w:t xml:space="preserve"> </w:t>
      </w:r>
      <w:r w:rsidRPr="000A604F">
        <w:rPr>
          <w:sz w:val="28"/>
          <w:szCs w:val="28"/>
        </w:rPr>
        <w:t>преференция составляет не менее 25% совокупного годового объема конкурентных закупок.</w:t>
      </w:r>
    </w:p>
    <w:p w:rsidR="00E84A17" w:rsidRPr="000A604F" w:rsidRDefault="00D14E62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sz w:val="28"/>
          <w:szCs w:val="28"/>
        </w:rPr>
        <w:t xml:space="preserve">Объем закупок, с предусмотренными преференциями за 2023 год составил </w:t>
      </w:r>
      <w:r w:rsidR="00852C7E">
        <w:rPr>
          <w:sz w:val="28"/>
          <w:szCs w:val="28"/>
        </w:rPr>
        <w:t>3 846 189,7</w:t>
      </w:r>
      <w:r w:rsidRPr="000A604F">
        <w:rPr>
          <w:sz w:val="28"/>
          <w:szCs w:val="28"/>
        </w:rPr>
        <w:t xml:space="preserve"> тыс. рублей, доля таких закупок в совокупном годовом объеме в сравнении с 2022 год</w:t>
      </w:r>
      <w:r w:rsidR="00302D91">
        <w:rPr>
          <w:sz w:val="28"/>
          <w:szCs w:val="28"/>
        </w:rPr>
        <w:t>ом</w:t>
      </w:r>
      <w:r w:rsidRPr="000A604F">
        <w:rPr>
          <w:sz w:val="28"/>
          <w:szCs w:val="28"/>
        </w:rPr>
        <w:t xml:space="preserve"> увеличилась и составила </w:t>
      </w:r>
      <w:r w:rsidR="00852C7E">
        <w:rPr>
          <w:sz w:val="28"/>
          <w:szCs w:val="28"/>
        </w:rPr>
        <w:t>85,9</w:t>
      </w:r>
      <w:r w:rsidRPr="000A604F">
        <w:rPr>
          <w:sz w:val="28"/>
          <w:szCs w:val="28"/>
        </w:rPr>
        <w:t>%.</w:t>
      </w:r>
    </w:p>
    <w:p w:rsidR="00E84A17" w:rsidRPr="000A604F" w:rsidRDefault="00E84A17" w:rsidP="00E84A17">
      <w:pPr>
        <w:spacing w:line="276" w:lineRule="auto"/>
        <w:ind w:firstLine="708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Доля закупок с предусмотренными преимуществами для СМП</w:t>
      </w:r>
      <w:r w:rsidR="003561E1" w:rsidRPr="000A604F">
        <w:rPr>
          <w:sz w:val="28"/>
          <w:szCs w:val="28"/>
        </w:rPr>
        <w:t>,</w:t>
      </w:r>
      <w:r w:rsidRPr="000A604F">
        <w:rPr>
          <w:sz w:val="28"/>
          <w:szCs w:val="28"/>
        </w:rPr>
        <w:t xml:space="preserve"> СОНКО в сравнении с прошлым</w:t>
      </w:r>
      <w:r w:rsidR="000A604F">
        <w:rPr>
          <w:sz w:val="28"/>
          <w:szCs w:val="28"/>
        </w:rPr>
        <w:t xml:space="preserve"> годом представлена в Таблице №</w:t>
      </w:r>
      <w:r w:rsidR="0059520F">
        <w:rPr>
          <w:sz w:val="28"/>
          <w:szCs w:val="28"/>
        </w:rPr>
        <w:t>6</w:t>
      </w:r>
      <w:r w:rsidRPr="000A604F">
        <w:rPr>
          <w:sz w:val="28"/>
          <w:szCs w:val="28"/>
        </w:rPr>
        <w:t>.</w:t>
      </w:r>
    </w:p>
    <w:p w:rsidR="00E84A17" w:rsidRPr="000A604F" w:rsidRDefault="00E84A17" w:rsidP="00E84A17">
      <w:pPr>
        <w:ind w:firstLine="708"/>
        <w:jc w:val="right"/>
        <w:rPr>
          <w:sz w:val="24"/>
          <w:szCs w:val="24"/>
        </w:rPr>
      </w:pPr>
      <w:r w:rsidRPr="000A604F">
        <w:rPr>
          <w:sz w:val="24"/>
          <w:szCs w:val="24"/>
        </w:rPr>
        <w:t xml:space="preserve">Таблица № </w:t>
      </w:r>
      <w:r w:rsidR="0059520F">
        <w:rPr>
          <w:sz w:val="24"/>
          <w:szCs w:val="24"/>
        </w:rPr>
        <w:t>6</w:t>
      </w:r>
    </w:p>
    <w:p w:rsidR="00E84A17" w:rsidRPr="000A604F" w:rsidRDefault="00E84A17" w:rsidP="00E84A17">
      <w:pPr>
        <w:ind w:firstLine="708"/>
        <w:jc w:val="right"/>
        <w:rPr>
          <w:sz w:val="4"/>
          <w:szCs w:val="4"/>
        </w:rPr>
      </w:pPr>
    </w:p>
    <w:tbl>
      <w:tblPr>
        <w:tblStyle w:val="17"/>
        <w:tblW w:w="9916" w:type="dxa"/>
        <w:tblInd w:w="108" w:type="dxa"/>
        <w:tblLook w:val="04A0" w:firstRow="1" w:lastRow="0" w:firstColumn="1" w:lastColumn="0" w:noHBand="0" w:noVBand="1"/>
      </w:tblPr>
      <w:tblGrid>
        <w:gridCol w:w="3969"/>
        <w:gridCol w:w="1456"/>
        <w:gridCol w:w="1551"/>
        <w:gridCol w:w="1614"/>
        <w:gridCol w:w="1326"/>
      </w:tblGrid>
      <w:tr w:rsidR="000A604F" w:rsidRPr="000A604F" w:rsidTr="008D0B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9E" w:rsidRPr="000A604F" w:rsidRDefault="0094489E" w:rsidP="004909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A604F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9E" w:rsidRPr="000A604F" w:rsidRDefault="0094489E" w:rsidP="004909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A604F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E" w:rsidRPr="000A604F" w:rsidRDefault="0094489E" w:rsidP="00852C7E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E" w:rsidRPr="000A604F" w:rsidRDefault="00852C7E" w:rsidP="008D0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E" w:rsidRPr="000A604F" w:rsidRDefault="0094489E" w:rsidP="00490945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0A604F" w:rsidRPr="000A604F" w:rsidTr="00490945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17" w:rsidRPr="000A604F" w:rsidRDefault="00E84A17" w:rsidP="00490945">
            <w:pPr>
              <w:rPr>
                <w:sz w:val="24"/>
                <w:szCs w:val="24"/>
                <w:lang w:eastAsia="ru-RU"/>
              </w:rPr>
            </w:pPr>
            <w:r w:rsidRPr="000A604F">
              <w:rPr>
                <w:sz w:val="24"/>
                <w:szCs w:val="24"/>
                <w:lang w:eastAsia="ru-RU"/>
              </w:rPr>
              <w:t>Доля закупок, осуществленных у СМП, СОНКО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17" w:rsidRPr="000A604F" w:rsidRDefault="00E84A17" w:rsidP="00490945">
            <w:pPr>
              <w:jc w:val="center"/>
              <w:rPr>
                <w:sz w:val="24"/>
                <w:szCs w:val="24"/>
                <w:lang w:eastAsia="ru-RU"/>
              </w:rPr>
            </w:pPr>
            <w:r w:rsidRPr="000A604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7" w:rsidRPr="000A604F" w:rsidRDefault="00852C7E" w:rsidP="004909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7" w:rsidRPr="000A604F" w:rsidRDefault="00852C7E" w:rsidP="004909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7" w:rsidRPr="000A604F" w:rsidRDefault="00852C7E" w:rsidP="00D1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</w:tbl>
    <w:p w:rsidR="00E84A17" w:rsidRPr="004825F9" w:rsidRDefault="00E84A17" w:rsidP="00E84A17">
      <w:pPr>
        <w:ind w:firstLine="567"/>
        <w:jc w:val="both"/>
        <w:rPr>
          <w:color w:val="FF0000"/>
          <w:sz w:val="28"/>
          <w:szCs w:val="28"/>
        </w:rPr>
      </w:pPr>
    </w:p>
    <w:p w:rsidR="00693CC2" w:rsidRPr="000A604F" w:rsidRDefault="00693CC2" w:rsidP="00A042EA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0A604F">
        <w:rPr>
          <w:rFonts w:eastAsia="Times New Roman"/>
          <w:sz w:val="28"/>
          <w:szCs w:val="28"/>
        </w:rPr>
        <w:t xml:space="preserve">Важным инструментом </w:t>
      </w:r>
      <w:r w:rsidRPr="000A604F">
        <w:rPr>
          <w:rFonts w:eastAsia="Times New Roman"/>
          <w:bCs/>
          <w:sz w:val="28"/>
          <w:szCs w:val="28"/>
        </w:rPr>
        <w:t>оптимизации расходов</w:t>
      </w:r>
      <w:r w:rsidRPr="000A604F">
        <w:rPr>
          <w:rFonts w:eastAsia="Times New Roman"/>
          <w:sz w:val="28"/>
          <w:szCs w:val="28"/>
        </w:rPr>
        <w:t xml:space="preserve"> бюджета города на закупки товаров (работ, услуг)</w:t>
      </w:r>
      <w:r w:rsidRPr="000A604F">
        <w:rPr>
          <w:rFonts w:eastAsia="Times New Roman"/>
          <w:bCs/>
          <w:sz w:val="28"/>
          <w:szCs w:val="28"/>
        </w:rPr>
        <w:t xml:space="preserve">, повышения эффективности и результативности </w:t>
      </w:r>
      <w:r w:rsidRPr="000A604F">
        <w:rPr>
          <w:rFonts w:eastAsia="Times New Roman"/>
          <w:sz w:val="28"/>
          <w:szCs w:val="28"/>
        </w:rPr>
        <w:t>закупок</w:t>
      </w:r>
      <w:r w:rsidRPr="000A604F">
        <w:rPr>
          <w:rFonts w:eastAsia="Times New Roman"/>
          <w:bCs/>
          <w:sz w:val="28"/>
          <w:szCs w:val="28"/>
        </w:rPr>
        <w:t xml:space="preserve"> в муниципалитете является практика проведения совместных закупок.</w:t>
      </w:r>
      <w:r w:rsidRPr="000A604F">
        <w:rPr>
          <w:rFonts w:eastAsia="Times New Roman"/>
          <w:sz w:val="28"/>
          <w:szCs w:val="28"/>
        </w:rPr>
        <w:t xml:space="preserve"> </w:t>
      </w:r>
    </w:p>
    <w:p w:rsidR="00852C7E" w:rsidRDefault="00852C7E" w:rsidP="00A042EA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A76E16">
        <w:rPr>
          <w:bCs/>
          <w:sz w:val="28"/>
          <w:szCs w:val="28"/>
        </w:rPr>
        <w:t>Так, в 2023 году объявлено 55 совместных аукционов, в которые объединены 527 закупок заказчиков, на общую сумму</w:t>
      </w:r>
      <w:r w:rsidRPr="00A76E16">
        <w:rPr>
          <w:rFonts w:eastAsia="Times New Roman"/>
          <w:sz w:val="28"/>
          <w:szCs w:val="28"/>
        </w:rPr>
        <w:t xml:space="preserve"> начальных (максимальных) цен контрактов 696 779,6 тыс. руб. Основная доля в совместных закупках приходится на закупки продуктов питания и услуг охраны для нужд образовательных учреждений города (школ, детских садов). </w:t>
      </w:r>
    </w:p>
    <w:p w:rsidR="00852C7E" w:rsidRDefault="00852C7E" w:rsidP="00A042EA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76E16">
        <w:rPr>
          <w:bCs/>
          <w:sz w:val="28"/>
          <w:szCs w:val="28"/>
        </w:rPr>
        <w:t>Э</w:t>
      </w:r>
      <w:r w:rsidRPr="00A76E16">
        <w:rPr>
          <w:sz w:val="28"/>
          <w:szCs w:val="28"/>
        </w:rPr>
        <w:t>кономия от проведенных совместных закупок составила 236 590,9 тыс. рублей</w:t>
      </w:r>
      <w:r w:rsidRPr="00A76E16">
        <w:rPr>
          <w:bCs/>
          <w:sz w:val="28"/>
          <w:szCs w:val="28"/>
        </w:rPr>
        <w:t>.</w:t>
      </w:r>
      <w:bookmarkStart w:id="1" w:name="_Toc354487748"/>
      <w:bookmarkStart w:id="2" w:name="_Toc416735679"/>
      <w:bookmarkStart w:id="3" w:name="_Toc445285266"/>
      <w:bookmarkStart w:id="4" w:name="_Toc446597385"/>
      <w:bookmarkStart w:id="5" w:name="_Toc474846601"/>
      <w:bookmarkStart w:id="6" w:name="_Toc474855491"/>
      <w:bookmarkEnd w:id="1"/>
      <w:bookmarkEnd w:id="2"/>
      <w:bookmarkEnd w:id="3"/>
      <w:bookmarkEnd w:id="4"/>
      <w:bookmarkEnd w:id="5"/>
      <w:bookmarkEnd w:id="6"/>
      <w:r w:rsidRPr="00A76E16">
        <w:rPr>
          <w:bCs/>
          <w:sz w:val="28"/>
          <w:szCs w:val="28"/>
        </w:rPr>
        <w:t xml:space="preserve"> </w:t>
      </w:r>
    </w:p>
    <w:p w:rsidR="002F37BB" w:rsidRPr="000A604F" w:rsidRDefault="00852C7E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76E16">
        <w:rPr>
          <w:rFonts w:eastAsia="Times New Roman"/>
          <w:sz w:val="28"/>
          <w:szCs w:val="28"/>
        </w:rPr>
        <w:t xml:space="preserve">Уровень конкуренции по данным закупкам составил 4 участника на одну закупку, при сложившемся среднем уровне в муниципалитете – 3 заявки на </w:t>
      </w:r>
      <w:r w:rsidRPr="001A6559">
        <w:rPr>
          <w:rFonts w:eastAsia="Times New Roman"/>
          <w:sz w:val="28"/>
          <w:szCs w:val="28"/>
        </w:rPr>
        <w:t>1 закупку.</w:t>
      </w:r>
      <w:r>
        <w:rPr>
          <w:rFonts w:eastAsia="Times New Roman"/>
          <w:sz w:val="28"/>
          <w:szCs w:val="28"/>
        </w:rPr>
        <w:t xml:space="preserve"> </w:t>
      </w:r>
      <w:r w:rsidR="00E73230" w:rsidRPr="000A604F">
        <w:rPr>
          <w:sz w:val="28"/>
          <w:szCs w:val="28"/>
        </w:rPr>
        <w:t>Информация о совместных закупках за 202</w:t>
      </w:r>
      <w:r w:rsidR="00891E13" w:rsidRPr="000A604F">
        <w:rPr>
          <w:sz w:val="28"/>
          <w:szCs w:val="28"/>
        </w:rPr>
        <w:t>2</w:t>
      </w:r>
      <w:r w:rsidR="00E73230" w:rsidRPr="000A604F">
        <w:rPr>
          <w:sz w:val="28"/>
          <w:szCs w:val="28"/>
        </w:rPr>
        <w:t>-202</w:t>
      </w:r>
      <w:r w:rsidR="00891E13" w:rsidRPr="000A604F">
        <w:rPr>
          <w:sz w:val="28"/>
          <w:szCs w:val="28"/>
        </w:rPr>
        <w:t>3</w:t>
      </w:r>
      <w:r w:rsidR="00E73230" w:rsidRPr="000A604F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представлена на Рисунке 2.</w:t>
      </w:r>
    </w:p>
    <w:p w:rsidR="00BC6302" w:rsidRDefault="00852C7E" w:rsidP="00D72539">
      <w:pPr>
        <w:tabs>
          <w:tab w:val="left" w:pos="851"/>
        </w:tabs>
        <w:ind w:firstLine="567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Рисунок 2</w:t>
      </w:r>
      <w:r w:rsidR="0007172E" w:rsidRPr="000A604F">
        <w:rPr>
          <w:sz w:val="24"/>
          <w:szCs w:val="24"/>
        </w:rPr>
        <w:t xml:space="preserve">. </w:t>
      </w:r>
    </w:p>
    <w:p w:rsidR="00852C7E" w:rsidRPr="004825F9" w:rsidRDefault="00852C7E" w:rsidP="00852C7E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7A2D09A" wp14:editId="2C296F2D">
            <wp:extent cx="550545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2C7E" w:rsidRDefault="00A042EA" w:rsidP="00035865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  <w:r w:rsidRPr="004825F9">
        <w:rPr>
          <w:b/>
          <w:color w:val="FF0000"/>
          <w:sz w:val="28"/>
          <w:szCs w:val="28"/>
        </w:rPr>
        <w:tab/>
      </w:r>
    </w:p>
    <w:p w:rsidR="00AA34AF" w:rsidRPr="000A604F" w:rsidRDefault="00852C7E" w:rsidP="0003586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  <w:r w:rsidR="00987440" w:rsidRPr="000A604F">
        <w:rPr>
          <w:sz w:val="28"/>
          <w:szCs w:val="28"/>
        </w:rPr>
        <w:t>По итогам проведенных закупок, включая опережающие закупки, объявленные в конце 202</w:t>
      </w:r>
      <w:r w:rsidR="00035865" w:rsidRPr="000A604F">
        <w:rPr>
          <w:sz w:val="28"/>
          <w:szCs w:val="28"/>
        </w:rPr>
        <w:t>2</w:t>
      </w:r>
      <w:r w:rsidR="00987440" w:rsidRPr="000A604F">
        <w:rPr>
          <w:sz w:val="28"/>
          <w:szCs w:val="28"/>
        </w:rPr>
        <w:t xml:space="preserve"> года, заключено контрактов на общую сумму </w:t>
      </w:r>
      <w:r w:rsidR="0059520F">
        <w:rPr>
          <w:sz w:val="28"/>
          <w:szCs w:val="28"/>
        </w:rPr>
        <w:t>6 431 381,5</w:t>
      </w:r>
      <w:r w:rsidR="00891E13" w:rsidRPr="000A604F">
        <w:rPr>
          <w:sz w:val="28"/>
          <w:szCs w:val="28"/>
        </w:rPr>
        <w:t xml:space="preserve"> тыс. рублей</w:t>
      </w:r>
      <w:r w:rsidR="00BA0BC2" w:rsidRPr="000A604F">
        <w:rPr>
          <w:sz w:val="28"/>
          <w:szCs w:val="28"/>
        </w:rPr>
        <w:t>.</w:t>
      </w:r>
    </w:p>
    <w:p w:rsidR="00E1590D" w:rsidRPr="000A604F" w:rsidRDefault="00AA34AF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302D91">
        <w:rPr>
          <w:sz w:val="28"/>
          <w:szCs w:val="28"/>
        </w:rPr>
        <w:t>2022-</w:t>
      </w:r>
      <w:r w:rsidR="00035865" w:rsidRPr="000A604F">
        <w:rPr>
          <w:sz w:val="28"/>
          <w:szCs w:val="28"/>
        </w:rPr>
        <w:t>2023 год</w:t>
      </w:r>
      <w:r w:rsidR="00302D91">
        <w:rPr>
          <w:sz w:val="28"/>
          <w:szCs w:val="28"/>
        </w:rPr>
        <w:t>а</w:t>
      </w:r>
      <w:r w:rsidRPr="000A604F">
        <w:rPr>
          <w:sz w:val="28"/>
          <w:szCs w:val="28"/>
        </w:rPr>
        <w:t xml:space="preserve"> приведена </w:t>
      </w:r>
      <w:r w:rsidR="00AD0A7B" w:rsidRPr="000A604F">
        <w:rPr>
          <w:sz w:val="28"/>
          <w:szCs w:val="28"/>
        </w:rPr>
        <w:t xml:space="preserve">в таблице </w:t>
      </w:r>
      <w:r w:rsidR="0035316E" w:rsidRPr="000A604F">
        <w:rPr>
          <w:sz w:val="28"/>
          <w:szCs w:val="28"/>
        </w:rPr>
        <w:t xml:space="preserve">№ </w:t>
      </w:r>
      <w:r w:rsidR="0059520F">
        <w:rPr>
          <w:sz w:val="28"/>
          <w:szCs w:val="28"/>
        </w:rPr>
        <w:t>7</w:t>
      </w:r>
      <w:r w:rsidR="008477C9" w:rsidRPr="000A604F">
        <w:rPr>
          <w:sz w:val="28"/>
          <w:szCs w:val="28"/>
        </w:rPr>
        <w:t>.</w:t>
      </w:r>
    </w:p>
    <w:p w:rsidR="00FD3A53" w:rsidRPr="000A604F" w:rsidRDefault="00FD3A53" w:rsidP="00817194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817194" w:rsidRPr="000A604F" w:rsidRDefault="004B44F6" w:rsidP="00817194">
      <w:pPr>
        <w:tabs>
          <w:tab w:val="left" w:pos="567"/>
        </w:tabs>
        <w:ind w:firstLine="567"/>
        <w:jc w:val="right"/>
      </w:pPr>
      <w:r w:rsidRPr="000A604F">
        <w:rPr>
          <w:sz w:val="24"/>
          <w:szCs w:val="24"/>
        </w:rPr>
        <w:t xml:space="preserve">Таблица № </w:t>
      </w:r>
      <w:r w:rsidR="0059520F">
        <w:rPr>
          <w:sz w:val="24"/>
          <w:szCs w:val="24"/>
        </w:rPr>
        <w:t>7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17"/>
        <w:gridCol w:w="1134"/>
        <w:gridCol w:w="992"/>
        <w:gridCol w:w="1418"/>
        <w:gridCol w:w="1134"/>
      </w:tblGrid>
      <w:tr w:rsidR="000A604F" w:rsidRPr="000A604F" w:rsidTr="008D0BD1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Способы закупок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4F" w:rsidRPr="000A604F" w:rsidRDefault="000A604F" w:rsidP="005952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04F" w:rsidRPr="000A604F" w:rsidRDefault="000A604F" w:rsidP="0059520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 xml:space="preserve">2023 год </w:t>
            </w:r>
          </w:p>
        </w:tc>
      </w:tr>
      <w:tr w:rsidR="000A604F" w:rsidRPr="000A604F" w:rsidTr="008D0BD1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4F" w:rsidRPr="000A604F" w:rsidRDefault="000A604F" w:rsidP="000A604F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Доля в общем объеме,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Доля в общем объеме, %</w:t>
            </w:r>
          </w:p>
        </w:tc>
      </w:tr>
      <w:tr w:rsidR="0059520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Электронный конкурс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21 707,7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75 965,7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1,2</w:t>
            </w:r>
          </w:p>
        </w:tc>
      </w:tr>
      <w:tr w:rsidR="0059520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0A604F" w:rsidRDefault="0059520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3 120 042,3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4 912 069,6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76,4</w:t>
            </w:r>
          </w:p>
        </w:tc>
      </w:tr>
      <w:tr w:rsidR="0059520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0A604F" w:rsidRDefault="0059520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188 237,2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296 733,8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4,6</w:t>
            </w:r>
          </w:p>
        </w:tc>
      </w:tr>
      <w:tr w:rsidR="0059520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406 878,0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485 818,7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7,6</w:t>
            </w:r>
          </w:p>
        </w:tc>
      </w:tr>
      <w:tr w:rsidR="0059520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0A604F" w:rsidRDefault="0059520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Закупки малого объема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4 769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746 226,1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3 913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660 793,7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20F" w:rsidRPr="0059520F" w:rsidRDefault="0059520F">
            <w:pPr>
              <w:jc w:val="center"/>
              <w:rPr>
                <w:sz w:val="24"/>
                <w:szCs w:val="24"/>
              </w:rPr>
            </w:pPr>
            <w:r w:rsidRPr="0059520F">
              <w:rPr>
                <w:sz w:val="24"/>
                <w:szCs w:val="24"/>
              </w:rPr>
              <w:t>10,3</w:t>
            </w:r>
          </w:p>
        </w:tc>
      </w:tr>
      <w:tr w:rsidR="0059520F" w:rsidRPr="000A604F" w:rsidTr="008D0B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0F" w:rsidRPr="000A604F" w:rsidRDefault="0059520F" w:rsidP="000A604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4 483 091,3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6 431 381,5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0F" w:rsidRPr="000A604F" w:rsidRDefault="0059520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59520F" w:rsidRDefault="0059520F" w:rsidP="00A042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D5267" w:rsidRDefault="00CE31BE" w:rsidP="00A042E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2022F7">
        <w:rPr>
          <w:sz w:val="28"/>
          <w:szCs w:val="28"/>
        </w:rPr>
        <w:t xml:space="preserve">Из общего объема заключенных </w:t>
      </w:r>
      <w:r w:rsidR="00A008DC" w:rsidRPr="002022F7">
        <w:rPr>
          <w:sz w:val="28"/>
          <w:szCs w:val="28"/>
        </w:rPr>
        <w:t xml:space="preserve">в отчетном периоде </w:t>
      </w:r>
      <w:r w:rsidRPr="002022F7">
        <w:rPr>
          <w:sz w:val="28"/>
          <w:szCs w:val="28"/>
        </w:rPr>
        <w:t xml:space="preserve">контрактов расторгнуто </w:t>
      </w:r>
      <w:r w:rsidR="003D00BC" w:rsidRPr="003D00BC">
        <w:rPr>
          <w:sz w:val="28"/>
          <w:szCs w:val="28"/>
        </w:rPr>
        <w:t>206</w:t>
      </w:r>
      <w:r w:rsidR="00FD5929" w:rsidRPr="003D00BC">
        <w:rPr>
          <w:sz w:val="28"/>
          <w:szCs w:val="28"/>
        </w:rPr>
        <w:t xml:space="preserve"> контракт</w:t>
      </w:r>
      <w:r w:rsidR="002022F7" w:rsidRPr="003D00BC">
        <w:rPr>
          <w:sz w:val="28"/>
          <w:szCs w:val="28"/>
        </w:rPr>
        <w:t>ов</w:t>
      </w:r>
      <w:r w:rsidR="00FD5929" w:rsidRPr="003D00BC">
        <w:rPr>
          <w:sz w:val="28"/>
          <w:szCs w:val="28"/>
        </w:rPr>
        <w:t xml:space="preserve"> на сумму неисполненных обязательств </w:t>
      </w:r>
      <w:r w:rsidR="003D00BC" w:rsidRPr="003D00BC">
        <w:rPr>
          <w:sz w:val="28"/>
          <w:szCs w:val="28"/>
        </w:rPr>
        <w:t>83 728,0</w:t>
      </w:r>
      <w:r w:rsidR="0070482F" w:rsidRPr="003D00BC">
        <w:rPr>
          <w:sz w:val="28"/>
          <w:szCs w:val="28"/>
        </w:rPr>
        <w:t xml:space="preserve"> </w:t>
      </w:r>
      <w:r w:rsidR="00FD5267" w:rsidRPr="003D00BC">
        <w:rPr>
          <w:sz w:val="28"/>
          <w:szCs w:val="28"/>
        </w:rPr>
        <w:t>тыс. руб</w:t>
      </w:r>
      <w:r w:rsidR="00E2099D" w:rsidRPr="003D00BC">
        <w:rPr>
          <w:sz w:val="28"/>
          <w:szCs w:val="28"/>
        </w:rPr>
        <w:t>лей</w:t>
      </w:r>
      <w:r w:rsidR="00FD5267" w:rsidRPr="003D00BC">
        <w:rPr>
          <w:sz w:val="28"/>
          <w:szCs w:val="28"/>
        </w:rPr>
        <w:t xml:space="preserve">, в том числе по соглашению сторон </w:t>
      </w:r>
      <w:r w:rsidR="00E17516" w:rsidRPr="003D00BC">
        <w:rPr>
          <w:sz w:val="28"/>
          <w:szCs w:val="28"/>
        </w:rPr>
        <w:t xml:space="preserve">- </w:t>
      </w:r>
      <w:r w:rsidR="003D00BC" w:rsidRPr="003D00BC">
        <w:rPr>
          <w:sz w:val="28"/>
          <w:szCs w:val="28"/>
        </w:rPr>
        <w:t>202</w:t>
      </w:r>
      <w:r w:rsidR="00FD5267" w:rsidRPr="003D00BC">
        <w:rPr>
          <w:sz w:val="28"/>
          <w:szCs w:val="28"/>
        </w:rPr>
        <w:t xml:space="preserve"> контракт</w:t>
      </w:r>
      <w:r w:rsidR="002022F7" w:rsidRPr="003D00BC">
        <w:rPr>
          <w:sz w:val="28"/>
          <w:szCs w:val="28"/>
        </w:rPr>
        <w:t>а</w:t>
      </w:r>
      <w:r w:rsidR="00FD5267" w:rsidRPr="003D00BC">
        <w:rPr>
          <w:sz w:val="28"/>
          <w:szCs w:val="28"/>
        </w:rPr>
        <w:t xml:space="preserve"> </w:t>
      </w:r>
      <w:r w:rsidR="00FD5929" w:rsidRPr="003D00BC">
        <w:rPr>
          <w:sz w:val="28"/>
          <w:szCs w:val="28"/>
        </w:rPr>
        <w:t xml:space="preserve">на сумму </w:t>
      </w:r>
      <w:r w:rsidR="003D00BC" w:rsidRPr="003D00BC">
        <w:rPr>
          <w:sz w:val="28"/>
          <w:szCs w:val="28"/>
        </w:rPr>
        <w:t>66 367,7</w:t>
      </w:r>
      <w:r w:rsidR="007306D5" w:rsidRPr="003D00BC">
        <w:rPr>
          <w:sz w:val="28"/>
          <w:szCs w:val="28"/>
        </w:rPr>
        <w:t xml:space="preserve"> </w:t>
      </w:r>
      <w:r w:rsidR="00FD5267" w:rsidRPr="003D00BC">
        <w:rPr>
          <w:sz w:val="28"/>
          <w:szCs w:val="28"/>
        </w:rPr>
        <w:t>тыс. руб</w:t>
      </w:r>
      <w:r w:rsidR="00E2099D" w:rsidRPr="003D00BC">
        <w:rPr>
          <w:sz w:val="28"/>
          <w:szCs w:val="28"/>
        </w:rPr>
        <w:t>лей</w:t>
      </w:r>
      <w:r w:rsidR="00223A8E" w:rsidRPr="003D00BC">
        <w:rPr>
          <w:sz w:val="28"/>
          <w:szCs w:val="28"/>
        </w:rPr>
        <w:t xml:space="preserve">; в связи с односторонним </w:t>
      </w:r>
      <w:r w:rsidR="007306D5" w:rsidRPr="003D00BC">
        <w:rPr>
          <w:sz w:val="28"/>
          <w:szCs w:val="28"/>
        </w:rPr>
        <w:t xml:space="preserve">отказом </w:t>
      </w:r>
      <w:r w:rsidR="00223A8E" w:rsidRPr="003D00BC">
        <w:rPr>
          <w:sz w:val="28"/>
          <w:szCs w:val="28"/>
        </w:rPr>
        <w:t>исполнител</w:t>
      </w:r>
      <w:r w:rsidR="007306D5" w:rsidRPr="003D00BC">
        <w:rPr>
          <w:sz w:val="28"/>
          <w:szCs w:val="28"/>
        </w:rPr>
        <w:t>я</w:t>
      </w:r>
      <w:r w:rsidR="00223A8E" w:rsidRPr="003D00BC">
        <w:rPr>
          <w:sz w:val="28"/>
          <w:szCs w:val="28"/>
        </w:rPr>
        <w:t xml:space="preserve"> - </w:t>
      </w:r>
      <w:r w:rsidR="003D00BC" w:rsidRPr="003D00BC">
        <w:rPr>
          <w:sz w:val="28"/>
          <w:szCs w:val="28"/>
        </w:rPr>
        <w:t>1 контракт</w:t>
      </w:r>
      <w:r w:rsidR="00223A8E" w:rsidRPr="003D00BC">
        <w:rPr>
          <w:sz w:val="28"/>
          <w:szCs w:val="28"/>
        </w:rPr>
        <w:t xml:space="preserve"> на сумму </w:t>
      </w:r>
      <w:r w:rsidR="003D00BC" w:rsidRPr="003D00BC">
        <w:rPr>
          <w:sz w:val="28"/>
          <w:szCs w:val="28"/>
        </w:rPr>
        <w:t>14 178,0</w:t>
      </w:r>
      <w:r w:rsidR="00223A8E" w:rsidRPr="003D00BC">
        <w:rPr>
          <w:sz w:val="28"/>
          <w:szCs w:val="28"/>
        </w:rPr>
        <w:t xml:space="preserve"> тыс. рублей; в связи с односторонним отказом </w:t>
      </w:r>
      <w:r w:rsidR="007306D5" w:rsidRPr="003D00BC">
        <w:rPr>
          <w:sz w:val="28"/>
          <w:szCs w:val="28"/>
        </w:rPr>
        <w:t xml:space="preserve">заказчика </w:t>
      </w:r>
      <w:r w:rsidR="00223A8E" w:rsidRPr="003D00BC">
        <w:rPr>
          <w:sz w:val="28"/>
          <w:szCs w:val="28"/>
        </w:rPr>
        <w:t xml:space="preserve">- </w:t>
      </w:r>
      <w:r w:rsidR="003D00BC" w:rsidRPr="003D00BC">
        <w:rPr>
          <w:sz w:val="28"/>
          <w:szCs w:val="28"/>
        </w:rPr>
        <w:t>3</w:t>
      </w:r>
      <w:r w:rsidR="00223A8E" w:rsidRPr="003D00BC">
        <w:rPr>
          <w:sz w:val="28"/>
          <w:szCs w:val="28"/>
        </w:rPr>
        <w:t xml:space="preserve"> контракт</w:t>
      </w:r>
      <w:r w:rsidR="003D00BC" w:rsidRPr="003D00BC">
        <w:rPr>
          <w:sz w:val="28"/>
          <w:szCs w:val="28"/>
        </w:rPr>
        <w:t>а</w:t>
      </w:r>
      <w:r w:rsidR="00223A8E" w:rsidRPr="003D00BC">
        <w:rPr>
          <w:sz w:val="28"/>
          <w:szCs w:val="28"/>
        </w:rPr>
        <w:t xml:space="preserve"> на сумму </w:t>
      </w:r>
      <w:r w:rsidR="003D00BC" w:rsidRPr="003D00BC">
        <w:rPr>
          <w:sz w:val="28"/>
          <w:szCs w:val="28"/>
        </w:rPr>
        <w:t>3 182,3</w:t>
      </w:r>
      <w:r w:rsidR="00223A8E" w:rsidRPr="003D00BC">
        <w:rPr>
          <w:sz w:val="28"/>
          <w:szCs w:val="28"/>
        </w:rPr>
        <w:t xml:space="preserve"> тыс. рублей.</w:t>
      </w:r>
    </w:p>
    <w:p w:rsidR="003D00BC" w:rsidRPr="0059520F" w:rsidRDefault="003D00BC" w:rsidP="00A04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735BD0" w:rsidRPr="008D0BD1" w:rsidRDefault="00735BD0" w:rsidP="00A042EA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sz w:val="28"/>
          <w:szCs w:val="28"/>
        </w:rPr>
        <w:t xml:space="preserve">В рамках Закона о контрактной системе, поставщики (подрядчики, исполнители), ненадлежащим образом исполняющие свои обязательства по контрактам, подлежат включению в реестр недобросовестных поставщиков, и не имеют возможности участвовать в закупках в течение двух лет. </w:t>
      </w:r>
    </w:p>
    <w:p w:rsidR="00AB22A0" w:rsidRDefault="00B85A66" w:rsidP="006977E4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Заказчик</w:t>
      </w:r>
      <w:r w:rsidR="00450238" w:rsidRPr="008D0BD1">
        <w:rPr>
          <w:rFonts w:eastAsia="Times New Roman"/>
          <w:sz w:val="28"/>
          <w:szCs w:val="28"/>
        </w:rPr>
        <w:t>ами</w:t>
      </w:r>
      <w:r w:rsidRPr="008D0BD1">
        <w:rPr>
          <w:rFonts w:eastAsia="Times New Roman"/>
          <w:sz w:val="28"/>
          <w:szCs w:val="28"/>
        </w:rPr>
        <w:t xml:space="preserve"> муниципалитета</w:t>
      </w:r>
      <w:r w:rsidR="00081330" w:rsidRPr="008D0BD1">
        <w:rPr>
          <w:rFonts w:eastAsia="Times New Roman"/>
          <w:sz w:val="28"/>
          <w:szCs w:val="28"/>
        </w:rPr>
        <w:t xml:space="preserve"> </w:t>
      </w:r>
      <w:r w:rsidR="00450238" w:rsidRPr="008D0BD1">
        <w:rPr>
          <w:rFonts w:eastAsia="Times New Roman"/>
          <w:sz w:val="28"/>
          <w:szCs w:val="28"/>
        </w:rPr>
        <w:t>направлено</w:t>
      </w:r>
      <w:r w:rsidRPr="008D0BD1">
        <w:rPr>
          <w:rFonts w:eastAsia="Times New Roman"/>
          <w:sz w:val="28"/>
          <w:szCs w:val="28"/>
        </w:rPr>
        <w:t xml:space="preserve"> </w:t>
      </w:r>
      <w:r w:rsidR="003D00BC">
        <w:rPr>
          <w:rFonts w:eastAsia="Times New Roman"/>
          <w:sz w:val="28"/>
          <w:szCs w:val="28"/>
        </w:rPr>
        <w:t>7</w:t>
      </w:r>
      <w:r w:rsidR="00450238" w:rsidRPr="008D0BD1">
        <w:rPr>
          <w:rFonts w:eastAsia="Times New Roman"/>
          <w:sz w:val="28"/>
          <w:szCs w:val="28"/>
        </w:rPr>
        <w:t xml:space="preserve"> обращени</w:t>
      </w:r>
      <w:r w:rsidR="00CC7AFB" w:rsidRPr="008D0BD1">
        <w:rPr>
          <w:rFonts w:eastAsia="Times New Roman"/>
          <w:sz w:val="28"/>
          <w:szCs w:val="28"/>
        </w:rPr>
        <w:t>й</w:t>
      </w:r>
      <w:r w:rsidR="00450238" w:rsidRPr="008D0BD1">
        <w:rPr>
          <w:rFonts w:eastAsia="Times New Roman"/>
          <w:sz w:val="28"/>
          <w:szCs w:val="28"/>
        </w:rPr>
        <w:t xml:space="preserve"> </w:t>
      </w:r>
      <w:r w:rsidRPr="008D0BD1">
        <w:rPr>
          <w:rFonts w:eastAsia="Times New Roman"/>
          <w:sz w:val="28"/>
          <w:szCs w:val="28"/>
        </w:rPr>
        <w:t xml:space="preserve">в адрес </w:t>
      </w:r>
      <w:r w:rsidR="003561E1" w:rsidRPr="008D0BD1">
        <w:rPr>
          <w:rFonts w:eastAsia="Times New Roman"/>
          <w:sz w:val="28"/>
          <w:szCs w:val="28"/>
        </w:rPr>
        <w:t>у</w:t>
      </w:r>
      <w:r w:rsidRPr="008D0BD1">
        <w:rPr>
          <w:rFonts w:eastAsia="Times New Roman"/>
          <w:sz w:val="28"/>
          <w:szCs w:val="28"/>
        </w:rPr>
        <w:t>правлени</w:t>
      </w:r>
      <w:r w:rsidR="00E03DA3" w:rsidRPr="008D0BD1">
        <w:rPr>
          <w:rFonts w:eastAsia="Times New Roman"/>
          <w:sz w:val="28"/>
          <w:szCs w:val="28"/>
        </w:rPr>
        <w:t>я</w:t>
      </w:r>
      <w:r w:rsidRPr="008D0BD1">
        <w:rPr>
          <w:rFonts w:eastAsia="Times New Roman"/>
          <w:sz w:val="28"/>
          <w:szCs w:val="28"/>
        </w:rPr>
        <w:t xml:space="preserve"> Федеральной анти</w:t>
      </w:r>
      <w:r w:rsidR="00450238" w:rsidRPr="008D0BD1">
        <w:rPr>
          <w:rFonts w:eastAsia="Times New Roman"/>
          <w:sz w:val="28"/>
          <w:szCs w:val="28"/>
        </w:rPr>
        <w:t xml:space="preserve">монопольной службы по ХМАО-Югре </w:t>
      </w:r>
      <w:r w:rsidRPr="008D0BD1">
        <w:rPr>
          <w:rFonts w:eastAsia="Times New Roman"/>
          <w:sz w:val="28"/>
          <w:szCs w:val="28"/>
        </w:rPr>
        <w:t>для включения участник</w:t>
      </w:r>
      <w:r w:rsidR="00A008DC" w:rsidRPr="008D0BD1">
        <w:rPr>
          <w:rFonts w:eastAsia="Times New Roman"/>
          <w:sz w:val="28"/>
          <w:szCs w:val="28"/>
        </w:rPr>
        <w:t>а</w:t>
      </w:r>
      <w:r w:rsidRPr="008D0BD1">
        <w:rPr>
          <w:rFonts w:eastAsia="Times New Roman"/>
          <w:sz w:val="28"/>
          <w:szCs w:val="28"/>
        </w:rPr>
        <w:t xml:space="preserve"> </w:t>
      </w:r>
      <w:r w:rsidR="00E03DA3" w:rsidRPr="008D0BD1">
        <w:rPr>
          <w:rFonts w:eastAsia="Times New Roman"/>
          <w:sz w:val="28"/>
          <w:szCs w:val="28"/>
        </w:rPr>
        <w:t xml:space="preserve">закупок </w:t>
      </w:r>
      <w:r w:rsidRPr="008D0BD1">
        <w:rPr>
          <w:rFonts w:eastAsia="Times New Roman"/>
          <w:sz w:val="28"/>
          <w:szCs w:val="28"/>
        </w:rPr>
        <w:t xml:space="preserve">в </w:t>
      </w:r>
      <w:r w:rsidRPr="008D0BD1">
        <w:rPr>
          <w:sz w:val="28"/>
          <w:szCs w:val="28"/>
        </w:rPr>
        <w:t>реестр недобросовестных поставщиков</w:t>
      </w:r>
      <w:r w:rsidR="00E03DA3" w:rsidRPr="008D0BD1">
        <w:rPr>
          <w:sz w:val="28"/>
          <w:szCs w:val="28"/>
        </w:rPr>
        <w:t>. П</w:t>
      </w:r>
      <w:r w:rsidRPr="008D0BD1">
        <w:rPr>
          <w:sz w:val="28"/>
          <w:szCs w:val="28"/>
        </w:rPr>
        <w:t xml:space="preserve">о итогам рассмотрения </w:t>
      </w:r>
      <w:r w:rsidRPr="008D0BD1">
        <w:rPr>
          <w:rFonts w:eastAsia="Times New Roman"/>
          <w:sz w:val="28"/>
          <w:szCs w:val="28"/>
        </w:rPr>
        <w:t xml:space="preserve">в реестр </w:t>
      </w:r>
      <w:r w:rsidR="00CC7AFB" w:rsidRPr="008D0BD1">
        <w:rPr>
          <w:rFonts w:eastAsia="Times New Roman"/>
          <w:sz w:val="28"/>
          <w:szCs w:val="28"/>
        </w:rPr>
        <w:t xml:space="preserve">включены </w:t>
      </w:r>
      <w:r w:rsidR="0059520F">
        <w:rPr>
          <w:rFonts w:eastAsia="Times New Roman"/>
          <w:sz w:val="28"/>
          <w:szCs w:val="28"/>
        </w:rPr>
        <w:t>3</w:t>
      </w:r>
      <w:r w:rsidR="00CC7AFB" w:rsidRPr="008D0BD1">
        <w:rPr>
          <w:rFonts w:eastAsia="Times New Roman"/>
          <w:sz w:val="28"/>
          <w:szCs w:val="28"/>
        </w:rPr>
        <w:t xml:space="preserve"> участника</w:t>
      </w:r>
      <w:r w:rsidR="002022F7">
        <w:rPr>
          <w:rFonts w:eastAsia="Times New Roman"/>
          <w:sz w:val="28"/>
          <w:szCs w:val="28"/>
        </w:rPr>
        <w:t xml:space="preserve">. </w:t>
      </w:r>
    </w:p>
    <w:p w:rsidR="002022F7" w:rsidRPr="004825F9" w:rsidRDefault="002022F7" w:rsidP="006977E4">
      <w:pPr>
        <w:spacing w:line="276" w:lineRule="auto"/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C31102" w:rsidRPr="008D0BD1" w:rsidRDefault="003D49D8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sz w:val="28"/>
          <w:szCs w:val="28"/>
        </w:rPr>
        <w:t>В соответствии с Постановлением Администрации города Ханты-Мансийска от 25.11.2019 №1411 «Об утверждении Порядка осуществления мониторинга закупок товаров, работ, услуг для обеспечения нужд города Ханты-Мансийска»</w:t>
      </w:r>
      <w:r w:rsidR="00C31102" w:rsidRPr="008D0BD1">
        <w:rPr>
          <w:sz w:val="28"/>
          <w:szCs w:val="28"/>
        </w:rPr>
        <w:t xml:space="preserve"> проведен мониторинг </w:t>
      </w:r>
      <w:r w:rsidR="00C31102" w:rsidRPr="008D0BD1">
        <w:rPr>
          <w:rFonts w:eastAsia="Times New Roman"/>
          <w:sz w:val="28"/>
          <w:szCs w:val="28"/>
        </w:rPr>
        <w:t xml:space="preserve">эффективности и результативности закупочной </w:t>
      </w:r>
      <w:r w:rsidR="00C31102" w:rsidRPr="008D0BD1">
        <w:rPr>
          <w:rFonts w:eastAsia="Times New Roman"/>
          <w:sz w:val="28"/>
          <w:szCs w:val="28"/>
        </w:rPr>
        <w:lastRenderedPageBreak/>
        <w:t>деятельности</w:t>
      </w:r>
      <w:r w:rsidR="00C31102" w:rsidRPr="008D0BD1">
        <w:rPr>
          <w:sz w:val="28"/>
          <w:szCs w:val="28"/>
        </w:rPr>
        <w:t xml:space="preserve"> заказчиков, </w:t>
      </w:r>
      <w:r w:rsidR="00C31102" w:rsidRPr="008D0BD1">
        <w:rPr>
          <w:rFonts w:eastAsia="Times New Roman"/>
          <w:sz w:val="28"/>
          <w:szCs w:val="28"/>
        </w:rPr>
        <w:t xml:space="preserve"> главных распорядителей бюджетных средств. </w:t>
      </w:r>
      <w:r w:rsidR="00C31102" w:rsidRPr="008D0BD1">
        <w:rPr>
          <w:sz w:val="28"/>
          <w:szCs w:val="28"/>
        </w:rPr>
        <w:t>В целях присвоения рейтингов</w:t>
      </w:r>
      <w:r w:rsidR="00C31102" w:rsidRPr="008D0BD1">
        <w:rPr>
          <w:rFonts w:eastAsia="Times New Roman"/>
          <w:sz w:val="28"/>
          <w:szCs w:val="28"/>
        </w:rPr>
        <w:t xml:space="preserve"> учитывались следующие показатели:</w:t>
      </w:r>
    </w:p>
    <w:p w:rsidR="00C31102" w:rsidRPr="008D0BD1" w:rsidRDefault="00C31102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-доля запланированных конкурентных закупок в плане-графике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C31102" w:rsidRPr="008D0BD1" w:rsidRDefault="00C31102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-удельный вес стоимости и количества конкурентных закупок, в общем объеме осуществленных закупок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C31102" w:rsidRPr="008D0BD1" w:rsidRDefault="00C31102" w:rsidP="00C3110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-уровень конкуренции при осуществлении конкурентных закупок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C31102" w:rsidRPr="008D0BD1" w:rsidRDefault="00C31102" w:rsidP="00C3110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-удельный вес стоимости контрактов, которые исполнены в соответствии с их условиями, в общем объеме заключенных контрактов</w:t>
      </w:r>
      <w:r w:rsidR="00490945" w:rsidRPr="008D0BD1">
        <w:rPr>
          <w:rFonts w:eastAsia="Times New Roman"/>
          <w:sz w:val="28"/>
          <w:szCs w:val="28"/>
        </w:rPr>
        <w:t>,</w:t>
      </w:r>
    </w:p>
    <w:p w:rsidR="00C31102" w:rsidRPr="008D0BD1" w:rsidRDefault="00C31102" w:rsidP="00C3110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 xml:space="preserve">-доля закупок товаров, работ, услуг </w:t>
      </w:r>
      <w:r w:rsidR="00460310">
        <w:rPr>
          <w:rFonts w:eastAsia="Times New Roman"/>
          <w:sz w:val="28"/>
          <w:szCs w:val="28"/>
        </w:rPr>
        <w:t xml:space="preserve">осуществленных </w:t>
      </w:r>
      <w:r w:rsidRPr="008D0BD1">
        <w:rPr>
          <w:rFonts w:eastAsia="Times New Roman"/>
          <w:sz w:val="28"/>
          <w:szCs w:val="28"/>
        </w:rPr>
        <w:t>среди СМП, СОНКО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460310" w:rsidRDefault="00C31102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</w:t>
      </w:r>
      <w:r w:rsidR="00490945" w:rsidRPr="008D0BD1">
        <w:rPr>
          <w:rFonts w:eastAsia="Times New Roman"/>
          <w:sz w:val="28"/>
          <w:szCs w:val="28"/>
        </w:rPr>
        <w:t>качеств</w:t>
      </w:r>
      <w:r w:rsidRPr="008D0BD1">
        <w:rPr>
          <w:rFonts w:eastAsia="Times New Roman"/>
          <w:sz w:val="28"/>
          <w:szCs w:val="28"/>
        </w:rPr>
        <w:t>о</w:t>
      </w:r>
      <w:r w:rsidR="00490945" w:rsidRPr="008D0BD1">
        <w:rPr>
          <w:rFonts w:eastAsia="Times New Roman"/>
          <w:sz w:val="28"/>
          <w:szCs w:val="28"/>
        </w:rPr>
        <w:t xml:space="preserve"> заявок поступивших в уполномоченный орган</w:t>
      </w:r>
      <w:r w:rsidR="00460310">
        <w:rPr>
          <w:rFonts w:eastAsia="Times New Roman"/>
          <w:sz w:val="28"/>
          <w:szCs w:val="28"/>
        </w:rPr>
        <w:t>;</w:t>
      </w:r>
      <w:r w:rsidR="00490945" w:rsidRPr="008D0BD1">
        <w:rPr>
          <w:rFonts w:eastAsia="Times New Roman"/>
          <w:sz w:val="28"/>
          <w:szCs w:val="28"/>
        </w:rPr>
        <w:t xml:space="preserve"> </w:t>
      </w:r>
    </w:p>
    <w:p w:rsidR="006445C9" w:rsidRPr="008D0BD1" w:rsidRDefault="00460310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90945" w:rsidRPr="008D0BD1">
        <w:rPr>
          <w:rFonts w:eastAsia="Times New Roman"/>
          <w:sz w:val="28"/>
          <w:szCs w:val="28"/>
        </w:rPr>
        <w:t>эко</w:t>
      </w:r>
      <w:r w:rsidR="006445C9" w:rsidRPr="008D0BD1">
        <w:rPr>
          <w:rFonts w:eastAsia="Times New Roman"/>
          <w:sz w:val="28"/>
          <w:szCs w:val="28"/>
        </w:rPr>
        <w:t>номическ</w:t>
      </w:r>
      <w:r w:rsidR="00F13CBF">
        <w:rPr>
          <w:rFonts w:eastAsia="Times New Roman"/>
          <w:sz w:val="28"/>
          <w:szCs w:val="28"/>
        </w:rPr>
        <w:t>ая</w:t>
      </w:r>
      <w:r w:rsidR="006445C9" w:rsidRPr="008D0BD1">
        <w:rPr>
          <w:rFonts w:eastAsia="Times New Roman"/>
          <w:sz w:val="28"/>
          <w:szCs w:val="28"/>
        </w:rPr>
        <w:t xml:space="preserve"> оценк</w:t>
      </w:r>
      <w:r w:rsidR="00F13CBF">
        <w:rPr>
          <w:rFonts w:eastAsia="Times New Roman"/>
          <w:sz w:val="28"/>
          <w:szCs w:val="28"/>
        </w:rPr>
        <w:t>а</w:t>
      </w:r>
      <w:r w:rsidR="006445C9" w:rsidRPr="008D0BD1">
        <w:rPr>
          <w:rFonts w:eastAsia="Times New Roman"/>
          <w:sz w:val="28"/>
          <w:szCs w:val="28"/>
        </w:rPr>
        <w:t xml:space="preserve"> эффективности;</w:t>
      </w:r>
    </w:p>
    <w:p w:rsidR="00490945" w:rsidRPr="008D0BD1" w:rsidRDefault="006445C9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-удельный вес стоимости и количества контрактов, заключенных через электронные магазины.</w:t>
      </w:r>
    </w:p>
    <w:p w:rsidR="00490945" w:rsidRPr="00EC4C34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 xml:space="preserve">Каждому заказчику, главному распорядителю бюджетных средств </w:t>
      </w:r>
      <w:r w:rsidRPr="00EC4C34">
        <w:rPr>
          <w:rFonts w:eastAsia="Times New Roman"/>
          <w:sz w:val="28"/>
          <w:szCs w:val="28"/>
        </w:rPr>
        <w:t>относительно других по мере увеличения значения рейтинга присваивается порядковое место в рейтинге:</w:t>
      </w:r>
    </w:p>
    <w:p w:rsidR="00490945" w:rsidRPr="00EC4C34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4"/>
          <w:u w:val="single"/>
        </w:rPr>
      </w:pPr>
      <w:r w:rsidRPr="00EC4C34">
        <w:rPr>
          <w:rFonts w:eastAsia="Times New Roman"/>
          <w:sz w:val="28"/>
          <w:szCs w:val="24"/>
          <w:u w:val="single"/>
        </w:rPr>
        <w:t>Главные распорядители бюджетных средств:</w:t>
      </w:r>
    </w:p>
    <w:p w:rsidR="00490945" w:rsidRPr="00EC4C34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EC4C34">
        <w:rPr>
          <w:rFonts w:eastAsia="Times New Roman"/>
          <w:sz w:val="28"/>
          <w:szCs w:val="28"/>
        </w:rPr>
        <w:t xml:space="preserve">1-е место - </w:t>
      </w:r>
      <w:r w:rsidR="00EC4C34" w:rsidRPr="00EC4C34">
        <w:rPr>
          <w:rFonts w:eastAsia="Times New Roman"/>
          <w:sz w:val="28"/>
          <w:szCs w:val="28"/>
        </w:rPr>
        <w:t xml:space="preserve">Департамент муниципальной собственности Администрации города Ханты-Мансийска </w:t>
      </w:r>
    </w:p>
    <w:p w:rsidR="00490945" w:rsidRPr="00EC4C34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EC4C34">
        <w:rPr>
          <w:rFonts w:eastAsia="Times New Roman"/>
          <w:sz w:val="28"/>
          <w:szCs w:val="28"/>
        </w:rPr>
        <w:t xml:space="preserve">2-е место - </w:t>
      </w:r>
      <w:r w:rsidR="00EC4C34" w:rsidRPr="00EC4C34">
        <w:rPr>
          <w:rFonts w:eastAsia="Times New Roman"/>
          <w:sz w:val="28"/>
          <w:szCs w:val="28"/>
        </w:rPr>
        <w:t>Департамент образования Администрации города Ханты-Мансийска</w:t>
      </w:r>
    </w:p>
    <w:p w:rsidR="00490945" w:rsidRPr="00EC4C34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EC4C34">
        <w:rPr>
          <w:rFonts w:eastAsia="Times New Roman"/>
          <w:sz w:val="28"/>
          <w:szCs w:val="28"/>
        </w:rPr>
        <w:t xml:space="preserve">3-е место - </w:t>
      </w:r>
      <w:r w:rsidR="00EC4C34" w:rsidRPr="00EC4C34">
        <w:rPr>
          <w:rFonts w:eastAsia="Times New Roman"/>
          <w:sz w:val="28"/>
          <w:szCs w:val="28"/>
        </w:rPr>
        <w:t>Управление физической культуры и спорта</w:t>
      </w:r>
      <w:r w:rsidR="008D0BD1" w:rsidRPr="00EC4C34">
        <w:rPr>
          <w:rFonts w:eastAsia="Times New Roman"/>
          <w:sz w:val="28"/>
          <w:szCs w:val="28"/>
        </w:rPr>
        <w:t xml:space="preserve"> Администрации города Ханты-Мансийска</w:t>
      </w:r>
    </w:p>
    <w:p w:rsidR="00490945" w:rsidRPr="00EC4C34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EC4C34">
        <w:rPr>
          <w:rFonts w:eastAsia="Times New Roman"/>
          <w:sz w:val="28"/>
          <w:szCs w:val="28"/>
        </w:rPr>
        <w:t xml:space="preserve"> </w:t>
      </w:r>
      <w:r w:rsidRPr="00EC4C34">
        <w:rPr>
          <w:rFonts w:eastAsia="Times New Roman"/>
          <w:sz w:val="28"/>
          <w:szCs w:val="28"/>
          <w:u w:val="single"/>
        </w:rPr>
        <w:t>Муниципальные заказчики:</w:t>
      </w:r>
    </w:p>
    <w:p w:rsidR="00EC4C34" w:rsidRPr="00EC4C34" w:rsidRDefault="008D0BD1" w:rsidP="001317E3">
      <w:pPr>
        <w:spacing w:line="276" w:lineRule="auto"/>
        <w:ind w:firstLine="567"/>
        <w:jc w:val="both"/>
        <w:rPr>
          <w:rFonts w:eastAsia="Times New Roman"/>
          <w:sz w:val="28"/>
          <w:szCs w:val="24"/>
        </w:rPr>
      </w:pPr>
      <w:r w:rsidRPr="00EC4C34">
        <w:rPr>
          <w:rFonts w:eastAsia="Times New Roman"/>
          <w:sz w:val="28"/>
          <w:szCs w:val="24"/>
        </w:rPr>
        <w:t xml:space="preserve">1-е место – </w:t>
      </w:r>
      <w:r w:rsidR="00EC4C34" w:rsidRPr="00EC4C34">
        <w:rPr>
          <w:rFonts w:eastAsia="Times New Roman"/>
          <w:sz w:val="28"/>
          <w:szCs w:val="24"/>
        </w:rPr>
        <w:t>МБОУ «Средняя общеобразовательная школа № 3»</w:t>
      </w:r>
    </w:p>
    <w:p w:rsidR="00EC4C34" w:rsidRPr="00EC4C34" w:rsidRDefault="00490945" w:rsidP="00EC4C34">
      <w:pPr>
        <w:spacing w:line="276" w:lineRule="auto"/>
        <w:ind w:firstLine="567"/>
        <w:jc w:val="both"/>
        <w:rPr>
          <w:rFonts w:eastAsia="Times New Roman"/>
          <w:sz w:val="28"/>
          <w:szCs w:val="24"/>
        </w:rPr>
      </w:pPr>
      <w:r w:rsidRPr="00EC4C34">
        <w:rPr>
          <w:rFonts w:eastAsia="Times New Roman"/>
          <w:sz w:val="28"/>
          <w:szCs w:val="24"/>
        </w:rPr>
        <w:t xml:space="preserve">2-е место </w:t>
      </w:r>
      <w:r w:rsidR="008D0BD1" w:rsidRPr="00EC4C34">
        <w:rPr>
          <w:rFonts w:eastAsia="Times New Roman"/>
          <w:sz w:val="28"/>
          <w:szCs w:val="24"/>
        </w:rPr>
        <w:t>–</w:t>
      </w:r>
      <w:r w:rsidRPr="00EC4C34">
        <w:rPr>
          <w:rFonts w:eastAsia="Times New Roman"/>
          <w:sz w:val="28"/>
          <w:szCs w:val="24"/>
        </w:rPr>
        <w:t xml:space="preserve"> </w:t>
      </w:r>
      <w:r w:rsidR="00EC4C34" w:rsidRPr="00EC4C34">
        <w:rPr>
          <w:rFonts w:eastAsia="Times New Roman"/>
          <w:sz w:val="28"/>
          <w:szCs w:val="24"/>
        </w:rPr>
        <w:t>МБОУ  «Средняя общеобразовательная школа № 1»</w:t>
      </w:r>
    </w:p>
    <w:p w:rsidR="00EC4C34" w:rsidRPr="00EC4C34" w:rsidRDefault="008D0BD1" w:rsidP="00EC4C34">
      <w:pPr>
        <w:spacing w:line="276" w:lineRule="auto"/>
        <w:ind w:firstLine="567"/>
        <w:jc w:val="both"/>
        <w:rPr>
          <w:rFonts w:eastAsia="Times New Roman"/>
          <w:sz w:val="28"/>
          <w:szCs w:val="24"/>
        </w:rPr>
      </w:pPr>
      <w:r w:rsidRPr="00EC4C34">
        <w:rPr>
          <w:rFonts w:eastAsia="Times New Roman"/>
          <w:sz w:val="28"/>
          <w:szCs w:val="24"/>
        </w:rPr>
        <w:t xml:space="preserve">3-е место – </w:t>
      </w:r>
      <w:r w:rsidR="00EC4C34" w:rsidRPr="00EC4C34">
        <w:rPr>
          <w:rFonts w:eastAsia="Times New Roman"/>
          <w:sz w:val="28"/>
          <w:szCs w:val="24"/>
        </w:rPr>
        <w:t>МБОУ  «Средняя общеобразовательная школа № 8»</w:t>
      </w:r>
    </w:p>
    <w:p w:rsidR="00490945" w:rsidRPr="0059520F" w:rsidRDefault="00490945" w:rsidP="001317E3">
      <w:pPr>
        <w:spacing w:line="276" w:lineRule="auto"/>
        <w:ind w:firstLine="567"/>
        <w:jc w:val="both"/>
        <w:rPr>
          <w:rFonts w:eastAsia="Times New Roman"/>
          <w:color w:val="FF0000"/>
          <w:sz w:val="28"/>
          <w:szCs w:val="24"/>
        </w:rPr>
      </w:pPr>
    </w:p>
    <w:p w:rsidR="00490945" w:rsidRPr="00C46E6C" w:rsidRDefault="00490945" w:rsidP="00302D91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sz w:val="28"/>
          <w:szCs w:val="28"/>
        </w:rPr>
        <w:t xml:space="preserve">В целях повышения квалификации и профессионализма </w:t>
      </w:r>
      <w:r w:rsidRPr="00C46E6C">
        <w:rPr>
          <w:sz w:val="28"/>
          <w:szCs w:val="28"/>
        </w:rPr>
        <w:t>заказчиков на регулярной</w:t>
      </w:r>
      <w:r w:rsidRPr="00C46E6C">
        <w:rPr>
          <w:rFonts w:eastAsia="Times New Roman"/>
          <w:sz w:val="28"/>
          <w:szCs w:val="28"/>
        </w:rPr>
        <w:t xml:space="preserve"> основе организуется проведение для заказчиков муниципалитета обучающих семинаров и </w:t>
      </w:r>
      <w:r w:rsidRPr="00C46E6C">
        <w:rPr>
          <w:sz w:val="28"/>
          <w:szCs w:val="28"/>
        </w:rPr>
        <w:t>онлайн</w:t>
      </w:r>
      <w:r w:rsidRPr="00C46E6C">
        <w:rPr>
          <w:rFonts w:eastAsia="Times New Roman"/>
          <w:sz w:val="28"/>
          <w:szCs w:val="28"/>
        </w:rPr>
        <w:t xml:space="preserve"> вебинаров, а также повышение квалификации в сфере закупок</w:t>
      </w:r>
      <w:r w:rsidR="006445C9" w:rsidRPr="00C46E6C">
        <w:rPr>
          <w:rFonts w:eastAsia="Times New Roman"/>
          <w:sz w:val="28"/>
          <w:szCs w:val="28"/>
        </w:rPr>
        <w:t>.</w:t>
      </w:r>
      <w:r w:rsidR="00E758DC">
        <w:rPr>
          <w:rFonts w:eastAsia="Times New Roman"/>
          <w:sz w:val="28"/>
          <w:szCs w:val="28"/>
        </w:rPr>
        <w:t xml:space="preserve"> За 2023 год </w:t>
      </w:r>
      <w:r w:rsidR="00040139">
        <w:rPr>
          <w:rFonts w:eastAsia="Times New Roman"/>
          <w:sz w:val="28"/>
          <w:szCs w:val="28"/>
        </w:rPr>
        <w:t xml:space="preserve">принято участие в 22 онлайн-семинарах, вебинарах,  </w:t>
      </w:r>
      <w:r w:rsidR="0059520F">
        <w:rPr>
          <w:rFonts w:eastAsia="Times New Roman"/>
          <w:sz w:val="28"/>
          <w:szCs w:val="28"/>
        </w:rPr>
        <w:t>65</w:t>
      </w:r>
      <w:r w:rsidR="00067B4B">
        <w:rPr>
          <w:rFonts w:eastAsia="Times New Roman"/>
          <w:sz w:val="28"/>
          <w:szCs w:val="28"/>
        </w:rPr>
        <w:t xml:space="preserve"> </w:t>
      </w:r>
      <w:r w:rsidR="00067B4B" w:rsidRPr="00255850">
        <w:rPr>
          <w:sz w:val="28"/>
          <w:szCs w:val="28"/>
          <w:lang w:eastAsia="en-US"/>
        </w:rPr>
        <w:t xml:space="preserve">специалистов муниципалитета </w:t>
      </w:r>
      <w:r w:rsidR="00067B4B">
        <w:rPr>
          <w:sz w:val="28"/>
          <w:szCs w:val="28"/>
          <w:lang w:eastAsia="en-US"/>
        </w:rPr>
        <w:t>бесплатно повысили квалификацию</w:t>
      </w:r>
      <w:r w:rsidR="00067B4B" w:rsidRPr="00255850">
        <w:rPr>
          <w:sz w:val="28"/>
          <w:szCs w:val="28"/>
          <w:lang w:eastAsia="en-US"/>
        </w:rPr>
        <w:t xml:space="preserve"> в сфере закупок с пол</w:t>
      </w:r>
      <w:r w:rsidR="00067B4B">
        <w:rPr>
          <w:sz w:val="28"/>
          <w:szCs w:val="28"/>
          <w:lang w:eastAsia="en-US"/>
        </w:rPr>
        <w:t>учением удостоверения.</w:t>
      </w:r>
    </w:p>
    <w:p w:rsidR="006445C9" w:rsidRPr="00C46E6C" w:rsidRDefault="006445C9" w:rsidP="00302D9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6E6C">
        <w:rPr>
          <w:rFonts w:eastAsiaTheme="minorHAnsi"/>
          <w:sz w:val="28"/>
          <w:szCs w:val="28"/>
          <w:lang w:eastAsia="en-US"/>
        </w:rPr>
        <w:t xml:space="preserve">В целях недопущения заказчиками нарушений законодательства РФ в сфере закупок, а также своевременного реагирования на практику рассмотрения спорных ситуаций контрольными и судебными органами, управлением разрабатываются рекомендации по вопросам планирования и осуществления закупок товаров, работ, услуг, доводятся до заказчиков обзоры изменений законодательства в сфере закупок, где освещаются основные положения принятых нормативных актов, порядок применения, а также сроки вступления в силу. </w:t>
      </w:r>
      <w:proofErr w:type="gramEnd"/>
    </w:p>
    <w:p w:rsidR="00081330" w:rsidRPr="00C46E6C" w:rsidRDefault="00081330" w:rsidP="00302D91">
      <w:pPr>
        <w:tabs>
          <w:tab w:val="left" w:pos="284"/>
        </w:tabs>
        <w:spacing w:line="276" w:lineRule="auto"/>
        <w:ind w:right="142" w:firstLine="567"/>
        <w:contextualSpacing/>
        <w:jc w:val="both"/>
        <w:rPr>
          <w:rFonts w:eastAsiaTheme="minorHAnsi"/>
          <w:sz w:val="28"/>
          <w:szCs w:val="28"/>
          <w:shd w:val="clear" w:color="auto" w:fill="FBFBFB"/>
          <w:lang w:eastAsia="en-US"/>
        </w:rPr>
      </w:pPr>
      <w:r w:rsidRPr="00C46E6C">
        <w:rPr>
          <w:rFonts w:eastAsiaTheme="minorHAnsi"/>
          <w:sz w:val="28"/>
          <w:szCs w:val="28"/>
          <w:lang w:eastAsia="en-US"/>
        </w:rPr>
        <w:lastRenderedPageBreak/>
        <w:t>В целях сохранения достигнутых показателей</w:t>
      </w:r>
      <w:r w:rsidR="000D2C05" w:rsidRPr="00C46E6C">
        <w:rPr>
          <w:rFonts w:eastAsiaTheme="minorHAnsi"/>
          <w:sz w:val="28"/>
          <w:szCs w:val="28"/>
          <w:lang w:eastAsia="en-US"/>
        </w:rPr>
        <w:t>,</w:t>
      </w:r>
      <w:r w:rsidRPr="00C46E6C">
        <w:rPr>
          <w:rFonts w:eastAsiaTheme="minorHAnsi"/>
          <w:sz w:val="28"/>
          <w:szCs w:val="28"/>
          <w:lang w:eastAsia="en-US"/>
        </w:rPr>
        <w:t xml:space="preserve"> дальнейшего развития контрактной системы города, предотвращения нарушений норм действующего законодательства в сфере закупок</w:t>
      </w:r>
      <w:r w:rsidR="000D2C05" w:rsidRPr="00C46E6C">
        <w:rPr>
          <w:rFonts w:eastAsiaTheme="minorHAnsi"/>
          <w:sz w:val="28"/>
          <w:szCs w:val="28"/>
          <w:lang w:eastAsia="en-US"/>
        </w:rPr>
        <w:t>,</w:t>
      </w:r>
      <w:r w:rsidRPr="00C46E6C">
        <w:rPr>
          <w:rFonts w:eastAsiaTheme="minorHAnsi"/>
          <w:sz w:val="28"/>
          <w:szCs w:val="28"/>
          <w:lang w:eastAsia="en-US"/>
        </w:rPr>
        <w:t xml:space="preserve"> необходимо продолжить работу, обеспечив</w:t>
      </w:r>
      <w:r w:rsidRPr="00C46E6C">
        <w:rPr>
          <w:rFonts w:eastAsiaTheme="minorHAnsi"/>
          <w:sz w:val="28"/>
          <w:szCs w:val="28"/>
          <w:shd w:val="clear" w:color="auto" w:fill="FBFBFB"/>
          <w:lang w:eastAsia="en-US"/>
        </w:rPr>
        <w:t>:</w:t>
      </w:r>
    </w:p>
    <w:p w:rsidR="000D5526" w:rsidRPr="00C46E6C" w:rsidRDefault="005355F9" w:rsidP="00302D9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E6C">
        <w:rPr>
          <w:rFonts w:eastAsia="Times New Roman"/>
          <w:sz w:val="28"/>
          <w:szCs w:val="28"/>
        </w:rPr>
        <w:t xml:space="preserve">- </w:t>
      </w:r>
      <w:r w:rsidR="000D5526" w:rsidRPr="00C46E6C">
        <w:rPr>
          <w:sz w:val="28"/>
          <w:szCs w:val="28"/>
        </w:rPr>
        <w:t>осуществление закупок с учетом изменений законодательства в сфере закупок, правоприменительной практики</w:t>
      </w:r>
      <w:r w:rsidR="000D5526" w:rsidRPr="00C46E6C">
        <w:rPr>
          <w:sz w:val="28"/>
          <w:szCs w:val="28"/>
          <w:lang w:eastAsia="en-US"/>
        </w:rPr>
        <w:t>;</w:t>
      </w:r>
    </w:p>
    <w:p w:rsidR="000D5526" w:rsidRPr="00C46E6C" w:rsidRDefault="000D5526" w:rsidP="00302D9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  <w:lang w:eastAsia="en-US"/>
        </w:rPr>
        <w:t xml:space="preserve">- повышение экономической эффективности и конкуренции закупок за счет </w:t>
      </w:r>
      <w:r w:rsidRPr="00C46E6C">
        <w:rPr>
          <w:sz w:val="28"/>
          <w:szCs w:val="28"/>
        </w:rPr>
        <w:t xml:space="preserve">увеличения доли закупок, осуществленных </w:t>
      </w:r>
      <w:r w:rsidR="00FD3A53" w:rsidRPr="00C46E6C">
        <w:rPr>
          <w:sz w:val="28"/>
          <w:szCs w:val="28"/>
        </w:rPr>
        <w:t>электронным способом</w:t>
      </w:r>
      <w:r w:rsidR="00FD3A53" w:rsidRPr="00C46E6C">
        <w:rPr>
          <w:sz w:val="28"/>
          <w:szCs w:val="28"/>
          <w:lang w:eastAsia="en-US"/>
        </w:rPr>
        <w:t xml:space="preserve">, в том числе с использованием </w:t>
      </w:r>
      <w:r w:rsidR="00FD3A53" w:rsidRPr="00C46E6C">
        <w:rPr>
          <w:sz w:val="28"/>
          <w:szCs w:val="28"/>
        </w:rPr>
        <w:t>«электронных магазинов»</w:t>
      </w:r>
      <w:r w:rsidRPr="00C46E6C">
        <w:rPr>
          <w:sz w:val="28"/>
          <w:szCs w:val="28"/>
          <w:lang w:eastAsia="en-US"/>
        </w:rPr>
        <w:t xml:space="preserve">; </w:t>
      </w:r>
    </w:p>
    <w:p w:rsidR="000D5526" w:rsidRPr="00C46E6C" w:rsidRDefault="000D5526" w:rsidP="00302D9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</w:rPr>
        <w:t xml:space="preserve">- </w:t>
      </w:r>
      <w:r w:rsidR="0005448A" w:rsidRPr="00C46E6C">
        <w:rPr>
          <w:sz w:val="28"/>
          <w:szCs w:val="28"/>
        </w:rPr>
        <w:t>сохранение</w:t>
      </w:r>
      <w:r w:rsidRPr="00C46E6C">
        <w:rPr>
          <w:sz w:val="28"/>
          <w:szCs w:val="28"/>
        </w:rPr>
        <w:t xml:space="preserve"> доли закупок среди субъектов малого предпринимательства, социально ориентированных некоммерческих организаций; </w:t>
      </w:r>
    </w:p>
    <w:p w:rsidR="000D5526" w:rsidRPr="00C46E6C" w:rsidRDefault="000D5526" w:rsidP="00302D9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</w:rPr>
        <w:t>- продолжение муниципальной практики по организации и проведению совместных закупок;</w:t>
      </w:r>
    </w:p>
    <w:p w:rsidR="00C53519" w:rsidRPr="00C46E6C" w:rsidRDefault="000D5526" w:rsidP="00302D91">
      <w:pPr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</w:rPr>
        <w:t>- поддержание профессионального уровня контрактных управляющих, сотрудников контрактных служб</w:t>
      </w:r>
      <w:r w:rsidR="00C53519" w:rsidRPr="00C46E6C">
        <w:rPr>
          <w:rFonts w:eastAsia="Times New Roman"/>
          <w:sz w:val="28"/>
          <w:szCs w:val="28"/>
          <w:lang w:eastAsia="en-US"/>
        </w:rPr>
        <w:t>.</w:t>
      </w:r>
    </w:p>
    <w:p w:rsidR="00E1590D" w:rsidRPr="00B85921" w:rsidRDefault="00E1590D" w:rsidP="00302D91">
      <w:pPr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490945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</w:pPr>
    </w:p>
    <w:p w:rsidR="003D0122" w:rsidRPr="003D0122" w:rsidRDefault="003D0122" w:rsidP="00490945">
      <w:pPr>
        <w:tabs>
          <w:tab w:val="left" w:pos="2857"/>
        </w:tabs>
        <w:jc w:val="center"/>
        <w:rPr>
          <w:rFonts w:eastAsia="Times New Roman"/>
          <w:sz w:val="28"/>
          <w:szCs w:val="28"/>
        </w:rPr>
      </w:pPr>
    </w:p>
    <w:p w:rsidR="003D0122" w:rsidRPr="003D0122" w:rsidRDefault="003D0122" w:rsidP="00490945">
      <w:pPr>
        <w:tabs>
          <w:tab w:val="left" w:pos="2857"/>
        </w:tabs>
        <w:jc w:val="center"/>
        <w:rPr>
          <w:rFonts w:eastAsia="Times New Roman"/>
          <w:sz w:val="28"/>
          <w:szCs w:val="28"/>
        </w:rPr>
      </w:pPr>
    </w:p>
    <w:p w:rsidR="003D0122" w:rsidRDefault="003D0122" w:rsidP="003D0122">
      <w:pPr>
        <w:tabs>
          <w:tab w:val="left" w:pos="2857"/>
        </w:tabs>
        <w:jc w:val="both"/>
        <w:rPr>
          <w:rFonts w:eastAsia="Times New Roman"/>
          <w:b/>
          <w:sz w:val="28"/>
          <w:szCs w:val="28"/>
        </w:rPr>
        <w:sectPr w:rsidR="003D0122" w:rsidSect="004B7F6D">
          <w:footerReference w:type="default" r:id="rId13"/>
          <w:pgSz w:w="11906" w:h="16838"/>
          <w:pgMar w:top="851" w:right="737" w:bottom="567" w:left="1191" w:header="340" w:footer="357" w:gutter="0"/>
          <w:cols w:space="708"/>
          <w:titlePg/>
          <w:docGrid w:linePitch="360"/>
        </w:sect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</w:p>
    <w:p w:rsidR="00490945" w:rsidRPr="00071B67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</w:pPr>
      <w:r w:rsidRPr="00071B67">
        <w:rPr>
          <w:rFonts w:eastAsia="Times New Roman"/>
          <w:b/>
          <w:sz w:val="28"/>
          <w:szCs w:val="28"/>
        </w:rPr>
        <w:lastRenderedPageBreak/>
        <w:t>Рейтинг бюджетной эффективности закупочной деятельности в разрезе муниципальных заказчиков</w:t>
      </w:r>
    </w:p>
    <w:p w:rsidR="00490945" w:rsidRPr="00071B67" w:rsidRDefault="00490945" w:rsidP="00490945">
      <w:pPr>
        <w:tabs>
          <w:tab w:val="left" w:pos="2857"/>
        </w:tabs>
        <w:spacing w:after="240"/>
        <w:jc w:val="center"/>
        <w:rPr>
          <w:rFonts w:eastAsia="Times New Roman"/>
          <w:b/>
          <w:sz w:val="28"/>
          <w:szCs w:val="24"/>
        </w:rPr>
      </w:pPr>
      <w:r w:rsidRPr="00071B67">
        <w:rPr>
          <w:rFonts w:eastAsia="Times New Roman"/>
          <w:b/>
          <w:sz w:val="28"/>
          <w:szCs w:val="24"/>
        </w:rPr>
        <w:t>за 202</w:t>
      </w:r>
      <w:r w:rsidR="00E46D3F" w:rsidRPr="00071B67">
        <w:rPr>
          <w:rFonts w:eastAsia="Times New Roman"/>
          <w:b/>
          <w:sz w:val="28"/>
          <w:szCs w:val="24"/>
        </w:rPr>
        <w:t>3</w:t>
      </w:r>
      <w:r w:rsidRPr="00071B67">
        <w:rPr>
          <w:rFonts w:eastAsia="Times New Roman"/>
          <w:b/>
          <w:sz w:val="28"/>
          <w:szCs w:val="24"/>
        </w:rPr>
        <w:t xml:space="preserve"> год</w:t>
      </w:r>
    </w:p>
    <w:tbl>
      <w:tblPr>
        <w:tblW w:w="15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1698"/>
        <w:gridCol w:w="1146"/>
        <w:gridCol w:w="1134"/>
        <w:gridCol w:w="1134"/>
        <w:gridCol w:w="992"/>
        <w:gridCol w:w="1134"/>
        <w:gridCol w:w="881"/>
        <w:gridCol w:w="962"/>
        <w:gridCol w:w="1138"/>
        <w:gridCol w:w="1138"/>
        <w:gridCol w:w="843"/>
        <w:gridCol w:w="843"/>
        <w:gridCol w:w="1206"/>
        <w:gridCol w:w="941"/>
      </w:tblGrid>
      <w:tr w:rsidR="00071B67" w:rsidRPr="00071B67" w:rsidTr="006E0766">
        <w:trPr>
          <w:trHeight w:val="23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71B67">
              <w:rPr>
                <w:rFonts w:eastAsia="Times New Roman"/>
                <w:b/>
                <w:sz w:val="16"/>
                <w:szCs w:val="16"/>
              </w:rPr>
              <w:t>п</w:t>
            </w:r>
            <w:proofErr w:type="gramEnd"/>
            <w:r w:rsidRPr="00071B67">
              <w:rPr>
                <w:rFonts w:eastAsia="Times New Roman"/>
                <w:b/>
                <w:sz w:val="16"/>
                <w:szCs w:val="16"/>
              </w:rPr>
              <w:t>/п</w:t>
            </w:r>
          </w:p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Заказчик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071B67" w:rsidRPr="00071B67" w:rsidTr="009C6AD4">
        <w:trPr>
          <w:trHeight w:val="153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Доля запланированных конкурентных закупок в плане-графике, %</w:t>
            </w: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Уровень конкуренции при</w:t>
            </w:r>
            <w:r w:rsidRPr="00071B67">
              <w:rPr>
                <w:rFonts w:eastAsia="Times New Roman"/>
                <w:b/>
                <w:sz w:val="16"/>
                <w:szCs w:val="16"/>
              </w:rPr>
              <w:br/>
              <w:t xml:space="preserve">осуществлении конкурентных закупок, ед.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Удельный вес стоимости</w:t>
            </w:r>
            <w:r w:rsidRPr="00071B67">
              <w:rPr>
                <w:rFonts w:eastAsia="Times New Roman"/>
                <w:b/>
                <w:sz w:val="16"/>
                <w:szCs w:val="16"/>
              </w:rPr>
              <w:br/>
              <w:t>контрактов, которые исполнены в соответствии с их условиями, в общем объеме заключенных</w:t>
            </w:r>
            <w:r w:rsidRPr="00071B67">
              <w:rPr>
                <w:rFonts w:eastAsia="Times New Roman"/>
                <w:b/>
                <w:sz w:val="16"/>
                <w:szCs w:val="16"/>
              </w:rPr>
              <w:br/>
              <w:t>контрактов, 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Качество закупок поступивших на экспертизу в уполномоченный орган, %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Удельный вес стоимости контрактов, заключенных через электронные магазины, %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Удельный вес количества контрактов, заключенных через электронные магазины, % 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071B67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71B67" w:rsidRPr="00071B67" w:rsidTr="006E0766">
        <w:trPr>
          <w:trHeight w:val="2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14 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071B67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15 </w:t>
            </w:r>
          </w:p>
        </w:tc>
      </w:tr>
      <w:tr w:rsidR="00071B67" w:rsidRPr="00071B67" w:rsidTr="003E1191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с  углубленным изучением отдельных предметов № 3»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54,81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72,36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50,41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751,84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</w:t>
            </w:r>
          </w:p>
        </w:tc>
      </w:tr>
      <w:tr w:rsidR="00071B67" w:rsidRPr="00071B67" w:rsidTr="003E119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76,98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51,88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747,34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</w:t>
            </w:r>
          </w:p>
        </w:tc>
      </w:tr>
      <w:tr w:rsidR="00071B67" w:rsidRPr="00071B67" w:rsidTr="00302D91">
        <w:trPr>
          <w:trHeight w:val="6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61,32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733,11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</w:t>
            </w:r>
          </w:p>
        </w:tc>
      </w:tr>
      <w:tr w:rsidR="00071B67" w:rsidRPr="00071B67" w:rsidTr="003E119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70,65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69,35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731,11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</w:t>
            </w:r>
          </w:p>
        </w:tc>
      </w:tr>
      <w:tr w:rsidR="00071B67" w:rsidRPr="00071B67" w:rsidTr="003E119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81,86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77,38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725,56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</w:t>
            </w:r>
          </w:p>
        </w:tc>
      </w:tr>
      <w:tr w:rsidR="00071B67" w:rsidRPr="00071B67" w:rsidTr="00302D91">
        <w:trPr>
          <w:trHeight w:val="6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66,33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716,68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</w:t>
            </w:r>
          </w:p>
        </w:tc>
      </w:tr>
      <w:tr w:rsidR="00071B67" w:rsidRPr="00071B67" w:rsidTr="003E119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714,83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</w:t>
            </w:r>
          </w:p>
        </w:tc>
      </w:tr>
      <w:tr w:rsidR="00071B67" w:rsidRPr="00071B67" w:rsidTr="00302D9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1,37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68,63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58,02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712,91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8</w:t>
            </w:r>
          </w:p>
        </w:tc>
      </w:tr>
      <w:tr w:rsidR="00071B67" w:rsidRPr="00071B67" w:rsidTr="003E1191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99,91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15,60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707,00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</w:t>
            </w:r>
          </w:p>
        </w:tc>
      </w:tr>
      <w:tr w:rsidR="00071B67" w:rsidRPr="00071B67" w:rsidTr="003E1191">
        <w:trPr>
          <w:trHeight w:val="4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«Гимназия № 1»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36,37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65,35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705,71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</w:t>
            </w:r>
          </w:p>
        </w:tc>
      </w:tr>
      <w:tr w:rsidR="00071B67" w:rsidRPr="00071B67" w:rsidTr="003E1191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«Спортивной комплекс «Дружба»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41,41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77,87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63,46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702,31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11</w:t>
            </w:r>
          </w:p>
        </w:tc>
      </w:tr>
      <w:tr w:rsidR="00071B67" w:rsidRPr="00071B67" w:rsidTr="00302D91">
        <w:trPr>
          <w:trHeight w:val="8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7,02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52,19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47,37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691,66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12</w:t>
            </w:r>
          </w:p>
        </w:tc>
      </w:tr>
      <w:tr w:rsidR="00071B67" w:rsidRPr="00071B67" w:rsidTr="003E119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11,77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54,76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688,44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13</w:t>
            </w:r>
          </w:p>
        </w:tc>
      </w:tr>
      <w:tr w:rsidR="00071B67" w:rsidRPr="00071B67" w:rsidTr="003E119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 xml:space="preserve">МКУ «Управление гражданской защиты населения»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11,13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34,65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688,20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14</w:t>
            </w:r>
          </w:p>
        </w:tc>
      </w:tr>
      <w:tr w:rsidR="00071B67" w:rsidRPr="00071B67" w:rsidTr="003E1191">
        <w:trPr>
          <w:trHeight w:val="54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«Центр образования № 7 им. Дунина-Горкавича А.А.»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12,50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55,85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48,06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672,09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15</w:t>
            </w:r>
          </w:p>
        </w:tc>
      </w:tr>
      <w:tr w:rsidR="00071B67" w:rsidRPr="00071B67" w:rsidTr="003E1191">
        <w:trPr>
          <w:trHeight w:val="5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72,27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53,91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671,52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16</w:t>
            </w:r>
          </w:p>
        </w:tc>
      </w:tr>
      <w:tr w:rsidR="00071B67" w:rsidRPr="00071B67" w:rsidTr="003E1191">
        <w:trPr>
          <w:trHeight w:val="8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№ 6 им. Сирина Н.И.»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76,15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666,35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17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7,32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64,81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47,46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663,67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</w:t>
            </w:r>
          </w:p>
        </w:tc>
      </w:tr>
      <w:tr w:rsidR="00071B67" w:rsidRPr="00071B67" w:rsidTr="003E1191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60,17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46,46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660,28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19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5,54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48,42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656,00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20</w:t>
            </w:r>
          </w:p>
        </w:tc>
      </w:tr>
      <w:tr w:rsidR="00071B67" w:rsidRPr="00071B67" w:rsidTr="003E1191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№ 9»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12,04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56,37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45,70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648,78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21</w:t>
            </w:r>
          </w:p>
        </w:tc>
      </w:tr>
      <w:tr w:rsidR="00071B67" w:rsidRPr="00071B67" w:rsidTr="003E119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56,70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33,33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647,32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22</w:t>
            </w:r>
          </w:p>
        </w:tc>
      </w:tr>
      <w:tr w:rsidR="00071B67" w:rsidRPr="00071B67" w:rsidTr="003E119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14,80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40,74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39,68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643,70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23</w:t>
            </w:r>
          </w:p>
        </w:tc>
      </w:tr>
      <w:tr w:rsidR="00071B67" w:rsidRPr="00071B67" w:rsidTr="003E1191">
        <w:trPr>
          <w:trHeight w:val="6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«Детский сад № 2 «Дюймовочка»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40,23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637,93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24</w:t>
            </w:r>
          </w:p>
        </w:tc>
      </w:tr>
      <w:tr w:rsidR="00071B67" w:rsidRPr="00071B67" w:rsidTr="003E1191">
        <w:trPr>
          <w:trHeight w:val="6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27,43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23,82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31,10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621,09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МБДОУ «Детский сад № 11 «Радуга»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46,33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30,11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615,36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26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12,92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26,32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612,30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27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53,36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33,82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609,85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28</w:t>
            </w:r>
          </w:p>
        </w:tc>
      </w:tr>
      <w:tr w:rsidR="00071B67" w:rsidRPr="00071B67" w:rsidTr="003E1191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071B67">
              <w:rPr>
                <w:sz w:val="16"/>
                <w:szCs w:val="16"/>
              </w:rPr>
              <w:t>ребёнка-детский</w:t>
            </w:r>
            <w:proofErr w:type="gramEnd"/>
            <w:r w:rsidRPr="00071B67">
              <w:rPr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26,97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19,74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608,44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29</w:t>
            </w:r>
          </w:p>
        </w:tc>
      </w:tr>
      <w:tr w:rsidR="00071B67" w:rsidRPr="00071B67" w:rsidTr="003E1191">
        <w:trPr>
          <w:trHeight w:val="6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22,19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43,15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585,30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30</w:t>
            </w:r>
          </w:p>
        </w:tc>
      </w:tr>
      <w:tr w:rsidR="00071B67" w:rsidRPr="00071B67" w:rsidTr="003E1191">
        <w:trPr>
          <w:trHeight w:val="50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«Горсвет»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15,34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57,34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48,39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574,92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31</w:t>
            </w:r>
          </w:p>
        </w:tc>
      </w:tr>
      <w:tr w:rsidR="00071B67" w:rsidRPr="00071B67" w:rsidTr="003E119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17,99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563,75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32</w:t>
            </w:r>
          </w:p>
        </w:tc>
      </w:tr>
      <w:tr w:rsidR="00071B67" w:rsidRPr="00071B67" w:rsidTr="003E1191">
        <w:trPr>
          <w:trHeight w:val="80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4,54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39,71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557,31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33</w:t>
            </w:r>
          </w:p>
        </w:tc>
      </w:tr>
      <w:tr w:rsidR="00071B67" w:rsidRPr="00071B67" w:rsidTr="003E1191">
        <w:trPr>
          <w:trHeight w:val="96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ДО «Детский этнокультурно-образовательный центр»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46,44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546,58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34</w:t>
            </w:r>
          </w:p>
        </w:tc>
      </w:tr>
      <w:tr w:rsidR="00071B67" w:rsidRPr="00071B67" w:rsidTr="003E119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ДО «Перспектива»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69,97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531,51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</w:t>
            </w:r>
          </w:p>
        </w:tc>
      </w:tr>
      <w:tr w:rsidR="00071B67" w:rsidRPr="00071B67" w:rsidTr="003E119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ДО «Детская школа искусств»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11,54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528,01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36</w:t>
            </w:r>
          </w:p>
        </w:tc>
      </w:tr>
      <w:tr w:rsidR="00071B67" w:rsidRPr="00071B67" w:rsidTr="003E1191">
        <w:trPr>
          <w:trHeight w:val="8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«Ритуальные услуги»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28,10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42,11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525,60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37</w:t>
            </w:r>
          </w:p>
        </w:tc>
      </w:tr>
      <w:tr w:rsidR="00071B67" w:rsidRPr="00071B67" w:rsidTr="003E1191">
        <w:trPr>
          <w:trHeight w:val="13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523,95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38</w:t>
            </w:r>
          </w:p>
        </w:tc>
      </w:tr>
      <w:tr w:rsidR="00071B67" w:rsidRPr="00071B67" w:rsidTr="003E1191">
        <w:trPr>
          <w:trHeight w:val="52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МКУ "Ресурсный центр города Ханты-Мансийска"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20,03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11,31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508,18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39</w:t>
            </w:r>
          </w:p>
        </w:tc>
      </w:tr>
      <w:tr w:rsidR="00071B67" w:rsidRPr="00071B67" w:rsidTr="003E1191">
        <w:trPr>
          <w:trHeight w:val="127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1,11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504,88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40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58,93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18,18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457,79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41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2,07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21,75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28,57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432,26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42</w:t>
            </w:r>
          </w:p>
        </w:tc>
      </w:tr>
      <w:tr w:rsidR="00071B67" w:rsidRPr="00071B67" w:rsidTr="003E1191">
        <w:trPr>
          <w:trHeight w:val="5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"Центр молодежных проектов"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29,75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20,63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395,72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43</w:t>
            </w:r>
          </w:p>
        </w:tc>
      </w:tr>
      <w:tr w:rsidR="00071B67" w:rsidRPr="00071B67" w:rsidTr="003E1191">
        <w:trPr>
          <w:trHeight w:val="99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21,69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357,40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44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«Научно-библиотечный центр»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92,44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47,45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65,38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305,27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45</w:t>
            </w:r>
          </w:p>
        </w:tc>
      </w:tr>
      <w:tr w:rsidR="00071B67" w:rsidRPr="00071B67" w:rsidTr="003E119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МКУ ДО «Центр развития образования»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19,15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38,89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258,04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46</w:t>
            </w:r>
          </w:p>
        </w:tc>
      </w:tr>
      <w:tr w:rsidR="00071B67" w:rsidRPr="00071B67" w:rsidTr="003E119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МБУ ДО «Спортивная школа»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54,41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255,05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47</w:t>
            </w:r>
          </w:p>
        </w:tc>
      </w:tr>
      <w:tr w:rsidR="00071B67" w:rsidRPr="00071B67" w:rsidTr="003E119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 xml:space="preserve">Управление по физической культуре и спорту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35,71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235,78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48</w:t>
            </w:r>
          </w:p>
        </w:tc>
      </w:tr>
      <w:tr w:rsidR="00071B67" w:rsidRPr="00071B67" w:rsidTr="003E119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71B67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49</w:t>
            </w:r>
          </w:p>
        </w:tc>
      </w:tr>
    </w:tbl>
    <w:p w:rsidR="00FD3A53" w:rsidRPr="00071B67" w:rsidRDefault="00FD3A53" w:rsidP="006E0766">
      <w:pPr>
        <w:tabs>
          <w:tab w:val="left" w:pos="2857"/>
        </w:tabs>
        <w:rPr>
          <w:rFonts w:eastAsia="Times New Roman"/>
          <w:b/>
          <w:sz w:val="28"/>
          <w:szCs w:val="28"/>
        </w:rPr>
      </w:pPr>
    </w:p>
    <w:p w:rsidR="00490945" w:rsidRPr="00A35056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</w:pPr>
      <w:r w:rsidRPr="00A35056">
        <w:rPr>
          <w:rFonts w:eastAsia="Times New Roman"/>
          <w:b/>
          <w:sz w:val="28"/>
          <w:szCs w:val="28"/>
        </w:rPr>
        <w:t xml:space="preserve">Рейтинг бюджетной эффективности закупочной деятельности </w:t>
      </w:r>
    </w:p>
    <w:p w:rsidR="00490945" w:rsidRPr="00A35056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</w:pPr>
      <w:r w:rsidRPr="00A35056">
        <w:rPr>
          <w:rFonts w:eastAsia="Times New Roman"/>
          <w:b/>
          <w:sz w:val="28"/>
          <w:szCs w:val="28"/>
        </w:rPr>
        <w:t xml:space="preserve">в разрезе главных распорядителей бюджетных средств </w:t>
      </w:r>
    </w:p>
    <w:p w:rsidR="00490945" w:rsidRPr="00476241" w:rsidRDefault="00490945" w:rsidP="004B1494">
      <w:pPr>
        <w:tabs>
          <w:tab w:val="left" w:pos="2857"/>
        </w:tabs>
        <w:spacing w:after="240"/>
        <w:jc w:val="center"/>
        <w:rPr>
          <w:rFonts w:eastAsia="Times New Roman"/>
          <w:b/>
          <w:color w:val="FF0000"/>
          <w:sz w:val="16"/>
          <w:szCs w:val="16"/>
        </w:rPr>
      </w:pPr>
      <w:r w:rsidRPr="00071B67">
        <w:rPr>
          <w:rFonts w:eastAsia="Times New Roman"/>
          <w:b/>
          <w:sz w:val="28"/>
          <w:szCs w:val="24"/>
        </w:rPr>
        <w:t>за</w:t>
      </w:r>
      <w:r w:rsidR="00E028C0" w:rsidRPr="00071B67">
        <w:rPr>
          <w:rFonts w:eastAsia="Times New Roman"/>
          <w:b/>
          <w:sz w:val="28"/>
          <w:szCs w:val="24"/>
        </w:rPr>
        <w:t xml:space="preserve"> </w:t>
      </w:r>
      <w:r w:rsidRPr="00071B67">
        <w:rPr>
          <w:rFonts w:eastAsia="Times New Roman"/>
          <w:b/>
          <w:sz w:val="28"/>
          <w:szCs w:val="24"/>
        </w:rPr>
        <w:t>202</w:t>
      </w:r>
      <w:r w:rsidR="00E46D3F" w:rsidRPr="00071B67">
        <w:rPr>
          <w:rFonts w:eastAsia="Times New Roman"/>
          <w:b/>
          <w:sz w:val="28"/>
          <w:szCs w:val="24"/>
        </w:rPr>
        <w:t>3</w:t>
      </w:r>
      <w:r w:rsidRPr="00071B67">
        <w:rPr>
          <w:rFonts w:eastAsia="Times New Roman"/>
          <w:b/>
          <w:sz w:val="28"/>
          <w:szCs w:val="24"/>
        </w:rPr>
        <w:t xml:space="preserve"> год</w:t>
      </w:r>
    </w:p>
    <w:tbl>
      <w:tblPr>
        <w:tblW w:w="15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1134"/>
        <w:gridCol w:w="993"/>
        <w:gridCol w:w="992"/>
        <w:gridCol w:w="1138"/>
        <w:gridCol w:w="865"/>
        <w:gridCol w:w="1257"/>
        <w:gridCol w:w="992"/>
        <w:gridCol w:w="1138"/>
        <w:gridCol w:w="989"/>
        <w:gridCol w:w="992"/>
        <w:gridCol w:w="1206"/>
        <w:gridCol w:w="698"/>
      </w:tblGrid>
      <w:tr w:rsidR="00E771E8" w:rsidRPr="0059520F" w:rsidTr="00E771E8">
        <w:trPr>
          <w:trHeight w:val="2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Наименование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071B67" w:rsidRDefault="00E771E8" w:rsidP="00E771E8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ЭОЭ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ЭОЭ 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E771E8" w:rsidRPr="0059520F" w:rsidTr="00E771E8">
        <w:trPr>
          <w:trHeight w:val="306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Доля запланированных конкурентных закупок в плане-графике, %</w:t>
            </w: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  <w:r w:rsidRPr="00071B6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Уровень конкуренции при</w:t>
            </w:r>
            <w:r w:rsidRPr="00071B67">
              <w:rPr>
                <w:rFonts w:eastAsia="Times New Roman"/>
                <w:b/>
                <w:sz w:val="16"/>
                <w:szCs w:val="16"/>
              </w:rPr>
              <w:br/>
              <w:t xml:space="preserve">осуществлении конкурентных закупок, ед.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Удельный вес стоимости</w:t>
            </w:r>
            <w:r w:rsidRPr="00071B67">
              <w:rPr>
                <w:rFonts w:eastAsia="Times New Roman"/>
                <w:b/>
                <w:sz w:val="16"/>
                <w:szCs w:val="16"/>
              </w:rPr>
              <w:br/>
              <w:t>контрактов, которые исполнены в соответствии с их условиями, в общем объеме заключенных</w:t>
            </w:r>
            <w:r w:rsidRPr="00071B67">
              <w:rPr>
                <w:rFonts w:eastAsia="Times New Roman"/>
                <w:b/>
                <w:sz w:val="16"/>
                <w:szCs w:val="16"/>
              </w:rPr>
              <w:br/>
              <w:t>контрактов, 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Качество закупок поступивших на экспертизу в уполномоченный орган, 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Удельный вес стоимости контрактов, заключенных через электронные магазины, %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 xml:space="preserve">Удельный вес количества контрактов, заключенных через электронные магазины, %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E771E8" w:rsidRPr="0059520F" w:rsidTr="00E771E8">
        <w:trPr>
          <w:trHeight w:val="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13 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071B67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71B67">
              <w:rPr>
                <w:rFonts w:eastAsia="Times New Roman"/>
                <w:b/>
                <w:sz w:val="16"/>
                <w:szCs w:val="16"/>
              </w:rPr>
              <w:t>14 </w:t>
            </w:r>
          </w:p>
        </w:tc>
      </w:tr>
      <w:tr w:rsidR="00071B67" w:rsidRPr="0059520F" w:rsidTr="00866F64">
        <w:trPr>
          <w:trHeight w:val="7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071B67">
              <w:rPr>
                <w:sz w:val="15"/>
                <w:szCs w:val="15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25,00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99,91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6,28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15,60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707,00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Pr="00071B67" w:rsidRDefault="00071B67" w:rsidP="00071B67">
            <w:pPr>
              <w:jc w:val="center"/>
              <w:rPr>
                <w:sz w:val="16"/>
                <w:szCs w:val="16"/>
              </w:rPr>
            </w:pPr>
            <w:r w:rsidRPr="00071B67">
              <w:rPr>
                <w:sz w:val="16"/>
                <w:szCs w:val="16"/>
              </w:rPr>
              <w:t>1</w:t>
            </w:r>
          </w:p>
        </w:tc>
      </w:tr>
      <w:tr w:rsidR="00071B67" w:rsidRPr="0059520F" w:rsidTr="00866F6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Default="00071B67" w:rsidP="00071B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71B67" w:rsidRPr="0059520F" w:rsidTr="00E771E8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Default="00071B67" w:rsidP="00071B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71B67" w:rsidRPr="0059520F" w:rsidTr="00E771E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Default="00071B67" w:rsidP="00071B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71B67" w:rsidRPr="0059520F" w:rsidTr="00E771E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Default="00071B67" w:rsidP="00071B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Администрация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71B67" w:rsidRPr="0059520F" w:rsidTr="00E771E8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Default="003D0122" w:rsidP="00071B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*</w:t>
            </w:r>
            <w:r w:rsidR="00071B67">
              <w:rPr>
                <w:color w:val="000000"/>
                <w:sz w:val="15"/>
                <w:szCs w:val="15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71B67" w:rsidRPr="0059520F" w:rsidTr="00866F6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Default="00071B67" w:rsidP="00071B6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71B67" w:rsidRPr="0059520F" w:rsidTr="00866F6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67" w:rsidRDefault="00071B67" w:rsidP="00071B6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*Дума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67" w:rsidRDefault="00071B67" w:rsidP="0007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6E0766" w:rsidRDefault="006E0766" w:rsidP="00490945">
      <w:pPr>
        <w:ind w:firstLine="284"/>
        <w:rPr>
          <w:sz w:val="24"/>
          <w:szCs w:val="24"/>
        </w:rPr>
      </w:pPr>
    </w:p>
    <w:p w:rsidR="00490945" w:rsidRPr="009C0435" w:rsidRDefault="00490945" w:rsidP="00490945">
      <w:pPr>
        <w:ind w:firstLine="284"/>
        <w:rPr>
          <w:sz w:val="28"/>
          <w:szCs w:val="24"/>
        </w:rPr>
      </w:pPr>
      <w:r w:rsidRPr="009C0435">
        <w:rPr>
          <w:sz w:val="24"/>
          <w:szCs w:val="24"/>
        </w:rPr>
        <w:t xml:space="preserve">  </w:t>
      </w:r>
      <w:r w:rsidRPr="009C0435">
        <w:rPr>
          <w:sz w:val="24"/>
          <w:szCs w:val="24"/>
          <w:vertAlign w:val="superscript"/>
        </w:rPr>
        <w:t>*</w:t>
      </w:r>
      <w:r w:rsidRPr="009C0435">
        <w:rPr>
          <w:sz w:val="24"/>
          <w:szCs w:val="24"/>
        </w:rPr>
        <w:t xml:space="preserve"> Участники бюджетного процесса, не имеющие в подчинении подведомственные учреждения.</w:t>
      </w:r>
    </w:p>
    <w:p w:rsidR="00490945" w:rsidRPr="00476241" w:rsidRDefault="00490945" w:rsidP="002F360E">
      <w:pPr>
        <w:rPr>
          <w:color w:val="FF0000"/>
          <w:sz w:val="16"/>
          <w:szCs w:val="16"/>
        </w:rPr>
      </w:pPr>
    </w:p>
    <w:sectPr w:rsidR="00490945" w:rsidRPr="00476241" w:rsidSect="003452CC">
      <w:pgSz w:w="16838" w:h="11906" w:orient="landscape"/>
      <w:pgMar w:top="851" w:right="1134" w:bottom="737" w:left="851" w:header="34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41" w:rsidRDefault="00220641" w:rsidP="00502670">
      <w:r>
        <w:separator/>
      </w:r>
    </w:p>
  </w:endnote>
  <w:endnote w:type="continuationSeparator" w:id="0">
    <w:p w:rsidR="00220641" w:rsidRDefault="00220641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75455"/>
      <w:docPartObj>
        <w:docPartGallery w:val="Page Numbers (Bottom of Page)"/>
        <w:docPartUnique/>
      </w:docPartObj>
    </w:sdtPr>
    <w:sdtEndPr/>
    <w:sdtContent>
      <w:p w:rsidR="00220641" w:rsidRDefault="002206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39" w:rsidRPr="004D7439">
          <w:rPr>
            <w:noProof/>
            <w:lang w:val="ru-RU"/>
          </w:rPr>
          <w:t>4</w:t>
        </w:r>
        <w:r>
          <w:fldChar w:fldCharType="end"/>
        </w:r>
      </w:p>
    </w:sdtContent>
  </w:sdt>
  <w:p w:rsidR="00220641" w:rsidRDefault="002206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41" w:rsidRDefault="00220641" w:rsidP="00502670">
      <w:r>
        <w:separator/>
      </w:r>
    </w:p>
  </w:footnote>
  <w:footnote w:type="continuationSeparator" w:id="0">
    <w:p w:rsidR="00220641" w:rsidRDefault="00220641" w:rsidP="0050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EAE"/>
    <w:multiLevelType w:val="hybridMultilevel"/>
    <w:tmpl w:val="A2423494"/>
    <w:lvl w:ilvl="0" w:tplc="CA8E3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907D0"/>
    <w:multiLevelType w:val="hybridMultilevel"/>
    <w:tmpl w:val="E1C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3B0"/>
    <w:multiLevelType w:val="hybridMultilevel"/>
    <w:tmpl w:val="EA0C635E"/>
    <w:lvl w:ilvl="0" w:tplc="833274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4E4"/>
    <w:rsid w:val="00003E76"/>
    <w:rsid w:val="00004118"/>
    <w:rsid w:val="00004152"/>
    <w:rsid w:val="00004595"/>
    <w:rsid w:val="00004935"/>
    <w:rsid w:val="00004A83"/>
    <w:rsid w:val="00004E01"/>
    <w:rsid w:val="000053B3"/>
    <w:rsid w:val="0000541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17CBF"/>
    <w:rsid w:val="0002005D"/>
    <w:rsid w:val="00021104"/>
    <w:rsid w:val="00021EE7"/>
    <w:rsid w:val="00022013"/>
    <w:rsid w:val="0002248A"/>
    <w:rsid w:val="0002379D"/>
    <w:rsid w:val="000247ED"/>
    <w:rsid w:val="00024DD7"/>
    <w:rsid w:val="00025F8F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5865"/>
    <w:rsid w:val="00037842"/>
    <w:rsid w:val="00037EC6"/>
    <w:rsid w:val="000400A0"/>
    <w:rsid w:val="00040139"/>
    <w:rsid w:val="00040314"/>
    <w:rsid w:val="00040E07"/>
    <w:rsid w:val="000411F4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595E"/>
    <w:rsid w:val="00046BD9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2447"/>
    <w:rsid w:val="000533A1"/>
    <w:rsid w:val="00053549"/>
    <w:rsid w:val="00053E01"/>
    <w:rsid w:val="00053EFB"/>
    <w:rsid w:val="00053F8F"/>
    <w:rsid w:val="0005448A"/>
    <w:rsid w:val="000546FF"/>
    <w:rsid w:val="00054FAF"/>
    <w:rsid w:val="00055777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4DB"/>
    <w:rsid w:val="00067565"/>
    <w:rsid w:val="00067AA0"/>
    <w:rsid w:val="00067B4B"/>
    <w:rsid w:val="00070175"/>
    <w:rsid w:val="000705C7"/>
    <w:rsid w:val="00070BD8"/>
    <w:rsid w:val="0007122D"/>
    <w:rsid w:val="000712C0"/>
    <w:rsid w:val="0007172E"/>
    <w:rsid w:val="00071972"/>
    <w:rsid w:val="00071B67"/>
    <w:rsid w:val="00071BA2"/>
    <w:rsid w:val="00071BF4"/>
    <w:rsid w:val="00071F33"/>
    <w:rsid w:val="00072AB2"/>
    <w:rsid w:val="00072AFF"/>
    <w:rsid w:val="00074308"/>
    <w:rsid w:val="000746FE"/>
    <w:rsid w:val="00075214"/>
    <w:rsid w:val="00076CC4"/>
    <w:rsid w:val="0007725D"/>
    <w:rsid w:val="00077337"/>
    <w:rsid w:val="00077DF0"/>
    <w:rsid w:val="0008010F"/>
    <w:rsid w:val="0008041B"/>
    <w:rsid w:val="00081070"/>
    <w:rsid w:val="00081330"/>
    <w:rsid w:val="00081CC4"/>
    <w:rsid w:val="00083685"/>
    <w:rsid w:val="00085E16"/>
    <w:rsid w:val="000866EA"/>
    <w:rsid w:val="00086A59"/>
    <w:rsid w:val="00086C21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24CE"/>
    <w:rsid w:val="00093200"/>
    <w:rsid w:val="00094752"/>
    <w:rsid w:val="00095E1C"/>
    <w:rsid w:val="000962DF"/>
    <w:rsid w:val="00096588"/>
    <w:rsid w:val="000975F8"/>
    <w:rsid w:val="000A026A"/>
    <w:rsid w:val="000A03A3"/>
    <w:rsid w:val="000A0570"/>
    <w:rsid w:val="000A071E"/>
    <w:rsid w:val="000A342C"/>
    <w:rsid w:val="000A35E1"/>
    <w:rsid w:val="000A382F"/>
    <w:rsid w:val="000A5191"/>
    <w:rsid w:val="000A5613"/>
    <w:rsid w:val="000A6038"/>
    <w:rsid w:val="000A604F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860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2C05"/>
    <w:rsid w:val="000D3396"/>
    <w:rsid w:val="000D3B2F"/>
    <w:rsid w:val="000D4592"/>
    <w:rsid w:val="000D467E"/>
    <w:rsid w:val="000D509B"/>
    <w:rsid w:val="000D5526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7E0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1D73"/>
    <w:rsid w:val="000F2408"/>
    <w:rsid w:val="000F3332"/>
    <w:rsid w:val="000F3A2C"/>
    <w:rsid w:val="000F3F59"/>
    <w:rsid w:val="000F5406"/>
    <w:rsid w:val="000F55EA"/>
    <w:rsid w:val="000F55F4"/>
    <w:rsid w:val="000F5845"/>
    <w:rsid w:val="000F63D6"/>
    <w:rsid w:val="000F6AA2"/>
    <w:rsid w:val="000F7263"/>
    <w:rsid w:val="000F7E86"/>
    <w:rsid w:val="00100329"/>
    <w:rsid w:val="001008E0"/>
    <w:rsid w:val="001009A8"/>
    <w:rsid w:val="00100C65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163"/>
    <w:rsid w:val="00107387"/>
    <w:rsid w:val="00107C7F"/>
    <w:rsid w:val="00107DAC"/>
    <w:rsid w:val="001100BA"/>
    <w:rsid w:val="001106A7"/>
    <w:rsid w:val="00110F7A"/>
    <w:rsid w:val="001116B8"/>
    <w:rsid w:val="00111CB7"/>
    <w:rsid w:val="00112BFD"/>
    <w:rsid w:val="001139D4"/>
    <w:rsid w:val="00113C6A"/>
    <w:rsid w:val="0011415F"/>
    <w:rsid w:val="00114FBF"/>
    <w:rsid w:val="00116421"/>
    <w:rsid w:val="001164C4"/>
    <w:rsid w:val="001170B3"/>
    <w:rsid w:val="001179B4"/>
    <w:rsid w:val="00117D09"/>
    <w:rsid w:val="001209BB"/>
    <w:rsid w:val="00120E04"/>
    <w:rsid w:val="0012112C"/>
    <w:rsid w:val="001215A8"/>
    <w:rsid w:val="001217C3"/>
    <w:rsid w:val="00121CE0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7E3"/>
    <w:rsid w:val="001317EB"/>
    <w:rsid w:val="001318D6"/>
    <w:rsid w:val="001327E4"/>
    <w:rsid w:val="00132A2C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600"/>
    <w:rsid w:val="001366D2"/>
    <w:rsid w:val="00136B5A"/>
    <w:rsid w:val="001376B0"/>
    <w:rsid w:val="00137793"/>
    <w:rsid w:val="00140EA9"/>
    <w:rsid w:val="001412BC"/>
    <w:rsid w:val="001412D1"/>
    <w:rsid w:val="001424A0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BB3"/>
    <w:rsid w:val="00153D54"/>
    <w:rsid w:val="00153E2C"/>
    <w:rsid w:val="00153EF2"/>
    <w:rsid w:val="00154212"/>
    <w:rsid w:val="00156C42"/>
    <w:rsid w:val="0015718A"/>
    <w:rsid w:val="00157BF9"/>
    <w:rsid w:val="00160456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3F8D"/>
    <w:rsid w:val="00174BBC"/>
    <w:rsid w:val="00174EC8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719"/>
    <w:rsid w:val="00181B2E"/>
    <w:rsid w:val="00182572"/>
    <w:rsid w:val="00182674"/>
    <w:rsid w:val="00182B6A"/>
    <w:rsid w:val="00183E79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2FC8"/>
    <w:rsid w:val="0019384A"/>
    <w:rsid w:val="0019394D"/>
    <w:rsid w:val="00193AAD"/>
    <w:rsid w:val="0019410D"/>
    <w:rsid w:val="00194782"/>
    <w:rsid w:val="00194D2F"/>
    <w:rsid w:val="00194E56"/>
    <w:rsid w:val="0019500B"/>
    <w:rsid w:val="0019679C"/>
    <w:rsid w:val="0019787F"/>
    <w:rsid w:val="001A0C7E"/>
    <w:rsid w:val="001A19E8"/>
    <w:rsid w:val="001A2210"/>
    <w:rsid w:val="001A228F"/>
    <w:rsid w:val="001A22B8"/>
    <w:rsid w:val="001A27AC"/>
    <w:rsid w:val="001A33ED"/>
    <w:rsid w:val="001A3E27"/>
    <w:rsid w:val="001A3FF2"/>
    <w:rsid w:val="001A4850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421"/>
    <w:rsid w:val="001D6794"/>
    <w:rsid w:val="001D79CD"/>
    <w:rsid w:val="001D7D39"/>
    <w:rsid w:val="001E0908"/>
    <w:rsid w:val="001E09F4"/>
    <w:rsid w:val="001E0AF1"/>
    <w:rsid w:val="001E2053"/>
    <w:rsid w:val="001E23F4"/>
    <w:rsid w:val="001E3EA1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82C"/>
    <w:rsid w:val="001F7EFA"/>
    <w:rsid w:val="002000A5"/>
    <w:rsid w:val="0020010F"/>
    <w:rsid w:val="00200E78"/>
    <w:rsid w:val="00201814"/>
    <w:rsid w:val="00201D2E"/>
    <w:rsid w:val="00201E52"/>
    <w:rsid w:val="002022F7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0EAC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77"/>
    <w:rsid w:val="0021689C"/>
    <w:rsid w:val="00216AC7"/>
    <w:rsid w:val="00217559"/>
    <w:rsid w:val="00217583"/>
    <w:rsid w:val="00217620"/>
    <w:rsid w:val="0021775F"/>
    <w:rsid w:val="0021797B"/>
    <w:rsid w:val="0022006C"/>
    <w:rsid w:val="00220641"/>
    <w:rsid w:val="00220CC3"/>
    <w:rsid w:val="00220E1A"/>
    <w:rsid w:val="00221682"/>
    <w:rsid w:val="00222445"/>
    <w:rsid w:val="002225EC"/>
    <w:rsid w:val="00222CFD"/>
    <w:rsid w:val="00223797"/>
    <w:rsid w:val="0022386A"/>
    <w:rsid w:val="00223A61"/>
    <w:rsid w:val="00223A8E"/>
    <w:rsid w:val="00224244"/>
    <w:rsid w:val="00224739"/>
    <w:rsid w:val="002247A0"/>
    <w:rsid w:val="0022551C"/>
    <w:rsid w:val="002255A3"/>
    <w:rsid w:val="00226075"/>
    <w:rsid w:val="00226837"/>
    <w:rsid w:val="00227B19"/>
    <w:rsid w:val="002312B1"/>
    <w:rsid w:val="0023143A"/>
    <w:rsid w:val="002340E5"/>
    <w:rsid w:val="002343FB"/>
    <w:rsid w:val="00234C64"/>
    <w:rsid w:val="00234D9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50"/>
    <w:rsid w:val="00255872"/>
    <w:rsid w:val="0025619C"/>
    <w:rsid w:val="00256782"/>
    <w:rsid w:val="0025742D"/>
    <w:rsid w:val="00257DE0"/>
    <w:rsid w:val="002610E3"/>
    <w:rsid w:val="00262041"/>
    <w:rsid w:val="0026279C"/>
    <w:rsid w:val="00262C24"/>
    <w:rsid w:val="00263CDB"/>
    <w:rsid w:val="00263EED"/>
    <w:rsid w:val="00263F23"/>
    <w:rsid w:val="00263FB0"/>
    <w:rsid w:val="00265FF2"/>
    <w:rsid w:val="00266877"/>
    <w:rsid w:val="00266B06"/>
    <w:rsid w:val="00270B0A"/>
    <w:rsid w:val="00271255"/>
    <w:rsid w:val="002725DA"/>
    <w:rsid w:val="002726A9"/>
    <w:rsid w:val="00272B54"/>
    <w:rsid w:val="00272E4D"/>
    <w:rsid w:val="00273134"/>
    <w:rsid w:val="00273461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0563"/>
    <w:rsid w:val="0028128A"/>
    <w:rsid w:val="00282885"/>
    <w:rsid w:val="00282B65"/>
    <w:rsid w:val="00283911"/>
    <w:rsid w:val="002839E9"/>
    <w:rsid w:val="00283ADE"/>
    <w:rsid w:val="00283E33"/>
    <w:rsid w:val="002848E2"/>
    <w:rsid w:val="002848FF"/>
    <w:rsid w:val="002855B8"/>
    <w:rsid w:val="00285E2D"/>
    <w:rsid w:val="002861D9"/>
    <w:rsid w:val="00286267"/>
    <w:rsid w:val="00286D6C"/>
    <w:rsid w:val="0028733D"/>
    <w:rsid w:val="0028779E"/>
    <w:rsid w:val="00287C30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3CF2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B68"/>
    <w:rsid w:val="002A6C9E"/>
    <w:rsid w:val="002A6D34"/>
    <w:rsid w:val="002A7B34"/>
    <w:rsid w:val="002B0BC3"/>
    <w:rsid w:val="002B1D1E"/>
    <w:rsid w:val="002B23A1"/>
    <w:rsid w:val="002B2939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C95"/>
    <w:rsid w:val="002B6DEF"/>
    <w:rsid w:val="002B6EF3"/>
    <w:rsid w:val="002B728E"/>
    <w:rsid w:val="002B731A"/>
    <w:rsid w:val="002B761C"/>
    <w:rsid w:val="002B7E5E"/>
    <w:rsid w:val="002C05EB"/>
    <w:rsid w:val="002C0FAF"/>
    <w:rsid w:val="002C11EE"/>
    <w:rsid w:val="002C1640"/>
    <w:rsid w:val="002C2510"/>
    <w:rsid w:val="002C2715"/>
    <w:rsid w:val="002C35A6"/>
    <w:rsid w:val="002C3D70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31F"/>
    <w:rsid w:val="002D1D23"/>
    <w:rsid w:val="002D22BE"/>
    <w:rsid w:val="002D2513"/>
    <w:rsid w:val="002D3625"/>
    <w:rsid w:val="002D4C53"/>
    <w:rsid w:val="002D5626"/>
    <w:rsid w:val="002D62B1"/>
    <w:rsid w:val="002D63F7"/>
    <w:rsid w:val="002D6A61"/>
    <w:rsid w:val="002D6E04"/>
    <w:rsid w:val="002D7274"/>
    <w:rsid w:val="002D7430"/>
    <w:rsid w:val="002E3959"/>
    <w:rsid w:val="002E5008"/>
    <w:rsid w:val="002E5531"/>
    <w:rsid w:val="002E57FB"/>
    <w:rsid w:val="002E5ABC"/>
    <w:rsid w:val="002E6812"/>
    <w:rsid w:val="002E6AD0"/>
    <w:rsid w:val="002E6F3D"/>
    <w:rsid w:val="002E7118"/>
    <w:rsid w:val="002E77D4"/>
    <w:rsid w:val="002E7DB8"/>
    <w:rsid w:val="002F09A5"/>
    <w:rsid w:val="002F1094"/>
    <w:rsid w:val="002F13B8"/>
    <w:rsid w:val="002F18DB"/>
    <w:rsid w:val="002F20EF"/>
    <w:rsid w:val="002F23DE"/>
    <w:rsid w:val="002F2DF8"/>
    <w:rsid w:val="002F360E"/>
    <w:rsid w:val="002F37BB"/>
    <w:rsid w:val="002F3E0A"/>
    <w:rsid w:val="002F4B7B"/>
    <w:rsid w:val="002F554F"/>
    <w:rsid w:val="002F5E83"/>
    <w:rsid w:val="002F61E0"/>
    <w:rsid w:val="002F6444"/>
    <w:rsid w:val="002F6C45"/>
    <w:rsid w:val="002F7603"/>
    <w:rsid w:val="002F7E58"/>
    <w:rsid w:val="002F7EF4"/>
    <w:rsid w:val="00300BFD"/>
    <w:rsid w:val="00301254"/>
    <w:rsid w:val="00302D91"/>
    <w:rsid w:val="00303097"/>
    <w:rsid w:val="0030319B"/>
    <w:rsid w:val="00303BE5"/>
    <w:rsid w:val="003044B2"/>
    <w:rsid w:val="00304B05"/>
    <w:rsid w:val="003055C3"/>
    <w:rsid w:val="0030645F"/>
    <w:rsid w:val="003067DF"/>
    <w:rsid w:val="00306CAE"/>
    <w:rsid w:val="003071D1"/>
    <w:rsid w:val="00307A81"/>
    <w:rsid w:val="00307EFE"/>
    <w:rsid w:val="00311F48"/>
    <w:rsid w:val="00313B7B"/>
    <w:rsid w:val="00313C34"/>
    <w:rsid w:val="003142D6"/>
    <w:rsid w:val="0031517C"/>
    <w:rsid w:val="0031577A"/>
    <w:rsid w:val="00315B51"/>
    <w:rsid w:val="00316960"/>
    <w:rsid w:val="00316BFB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070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1EFE"/>
    <w:rsid w:val="00331FE0"/>
    <w:rsid w:val="00332883"/>
    <w:rsid w:val="00332D7D"/>
    <w:rsid w:val="003337F6"/>
    <w:rsid w:val="00333EF6"/>
    <w:rsid w:val="003346EB"/>
    <w:rsid w:val="003347DE"/>
    <w:rsid w:val="00334BF9"/>
    <w:rsid w:val="00335C4C"/>
    <w:rsid w:val="00335DBF"/>
    <w:rsid w:val="00336245"/>
    <w:rsid w:val="00336D82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A38"/>
    <w:rsid w:val="00342D03"/>
    <w:rsid w:val="00342F51"/>
    <w:rsid w:val="00343657"/>
    <w:rsid w:val="00343D0C"/>
    <w:rsid w:val="003452C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D80"/>
    <w:rsid w:val="00354EF9"/>
    <w:rsid w:val="0035591E"/>
    <w:rsid w:val="003561E1"/>
    <w:rsid w:val="003569DB"/>
    <w:rsid w:val="00360272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237"/>
    <w:rsid w:val="00365D3A"/>
    <w:rsid w:val="003663D3"/>
    <w:rsid w:val="00366B78"/>
    <w:rsid w:val="0037022D"/>
    <w:rsid w:val="00371E5D"/>
    <w:rsid w:val="003728C3"/>
    <w:rsid w:val="00373996"/>
    <w:rsid w:val="003739FE"/>
    <w:rsid w:val="003740FD"/>
    <w:rsid w:val="003741A9"/>
    <w:rsid w:val="00374925"/>
    <w:rsid w:val="00374B98"/>
    <w:rsid w:val="00374CEF"/>
    <w:rsid w:val="0037582C"/>
    <w:rsid w:val="00375DBC"/>
    <w:rsid w:val="003777EF"/>
    <w:rsid w:val="00377FB8"/>
    <w:rsid w:val="003804C3"/>
    <w:rsid w:val="00381C08"/>
    <w:rsid w:val="00381DDC"/>
    <w:rsid w:val="003831DC"/>
    <w:rsid w:val="00383DB1"/>
    <w:rsid w:val="00383E1E"/>
    <w:rsid w:val="00383F95"/>
    <w:rsid w:val="00384661"/>
    <w:rsid w:val="00384FA4"/>
    <w:rsid w:val="003862BD"/>
    <w:rsid w:val="00386ACF"/>
    <w:rsid w:val="0038756D"/>
    <w:rsid w:val="00387DBB"/>
    <w:rsid w:val="0039007A"/>
    <w:rsid w:val="00390698"/>
    <w:rsid w:val="00390A10"/>
    <w:rsid w:val="00391452"/>
    <w:rsid w:val="003919E2"/>
    <w:rsid w:val="00391CFA"/>
    <w:rsid w:val="00391E6A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4C05"/>
    <w:rsid w:val="003A5164"/>
    <w:rsid w:val="003A6911"/>
    <w:rsid w:val="003B01E0"/>
    <w:rsid w:val="003B0B21"/>
    <w:rsid w:val="003B1024"/>
    <w:rsid w:val="003B11A9"/>
    <w:rsid w:val="003B3C4A"/>
    <w:rsid w:val="003B47A5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DA5"/>
    <w:rsid w:val="003C4FA5"/>
    <w:rsid w:val="003C523C"/>
    <w:rsid w:val="003C5269"/>
    <w:rsid w:val="003C6596"/>
    <w:rsid w:val="003C6944"/>
    <w:rsid w:val="003C6A79"/>
    <w:rsid w:val="003C6CEE"/>
    <w:rsid w:val="003C735E"/>
    <w:rsid w:val="003C74D2"/>
    <w:rsid w:val="003C7AB6"/>
    <w:rsid w:val="003D005C"/>
    <w:rsid w:val="003D00BC"/>
    <w:rsid w:val="003D0122"/>
    <w:rsid w:val="003D101C"/>
    <w:rsid w:val="003D104D"/>
    <w:rsid w:val="003D19A4"/>
    <w:rsid w:val="003D1BB3"/>
    <w:rsid w:val="003D2753"/>
    <w:rsid w:val="003D2BFE"/>
    <w:rsid w:val="003D2DCD"/>
    <w:rsid w:val="003D2EDA"/>
    <w:rsid w:val="003D3B3F"/>
    <w:rsid w:val="003D3B99"/>
    <w:rsid w:val="003D41DF"/>
    <w:rsid w:val="003D49D8"/>
    <w:rsid w:val="003D4E09"/>
    <w:rsid w:val="003D5D98"/>
    <w:rsid w:val="003D5E24"/>
    <w:rsid w:val="003D63F9"/>
    <w:rsid w:val="003D6776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048"/>
    <w:rsid w:val="003E59E8"/>
    <w:rsid w:val="003E5C34"/>
    <w:rsid w:val="003E5C92"/>
    <w:rsid w:val="003E6B80"/>
    <w:rsid w:val="003E75E8"/>
    <w:rsid w:val="003E79A4"/>
    <w:rsid w:val="003F0563"/>
    <w:rsid w:val="003F0E40"/>
    <w:rsid w:val="003F1013"/>
    <w:rsid w:val="003F1D56"/>
    <w:rsid w:val="003F1D9E"/>
    <w:rsid w:val="003F1F03"/>
    <w:rsid w:val="003F252E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2A0C"/>
    <w:rsid w:val="00403EB5"/>
    <w:rsid w:val="004040F0"/>
    <w:rsid w:val="00404145"/>
    <w:rsid w:val="00405A43"/>
    <w:rsid w:val="00405A80"/>
    <w:rsid w:val="00406992"/>
    <w:rsid w:val="004074AB"/>
    <w:rsid w:val="00407CD1"/>
    <w:rsid w:val="00410260"/>
    <w:rsid w:val="0041036E"/>
    <w:rsid w:val="00411C84"/>
    <w:rsid w:val="00412BB1"/>
    <w:rsid w:val="00413200"/>
    <w:rsid w:val="004136B2"/>
    <w:rsid w:val="00413AA5"/>
    <w:rsid w:val="00413CF2"/>
    <w:rsid w:val="00414F39"/>
    <w:rsid w:val="00415654"/>
    <w:rsid w:val="00416383"/>
    <w:rsid w:val="0041689F"/>
    <w:rsid w:val="00416A1D"/>
    <w:rsid w:val="00416CB4"/>
    <w:rsid w:val="0041765D"/>
    <w:rsid w:val="00417A09"/>
    <w:rsid w:val="00417C21"/>
    <w:rsid w:val="004209F9"/>
    <w:rsid w:val="00420ACA"/>
    <w:rsid w:val="004213C9"/>
    <w:rsid w:val="004222D4"/>
    <w:rsid w:val="0042269B"/>
    <w:rsid w:val="0042326E"/>
    <w:rsid w:val="00423F6D"/>
    <w:rsid w:val="00424842"/>
    <w:rsid w:val="00425516"/>
    <w:rsid w:val="00425658"/>
    <w:rsid w:val="00425990"/>
    <w:rsid w:val="00425EC7"/>
    <w:rsid w:val="00426109"/>
    <w:rsid w:val="00426947"/>
    <w:rsid w:val="00426BE7"/>
    <w:rsid w:val="00426F14"/>
    <w:rsid w:val="00427319"/>
    <w:rsid w:val="004274EA"/>
    <w:rsid w:val="00427F21"/>
    <w:rsid w:val="00430038"/>
    <w:rsid w:val="00430B97"/>
    <w:rsid w:val="00430FC7"/>
    <w:rsid w:val="004313B4"/>
    <w:rsid w:val="004314F5"/>
    <w:rsid w:val="00431786"/>
    <w:rsid w:val="00432526"/>
    <w:rsid w:val="004325AE"/>
    <w:rsid w:val="00432940"/>
    <w:rsid w:val="00432AE3"/>
    <w:rsid w:val="004334E1"/>
    <w:rsid w:val="00433AE0"/>
    <w:rsid w:val="00434848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54B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238"/>
    <w:rsid w:val="004504FA"/>
    <w:rsid w:val="0045053E"/>
    <w:rsid w:val="004509D0"/>
    <w:rsid w:val="004514B3"/>
    <w:rsid w:val="004515B9"/>
    <w:rsid w:val="004518F1"/>
    <w:rsid w:val="00451BD4"/>
    <w:rsid w:val="00452069"/>
    <w:rsid w:val="00452648"/>
    <w:rsid w:val="00452943"/>
    <w:rsid w:val="004537B9"/>
    <w:rsid w:val="00453EC4"/>
    <w:rsid w:val="0045404F"/>
    <w:rsid w:val="00454276"/>
    <w:rsid w:val="00454788"/>
    <w:rsid w:val="00455052"/>
    <w:rsid w:val="004550AB"/>
    <w:rsid w:val="00460310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96E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6241"/>
    <w:rsid w:val="00476D4B"/>
    <w:rsid w:val="0047795A"/>
    <w:rsid w:val="00480A07"/>
    <w:rsid w:val="00480E02"/>
    <w:rsid w:val="00480E37"/>
    <w:rsid w:val="00481462"/>
    <w:rsid w:val="0048153B"/>
    <w:rsid w:val="004821F9"/>
    <w:rsid w:val="004824CC"/>
    <w:rsid w:val="004825F9"/>
    <w:rsid w:val="00482B16"/>
    <w:rsid w:val="00484A4B"/>
    <w:rsid w:val="00485293"/>
    <w:rsid w:val="004852AE"/>
    <w:rsid w:val="00486632"/>
    <w:rsid w:val="00486A3F"/>
    <w:rsid w:val="00486DAA"/>
    <w:rsid w:val="00486E2B"/>
    <w:rsid w:val="00487965"/>
    <w:rsid w:val="00490945"/>
    <w:rsid w:val="004919ED"/>
    <w:rsid w:val="0049213A"/>
    <w:rsid w:val="00492382"/>
    <w:rsid w:val="00492811"/>
    <w:rsid w:val="0049313F"/>
    <w:rsid w:val="0049404D"/>
    <w:rsid w:val="0049496F"/>
    <w:rsid w:val="00494A1B"/>
    <w:rsid w:val="00494ABB"/>
    <w:rsid w:val="00496205"/>
    <w:rsid w:val="00496C71"/>
    <w:rsid w:val="00496F62"/>
    <w:rsid w:val="004971DF"/>
    <w:rsid w:val="0049763D"/>
    <w:rsid w:val="004A0269"/>
    <w:rsid w:val="004A0A5B"/>
    <w:rsid w:val="004A16BF"/>
    <w:rsid w:val="004A1A2B"/>
    <w:rsid w:val="004A1D12"/>
    <w:rsid w:val="004A21DD"/>
    <w:rsid w:val="004A2EBB"/>
    <w:rsid w:val="004A3222"/>
    <w:rsid w:val="004A32A2"/>
    <w:rsid w:val="004A40B3"/>
    <w:rsid w:val="004A414E"/>
    <w:rsid w:val="004A4E2B"/>
    <w:rsid w:val="004A5369"/>
    <w:rsid w:val="004A551F"/>
    <w:rsid w:val="004A584B"/>
    <w:rsid w:val="004A73AF"/>
    <w:rsid w:val="004A73F2"/>
    <w:rsid w:val="004A74A5"/>
    <w:rsid w:val="004A7744"/>
    <w:rsid w:val="004B0708"/>
    <w:rsid w:val="004B0EB2"/>
    <w:rsid w:val="004B1494"/>
    <w:rsid w:val="004B24A5"/>
    <w:rsid w:val="004B30A9"/>
    <w:rsid w:val="004B44F6"/>
    <w:rsid w:val="004B497E"/>
    <w:rsid w:val="004B51B3"/>
    <w:rsid w:val="004B647A"/>
    <w:rsid w:val="004B6EE6"/>
    <w:rsid w:val="004B7F6D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190"/>
    <w:rsid w:val="004C442A"/>
    <w:rsid w:val="004C50C1"/>
    <w:rsid w:val="004C54FD"/>
    <w:rsid w:val="004C57DB"/>
    <w:rsid w:val="004C580F"/>
    <w:rsid w:val="004C5B71"/>
    <w:rsid w:val="004C5C90"/>
    <w:rsid w:val="004C63BF"/>
    <w:rsid w:val="004C676E"/>
    <w:rsid w:val="004C67BC"/>
    <w:rsid w:val="004C6AD5"/>
    <w:rsid w:val="004D039A"/>
    <w:rsid w:val="004D09A8"/>
    <w:rsid w:val="004D0E6E"/>
    <w:rsid w:val="004D1597"/>
    <w:rsid w:val="004D1E59"/>
    <w:rsid w:val="004D1E63"/>
    <w:rsid w:val="004D3B36"/>
    <w:rsid w:val="004D43ED"/>
    <w:rsid w:val="004D5D0C"/>
    <w:rsid w:val="004D5F55"/>
    <w:rsid w:val="004D7091"/>
    <w:rsid w:val="004D7439"/>
    <w:rsid w:val="004D75AD"/>
    <w:rsid w:val="004E0038"/>
    <w:rsid w:val="004E0834"/>
    <w:rsid w:val="004E12A8"/>
    <w:rsid w:val="004E152A"/>
    <w:rsid w:val="004E2328"/>
    <w:rsid w:val="004E2698"/>
    <w:rsid w:val="004E28A9"/>
    <w:rsid w:val="004E2AFE"/>
    <w:rsid w:val="004E2C50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E759D"/>
    <w:rsid w:val="004F0B01"/>
    <w:rsid w:val="004F1284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658F"/>
    <w:rsid w:val="004F7FBF"/>
    <w:rsid w:val="005006AB"/>
    <w:rsid w:val="00500C21"/>
    <w:rsid w:val="005020C1"/>
    <w:rsid w:val="00502670"/>
    <w:rsid w:val="0050277D"/>
    <w:rsid w:val="00503E5F"/>
    <w:rsid w:val="00504303"/>
    <w:rsid w:val="005048E6"/>
    <w:rsid w:val="00504E04"/>
    <w:rsid w:val="00504FC6"/>
    <w:rsid w:val="005050E9"/>
    <w:rsid w:val="005055BB"/>
    <w:rsid w:val="0050722C"/>
    <w:rsid w:val="005075EB"/>
    <w:rsid w:val="0051091A"/>
    <w:rsid w:val="00510FCE"/>
    <w:rsid w:val="00511035"/>
    <w:rsid w:val="00511598"/>
    <w:rsid w:val="00511A00"/>
    <w:rsid w:val="00511ABF"/>
    <w:rsid w:val="005124BC"/>
    <w:rsid w:val="00512661"/>
    <w:rsid w:val="00512B82"/>
    <w:rsid w:val="00512C6E"/>
    <w:rsid w:val="00512EBF"/>
    <w:rsid w:val="00512F44"/>
    <w:rsid w:val="005131D8"/>
    <w:rsid w:val="00515395"/>
    <w:rsid w:val="00515E54"/>
    <w:rsid w:val="005206BE"/>
    <w:rsid w:val="00522264"/>
    <w:rsid w:val="005236E1"/>
    <w:rsid w:val="00523DB6"/>
    <w:rsid w:val="00525551"/>
    <w:rsid w:val="00525E68"/>
    <w:rsid w:val="00526AE2"/>
    <w:rsid w:val="005276B0"/>
    <w:rsid w:val="005302BE"/>
    <w:rsid w:val="00530432"/>
    <w:rsid w:val="00531056"/>
    <w:rsid w:val="00531682"/>
    <w:rsid w:val="00531B72"/>
    <w:rsid w:val="00531DBA"/>
    <w:rsid w:val="00533454"/>
    <w:rsid w:val="00533ADC"/>
    <w:rsid w:val="0053410D"/>
    <w:rsid w:val="005342D7"/>
    <w:rsid w:val="00534D60"/>
    <w:rsid w:val="00534F55"/>
    <w:rsid w:val="0053522B"/>
    <w:rsid w:val="005355F9"/>
    <w:rsid w:val="00535D01"/>
    <w:rsid w:val="00536457"/>
    <w:rsid w:val="005365FF"/>
    <w:rsid w:val="00536F9A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5BA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50C4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715"/>
    <w:rsid w:val="005779E4"/>
    <w:rsid w:val="00577D1D"/>
    <w:rsid w:val="00577FAE"/>
    <w:rsid w:val="00580BCD"/>
    <w:rsid w:val="00581CC9"/>
    <w:rsid w:val="005820AD"/>
    <w:rsid w:val="005829AC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3F3"/>
    <w:rsid w:val="0059347D"/>
    <w:rsid w:val="00593A64"/>
    <w:rsid w:val="00593B4F"/>
    <w:rsid w:val="005942C0"/>
    <w:rsid w:val="00594C8F"/>
    <w:rsid w:val="00594F76"/>
    <w:rsid w:val="0059520F"/>
    <w:rsid w:val="00596186"/>
    <w:rsid w:val="00597A0F"/>
    <w:rsid w:val="00597D1D"/>
    <w:rsid w:val="005A0F43"/>
    <w:rsid w:val="005A2482"/>
    <w:rsid w:val="005A2E2A"/>
    <w:rsid w:val="005A3021"/>
    <w:rsid w:val="005A387A"/>
    <w:rsid w:val="005A38A4"/>
    <w:rsid w:val="005A3BB3"/>
    <w:rsid w:val="005A470E"/>
    <w:rsid w:val="005A5301"/>
    <w:rsid w:val="005A5ED9"/>
    <w:rsid w:val="005A6910"/>
    <w:rsid w:val="005A6D59"/>
    <w:rsid w:val="005A708B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775"/>
    <w:rsid w:val="005C09D5"/>
    <w:rsid w:val="005C0ED0"/>
    <w:rsid w:val="005C110D"/>
    <w:rsid w:val="005C2283"/>
    <w:rsid w:val="005C233A"/>
    <w:rsid w:val="005C3E0C"/>
    <w:rsid w:val="005C3E7E"/>
    <w:rsid w:val="005C408C"/>
    <w:rsid w:val="005C46CB"/>
    <w:rsid w:val="005C5784"/>
    <w:rsid w:val="005C6284"/>
    <w:rsid w:val="005C6F8A"/>
    <w:rsid w:val="005C72A5"/>
    <w:rsid w:val="005C72D2"/>
    <w:rsid w:val="005C7ADE"/>
    <w:rsid w:val="005D19B0"/>
    <w:rsid w:val="005D20D7"/>
    <w:rsid w:val="005D28A8"/>
    <w:rsid w:val="005D3656"/>
    <w:rsid w:val="005D392F"/>
    <w:rsid w:val="005D4AEC"/>
    <w:rsid w:val="005D55CE"/>
    <w:rsid w:val="005D5F07"/>
    <w:rsid w:val="005D72DC"/>
    <w:rsid w:val="005D776A"/>
    <w:rsid w:val="005D7CC3"/>
    <w:rsid w:val="005E0020"/>
    <w:rsid w:val="005E006F"/>
    <w:rsid w:val="005E01E4"/>
    <w:rsid w:val="005E0915"/>
    <w:rsid w:val="005E0C92"/>
    <w:rsid w:val="005E305D"/>
    <w:rsid w:val="005E4764"/>
    <w:rsid w:val="005E4C9D"/>
    <w:rsid w:val="005E4CF9"/>
    <w:rsid w:val="005E5072"/>
    <w:rsid w:val="005E5321"/>
    <w:rsid w:val="005E587F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5F7DC3"/>
    <w:rsid w:val="00600976"/>
    <w:rsid w:val="00601324"/>
    <w:rsid w:val="006016EB"/>
    <w:rsid w:val="0060176A"/>
    <w:rsid w:val="006017E4"/>
    <w:rsid w:val="006020AE"/>
    <w:rsid w:val="00602D6F"/>
    <w:rsid w:val="00602EA2"/>
    <w:rsid w:val="00604D82"/>
    <w:rsid w:val="006051DB"/>
    <w:rsid w:val="006053C0"/>
    <w:rsid w:val="006056D7"/>
    <w:rsid w:val="00605945"/>
    <w:rsid w:val="00606105"/>
    <w:rsid w:val="00606DED"/>
    <w:rsid w:val="00607A94"/>
    <w:rsid w:val="00610ECE"/>
    <w:rsid w:val="0061121B"/>
    <w:rsid w:val="00611360"/>
    <w:rsid w:val="0061150F"/>
    <w:rsid w:val="00611730"/>
    <w:rsid w:val="00611F7D"/>
    <w:rsid w:val="00612673"/>
    <w:rsid w:val="00613AB8"/>
    <w:rsid w:val="00613B40"/>
    <w:rsid w:val="00614287"/>
    <w:rsid w:val="006153CB"/>
    <w:rsid w:val="0061687F"/>
    <w:rsid w:val="006175EC"/>
    <w:rsid w:val="00617E99"/>
    <w:rsid w:val="006209B9"/>
    <w:rsid w:val="00620D83"/>
    <w:rsid w:val="00620F36"/>
    <w:rsid w:val="00621620"/>
    <w:rsid w:val="00621777"/>
    <w:rsid w:val="00622D1D"/>
    <w:rsid w:val="006232E8"/>
    <w:rsid w:val="006235C4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079B"/>
    <w:rsid w:val="00631033"/>
    <w:rsid w:val="00631D5E"/>
    <w:rsid w:val="00631FF3"/>
    <w:rsid w:val="00632265"/>
    <w:rsid w:val="0063266B"/>
    <w:rsid w:val="006329F7"/>
    <w:rsid w:val="00632E5A"/>
    <w:rsid w:val="0063338A"/>
    <w:rsid w:val="0063385C"/>
    <w:rsid w:val="0063583E"/>
    <w:rsid w:val="00636AB9"/>
    <w:rsid w:val="006371B2"/>
    <w:rsid w:val="00637888"/>
    <w:rsid w:val="006403D6"/>
    <w:rsid w:val="0064040A"/>
    <w:rsid w:val="006404FE"/>
    <w:rsid w:val="006409DE"/>
    <w:rsid w:val="00642535"/>
    <w:rsid w:val="006427BC"/>
    <w:rsid w:val="00643B19"/>
    <w:rsid w:val="006445C9"/>
    <w:rsid w:val="00646DF1"/>
    <w:rsid w:val="00646E2B"/>
    <w:rsid w:val="006507E5"/>
    <w:rsid w:val="00650A85"/>
    <w:rsid w:val="00651029"/>
    <w:rsid w:val="006514EE"/>
    <w:rsid w:val="00651CF2"/>
    <w:rsid w:val="00652575"/>
    <w:rsid w:val="00654238"/>
    <w:rsid w:val="00654AF6"/>
    <w:rsid w:val="00654FBF"/>
    <w:rsid w:val="00654FF7"/>
    <w:rsid w:val="006554EF"/>
    <w:rsid w:val="00655DAA"/>
    <w:rsid w:val="00656105"/>
    <w:rsid w:val="006567E5"/>
    <w:rsid w:val="006571E8"/>
    <w:rsid w:val="00660540"/>
    <w:rsid w:val="006607DB"/>
    <w:rsid w:val="0066087F"/>
    <w:rsid w:val="00661105"/>
    <w:rsid w:val="00661527"/>
    <w:rsid w:val="00661705"/>
    <w:rsid w:val="006618EA"/>
    <w:rsid w:val="00661C36"/>
    <w:rsid w:val="00661D16"/>
    <w:rsid w:val="00662516"/>
    <w:rsid w:val="00663ACC"/>
    <w:rsid w:val="00665454"/>
    <w:rsid w:val="00665D04"/>
    <w:rsid w:val="0066639F"/>
    <w:rsid w:val="00666511"/>
    <w:rsid w:val="006668DE"/>
    <w:rsid w:val="00666D5D"/>
    <w:rsid w:val="006674B2"/>
    <w:rsid w:val="0066771A"/>
    <w:rsid w:val="00667970"/>
    <w:rsid w:val="006679F3"/>
    <w:rsid w:val="00667FA3"/>
    <w:rsid w:val="0067068B"/>
    <w:rsid w:val="00670B13"/>
    <w:rsid w:val="00670D40"/>
    <w:rsid w:val="00670D97"/>
    <w:rsid w:val="006711D1"/>
    <w:rsid w:val="00671303"/>
    <w:rsid w:val="0067175B"/>
    <w:rsid w:val="00671A8D"/>
    <w:rsid w:val="00671D6E"/>
    <w:rsid w:val="00672112"/>
    <w:rsid w:val="00672CAA"/>
    <w:rsid w:val="00672F0D"/>
    <w:rsid w:val="00674128"/>
    <w:rsid w:val="0067421D"/>
    <w:rsid w:val="00674264"/>
    <w:rsid w:val="0067690E"/>
    <w:rsid w:val="00677250"/>
    <w:rsid w:val="00677291"/>
    <w:rsid w:val="006777DD"/>
    <w:rsid w:val="00677805"/>
    <w:rsid w:val="00680A40"/>
    <w:rsid w:val="00680E3E"/>
    <w:rsid w:val="0068162E"/>
    <w:rsid w:val="00681811"/>
    <w:rsid w:val="00681AB5"/>
    <w:rsid w:val="0068250D"/>
    <w:rsid w:val="00683F77"/>
    <w:rsid w:val="00684075"/>
    <w:rsid w:val="00684946"/>
    <w:rsid w:val="00684FDC"/>
    <w:rsid w:val="00685423"/>
    <w:rsid w:val="006859E7"/>
    <w:rsid w:val="00686485"/>
    <w:rsid w:val="00686921"/>
    <w:rsid w:val="00686EE6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3CC2"/>
    <w:rsid w:val="006947A6"/>
    <w:rsid w:val="006947AA"/>
    <w:rsid w:val="00694A3F"/>
    <w:rsid w:val="00695162"/>
    <w:rsid w:val="006959D9"/>
    <w:rsid w:val="00695E71"/>
    <w:rsid w:val="00696717"/>
    <w:rsid w:val="006968AE"/>
    <w:rsid w:val="006977E4"/>
    <w:rsid w:val="00697DD3"/>
    <w:rsid w:val="006A0098"/>
    <w:rsid w:val="006A0BA6"/>
    <w:rsid w:val="006A0D49"/>
    <w:rsid w:val="006A12BD"/>
    <w:rsid w:val="006A15F6"/>
    <w:rsid w:val="006A1DEE"/>
    <w:rsid w:val="006A274D"/>
    <w:rsid w:val="006A3618"/>
    <w:rsid w:val="006A3669"/>
    <w:rsid w:val="006A3CA0"/>
    <w:rsid w:val="006A4A02"/>
    <w:rsid w:val="006A4BF1"/>
    <w:rsid w:val="006A5511"/>
    <w:rsid w:val="006A5854"/>
    <w:rsid w:val="006A5BA6"/>
    <w:rsid w:val="006A66D6"/>
    <w:rsid w:val="006A6A1F"/>
    <w:rsid w:val="006A6DED"/>
    <w:rsid w:val="006A744B"/>
    <w:rsid w:val="006B1C32"/>
    <w:rsid w:val="006B1D9D"/>
    <w:rsid w:val="006B2973"/>
    <w:rsid w:val="006B2DAD"/>
    <w:rsid w:val="006B30E1"/>
    <w:rsid w:val="006B32D2"/>
    <w:rsid w:val="006B3717"/>
    <w:rsid w:val="006B3AD1"/>
    <w:rsid w:val="006B3CA4"/>
    <w:rsid w:val="006B4806"/>
    <w:rsid w:val="006B583D"/>
    <w:rsid w:val="006B6700"/>
    <w:rsid w:val="006C001A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3C6B"/>
    <w:rsid w:val="006D4E63"/>
    <w:rsid w:val="006D56CF"/>
    <w:rsid w:val="006D5A24"/>
    <w:rsid w:val="006D6DEA"/>
    <w:rsid w:val="006D72E4"/>
    <w:rsid w:val="006D745D"/>
    <w:rsid w:val="006D7CB1"/>
    <w:rsid w:val="006E0766"/>
    <w:rsid w:val="006E0BC7"/>
    <w:rsid w:val="006E15A1"/>
    <w:rsid w:val="006E23C1"/>
    <w:rsid w:val="006E353B"/>
    <w:rsid w:val="006E3D60"/>
    <w:rsid w:val="006E3F9F"/>
    <w:rsid w:val="006E482E"/>
    <w:rsid w:val="006E49E4"/>
    <w:rsid w:val="006E5071"/>
    <w:rsid w:val="006E6800"/>
    <w:rsid w:val="006E6EB7"/>
    <w:rsid w:val="006E71EE"/>
    <w:rsid w:val="006F0272"/>
    <w:rsid w:val="006F063F"/>
    <w:rsid w:val="006F0D3A"/>
    <w:rsid w:val="006F23EA"/>
    <w:rsid w:val="006F28F8"/>
    <w:rsid w:val="006F327B"/>
    <w:rsid w:val="006F39A7"/>
    <w:rsid w:val="006F3ABA"/>
    <w:rsid w:val="006F40C0"/>
    <w:rsid w:val="006F4BE4"/>
    <w:rsid w:val="006F4CD1"/>
    <w:rsid w:val="006F5225"/>
    <w:rsid w:val="006F66D2"/>
    <w:rsid w:val="006F726F"/>
    <w:rsid w:val="006F792D"/>
    <w:rsid w:val="006F7FC5"/>
    <w:rsid w:val="00701B3F"/>
    <w:rsid w:val="00701C1C"/>
    <w:rsid w:val="00701F23"/>
    <w:rsid w:val="007033B9"/>
    <w:rsid w:val="00703E52"/>
    <w:rsid w:val="0070482F"/>
    <w:rsid w:val="00705990"/>
    <w:rsid w:val="00705BEF"/>
    <w:rsid w:val="00707B00"/>
    <w:rsid w:val="00707DD4"/>
    <w:rsid w:val="007104AD"/>
    <w:rsid w:val="00710BEA"/>
    <w:rsid w:val="007115FE"/>
    <w:rsid w:val="007120BD"/>
    <w:rsid w:val="0071212A"/>
    <w:rsid w:val="00714C42"/>
    <w:rsid w:val="00714C84"/>
    <w:rsid w:val="0071506E"/>
    <w:rsid w:val="0071589F"/>
    <w:rsid w:val="00715BBF"/>
    <w:rsid w:val="00715CC7"/>
    <w:rsid w:val="007161C6"/>
    <w:rsid w:val="00717631"/>
    <w:rsid w:val="00717C75"/>
    <w:rsid w:val="00720698"/>
    <w:rsid w:val="00720C51"/>
    <w:rsid w:val="00721362"/>
    <w:rsid w:val="00721E00"/>
    <w:rsid w:val="00721E37"/>
    <w:rsid w:val="00721FAE"/>
    <w:rsid w:val="00723184"/>
    <w:rsid w:val="00723E9B"/>
    <w:rsid w:val="0072451D"/>
    <w:rsid w:val="00724550"/>
    <w:rsid w:val="00724B95"/>
    <w:rsid w:val="00724DF8"/>
    <w:rsid w:val="0072530C"/>
    <w:rsid w:val="00725660"/>
    <w:rsid w:val="007278AB"/>
    <w:rsid w:val="00727FBA"/>
    <w:rsid w:val="007306D5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5BD0"/>
    <w:rsid w:val="00735C5F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465B3"/>
    <w:rsid w:val="007503E0"/>
    <w:rsid w:val="00750F90"/>
    <w:rsid w:val="00751CC7"/>
    <w:rsid w:val="007521EA"/>
    <w:rsid w:val="0075307B"/>
    <w:rsid w:val="00756143"/>
    <w:rsid w:val="00756820"/>
    <w:rsid w:val="00756D5D"/>
    <w:rsid w:val="00757697"/>
    <w:rsid w:val="007579E4"/>
    <w:rsid w:val="00757AF5"/>
    <w:rsid w:val="00760328"/>
    <w:rsid w:val="007607A5"/>
    <w:rsid w:val="00760CD6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5B0F"/>
    <w:rsid w:val="00765F04"/>
    <w:rsid w:val="007660B4"/>
    <w:rsid w:val="007660C2"/>
    <w:rsid w:val="007667DC"/>
    <w:rsid w:val="00767AD3"/>
    <w:rsid w:val="00767B0D"/>
    <w:rsid w:val="00767F10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02F"/>
    <w:rsid w:val="00777679"/>
    <w:rsid w:val="00777A76"/>
    <w:rsid w:val="00777D5F"/>
    <w:rsid w:val="0078105B"/>
    <w:rsid w:val="00781988"/>
    <w:rsid w:val="00781E81"/>
    <w:rsid w:val="00781EE5"/>
    <w:rsid w:val="0078238C"/>
    <w:rsid w:val="00782A2F"/>
    <w:rsid w:val="00783230"/>
    <w:rsid w:val="00783C50"/>
    <w:rsid w:val="00784ABD"/>
    <w:rsid w:val="00784EAA"/>
    <w:rsid w:val="00785637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83E"/>
    <w:rsid w:val="00797DFE"/>
    <w:rsid w:val="00797F68"/>
    <w:rsid w:val="007A172C"/>
    <w:rsid w:val="007A1859"/>
    <w:rsid w:val="007A188F"/>
    <w:rsid w:val="007A1D1A"/>
    <w:rsid w:val="007A1E73"/>
    <w:rsid w:val="007A2DE1"/>
    <w:rsid w:val="007A2F5A"/>
    <w:rsid w:val="007A3AB9"/>
    <w:rsid w:val="007A3B36"/>
    <w:rsid w:val="007A3B49"/>
    <w:rsid w:val="007A4278"/>
    <w:rsid w:val="007A454F"/>
    <w:rsid w:val="007A604E"/>
    <w:rsid w:val="007A63D8"/>
    <w:rsid w:val="007A6E7E"/>
    <w:rsid w:val="007A73EF"/>
    <w:rsid w:val="007B02C2"/>
    <w:rsid w:val="007B0494"/>
    <w:rsid w:val="007B0EE0"/>
    <w:rsid w:val="007B212A"/>
    <w:rsid w:val="007B2CC4"/>
    <w:rsid w:val="007B3920"/>
    <w:rsid w:val="007B3A0E"/>
    <w:rsid w:val="007B3CB8"/>
    <w:rsid w:val="007B3D3C"/>
    <w:rsid w:val="007B52C7"/>
    <w:rsid w:val="007B60C5"/>
    <w:rsid w:val="007B616D"/>
    <w:rsid w:val="007B6512"/>
    <w:rsid w:val="007B66F6"/>
    <w:rsid w:val="007B6D95"/>
    <w:rsid w:val="007B7232"/>
    <w:rsid w:val="007B7B8A"/>
    <w:rsid w:val="007C02D0"/>
    <w:rsid w:val="007C05A7"/>
    <w:rsid w:val="007C28C5"/>
    <w:rsid w:val="007C3FA3"/>
    <w:rsid w:val="007C40EE"/>
    <w:rsid w:val="007C52CA"/>
    <w:rsid w:val="007C57DC"/>
    <w:rsid w:val="007C6028"/>
    <w:rsid w:val="007C664D"/>
    <w:rsid w:val="007C665F"/>
    <w:rsid w:val="007C6BB0"/>
    <w:rsid w:val="007C6EFF"/>
    <w:rsid w:val="007C75A4"/>
    <w:rsid w:val="007C7BC0"/>
    <w:rsid w:val="007C7F6F"/>
    <w:rsid w:val="007D007E"/>
    <w:rsid w:val="007D0959"/>
    <w:rsid w:val="007D104B"/>
    <w:rsid w:val="007D1725"/>
    <w:rsid w:val="007D1C75"/>
    <w:rsid w:val="007D1CE7"/>
    <w:rsid w:val="007D2BEE"/>
    <w:rsid w:val="007D3828"/>
    <w:rsid w:val="007D395A"/>
    <w:rsid w:val="007D3D20"/>
    <w:rsid w:val="007D43AF"/>
    <w:rsid w:val="007D48E3"/>
    <w:rsid w:val="007D4CE9"/>
    <w:rsid w:val="007D5A46"/>
    <w:rsid w:val="007D60E1"/>
    <w:rsid w:val="007D6852"/>
    <w:rsid w:val="007E09D9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809"/>
    <w:rsid w:val="007E4EE4"/>
    <w:rsid w:val="007E5F1A"/>
    <w:rsid w:val="007E6B52"/>
    <w:rsid w:val="007E6D40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63B1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4F3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07B0A"/>
    <w:rsid w:val="0081086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10F"/>
    <w:rsid w:val="008155BF"/>
    <w:rsid w:val="00816589"/>
    <w:rsid w:val="00816F74"/>
    <w:rsid w:val="00817194"/>
    <w:rsid w:val="0081763A"/>
    <w:rsid w:val="00817B83"/>
    <w:rsid w:val="00821DF6"/>
    <w:rsid w:val="008220EC"/>
    <w:rsid w:val="008224F7"/>
    <w:rsid w:val="00823176"/>
    <w:rsid w:val="008232C1"/>
    <w:rsid w:val="00823566"/>
    <w:rsid w:val="0082369B"/>
    <w:rsid w:val="00823F71"/>
    <w:rsid w:val="00823FF7"/>
    <w:rsid w:val="00824535"/>
    <w:rsid w:val="008252B1"/>
    <w:rsid w:val="0082596F"/>
    <w:rsid w:val="0082630A"/>
    <w:rsid w:val="0082661F"/>
    <w:rsid w:val="00827374"/>
    <w:rsid w:val="00827FAB"/>
    <w:rsid w:val="008301A2"/>
    <w:rsid w:val="00830544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372EE"/>
    <w:rsid w:val="00840053"/>
    <w:rsid w:val="008400B3"/>
    <w:rsid w:val="008410A1"/>
    <w:rsid w:val="008417DD"/>
    <w:rsid w:val="00841865"/>
    <w:rsid w:val="00842235"/>
    <w:rsid w:val="0084396B"/>
    <w:rsid w:val="008449DC"/>
    <w:rsid w:val="00844FF2"/>
    <w:rsid w:val="00845641"/>
    <w:rsid w:val="008477C9"/>
    <w:rsid w:val="00847F7A"/>
    <w:rsid w:val="00850240"/>
    <w:rsid w:val="0085033C"/>
    <w:rsid w:val="0085102F"/>
    <w:rsid w:val="00851C93"/>
    <w:rsid w:val="0085294A"/>
    <w:rsid w:val="00852BED"/>
    <w:rsid w:val="00852C7E"/>
    <w:rsid w:val="00852E27"/>
    <w:rsid w:val="00853555"/>
    <w:rsid w:val="008546C1"/>
    <w:rsid w:val="00854D08"/>
    <w:rsid w:val="0085508B"/>
    <w:rsid w:val="00855D58"/>
    <w:rsid w:val="0085600E"/>
    <w:rsid w:val="00856656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9A6"/>
    <w:rsid w:val="00870C0D"/>
    <w:rsid w:val="00870D68"/>
    <w:rsid w:val="0087182B"/>
    <w:rsid w:val="00871A0C"/>
    <w:rsid w:val="00872548"/>
    <w:rsid w:val="0087357D"/>
    <w:rsid w:val="00874555"/>
    <w:rsid w:val="0087584A"/>
    <w:rsid w:val="00875A5A"/>
    <w:rsid w:val="008768CB"/>
    <w:rsid w:val="00877366"/>
    <w:rsid w:val="00881289"/>
    <w:rsid w:val="008829A7"/>
    <w:rsid w:val="00882C7E"/>
    <w:rsid w:val="00884B93"/>
    <w:rsid w:val="00884E66"/>
    <w:rsid w:val="00886317"/>
    <w:rsid w:val="00887D1E"/>
    <w:rsid w:val="008902AE"/>
    <w:rsid w:val="008903BB"/>
    <w:rsid w:val="0089052F"/>
    <w:rsid w:val="008908A0"/>
    <w:rsid w:val="00890F7F"/>
    <w:rsid w:val="008913FC"/>
    <w:rsid w:val="00891521"/>
    <w:rsid w:val="00891E13"/>
    <w:rsid w:val="00892003"/>
    <w:rsid w:val="00892727"/>
    <w:rsid w:val="0089302C"/>
    <w:rsid w:val="0089345B"/>
    <w:rsid w:val="00893DD0"/>
    <w:rsid w:val="008947EC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6CF"/>
    <w:rsid w:val="008A1ADF"/>
    <w:rsid w:val="008A1B59"/>
    <w:rsid w:val="008A1D81"/>
    <w:rsid w:val="008A2025"/>
    <w:rsid w:val="008A2AF1"/>
    <w:rsid w:val="008A3C20"/>
    <w:rsid w:val="008A694E"/>
    <w:rsid w:val="008A7108"/>
    <w:rsid w:val="008A7680"/>
    <w:rsid w:val="008A7E47"/>
    <w:rsid w:val="008B059E"/>
    <w:rsid w:val="008B06CF"/>
    <w:rsid w:val="008B23E5"/>
    <w:rsid w:val="008B32D9"/>
    <w:rsid w:val="008B4789"/>
    <w:rsid w:val="008B5213"/>
    <w:rsid w:val="008B5E68"/>
    <w:rsid w:val="008B6308"/>
    <w:rsid w:val="008B6A4D"/>
    <w:rsid w:val="008B7064"/>
    <w:rsid w:val="008C00BA"/>
    <w:rsid w:val="008C09C7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67D"/>
    <w:rsid w:val="008C4D26"/>
    <w:rsid w:val="008C5604"/>
    <w:rsid w:val="008C5CD5"/>
    <w:rsid w:val="008C64C3"/>
    <w:rsid w:val="008D0BD1"/>
    <w:rsid w:val="008D1007"/>
    <w:rsid w:val="008D14C3"/>
    <w:rsid w:val="008D1681"/>
    <w:rsid w:val="008D1ECD"/>
    <w:rsid w:val="008D2491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D6B0D"/>
    <w:rsid w:val="008E0385"/>
    <w:rsid w:val="008E0DEB"/>
    <w:rsid w:val="008E119C"/>
    <w:rsid w:val="008E1E35"/>
    <w:rsid w:val="008E1F98"/>
    <w:rsid w:val="008E2465"/>
    <w:rsid w:val="008E2CC6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0B8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2F0"/>
    <w:rsid w:val="008F63CE"/>
    <w:rsid w:val="008F7AF6"/>
    <w:rsid w:val="008F7B02"/>
    <w:rsid w:val="00900E55"/>
    <w:rsid w:val="00901812"/>
    <w:rsid w:val="00901AA1"/>
    <w:rsid w:val="00902758"/>
    <w:rsid w:val="00902F39"/>
    <w:rsid w:val="00903E35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D00"/>
    <w:rsid w:val="00913F56"/>
    <w:rsid w:val="0091432D"/>
    <w:rsid w:val="00914EA4"/>
    <w:rsid w:val="00915582"/>
    <w:rsid w:val="00915DA0"/>
    <w:rsid w:val="00917306"/>
    <w:rsid w:val="009173BA"/>
    <w:rsid w:val="009174C6"/>
    <w:rsid w:val="009174ED"/>
    <w:rsid w:val="00920026"/>
    <w:rsid w:val="00920D5B"/>
    <w:rsid w:val="00921293"/>
    <w:rsid w:val="0092130E"/>
    <w:rsid w:val="00921FF7"/>
    <w:rsid w:val="00924335"/>
    <w:rsid w:val="0092454C"/>
    <w:rsid w:val="00924746"/>
    <w:rsid w:val="0092582B"/>
    <w:rsid w:val="00930365"/>
    <w:rsid w:val="009305C8"/>
    <w:rsid w:val="009305DE"/>
    <w:rsid w:val="00930A7B"/>
    <w:rsid w:val="00931985"/>
    <w:rsid w:val="0093269F"/>
    <w:rsid w:val="009328B1"/>
    <w:rsid w:val="00933DAD"/>
    <w:rsid w:val="00934B1C"/>
    <w:rsid w:val="009350F0"/>
    <w:rsid w:val="009356F8"/>
    <w:rsid w:val="00936A8D"/>
    <w:rsid w:val="00937482"/>
    <w:rsid w:val="00940721"/>
    <w:rsid w:val="00940973"/>
    <w:rsid w:val="00941AC2"/>
    <w:rsid w:val="009422A6"/>
    <w:rsid w:val="0094268A"/>
    <w:rsid w:val="0094361C"/>
    <w:rsid w:val="0094489E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B49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3680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589F"/>
    <w:rsid w:val="00985B85"/>
    <w:rsid w:val="00987440"/>
    <w:rsid w:val="009879A1"/>
    <w:rsid w:val="00990899"/>
    <w:rsid w:val="00990EB7"/>
    <w:rsid w:val="00991942"/>
    <w:rsid w:val="00991BC0"/>
    <w:rsid w:val="00992009"/>
    <w:rsid w:val="0099292F"/>
    <w:rsid w:val="009949A7"/>
    <w:rsid w:val="0099594A"/>
    <w:rsid w:val="0099664D"/>
    <w:rsid w:val="009968D5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B78"/>
    <w:rsid w:val="009A4DF8"/>
    <w:rsid w:val="009A520C"/>
    <w:rsid w:val="009A5564"/>
    <w:rsid w:val="009A78E4"/>
    <w:rsid w:val="009A7939"/>
    <w:rsid w:val="009B03FD"/>
    <w:rsid w:val="009B1237"/>
    <w:rsid w:val="009B1BB1"/>
    <w:rsid w:val="009B2810"/>
    <w:rsid w:val="009B3167"/>
    <w:rsid w:val="009B3397"/>
    <w:rsid w:val="009B434F"/>
    <w:rsid w:val="009B4893"/>
    <w:rsid w:val="009B4D5E"/>
    <w:rsid w:val="009B555A"/>
    <w:rsid w:val="009B7354"/>
    <w:rsid w:val="009B772A"/>
    <w:rsid w:val="009C0435"/>
    <w:rsid w:val="009C21F6"/>
    <w:rsid w:val="009C2CB0"/>
    <w:rsid w:val="009C300E"/>
    <w:rsid w:val="009C33FE"/>
    <w:rsid w:val="009C396B"/>
    <w:rsid w:val="009C4369"/>
    <w:rsid w:val="009C57F6"/>
    <w:rsid w:val="009C6AD4"/>
    <w:rsid w:val="009C73F3"/>
    <w:rsid w:val="009D0294"/>
    <w:rsid w:val="009D0417"/>
    <w:rsid w:val="009D04E1"/>
    <w:rsid w:val="009D0930"/>
    <w:rsid w:val="009D0963"/>
    <w:rsid w:val="009D0B43"/>
    <w:rsid w:val="009D13D9"/>
    <w:rsid w:val="009D244D"/>
    <w:rsid w:val="009D2B6A"/>
    <w:rsid w:val="009D33A3"/>
    <w:rsid w:val="009D543D"/>
    <w:rsid w:val="009D5F9A"/>
    <w:rsid w:val="009D600B"/>
    <w:rsid w:val="009D7BE3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3D3"/>
    <w:rsid w:val="009F16B3"/>
    <w:rsid w:val="009F1D11"/>
    <w:rsid w:val="009F46B9"/>
    <w:rsid w:val="009F5FE4"/>
    <w:rsid w:val="009F60EB"/>
    <w:rsid w:val="009F63B2"/>
    <w:rsid w:val="009F7261"/>
    <w:rsid w:val="009F7411"/>
    <w:rsid w:val="00A00230"/>
    <w:rsid w:val="00A007A9"/>
    <w:rsid w:val="00A008DC"/>
    <w:rsid w:val="00A00B54"/>
    <w:rsid w:val="00A01BC3"/>
    <w:rsid w:val="00A0284F"/>
    <w:rsid w:val="00A0317A"/>
    <w:rsid w:val="00A042EA"/>
    <w:rsid w:val="00A05B75"/>
    <w:rsid w:val="00A05CC7"/>
    <w:rsid w:val="00A05FF8"/>
    <w:rsid w:val="00A07EC8"/>
    <w:rsid w:val="00A10D0E"/>
    <w:rsid w:val="00A11509"/>
    <w:rsid w:val="00A11B61"/>
    <w:rsid w:val="00A11BEA"/>
    <w:rsid w:val="00A12748"/>
    <w:rsid w:val="00A12E88"/>
    <w:rsid w:val="00A132B8"/>
    <w:rsid w:val="00A13CAF"/>
    <w:rsid w:val="00A13F97"/>
    <w:rsid w:val="00A14C44"/>
    <w:rsid w:val="00A15230"/>
    <w:rsid w:val="00A168B9"/>
    <w:rsid w:val="00A204A1"/>
    <w:rsid w:val="00A20A5A"/>
    <w:rsid w:val="00A218EB"/>
    <w:rsid w:val="00A21999"/>
    <w:rsid w:val="00A22026"/>
    <w:rsid w:val="00A2312D"/>
    <w:rsid w:val="00A2368D"/>
    <w:rsid w:val="00A23696"/>
    <w:rsid w:val="00A239E4"/>
    <w:rsid w:val="00A2469D"/>
    <w:rsid w:val="00A26E2A"/>
    <w:rsid w:val="00A2744B"/>
    <w:rsid w:val="00A278D8"/>
    <w:rsid w:val="00A3032F"/>
    <w:rsid w:val="00A30ACF"/>
    <w:rsid w:val="00A30D06"/>
    <w:rsid w:val="00A310E1"/>
    <w:rsid w:val="00A32239"/>
    <w:rsid w:val="00A324AA"/>
    <w:rsid w:val="00A33918"/>
    <w:rsid w:val="00A33D28"/>
    <w:rsid w:val="00A34851"/>
    <w:rsid w:val="00A35056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2E58"/>
    <w:rsid w:val="00A62F7A"/>
    <w:rsid w:val="00A63295"/>
    <w:rsid w:val="00A635AF"/>
    <w:rsid w:val="00A637D4"/>
    <w:rsid w:val="00A64205"/>
    <w:rsid w:val="00A65208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D73"/>
    <w:rsid w:val="00A75FEF"/>
    <w:rsid w:val="00A774D9"/>
    <w:rsid w:val="00A7771D"/>
    <w:rsid w:val="00A815BE"/>
    <w:rsid w:val="00A82110"/>
    <w:rsid w:val="00A82298"/>
    <w:rsid w:val="00A8280A"/>
    <w:rsid w:val="00A82B26"/>
    <w:rsid w:val="00A837CA"/>
    <w:rsid w:val="00A84254"/>
    <w:rsid w:val="00A84656"/>
    <w:rsid w:val="00A84A13"/>
    <w:rsid w:val="00A85CB4"/>
    <w:rsid w:val="00A860E2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5D5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6832"/>
    <w:rsid w:val="00AA7059"/>
    <w:rsid w:val="00AA70DC"/>
    <w:rsid w:val="00AA79D6"/>
    <w:rsid w:val="00AA7E25"/>
    <w:rsid w:val="00AA7FFD"/>
    <w:rsid w:val="00AB0951"/>
    <w:rsid w:val="00AB22A0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52B"/>
    <w:rsid w:val="00AC7899"/>
    <w:rsid w:val="00AD0A7B"/>
    <w:rsid w:val="00AD20CD"/>
    <w:rsid w:val="00AD3FFE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E7C02"/>
    <w:rsid w:val="00AF0653"/>
    <w:rsid w:val="00AF0901"/>
    <w:rsid w:val="00AF24AC"/>
    <w:rsid w:val="00AF263B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4F0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0CB"/>
    <w:rsid w:val="00B1549B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496"/>
    <w:rsid w:val="00B337E2"/>
    <w:rsid w:val="00B35898"/>
    <w:rsid w:val="00B35953"/>
    <w:rsid w:val="00B35ADF"/>
    <w:rsid w:val="00B368A5"/>
    <w:rsid w:val="00B36A96"/>
    <w:rsid w:val="00B36D57"/>
    <w:rsid w:val="00B36EE7"/>
    <w:rsid w:val="00B40A1A"/>
    <w:rsid w:val="00B40A7D"/>
    <w:rsid w:val="00B40AFC"/>
    <w:rsid w:val="00B40C53"/>
    <w:rsid w:val="00B41345"/>
    <w:rsid w:val="00B418E2"/>
    <w:rsid w:val="00B427D9"/>
    <w:rsid w:val="00B42BBC"/>
    <w:rsid w:val="00B43DC6"/>
    <w:rsid w:val="00B45339"/>
    <w:rsid w:val="00B45B9D"/>
    <w:rsid w:val="00B4682F"/>
    <w:rsid w:val="00B5113E"/>
    <w:rsid w:val="00B51168"/>
    <w:rsid w:val="00B514B0"/>
    <w:rsid w:val="00B51CEA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4A09"/>
    <w:rsid w:val="00B550C6"/>
    <w:rsid w:val="00B56F1E"/>
    <w:rsid w:val="00B56F29"/>
    <w:rsid w:val="00B5711A"/>
    <w:rsid w:val="00B57592"/>
    <w:rsid w:val="00B57E68"/>
    <w:rsid w:val="00B57EBC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2FEE"/>
    <w:rsid w:val="00B74316"/>
    <w:rsid w:val="00B7438D"/>
    <w:rsid w:val="00B746FF"/>
    <w:rsid w:val="00B74709"/>
    <w:rsid w:val="00B754A0"/>
    <w:rsid w:val="00B754AD"/>
    <w:rsid w:val="00B7674D"/>
    <w:rsid w:val="00B77A80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21"/>
    <w:rsid w:val="00B85934"/>
    <w:rsid w:val="00B85A66"/>
    <w:rsid w:val="00B8643C"/>
    <w:rsid w:val="00B8673F"/>
    <w:rsid w:val="00B873C7"/>
    <w:rsid w:val="00B90450"/>
    <w:rsid w:val="00B9056A"/>
    <w:rsid w:val="00B907B5"/>
    <w:rsid w:val="00B90AFB"/>
    <w:rsid w:val="00B915F1"/>
    <w:rsid w:val="00B91DF8"/>
    <w:rsid w:val="00B9471F"/>
    <w:rsid w:val="00B94A72"/>
    <w:rsid w:val="00B95352"/>
    <w:rsid w:val="00B9541A"/>
    <w:rsid w:val="00B95607"/>
    <w:rsid w:val="00B95831"/>
    <w:rsid w:val="00B96F69"/>
    <w:rsid w:val="00B974E4"/>
    <w:rsid w:val="00B9779B"/>
    <w:rsid w:val="00B978FC"/>
    <w:rsid w:val="00BA0BC2"/>
    <w:rsid w:val="00BA16D4"/>
    <w:rsid w:val="00BA2ED0"/>
    <w:rsid w:val="00BA423E"/>
    <w:rsid w:val="00BA4926"/>
    <w:rsid w:val="00BA506A"/>
    <w:rsid w:val="00BA5D43"/>
    <w:rsid w:val="00BA5D88"/>
    <w:rsid w:val="00BA721F"/>
    <w:rsid w:val="00BB0CA9"/>
    <w:rsid w:val="00BB1337"/>
    <w:rsid w:val="00BB1F9F"/>
    <w:rsid w:val="00BB21C0"/>
    <w:rsid w:val="00BB2F0B"/>
    <w:rsid w:val="00BB3B17"/>
    <w:rsid w:val="00BB3DA6"/>
    <w:rsid w:val="00BB3E40"/>
    <w:rsid w:val="00BB3F69"/>
    <w:rsid w:val="00BB45D8"/>
    <w:rsid w:val="00BB4834"/>
    <w:rsid w:val="00BB51E4"/>
    <w:rsid w:val="00BB5DC6"/>
    <w:rsid w:val="00BB63F3"/>
    <w:rsid w:val="00BB71C1"/>
    <w:rsid w:val="00BC0151"/>
    <w:rsid w:val="00BC049A"/>
    <w:rsid w:val="00BC1649"/>
    <w:rsid w:val="00BC1AF2"/>
    <w:rsid w:val="00BC1BE4"/>
    <w:rsid w:val="00BC32D0"/>
    <w:rsid w:val="00BC3693"/>
    <w:rsid w:val="00BC38D7"/>
    <w:rsid w:val="00BC3C12"/>
    <w:rsid w:val="00BC3DB8"/>
    <w:rsid w:val="00BC5810"/>
    <w:rsid w:val="00BC6302"/>
    <w:rsid w:val="00BD048D"/>
    <w:rsid w:val="00BD05AA"/>
    <w:rsid w:val="00BD0C9D"/>
    <w:rsid w:val="00BD116B"/>
    <w:rsid w:val="00BD11DC"/>
    <w:rsid w:val="00BD13C5"/>
    <w:rsid w:val="00BD3181"/>
    <w:rsid w:val="00BD55F3"/>
    <w:rsid w:val="00BD60E7"/>
    <w:rsid w:val="00BD6635"/>
    <w:rsid w:val="00BD66DE"/>
    <w:rsid w:val="00BD75BF"/>
    <w:rsid w:val="00BE07F5"/>
    <w:rsid w:val="00BE2C18"/>
    <w:rsid w:val="00BE30EC"/>
    <w:rsid w:val="00BE3942"/>
    <w:rsid w:val="00BE3D6D"/>
    <w:rsid w:val="00BE3DB1"/>
    <w:rsid w:val="00BE407D"/>
    <w:rsid w:val="00BE515A"/>
    <w:rsid w:val="00BE6106"/>
    <w:rsid w:val="00BE63E2"/>
    <w:rsid w:val="00BE7350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BF488A"/>
    <w:rsid w:val="00BF5261"/>
    <w:rsid w:val="00C00205"/>
    <w:rsid w:val="00C00823"/>
    <w:rsid w:val="00C01E17"/>
    <w:rsid w:val="00C01FB4"/>
    <w:rsid w:val="00C02A1E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216"/>
    <w:rsid w:val="00C14832"/>
    <w:rsid w:val="00C149CE"/>
    <w:rsid w:val="00C14D83"/>
    <w:rsid w:val="00C16B02"/>
    <w:rsid w:val="00C17547"/>
    <w:rsid w:val="00C17E5A"/>
    <w:rsid w:val="00C2011B"/>
    <w:rsid w:val="00C20202"/>
    <w:rsid w:val="00C202C8"/>
    <w:rsid w:val="00C206B3"/>
    <w:rsid w:val="00C20C32"/>
    <w:rsid w:val="00C20D21"/>
    <w:rsid w:val="00C213EE"/>
    <w:rsid w:val="00C2173D"/>
    <w:rsid w:val="00C22BE8"/>
    <w:rsid w:val="00C232CF"/>
    <w:rsid w:val="00C23303"/>
    <w:rsid w:val="00C242B4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102"/>
    <w:rsid w:val="00C31989"/>
    <w:rsid w:val="00C32CC0"/>
    <w:rsid w:val="00C330E4"/>
    <w:rsid w:val="00C33326"/>
    <w:rsid w:val="00C334D2"/>
    <w:rsid w:val="00C3360B"/>
    <w:rsid w:val="00C34A39"/>
    <w:rsid w:val="00C34B18"/>
    <w:rsid w:val="00C35B7E"/>
    <w:rsid w:val="00C36076"/>
    <w:rsid w:val="00C3618E"/>
    <w:rsid w:val="00C36EB4"/>
    <w:rsid w:val="00C3707A"/>
    <w:rsid w:val="00C375A6"/>
    <w:rsid w:val="00C37787"/>
    <w:rsid w:val="00C37A4A"/>
    <w:rsid w:val="00C37E5A"/>
    <w:rsid w:val="00C4125A"/>
    <w:rsid w:val="00C41A5C"/>
    <w:rsid w:val="00C420FA"/>
    <w:rsid w:val="00C4260A"/>
    <w:rsid w:val="00C42A6B"/>
    <w:rsid w:val="00C4335B"/>
    <w:rsid w:val="00C4368D"/>
    <w:rsid w:val="00C43BC1"/>
    <w:rsid w:val="00C43D68"/>
    <w:rsid w:val="00C4406C"/>
    <w:rsid w:val="00C4424C"/>
    <w:rsid w:val="00C44D02"/>
    <w:rsid w:val="00C44E41"/>
    <w:rsid w:val="00C45F01"/>
    <w:rsid w:val="00C45F09"/>
    <w:rsid w:val="00C466F0"/>
    <w:rsid w:val="00C46E6C"/>
    <w:rsid w:val="00C471BB"/>
    <w:rsid w:val="00C47537"/>
    <w:rsid w:val="00C51F04"/>
    <w:rsid w:val="00C52358"/>
    <w:rsid w:val="00C52650"/>
    <w:rsid w:val="00C5291F"/>
    <w:rsid w:val="00C52C1B"/>
    <w:rsid w:val="00C53519"/>
    <w:rsid w:val="00C53B8D"/>
    <w:rsid w:val="00C53DD0"/>
    <w:rsid w:val="00C55B98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157"/>
    <w:rsid w:val="00C644C4"/>
    <w:rsid w:val="00C64B3D"/>
    <w:rsid w:val="00C64F8F"/>
    <w:rsid w:val="00C652FA"/>
    <w:rsid w:val="00C65485"/>
    <w:rsid w:val="00C663EF"/>
    <w:rsid w:val="00C664C1"/>
    <w:rsid w:val="00C66FE6"/>
    <w:rsid w:val="00C70678"/>
    <w:rsid w:val="00C70DD8"/>
    <w:rsid w:val="00C7103D"/>
    <w:rsid w:val="00C71457"/>
    <w:rsid w:val="00C718B4"/>
    <w:rsid w:val="00C71BF8"/>
    <w:rsid w:val="00C72102"/>
    <w:rsid w:val="00C736BF"/>
    <w:rsid w:val="00C74542"/>
    <w:rsid w:val="00C748CA"/>
    <w:rsid w:val="00C7501D"/>
    <w:rsid w:val="00C758C5"/>
    <w:rsid w:val="00C75A65"/>
    <w:rsid w:val="00C75BBE"/>
    <w:rsid w:val="00C760EC"/>
    <w:rsid w:val="00C768F2"/>
    <w:rsid w:val="00C769BC"/>
    <w:rsid w:val="00C77896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4FC4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17D9"/>
    <w:rsid w:val="00C93CF2"/>
    <w:rsid w:val="00C94441"/>
    <w:rsid w:val="00C953F7"/>
    <w:rsid w:val="00C9554B"/>
    <w:rsid w:val="00C9574A"/>
    <w:rsid w:val="00C95A17"/>
    <w:rsid w:val="00C95E58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3B56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B79"/>
    <w:rsid w:val="00CB2D2B"/>
    <w:rsid w:val="00CB3839"/>
    <w:rsid w:val="00CB3A8E"/>
    <w:rsid w:val="00CB3C89"/>
    <w:rsid w:val="00CB610D"/>
    <w:rsid w:val="00CB6177"/>
    <w:rsid w:val="00CB72E8"/>
    <w:rsid w:val="00CB7ACD"/>
    <w:rsid w:val="00CB7C6E"/>
    <w:rsid w:val="00CC0143"/>
    <w:rsid w:val="00CC0A09"/>
    <w:rsid w:val="00CC0B05"/>
    <w:rsid w:val="00CC0B0A"/>
    <w:rsid w:val="00CC0D78"/>
    <w:rsid w:val="00CC0E71"/>
    <w:rsid w:val="00CC1040"/>
    <w:rsid w:val="00CC17FA"/>
    <w:rsid w:val="00CC2608"/>
    <w:rsid w:val="00CC3100"/>
    <w:rsid w:val="00CC3479"/>
    <w:rsid w:val="00CC5333"/>
    <w:rsid w:val="00CC5413"/>
    <w:rsid w:val="00CC67C7"/>
    <w:rsid w:val="00CC6933"/>
    <w:rsid w:val="00CC71C2"/>
    <w:rsid w:val="00CC7AFB"/>
    <w:rsid w:val="00CD03BF"/>
    <w:rsid w:val="00CD0427"/>
    <w:rsid w:val="00CD0647"/>
    <w:rsid w:val="00CD074C"/>
    <w:rsid w:val="00CD146B"/>
    <w:rsid w:val="00CD1539"/>
    <w:rsid w:val="00CD1582"/>
    <w:rsid w:val="00CD307B"/>
    <w:rsid w:val="00CD3313"/>
    <w:rsid w:val="00CD3480"/>
    <w:rsid w:val="00CD4051"/>
    <w:rsid w:val="00CD475E"/>
    <w:rsid w:val="00CD57E0"/>
    <w:rsid w:val="00CD5F89"/>
    <w:rsid w:val="00CD5F93"/>
    <w:rsid w:val="00CD798D"/>
    <w:rsid w:val="00CE04D9"/>
    <w:rsid w:val="00CE11BC"/>
    <w:rsid w:val="00CE1226"/>
    <w:rsid w:val="00CE1828"/>
    <w:rsid w:val="00CE188B"/>
    <w:rsid w:val="00CE31BE"/>
    <w:rsid w:val="00CE3981"/>
    <w:rsid w:val="00CE656A"/>
    <w:rsid w:val="00CE6C57"/>
    <w:rsid w:val="00CE6E8B"/>
    <w:rsid w:val="00CE7219"/>
    <w:rsid w:val="00CE77D9"/>
    <w:rsid w:val="00CF000C"/>
    <w:rsid w:val="00CF064D"/>
    <w:rsid w:val="00CF2046"/>
    <w:rsid w:val="00CF2DC7"/>
    <w:rsid w:val="00CF3310"/>
    <w:rsid w:val="00CF37B1"/>
    <w:rsid w:val="00CF3820"/>
    <w:rsid w:val="00CF39F6"/>
    <w:rsid w:val="00CF3B5D"/>
    <w:rsid w:val="00CF4CD2"/>
    <w:rsid w:val="00CF4F43"/>
    <w:rsid w:val="00CF5310"/>
    <w:rsid w:val="00CF5C13"/>
    <w:rsid w:val="00CF5E2C"/>
    <w:rsid w:val="00CF60A5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07628"/>
    <w:rsid w:val="00D117D1"/>
    <w:rsid w:val="00D11CA6"/>
    <w:rsid w:val="00D11CB9"/>
    <w:rsid w:val="00D124F1"/>
    <w:rsid w:val="00D125DC"/>
    <w:rsid w:val="00D12FDA"/>
    <w:rsid w:val="00D13EDE"/>
    <w:rsid w:val="00D14967"/>
    <w:rsid w:val="00D14E62"/>
    <w:rsid w:val="00D14F23"/>
    <w:rsid w:val="00D165F1"/>
    <w:rsid w:val="00D17C7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0522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701"/>
    <w:rsid w:val="00D35E44"/>
    <w:rsid w:val="00D361B5"/>
    <w:rsid w:val="00D3698C"/>
    <w:rsid w:val="00D36E60"/>
    <w:rsid w:val="00D40449"/>
    <w:rsid w:val="00D40E31"/>
    <w:rsid w:val="00D413F3"/>
    <w:rsid w:val="00D41AC2"/>
    <w:rsid w:val="00D42709"/>
    <w:rsid w:val="00D4365D"/>
    <w:rsid w:val="00D4420C"/>
    <w:rsid w:val="00D44955"/>
    <w:rsid w:val="00D456C6"/>
    <w:rsid w:val="00D46137"/>
    <w:rsid w:val="00D46439"/>
    <w:rsid w:val="00D46E97"/>
    <w:rsid w:val="00D47214"/>
    <w:rsid w:val="00D5011D"/>
    <w:rsid w:val="00D50765"/>
    <w:rsid w:val="00D50969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3C90"/>
    <w:rsid w:val="00D63F09"/>
    <w:rsid w:val="00D65953"/>
    <w:rsid w:val="00D660F7"/>
    <w:rsid w:val="00D67894"/>
    <w:rsid w:val="00D71168"/>
    <w:rsid w:val="00D71C37"/>
    <w:rsid w:val="00D72459"/>
    <w:rsid w:val="00D72539"/>
    <w:rsid w:val="00D72BAD"/>
    <w:rsid w:val="00D72F3D"/>
    <w:rsid w:val="00D72F51"/>
    <w:rsid w:val="00D73450"/>
    <w:rsid w:val="00D73B17"/>
    <w:rsid w:val="00D73E66"/>
    <w:rsid w:val="00D745B0"/>
    <w:rsid w:val="00D748C3"/>
    <w:rsid w:val="00D75348"/>
    <w:rsid w:val="00D7542C"/>
    <w:rsid w:val="00D756C8"/>
    <w:rsid w:val="00D75D22"/>
    <w:rsid w:val="00D75D3B"/>
    <w:rsid w:val="00D762C5"/>
    <w:rsid w:val="00D77DFE"/>
    <w:rsid w:val="00D77F94"/>
    <w:rsid w:val="00D80938"/>
    <w:rsid w:val="00D809E9"/>
    <w:rsid w:val="00D8126A"/>
    <w:rsid w:val="00D8167F"/>
    <w:rsid w:val="00D82502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1CF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3805"/>
    <w:rsid w:val="00DA430D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A7F7D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2493"/>
    <w:rsid w:val="00DC476D"/>
    <w:rsid w:val="00DC4AA6"/>
    <w:rsid w:val="00DC4F43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3DC"/>
    <w:rsid w:val="00DD34BE"/>
    <w:rsid w:val="00DD3DD4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6EC3"/>
    <w:rsid w:val="00DD72A1"/>
    <w:rsid w:val="00DD752C"/>
    <w:rsid w:val="00DE0A24"/>
    <w:rsid w:val="00DE0CA4"/>
    <w:rsid w:val="00DE10E2"/>
    <w:rsid w:val="00DE1937"/>
    <w:rsid w:val="00DE34C1"/>
    <w:rsid w:val="00DE40A7"/>
    <w:rsid w:val="00DE48D3"/>
    <w:rsid w:val="00DE4CA0"/>
    <w:rsid w:val="00DE5989"/>
    <w:rsid w:val="00DE5D18"/>
    <w:rsid w:val="00DE6402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5DB"/>
    <w:rsid w:val="00DF4732"/>
    <w:rsid w:val="00DF497C"/>
    <w:rsid w:val="00DF4995"/>
    <w:rsid w:val="00DF4A9A"/>
    <w:rsid w:val="00DF5903"/>
    <w:rsid w:val="00DF5F74"/>
    <w:rsid w:val="00DF6CB3"/>
    <w:rsid w:val="00DF6CD8"/>
    <w:rsid w:val="00DF7AC2"/>
    <w:rsid w:val="00E012BE"/>
    <w:rsid w:val="00E0265C"/>
    <w:rsid w:val="00E028C0"/>
    <w:rsid w:val="00E0297A"/>
    <w:rsid w:val="00E03201"/>
    <w:rsid w:val="00E037E9"/>
    <w:rsid w:val="00E039F7"/>
    <w:rsid w:val="00E03DA3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07852"/>
    <w:rsid w:val="00E1014D"/>
    <w:rsid w:val="00E10409"/>
    <w:rsid w:val="00E10EF5"/>
    <w:rsid w:val="00E11439"/>
    <w:rsid w:val="00E1308F"/>
    <w:rsid w:val="00E131ED"/>
    <w:rsid w:val="00E13989"/>
    <w:rsid w:val="00E13CD9"/>
    <w:rsid w:val="00E13F60"/>
    <w:rsid w:val="00E145F2"/>
    <w:rsid w:val="00E14CE0"/>
    <w:rsid w:val="00E151E0"/>
    <w:rsid w:val="00E1541A"/>
    <w:rsid w:val="00E1590D"/>
    <w:rsid w:val="00E16668"/>
    <w:rsid w:val="00E17516"/>
    <w:rsid w:val="00E17986"/>
    <w:rsid w:val="00E17C67"/>
    <w:rsid w:val="00E2056E"/>
    <w:rsid w:val="00E2099D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CC6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98E"/>
    <w:rsid w:val="00E32DD5"/>
    <w:rsid w:val="00E331BE"/>
    <w:rsid w:val="00E33376"/>
    <w:rsid w:val="00E34157"/>
    <w:rsid w:val="00E34769"/>
    <w:rsid w:val="00E349F8"/>
    <w:rsid w:val="00E35D4D"/>
    <w:rsid w:val="00E36365"/>
    <w:rsid w:val="00E36796"/>
    <w:rsid w:val="00E36A01"/>
    <w:rsid w:val="00E3716D"/>
    <w:rsid w:val="00E3795B"/>
    <w:rsid w:val="00E379EF"/>
    <w:rsid w:val="00E409F0"/>
    <w:rsid w:val="00E41004"/>
    <w:rsid w:val="00E41516"/>
    <w:rsid w:val="00E41C74"/>
    <w:rsid w:val="00E41F85"/>
    <w:rsid w:val="00E428A2"/>
    <w:rsid w:val="00E43333"/>
    <w:rsid w:val="00E43362"/>
    <w:rsid w:val="00E434F1"/>
    <w:rsid w:val="00E438EF"/>
    <w:rsid w:val="00E4411E"/>
    <w:rsid w:val="00E4498F"/>
    <w:rsid w:val="00E4526C"/>
    <w:rsid w:val="00E45B34"/>
    <w:rsid w:val="00E460BD"/>
    <w:rsid w:val="00E46CC3"/>
    <w:rsid w:val="00E46D3F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640"/>
    <w:rsid w:val="00E63BD6"/>
    <w:rsid w:val="00E63E86"/>
    <w:rsid w:val="00E64F3E"/>
    <w:rsid w:val="00E65542"/>
    <w:rsid w:val="00E659DF"/>
    <w:rsid w:val="00E65B60"/>
    <w:rsid w:val="00E66FDF"/>
    <w:rsid w:val="00E6789C"/>
    <w:rsid w:val="00E67981"/>
    <w:rsid w:val="00E67E06"/>
    <w:rsid w:val="00E7009B"/>
    <w:rsid w:val="00E70265"/>
    <w:rsid w:val="00E70457"/>
    <w:rsid w:val="00E7245E"/>
    <w:rsid w:val="00E72741"/>
    <w:rsid w:val="00E7290D"/>
    <w:rsid w:val="00E731FA"/>
    <w:rsid w:val="00E73230"/>
    <w:rsid w:val="00E738A2"/>
    <w:rsid w:val="00E73AAF"/>
    <w:rsid w:val="00E73B3B"/>
    <w:rsid w:val="00E74506"/>
    <w:rsid w:val="00E7497A"/>
    <w:rsid w:val="00E74C6A"/>
    <w:rsid w:val="00E752EF"/>
    <w:rsid w:val="00E755BA"/>
    <w:rsid w:val="00E758DC"/>
    <w:rsid w:val="00E75B79"/>
    <w:rsid w:val="00E762D7"/>
    <w:rsid w:val="00E771E8"/>
    <w:rsid w:val="00E8057D"/>
    <w:rsid w:val="00E80C08"/>
    <w:rsid w:val="00E8128A"/>
    <w:rsid w:val="00E8156E"/>
    <w:rsid w:val="00E817BD"/>
    <w:rsid w:val="00E82FE3"/>
    <w:rsid w:val="00E84A17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5EED"/>
    <w:rsid w:val="00E96103"/>
    <w:rsid w:val="00E9665F"/>
    <w:rsid w:val="00E97DA6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70E"/>
    <w:rsid w:val="00EB07B3"/>
    <w:rsid w:val="00EB0C7D"/>
    <w:rsid w:val="00EB21C1"/>
    <w:rsid w:val="00EB2FD0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42A"/>
    <w:rsid w:val="00EC1A61"/>
    <w:rsid w:val="00EC228A"/>
    <w:rsid w:val="00EC2342"/>
    <w:rsid w:val="00EC2BCB"/>
    <w:rsid w:val="00EC2D61"/>
    <w:rsid w:val="00EC3385"/>
    <w:rsid w:val="00EC358C"/>
    <w:rsid w:val="00EC3E33"/>
    <w:rsid w:val="00EC3E6A"/>
    <w:rsid w:val="00EC4C34"/>
    <w:rsid w:val="00EC4FD3"/>
    <w:rsid w:val="00EC5900"/>
    <w:rsid w:val="00EC6526"/>
    <w:rsid w:val="00EC6D17"/>
    <w:rsid w:val="00EC706B"/>
    <w:rsid w:val="00EC7557"/>
    <w:rsid w:val="00EC7AA9"/>
    <w:rsid w:val="00EC7D1E"/>
    <w:rsid w:val="00EC7DD5"/>
    <w:rsid w:val="00ED0D77"/>
    <w:rsid w:val="00ED1430"/>
    <w:rsid w:val="00ED1DEA"/>
    <w:rsid w:val="00ED2BDC"/>
    <w:rsid w:val="00ED2DFD"/>
    <w:rsid w:val="00ED2E9E"/>
    <w:rsid w:val="00ED3498"/>
    <w:rsid w:val="00ED3777"/>
    <w:rsid w:val="00ED4340"/>
    <w:rsid w:val="00ED7765"/>
    <w:rsid w:val="00ED7A05"/>
    <w:rsid w:val="00EE061E"/>
    <w:rsid w:val="00EE08ED"/>
    <w:rsid w:val="00EE0D58"/>
    <w:rsid w:val="00EE0FF0"/>
    <w:rsid w:val="00EE1ABE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B68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3BED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3127"/>
    <w:rsid w:val="00F13A48"/>
    <w:rsid w:val="00F13CBF"/>
    <w:rsid w:val="00F13E59"/>
    <w:rsid w:val="00F1440C"/>
    <w:rsid w:val="00F144A3"/>
    <w:rsid w:val="00F14989"/>
    <w:rsid w:val="00F15413"/>
    <w:rsid w:val="00F15495"/>
    <w:rsid w:val="00F15879"/>
    <w:rsid w:val="00F15B50"/>
    <w:rsid w:val="00F169E1"/>
    <w:rsid w:val="00F200E1"/>
    <w:rsid w:val="00F203A4"/>
    <w:rsid w:val="00F20661"/>
    <w:rsid w:val="00F2140E"/>
    <w:rsid w:val="00F218FC"/>
    <w:rsid w:val="00F21D66"/>
    <w:rsid w:val="00F21E40"/>
    <w:rsid w:val="00F2210D"/>
    <w:rsid w:val="00F23EF7"/>
    <w:rsid w:val="00F23F64"/>
    <w:rsid w:val="00F2440A"/>
    <w:rsid w:val="00F24549"/>
    <w:rsid w:val="00F24EAC"/>
    <w:rsid w:val="00F2595B"/>
    <w:rsid w:val="00F25E46"/>
    <w:rsid w:val="00F2662B"/>
    <w:rsid w:val="00F27A87"/>
    <w:rsid w:val="00F27EA5"/>
    <w:rsid w:val="00F300FF"/>
    <w:rsid w:val="00F30729"/>
    <w:rsid w:val="00F31189"/>
    <w:rsid w:val="00F31522"/>
    <w:rsid w:val="00F31901"/>
    <w:rsid w:val="00F33645"/>
    <w:rsid w:val="00F336F7"/>
    <w:rsid w:val="00F3397C"/>
    <w:rsid w:val="00F3545B"/>
    <w:rsid w:val="00F3587A"/>
    <w:rsid w:val="00F35FBF"/>
    <w:rsid w:val="00F36C78"/>
    <w:rsid w:val="00F37B14"/>
    <w:rsid w:val="00F40BE1"/>
    <w:rsid w:val="00F40BE2"/>
    <w:rsid w:val="00F40C18"/>
    <w:rsid w:val="00F412E7"/>
    <w:rsid w:val="00F44AF2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A4D"/>
    <w:rsid w:val="00F57E7E"/>
    <w:rsid w:val="00F62396"/>
    <w:rsid w:val="00F629BB"/>
    <w:rsid w:val="00F63114"/>
    <w:rsid w:val="00F63C13"/>
    <w:rsid w:val="00F63D05"/>
    <w:rsid w:val="00F64C10"/>
    <w:rsid w:val="00F64E05"/>
    <w:rsid w:val="00F659AC"/>
    <w:rsid w:val="00F65D97"/>
    <w:rsid w:val="00F6670C"/>
    <w:rsid w:val="00F66B51"/>
    <w:rsid w:val="00F66C7D"/>
    <w:rsid w:val="00F67060"/>
    <w:rsid w:val="00F673B9"/>
    <w:rsid w:val="00F675CA"/>
    <w:rsid w:val="00F67FEC"/>
    <w:rsid w:val="00F70B0C"/>
    <w:rsid w:val="00F7106B"/>
    <w:rsid w:val="00F7118B"/>
    <w:rsid w:val="00F7181B"/>
    <w:rsid w:val="00F72616"/>
    <w:rsid w:val="00F7295D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B08"/>
    <w:rsid w:val="00F77D86"/>
    <w:rsid w:val="00F77E4A"/>
    <w:rsid w:val="00F77F3C"/>
    <w:rsid w:val="00F8015C"/>
    <w:rsid w:val="00F8020B"/>
    <w:rsid w:val="00F81365"/>
    <w:rsid w:val="00F815EA"/>
    <w:rsid w:val="00F81A39"/>
    <w:rsid w:val="00F820C1"/>
    <w:rsid w:val="00F8284A"/>
    <w:rsid w:val="00F83A72"/>
    <w:rsid w:val="00F83B20"/>
    <w:rsid w:val="00F8408F"/>
    <w:rsid w:val="00F840C0"/>
    <w:rsid w:val="00F841CE"/>
    <w:rsid w:val="00F842AA"/>
    <w:rsid w:val="00F843AC"/>
    <w:rsid w:val="00F85247"/>
    <w:rsid w:val="00F85959"/>
    <w:rsid w:val="00F85B4E"/>
    <w:rsid w:val="00F86243"/>
    <w:rsid w:val="00F86C66"/>
    <w:rsid w:val="00F873EF"/>
    <w:rsid w:val="00F876D7"/>
    <w:rsid w:val="00F90076"/>
    <w:rsid w:val="00F90414"/>
    <w:rsid w:val="00F90BC0"/>
    <w:rsid w:val="00F92644"/>
    <w:rsid w:val="00F92FAB"/>
    <w:rsid w:val="00F92FFE"/>
    <w:rsid w:val="00F93D4F"/>
    <w:rsid w:val="00F956CB"/>
    <w:rsid w:val="00F96794"/>
    <w:rsid w:val="00F96E98"/>
    <w:rsid w:val="00F97B2B"/>
    <w:rsid w:val="00F97DA1"/>
    <w:rsid w:val="00FA018B"/>
    <w:rsid w:val="00FA049A"/>
    <w:rsid w:val="00FA08E0"/>
    <w:rsid w:val="00FA1710"/>
    <w:rsid w:val="00FA23A4"/>
    <w:rsid w:val="00FA3421"/>
    <w:rsid w:val="00FA3D99"/>
    <w:rsid w:val="00FA5387"/>
    <w:rsid w:val="00FA5CFD"/>
    <w:rsid w:val="00FA6ACD"/>
    <w:rsid w:val="00FA73B8"/>
    <w:rsid w:val="00FA74D0"/>
    <w:rsid w:val="00FA791A"/>
    <w:rsid w:val="00FB108D"/>
    <w:rsid w:val="00FB18D4"/>
    <w:rsid w:val="00FB26E8"/>
    <w:rsid w:val="00FB2F77"/>
    <w:rsid w:val="00FB30C1"/>
    <w:rsid w:val="00FB33B8"/>
    <w:rsid w:val="00FB3BB4"/>
    <w:rsid w:val="00FB4398"/>
    <w:rsid w:val="00FB46C1"/>
    <w:rsid w:val="00FB59B3"/>
    <w:rsid w:val="00FB5E12"/>
    <w:rsid w:val="00FB6941"/>
    <w:rsid w:val="00FB69BC"/>
    <w:rsid w:val="00FB7C41"/>
    <w:rsid w:val="00FC0209"/>
    <w:rsid w:val="00FC061F"/>
    <w:rsid w:val="00FC116D"/>
    <w:rsid w:val="00FC1225"/>
    <w:rsid w:val="00FC1B79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C6202"/>
    <w:rsid w:val="00FD03C3"/>
    <w:rsid w:val="00FD06F3"/>
    <w:rsid w:val="00FD0EAA"/>
    <w:rsid w:val="00FD2160"/>
    <w:rsid w:val="00FD297E"/>
    <w:rsid w:val="00FD2EFE"/>
    <w:rsid w:val="00FD3490"/>
    <w:rsid w:val="00FD3A53"/>
    <w:rsid w:val="00FD3D0D"/>
    <w:rsid w:val="00FD3DDD"/>
    <w:rsid w:val="00FD4091"/>
    <w:rsid w:val="00FD43BF"/>
    <w:rsid w:val="00FD4A80"/>
    <w:rsid w:val="00FD4B21"/>
    <w:rsid w:val="00FD5213"/>
    <w:rsid w:val="00FD5267"/>
    <w:rsid w:val="00FD53EF"/>
    <w:rsid w:val="00FD55A5"/>
    <w:rsid w:val="00FD5929"/>
    <w:rsid w:val="00FD5B32"/>
    <w:rsid w:val="00FD5C0E"/>
    <w:rsid w:val="00FD5C80"/>
    <w:rsid w:val="00FD6042"/>
    <w:rsid w:val="00FD6581"/>
    <w:rsid w:val="00FD7A64"/>
    <w:rsid w:val="00FD7DD6"/>
    <w:rsid w:val="00FE2A02"/>
    <w:rsid w:val="00FE2B90"/>
    <w:rsid w:val="00FE3432"/>
    <w:rsid w:val="00FE3946"/>
    <w:rsid w:val="00FE41F0"/>
    <w:rsid w:val="00FE528E"/>
    <w:rsid w:val="00FE58F1"/>
    <w:rsid w:val="00FE61DE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2E75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3">
    <w:name w:val="heading 3"/>
    <w:basedOn w:val="a"/>
    <w:next w:val="a"/>
    <w:link w:val="30"/>
    <w:qFormat/>
    <w:rsid w:val="00490945"/>
    <w:pPr>
      <w:keepNext/>
      <w:jc w:val="both"/>
      <w:outlineLvl w:val="2"/>
    </w:pPr>
    <w:rPr>
      <w:rFonts w:eastAsia="Times New Roman"/>
      <w:b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uiPriority w:val="99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rsid w:val="00374B98"/>
  </w:style>
  <w:style w:type="character" w:styleId="af3">
    <w:name w:val="footnote reference"/>
    <w:uiPriority w:val="99"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D67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qFormat/>
    <w:rsid w:val="00142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142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490945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490945"/>
  </w:style>
  <w:style w:type="paragraph" w:customStyle="1" w:styleId="12">
    <w:name w:val="Знак1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7">
    <w:name w:val="Знак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3">
    <w:name w:val="Без интервала1"/>
    <w:rsid w:val="0049094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a0"/>
    <w:rsid w:val="00490945"/>
  </w:style>
  <w:style w:type="character" w:customStyle="1" w:styleId="apple-converted-space">
    <w:name w:val="apple-converted-space"/>
    <w:basedOn w:val="a0"/>
    <w:rsid w:val="00490945"/>
  </w:style>
  <w:style w:type="paragraph" w:styleId="22">
    <w:name w:val="Body Text Indent 2"/>
    <w:basedOn w:val="a"/>
    <w:link w:val="23"/>
    <w:rsid w:val="00490945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490945"/>
  </w:style>
  <w:style w:type="paragraph" w:styleId="af8">
    <w:name w:val="Body Text"/>
    <w:basedOn w:val="a"/>
    <w:link w:val="af9"/>
    <w:rsid w:val="00490945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490945"/>
    <w:rPr>
      <w:sz w:val="24"/>
      <w:szCs w:val="24"/>
      <w:lang w:val="x-none" w:eastAsia="x-none"/>
    </w:rPr>
  </w:style>
  <w:style w:type="character" w:styleId="afa">
    <w:name w:val="Strong"/>
    <w:uiPriority w:val="22"/>
    <w:qFormat/>
    <w:rsid w:val="00490945"/>
    <w:rPr>
      <w:b/>
      <w:bCs/>
    </w:rPr>
  </w:style>
  <w:style w:type="paragraph" w:styleId="afb">
    <w:name w:val="Revision"/>
    <w:hidden/>
    <w:uiPriority w:val="99"/>
    <w:semiHidden/>
    <w:rsid w:val="00490945"/>
    <w:rPr>
      <w:sz w:val="24"/>
      <w:szCs w:val="24"/>
    </w:rPr>
  </w:style>
  <w:style w:type="paragraph" w:customStyle="1" w:styleId="14">
    <w:name w:val="Вертикальный отступ 1"/>
    <w:basedOn w:val="a"/>
    <w:rsid w:val="00490945"/>
    <w:pPr>
      <w:jc w:val="center"/>
    </w:pPr>
    <w:rPr>
      <w:rFonts w:eastAsia="Times New Roman"/>
      <w:sz w:val="28"/>
      <w:lang w:val="en-US"/>
    </w:rPr>
  </w:style>
  <w:style w:type="paragraph" w:customStyle="1" w:styleId="ConsPlusCell">
    <w:name w:val="ConsPlusCell"/>
    <w:uiPriority w:val="99"/>
    <w:rsid w:val="0049094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5">
    <w:name w:val="Обычный1"/>
    <w:basedOn w:val="a"/>
    <w:rsid w:val="00490945"/>
  </w:style>
  <w:style w:type="character" w:styleId="afc">
    <w:name w:val="FollowedHyperlink"/>
    <w:uiPriority w:val="99"/>
    <w:unhideWhenUsed/>
    <w:rsid w:val="00490945"/>
    <w:rPr>
      <w:color w:val="800080"/>
      <w:u w:val="single"/>
    </w:rPr>
  </w:style>
  <w:style w:type="paragraph" w:customStyle="1" w:styleId="xl64">
    <w:name w:val="xl6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0">
    <w:name w:val="Абзац списка11"/>
    <w:basedOn w:val="a"/>
    <w:rsid w:val="0049094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1">
    <w:name w:val="xl81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4">
    <w:name w:val="xl8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6">
    <w:name w:val="xl8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7">
    <w:name w:val="xl8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8">
    <w:name w:val="xl98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31">
    <w:name w:val="Body Text 3"/>
    <w:basedOn w:val="a"/>
    <w:link w:val="32"/>
    <w:rsid w:val="0049094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0945"/>
    <w:rPr>
      <w:sz w:val="16"/>
      <w:szCs w:val="16"/>
    </w:rPr>
  </w:style>
  <w:style w:type="character" w:customStyle="1" w:styleId="forum-item-title">
    <w:name w:val="forum-item-title"/>
    <w:rsid w:val="00490945"/>
  </w:style>
  <w:style w:type="paragraph" w:styleId="24">
    <w:name w:val="Body Text 2"/>
    <w:basedOn w:val="a"/>
    <w:link w:val="25"/>
    <w:rsid w:val="004909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90945"/>
    <w:rPr>
      <w:sz w:val="24"/>
      <w:szCs w:val="24"/>
    </w:rPr>
  </w:style>
  <w:style w:type="paragraph" w:customStyle="1" w:styleId="xl99">
    <w:name w:val="xl9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3">
    <w:name w:val="xl10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8">
    <w:name w:val="xl10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114">
    <w:name w:val="xl11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3">
    <w:name w:val="heading 3"/>
    <w:basedOn w:val="a"/>
    <w:next w:val="a"/>
    <w:link w:val="30"/>
    <w:qFormat/>
    <w:rsid w:val="00490945"/>
    <w:pPr>
      <w:keepNext/>
      <w:jc w:val="both"/>
      <w:outlineLvl w:val="2"/>
    </w:pPr>
    <w:rPr>
      <w:rFonts w:eastAsia="Times New Roman"/>
      <w:b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uiPriority w:val="99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rsid w:val="00374B98"/>
  </w:style>
  <w:style w:type="character" w:styleId="af3">
    <w:name w:val="footnote reference"/>
    <w:uiPriority w:val="99"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D67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qFormat/>
    <w:rsid w:val="00142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142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490945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490945"/>
  </w:style>
  <w:style w:type="paragraph" w:customStyle="1" w:styleId="12">
    <w:name w:val="Знак1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7">
    <w:name w:val="Знак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3">
    <w:name w:val="Без интервала1"/>
    <w:rsid w:val="0049094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a0"/>
    <w:rsid w:val="00490945"/>
  </w:style>
  <w:style w:type="character" w:customStyle="1" w:styleId="apple-converted-space">
    <w:name w:val="apple-converted-space"/>
    <w:basedOn w:val="a0"/>
    <w:rsid w:val="00490945"/>
  </w:style>
  <w:style w:type="paragraph" w:styleId="22">
    <w:name w:val="Body Text Indent 2"/>
    <w:basedOn w:val="a"/>
    <w:link w:val="23"/>
    <w:rsid w:val="00490945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490945"/>
  </w:style>
  <w:style w:type="paragraph" w:styleId="af8">
    <w:name w:val="Body Text"/>
    <w:basedOn w:val="a"/>
    <w:link w:val="af9"/>
    <w:rsid w:val="00490945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490945"/>
    <w:rPr>
      <w:sz w:val="24"/>
      <w:szCs w:val="24"/>
      <w:lang w:val="x-none" w:eastAsia="x-none"/>
    </w:rPr>
  </w:style>
  <w:style w:type="character" w:styleId="afa">
    <w:name w:val="Strong"/>
    <w:uiPriority w:val="22"/>
    <w:qFormat/>
    <w:rsid w:val="00490945"/>
    <w:rPr>
      <w:b/>
      <w:bCs/>
    </w:rPr>
  </w:style>
  <w:style w:type="paragraph" w:styleId="afb">
    <w:name w:val="Revision"/>
    <w:hidden/>
    <w:uiPriority w:val="99"/>
    <w:semiHidden/>
    <w:rsid w:val="00490945"/>
    <w:rPr>
      <w:sz w:val="24"/>
      <w:szCs w:val="24"/>
    </w:rPr>
  </w:style>
  <w:style w:type="paragraph" w:customStyle="1" w:styleId="14">
    <w:name w:val="Вертикальный отступ 1"/>
    <w:basedOn w:val="a"/>
    <w:rsid w:val="00490945"/>
    <w:pPr>
      <w:jc w:val="center"/>
    </w:pPr>
    <w:rPr>
      <w:rFonts w:eastAsia="Times New Roman"/>
      <w:sz w:val="28"/>
      <w:lang w:val="en-US"/>
    </w:rPr>
  </w:style>
  <w:style w:type="paragraph" w:customStyle="1" w:styleId="ConsPlusCell">
    <w:name w:val="ConsPlusCell"/>
    <w:uiPriority w:val="99"/>
    <w:rsid w:val="0049094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5">
    <w:name w:val="Обычный1"/>
    <w:basedOn w:val="a"/>
    <w:rsid w:val="00490945"/>
  </w:style>
  <w:style w:type="character" w:styleId="afc">
    <w:name w:val="FollowedHyperlink"/>
    <w:uiPriority w:val="99"/>
    <w:unhideWhenUsed/>
    <w:rsid w:val="00490945"/>
    <w:rPr>
      <w:color w:val="800080"/>
      <w:u w:val="single"/>
    </w:rPr>
  </w:style>
  <w:style w:type="paragraph" w:customStyle="1" w:styleId="xl64">
    <w:name w:val="xl6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0">
    <w:name w:val="Абзац списка11"/>
    <w:basedOn w:val="a"/>
    <w:rsid w:val="0049094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1">
    <w:name w:val="xl81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4">
    <w:name w:val="xl8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6">
    <w:name w:val="xl8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7">
    <w:name w:val="xl8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8">
    <w:name w:val="xl98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31">
    <w:name w:val="Body Text 3"/>
    <w:basedOn w:val="a"/>
    <w:link w:val="32"/>
    <w:rsid w:val="0049094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0945"/>
    <w:rPr>
      <w:sz w:val="16"/>
      <w:szCs w:val="16"/>
    </w:rPr>
  </w:style>
  <w:style w:type="character" w:customStyle="1" w:styleId="forum-item-title">
    <w:name w:val="forum-item-title"/>
    <w:rsid w:val="00490945"/>
  </w:style>
  <w:style w:type="paragraph" w:styleId="24">
    <w:name w:val="Body Text 2"/>
    <w:basedOn w:val="a"/>
    <w:link w:val="25"/>
    <w:rsid w:val="004909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90945"/>
    <w:rPr>
      <w:sz w:val="24"/>
      <w:szCs w:val="24"/>
    </w:rPr>
  </w:style>
  <w:style w:type="paragraph" w:customStyle="1" w:styleId="xl99">
    <w:name w:val="xl9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3">
    <w:name w:val="xl10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8">
    <w:name w:val="xl10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114">
    <w:name w:val="xl11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hmansy.ru/rule/mup_zaka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29737183152918E-2"/>
          <c:y val="6.0619405747358517E-2"/>
          <c:w val="0.52103843871797517"/>
          <c:h val="0.76364635630200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экономия, в тыс. рублей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0.13199460434423715"/>
                  <c:y val="0.11217948717948718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383 708,3</a:t>
                    </a:r>
                  </a:p>
                  <a:p>
                    <a:r>
                      <a:rPr lang="ru-RU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тыс. рублей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146971051220664E-2"/>
                  <c:y val="2.7220034995625548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80 179,9</a:t>
                    </a:r>
                  </a:p>
                  <a:p>
                    <a:r>
                      <a:rPr lang="ru-RU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тыс. рублей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391125997156673E-2"/>
                  <c:y val="6.9777575879938089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506,0 тыс. рублей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592857070252787"/>
                  <c:y val="-8.159251023990638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68 794,2</a:t>
                    </a:r>
                  </a:p>
                  <a:p>
                    <a:r>
                      <a:rPr lang="ru-RU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тыс. рублей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аукцион</c:v>
                </c:pt>
                <c:pt idx="1">
                  <c:v>электронный запрос котировок</c:v>
                </c:pt>
                <c:pt idx="2">
                  <c:v>электронный конкурс</c:v>
                </c:pt>
                <c:pt idx="3">
                  <c:v>ЗМО через электронный магазин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383708.3</c:v>
                </c:pt>
                <c:pt idx="1">
                  <c:v>80179.899999999994</c:v>
                </c:pt>
                <c:pt idx="2">
                  <c:v>506</c:v>
                </c:pt>
                <c:pt idx="3">
                  <c:v>68794.2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99474817006873"/>
          <c:y val="6.4606564488594698E-2"/>
          <c:w val="0.37019530167424725"/>
          <c:h val="0.34466666666666662"/>
        </c:manualLayout>
      </c:layout>
      <c:overlay val="0"/>
      <c:txPr>
        <a:bodyPr/>
        <a:lstStyle/>
        <a:p>
          <a:pPr>
            <a:defRPr sz="1100" baseline="0">
              <a:solidFill>
                <a:sysClr val="windowText" lastClr="000000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объявленных совместных закупок, шт.</c:v>
                </c:pt>
              </c:strCache>
            </c:strRef>
          </c:tx>
          <c:dLbls>
            <c:dLbl>
              <c:idx val="0"/>
              <c:layout>
                <c:manualLayout>
                  <c:x val="-5.5555555555555552E-2"/>
                  <c:y val="-7.9455896034149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5925925925923E-2"/>
                  <c:y val="-1.986397400853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574074074074073E-2"/>
                  <c:y val="-2.7809563611952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147E-2"/>
                  <c:y val="-3.1782358413659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2"/>
                  <c:y val="-3.5755153215367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 по совместным закупкам, млн. руб.</c:v>
                </c:pt>
              </c:strCache>
            </c:strRef>
          </c:tx>
          <c:dLbls>
            <c:dLbl>
              <c:idx val="0"/>
              <c:layout>
                <c:manualLayout>
                  <c:x val="-2.0833333333333332E-2"/>
                  <c:y val="-5.164633242219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407407407407406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092592592592591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66666666666755E-2"/>
                  <c:y val="-5.5619127223904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776E-2"/>
                  <c:y val="-5.164633242219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121</c:v>
                </c:pt>
                <c:pt idx="1">
                  <c:v>236.6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объявленных совместных закупок, млн. руб.</c:v>
                </c:pt>
              </c:strCache>
            </c:strRef>
          </c:tx>
          <c:dLbls>
            <c:dLbl>
              <c:idx val="0"/>
              <c:layout>
                <c:manualLayout>
                  <c:x val="-4.3981481481481483E-2"/>
                  <c:y val="-4.7673537620489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351851851851853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870370370370371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500000000000083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462962962962962E-2"/>
                  <c:y val="-3.5755153215367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427.6</c:v>
                </c:pt>
                <c:pt idx="1">
                  <c:v>696.8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02656"/>
        <c:axId val="95678400"/>
      </c:lineChart>
      <c:catAx>
        <c:axId val="1177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95678400"/>
        <c:crosses val="autoZero"/>
        <c:auto val="1"/>
        <c:lblAlgn val="ctr"/>
        <c:lblOffset val="100"/>
        <c:noMultiLvlLbl val="0"/>
      </c:catAx>
      <c:valAx>
        <c:axId val="956784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77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409040132959"/>
          <c:y val="0.28807305336832895"/>
          <c:w val="0.28317103960620837"/>
          <c:h val="0.3798424404626673"/>
        </c:manualLayout>
      </c:layout>
      <c:overlay val="0"/>
      <c:txPr>
        <a:bodyPr/>
        <a:lstStyle/>
        <a:p>
          <a:pPr>
            <a:defRPr sz="95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F2F0-9198-478E-9C18-EAAF52D9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3330</Words>
  <Characters>20494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Алембеков Ринат Хуснуллович</cp:lastModifiedBy>
  <cp:revision>13</cp:revision>
  <cp:lastPrinted>2024-01-19T10:13:00Z</cp:lastPrinted>
  <dcterms:created xsi:type="dcterms:W3CDTF">2023-12-13T12:34:00Z</dcterms:created>
  <dcterms:modified xsi:type="dcterms:W3CDTF">2024-02-06T04:01:00Z</dcterms:modified>
</cp:coreProperties>
</file>