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A24" w:rsidRDefault="00E65A24" w:rsidP="00E65A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5A24" w:rsidRDefault="00E65A24" w:rsidP="00E65A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5A24" w:rsidRDefault="00E65A24" w:rsidP="00E65A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5A24" w:rsidRPr="00E65A24" w:rsidRDefault="00E65A24" w:rsidP="00E65A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5A24">
        <w:rPr>
          <w:rFonts w:ascii="Times New Roman" w:hAnsi="Times New Roman" w:cs="Times New Roman"/>
          <w:sz w:val="28"/>
          <w:szCs w:val="28"/>
        </w:rPr>
        <w:t>ОТЧЕТ О ВЫПОЛНЕНИИ</w:t>
      </w:r>
    </w:p>
    <w:p w:rsidR="00E65A24" w:rsidRPr="00E65A24" w:rsidRDefault="00E65A24" w:rsidP="00E65A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5A24">
        <w:rPr>
          <w:rFonts w:ascii="Times New Roman" w:hAnsi="Times New Roman" w:cs="Times New Roman"/>
          <w:sz w:val="28"/>
          <w:szCs w:val="28"/>
        </w:rPr>
        <w:t>МУНИЦИПАЛЬНОГО ЗАДАНИЯ</w:t>
      </w:r>
    </w:p>
    <w:p w:rsidR="00E65A24" w:rsidRDefault="00E65A24" w:rsidP="00E65A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5A24">
        <w:rPr>
          <w:rFonts w:ascii="Times New Roman" w:hAnsi="Times New Roman" w:cs="Times New Roman"/>
          <w:sz w:val="28"/>
          <w:szCs w:val="28"/>
        </w:rPr>
        <w:t>на 2016 год</w:t>
      </w:r>
    </w:p>
    <w:p w:rsidR="00E65A24" w:rsidRDefault="00E65A24" w:rsidP="00E65A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5A24" w:rsidRDefault="00E65A24" w:rsidP="00E65A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5A24" w:rsidRPr="00E65A24" w:rsidRDefault="00E65A24" w:rsidP="00E65A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D1DF0" w:rsidRPr="00E65A24" w:rsidRDefault="007D1DF0" w:rsidP="007D1D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65A24">
        <w:rPr>
          <w:rFonts w:ascii="Times New Roman" w:hAnsi="Times New Roman" w:cs="Times New Roman"/>
          <w:sz w:val="28"/>
          <w:szCs w:val="28"/>
        </w:rPr>
        <w:t>Наименование муниципального учреждения</w:t>
      </w:r>
    </w:p>
    <w:p w:rsidR="00C03B7A" w:rsidRPr="00E65A24" w:rsidRDefault="00C03B7A" w:rsidP="007D1D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65A24">
        <w:rPr>
          <w:rFonts w:ascii="Times New Roman" w:hAnsi="Times New Roman" w:cs="Times New Roman"/>
          <w:sz w:val="28"/>
          <w:szCs w:val="28"/>
          <w:u w:val="single"/>
        </w:rPr>
        <w:t>Муниципально</w:t>
      </w:r>
      <w:r w:rsidR="00E65A24" w:rsidRPr="00E65A24">
        <w:rPr>
          <w:rFonts w:ascii="Times New Roman" w:hAnsi="Times New Roman" w:cs="Times New Roman"/>
          <w:sz w:val="28"/>
          <w:szCs w:val="28"/>
          <w:u w:val="single"/>
        </w:rPr>
        <w:t>го</w:t>
      </w:r>
      <w:r w:rsidRPr="00E65A24">
        <w:rPr>
          <w:rFonts w:ascii="Times New Roman" w:hAnsi="Times New Roman" w:cs="Times New Roman"/>
          <w:sz w:val="28"/>
          <w:szCs w:val="28"/>
          <w:u w:val="single"/>
        </w:rPr>
        <w:t xml:space="preserve"> бюджетно</w:t>
      </w:r>
      <w:r w:rsidR="00E65A24" w:rsidRPr="00E65A24">
        <w:rPr>
          <w:rFonts w:ascii="Times New Roman" w:hAnsi="Times New Roman" w:cs="Times New Roman"/>
          <w:sz w:val="28"/>
          <w:szCs w:val="28"/>
          <w:u w:val="single"/>
        </w:rPr>
        <w:t>го</w:t>
      </w:r>
      <w:r w:rsidRPr="00E65A24">
        <w:rPr>
          <w:rFonts w:ascii="Times New Roman" w:hAnsi="Times New Roman" w:cs="Times New Roman"/>
          <w:sz w:val="28"/>
          <w:szCs w:val="28"/>
          <w:u w:val="single"/>
        </w:rPr>
        <w:t xml:space="preserve"> образовательно</w:t>
      </w:r>
      <w:r w:rsidR="00E65A24" w:rsidRPr="00E65A24">
        <w:rPr>
          <w:rFonts w:ascii="Times New Roman" w:hAnsi="Times New Roman" w:cs="Times New Roman"/>
          <w:sz w:val="28"/>
          <w:szCs w:val="28"/>
          <w:u w:val="single"/>
        </w:rPr>
        <w:t>го</w:t>
      </w:r>
      <w:r w:rsidRPr="00E65A24">
        <w:rPr>
          <w:rFonts w:ascii="Times New Roman" w:hAnsi="Times New Roman" w:cs="Times New Roman"/>
          <w:sz w:val="28"/>
          <w:szCs w:val="28"/>
          <w:u w:val="single"/>
        </w:rPr>
        <w:t xml:space="preserve"> учреждени</w:t>
      </w:r>
      <w:r w:rsidR="00E65A24" w:rsidRPr="00E65A24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E65A24">
        <w:rPr>
          <w:rFonts w:ascii="Times New Roman" w:hAnsi="Times New Roman" w:cs="Times New Roman"/>
          <w:sz w:val="28"/>
          <w:szCs w:val="28"/>
          <w:u w:val="single"/>
        </w:rPr>
        <w:t xml:space="preserve"> дополнительного образования детей «Центр развития творчества детей и юношества»</w:t>
      </w:r>
    </w:p>
    <w:p w:rsidR="00227E03" w:rsidRPr="00E65A24" w:rsidRDefault="00227E03" w:rsidP="00227E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5A24">
        <w:rPr>
          <w:rFonts w:ascii="Times New Roman" w:hAnsi="Times New Roman" w:cs="Times New Roman"/>
          <w:sz w:val="28"/>
          <w:szCs w:val="28"/>
        </w:rPr>
        <w:t>Виды деятель</w:t>
      </w:r>
      <w:r w:rsidR="00516EE9" w:rsidRPr="00E65A24">
        <w:rPr>
          <w:rFonts w:ascii="Times New Roman" w:hAnsi="Times New Roman" w:cs="Times New Roman"/>
          <w:sz w:val="28"/>
          <w:szCs w:val="28"/>
        </w:rPr>
        <w:t>ности муниципального учреждения</w:t>
      </w:r>
    </w:p>
    <w:p w:rsidR="004C07C2" w:rsidRPr="00E65A24" w:rsidRDefault="004C07C2" w:rsidP="004C07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65A24">
        <w:rPr>
          <w:rFonts w:ascii="Times New Roman" w:hAnsi="Times New Roman" w:cs="Times New Roman"/>
          <w:sz w:val="28"/>
          <w:szCs w:val="28"/>
          <w:u w:val="single"/>
        </w:rPr>
        <w:t>80.10.3; 80.42</w:t>
      </w:r>
    </w:p>
    <w:p w:rsidR="00227E03" w:rsidRPr="00E65A24" w:rsidRDefault="00516EE9" w:rsidP="00227E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65A24">
        <w:rPr>
          <w:rFonts w:ascii="Times New Roman" w:hAnsi="Times New Roman" w:cs="Times New Roman"/>
          <w:sz w:val="28"/>
          <w:szCs w:val="28"/>
        </w:rPr>
        <w:t>Вид муниципального учреждения</w:t>
      </w:r>
    </w:p>
    <w:p w:rsidR="00227E03" w:rsidRPr="00E65A24" w:rsidRDefault="004C07C2" w:rsidP="00DA582F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E65A24">
        <w:rPr>
          <w:rFonts w:ascii="Times New Roman" w:hAnsi="Times New Roman" w:cs="Times New Roman"/>
          <w:sz w:val="28"/>
          <w:szCs w:val="28"/>
          <w:u w:val="single"/>
        </w:rPr>
        <w:t>Бюджетное</w:t>
      </w:r>
    </w:p>
    <w:p w:rsidR="00E65A24" w:rsidRPr="00E65A24" w:rsidRDefault="00E65A24" w:rsidP="00E65A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65A24">
        <w:rPr>
          <w:rFonts w:ascii="Times New Roman" w:hAnsi="Times New Roman" w:cs="Times New Roman"/>
          <w:sz w:val="28"/>
          <w:szCs w:val="28"/>
        </w:rPr>
        <w:t>Периодичность</w:t>
      </w:r>
    </w:p>
    <w:p w:rsidR="00E65A24" w:rsidRDefault="00E65A24" w:rsidP="00E65A24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E65A24">
        <w:rPr>
          <w:rFonts w:ascii="Times New Roman" w:hAnsi="Times New Roman" w:cs="Times New Roman"/>
          <w:sz w:val="28"/>
          <w:szCs w:val="28"/>
          <w:u w:val="single"/>
        </w:rPr>
        <w:t>I</w:t>
      </w:r>
      <w:r w:rsidRPr="00E65A24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Pr="00E65A24">
        <w:rPr>
          <w:rFonts w:ascii="Times New Roman" w:hAnsi="Times New Roman" w:cs="Times New Roman"/>
          <w:sz w:val="28"/>
          <w:szCs w:val="28"/>
          <w:u w:val="single"/>
        </w:rPr>
        <w:t xml:space="preserve"> квартал</w:t>
      </w:r>
    </w:p>
    <w:p w:rsidR="00E65A24" w:rsidRDefault="00E65A24" w:rsidP="00E65A24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</w:p>
    <w:p w:rsidR="00E65A24" w:rsidRPr="00E65A24" w:rsidRDefault="00E65A24" w:rsidP="00E65A24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</w:p>
    <w:p w:rsidR="00E65A24" w:rsidRDefault="00E65A24" w:rsidP="00E65A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451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аздел 1</w:t>
      </w:r>
    </w:p>
    <w:p w:rsidR="00E65A24" w:rsidRDefault="00E65A24" w:rsidP="00E65A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65A24" w:rsidRPr="00777705" w:rsidRDefault="00E65A24" w:rsidP="00E65A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451C">
        <w:rPr>
          <w:rFonts w:ascii="Times New Roman" w:hAnsi="Times New Roman" w:cs="Times New Roman"/>
          <w:sz w:val="28"/>
          <w:szCs w:val="28"/>
        </w:rPr>
        <w:t xml:space="preserve">1.Наименование муниципальной </w:t>
      </w:r>
      <w:r w:rsidRPr="00C9430A">
        <w:rPr>
          <w:rFonts w:ascii="Times New Roman" w:hAnsi="Times New Roman" w:cs="Times New Roman"/>
          <w:sz w:val="28"/>
          <w:szCs w:val="28"/>
        </w:rPr>
        <w:t xml:space="preserve">услуги: </w:t>
      </w:r>
      <w:r w:rsidRPr="00C9430A">
        <w:rPr>
          <w:rFonts w:ascii="Times New Roman" w:hAnsi="Times New Roman" w:cs="Times New Roman"/>
          <w:sz w:val="28"/>
          <w:szCs w:val="28"/>
          <w:u w:val="single"/>
        </w:rPr>
        <w:t>Реализация дополнительных общеразвивающих программ.</w:t>
      </w:r>
    </w:p>
    <w:p w:rsidR="00E65A24" w:rsidRPr="00777705" w:rsidRDefault="00E65A24" w:rsidP="00E65A24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E65A24" w:rsidRDefault="00E65A24" w:rsidP="00E65A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451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Категория потребителей</w:t>
      </w:r>
      <w:r w:rsidRPr="0003451C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>Физические лица</w:t>
      </w:r>
    </w:p>
    <w:p w:rsidR="00E65A24" w:rsidRPr="0003451C" w:rsidRDefault="00E65A24" w:rsidP="00E65A2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65A24" w:rsidRPr="003568A5" w:rsidRDefault="00E65A24" w:rsidP="00E65A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3.Сведения</w:t>
      </w:r>
      <w:r w:rsidRPr="003568A5">
        <w:rPr>
          <w:rFonts w:ascii="Times New Roman" w:hAnsi="Times New Roman" w:cs="Times New Roman"/>
          <w:sz w:val="28"/>
          <w:szCs w:val="28"/>
        </w:rPr>
        <w:t xml:space="preserve"> о фактическом достижении показателей, характеризующих объем и(или) 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E65A24" w:rsidRDefault="00E65A24" w:rsidP="00E65A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3.1.Сведения о фактическом достижении показателей, </w:t>
      </w:r>
      <w:r w:rsidRPr="003568A5">
        <w:rPr>
          <w:rFonts w:ascii="Times New Roman" w:hAnsi="Times New Roman" w:cs="Times New Roman"/>
          <w:sz w:val="28"/>
          <w:szCs w:val="28"/>
        </w:rPr>
        <w:t>характеризующих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8A5">
        <w:rPr>
          <w:rFonts w:ascii="Times New Roman" w:hAnsi="Times New Roman" w:cs="Times New Roman"/>
          <w:sz w:val="28"/>
          <w:szCs w:val="28"/>
        </w:rPr>
        <w:t xml:space="preserve">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E65A24" w:rsidRDefault="00E65A24" w:rsidP="00E65A24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E65A24" w:rsidRDefault="00E65A24" w:rsidP="00E65A24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E65A24" w:rsidRDefault="00E65A24" w:rsidP="00E65A24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E65A24" w:rsidRDefault="00E65A24" w:rsidP="00E65A24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E65A24" w:rsidRDefault="00E65A24" w:rsidP="00E65A24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E65A24" w:rsidRDefault="00E65A24" w:rsidP="00E65A24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E65A24" w:rsidRDefault="00E65A24" w:rsidP="00E65A24">
      <w:pPr>
        <w:pStyle w:val="ConsPlusNormal"/>
        <w:ind w:firstLine="0"/>
        <w:jc w:val="both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993"/>
        <w:gridCol w:w="567"/>
        <w:gridCol w:w="2268"/>
        <w:gridCol w:w="992"/>
        <w:gridCol w:w="425"/>
        <w:gridCol w:w="992"/>
        <w:gridCol w:w="1134"/>
        <w:gridCol w:w="1134"/>
        <w:gridCol w:w="995"/>
        <w:gridCol w:w="1557"/>
      </w:tblGrid>
      <w:tr w:rsidR="00E65A24" w:rsidTr="00A65329">
        <w:tc>
          <w:tcPr>
            <w:tcW w:w="1055" w:type="dxa"/>
            <w:vMerge w:val="restart"/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lastRenderedPageBreak/>
              <w:t>Уникаль</w:t>
            </w:r>
            <w:r>
              <w:rPr>
                <w:rFonts w:ascii="Times New Roman" w:hAnsi="Times New Roman" w:cs="Times New Roman"/>
              </w:rPr>
              <w:t>-</w:t>
            </w:r>
            <w:r w:rsidRPr="003568A5">
              <w:rPr>
                <w:rFonts w:ascii="Times New Roman" w:hAnsi="Times New Roman" w:cs="Times New Roman"/>
              </w:rPr>
              <w:t>ный номер реестро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вой записи</w:t>
            </w:r>
          </w:p>
        </w:tc>
        <w:tc>
          <w:tcPr>
            <w:tcW w:w="2976" w:type="dxa"/>
            <w:gridSpan w:val="3"/>
            <w:vMerge w:val="restart"/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560" w:type="dxa"/>
            <w:gridSpan w:val="2"/>
            <w:vMerge w:val="restart"/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3568A5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9497" w:type="dxa"/>
            <w:gridSpan w:val="8"/>
          </w:tcPr>
          <w:p w:rsidR="00E65A24" w:rsidRPr="003568A5" w:rsidRDefault="00E65A24" w:rsidP="00A653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услуги</w:t>
            </w:r>
          </w:p>
        </w:tc>
      </w:tr>
      <w:tr w:rsidR="00E65A24" w:rsidTr="00A65329">
        <w:tc>
          <w:tcPr>
            <w:tcW w:w="1055" w:type="dxa"/>
            <w:vMerge/>
          </w:tcPr>
          <w:p w:rsidR="00E65A24" w:rsidRPr="003568A5" w:rsidRDefault="00E65A24" w:rsidP="00A65329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E65A24" w:rsidRPr="003568A5" w:rsidRDefault="00E65A24" w:rsidP="00A65329">
            <w:pPr>
              <w:spacing w:after="0" w:line="240" w:lineRule="auto"/>
            </w:pPr>
          </w:p>
        </w:tc>
        <w:tc>
          <w:tcPr>
            <w:tcW w:w="1560" w:type="dxa"/>
            <w:gridSpan w:val="2"/>
            <w:vMerge/>
          </w:tcPr>
          <w:p w:rsidR="00E65A24" w:rsidRPr="003568A5" w:rsidRDefault="00E65A24" w:rsidP="00A65329">
            <w:pPr>
              <w:spacing w:after="0" w:line="240" w:lineRule="auto"/>
            </w:pPr>
          </w:p>
        </w:tc>
        <w:tc>
          <w:tcPr>
            <w:tcW w:w="2268" w:type="dxa"/>
            <w:vMerge w:val="restart"/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4" w:history="1">
              <w:r w:rsidRPr="003568A5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992" w:type="dxa"/>
            <w:tcBorders>
              <w:bottom w:val="nil"/>
            </w:tcBorders>
          </w:tcPr>
          <w:p w:rsidR="00E65A24" w:rsidRPr="003568A5" w:rsidRDefault="00E65A24" w:rsidP="00A653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E65A24" w:rsidRPr="003568A5" w:rsidRDefault="00E65A24" w:rsidP="00A653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E65A24" w:rsidRPr="003568A5" w:rsidRDefault="00E65A24" w:rsidP="00A653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:rsidR="00E65A24" w:rsidRPr="003568A5" w:rsidRDefault="00E65A24" w:rsidP="00A653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:rsidR="00E65A24" w:rsidRPr="003568A5" w:rsidRDefault="00E65A24" w:rsidP="00A653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5A24" w:rsidTr="00A65329">
        <w:tblPrEx>
          <w:tblBorders>
            <w:insideH w:val="nil"/>
          </w:tblBorders>
        </w:tblPrEx>
        <w:trPr>
          <w:trHeight w:val="509"/>
        </w:trPr>
        <w:tc>
          <w:tcPr>
            <w:tcW w:w="1055" w:type="dxa"/>
            <w:vMerge/>
          </w:tcPr>
          <w:p w:rsidR="00E65A24" w:rsidRPr="003568A5" w:rsidRDefault="00E65A24" w:rsidP="00A65329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E65A24" w:rsidRPr="003568A5" w:rsidRDefault="00E65A24" w:rsidP="00A65329">
            <w:pPr>
              <w:spacing w:after="0" w:line="240" w:lineRule="auto"/>
            </w:pPr>
          </w:p>
        </w:tc>
        <w:tc>
          <w:tcPr>
            <w:tcW w:w="1560" w:type="dxa"/>
            <w:gridSpan w:val="2"/>
            <w:vMerge/>
          </w:tcPr>
          <w:p w:rsidR="00E65A24" w:rsidRPr="003568A5" w:rsidRDefault="00E65A24" w:rsidP="00A65329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E65A24" w:rsidRPr="003568A5" w:rsidRDefault="00E65A24" w:rsidP="00A65329">
            <w:pPr>
              <w:spacing w:after="0" w:line="240" w:lineRule="auto"/>
            </w:pPr>
          </w:p>
        </w:tc>
        <w:tc>
          <w:tcPr>
            <w:tcW w:w="1417" w:type="dxa"/>
            <w:gridSpan w:val="2"/>
            <w:vMerge/>
          </w:tcPr>
          <w:p w:rsidR="00E65A24" w:rsidRPr="003568A5" w:rsidRDefault="00E65A24" w:rsidP="00A65329">
            <w:pPr>
              <w:spacing w:after="0" w:line="240" w:lineRule="auto"/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 пальном</w:t>
            </w:r>
            <w:r w:rsidRPr="003568A5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допустимое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ное) отклонение</w:t>
            </w:r>
          </w:p>
        </w:tc>
        <w:tc>
          <w:tcPr>
            <w:tcW w:w="995" w:type="dxa"/>
            <w:vMerge w:val="restart"/>
            <w:tcBorders>
              <w:top w:val="nil"/>
            </w:tcBorders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568A5">
              <w:rPr>
                <w:rFonts w:ascii="Times New Roman" w:hAnsi="Times New Roman" w:cs="Times New Roman"/>
              </w:rPr>
              <w:t>тклоне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ние, превыша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ющее допусти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ное) значение</w:t>
            </w:r>
          </w:p>
        </w:tc>
        <w:tc>
          <w:tcPr>
            <w:tcW w:w="1557" w:type="dxa"/>
            <w:vMerge w:val="restart"/>
            <w:tcBorders>
              <w:top w:val="nil"/>
            </w:tcBorders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E65A24" w:rsidTr="00A65329">
        <w:tc>
          <w:tcPr>
            <w:tcW w:w="1055" w:type="dxa"/>
            <w:vMerge/>
          </w:tcPr>
          <w:p w:rsidR="00E65A24" w:rsidRPr="003568A5" w:rsidRDefault="00E65A24" w:rsidP="00A653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Направленность образовательной программы</w:t>
            </w:r>
          </w:p>
        </w:tc>
        <w:tc>
          <w:tcPr>
            <w:tcW w:w="993" w:type="dxa"/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567" w:type="dxa"/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65A24" w:rsidRPr="003568A5" w:rsidRDefault="00E65A24" w:rsidP="00A65329">
            <w:pPr>
              <w:spacing w:after="0" w:line="240" w:lineRule="auto"/>
            </w:pP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наименование показа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425" w:type="dxa"/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E65A24" w:rsidRPr="003568A5" w:rsidRDefault="00E65A24" w:rsidP="00A65329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65A24" w:rsidRPr="003568A5" w:rsidRDefault="00E65A24" w:rsidP="00A65329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65A24" w:rsidRPr="003568A5" w:rsidRDefault="00E65A24" w:rsidP="00A65329">
            <w:pPr>
              <w:spacing w:after="0" w:line="240" w:lineRule="auto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65A24" w:rsidRPr="003568A5" w:rsidRDefault="00E65A24" w:rsidP="00A65329">
            <w:pPr>
              <w:spacing w:after="0" w:line="240" w:lineRule="auto"/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E65A24" w:rsidRPr="003568A5" w:rsidRDefault="00E65A24" w:rsidP="00A65329">
            <w:pPr>
              <w:spacing w:after="0" w:line="240" w:lineRule="auto"/>
            </w:pPr>
          </w:p>
        </w:tc>
      </w:tr>
      <w:tr w:rsidR="00E65A24" w:rsidTr="00A65329">
        <w:tc>
          <w:tcPr>
            <w:tcW w:w="1055" w:type="dxa"/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5" w:type="dxa"/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7" w:type="dxa"/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14</w:t>
            </w:r>
          </w:p>
        </w:tc>
      </w:tr>
      <w:tr w:rsidR="00E65A24" w:rsidTr="00A65329">
        <w:trPr>
          <w:trHeight w:val="737"/>
        </w:trPr>
        <w:tc>
          <w:tcPr>
            <w:tcW w:w="1055" w:type="dxa"/>
          </w:tcPr>
          <w:p w:rsidR="00E65A24" w:rsidRPr="003568A5" w:rsidRDefault="00E65A24" w:rsidP="00A653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E65A24" w:rsidRPr="003568A5" w:rsidRDefault="00E65A24" w:rsidP="00A653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5A24" w:rsidRPr="003568A5" w:rsidRDefault="00E65A24" w:rsidP="00A653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Доля аттестованных педагогов на категорию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:rsidR="00E65A24" w:rsidRPr="003568A5" w:rsidRDefault="00E65A24" w:rsidP="00D14B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14B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E65A24" w:rsidRPr="003568A5" w:rsidRDefault="00E65A24" w:rsidP="00D14B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</w:t>
            </w:r>
            <w:r w:rsidR="00D14B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7" w:type="dxa"/>
          </w:tcPr>
          <w:p w:rsidR="00E65A24" w:rsidRPr="003568A5" w:rsidRDefault="00E65A24" w:rsidP="00A653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85E97">
              <w:rPr>
                <w:rFonts w:ascii="Times New Roman" w:hAnsi="Times New Roman" w:cs="Times New Roman"/>
              </w:rPr>
              <w:t>Соблюдение требований, предъявляемых к квалификации педагогов</w:t>
            </w:r>
          </w:p>
        </w:tc>
      </w:tr>
      <w:tr w:rsidR="00E65A24" w:rsidTr="00A65329">
        <w:tc>
          <w:tcPr>
            <w:tcW w:w="1055" w:type="dxa"/>
          </w:tcPr>
          <w:p w:rsidR="00E65A24" w:rsidRPr="003568A5" w:rsidRDefault="00E65A24" w:rsidP="00A653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E65A24" w:rsidRPr="003568A5" w:rsidRDefault="00E65A24" w:rsidP="00A653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5A24" w:rsidRPr="003568A5" w:rsidRDefault="00E65A24" w:rsidP="00A653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</w:tcPr>
          <w:p w:rsidR="00E65A24" w:rsidRPr="003568A5" w:rsidRDefault="00E65A24" w:rsidP="00D14B7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E65A24" w:rsidRPr="003568A5" w:rsidRDefault="00E65A24" w:rsidP="00A6532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</w:tcPr>
          <w:p w:rsidR="00E65A24" w:rsidRPr="003568A5" w:rsidRDefault="00E65A24" w:rsidP="00A653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5A24" w:rsidTr="00A65329">
        <w:tc>
          <w:tcPr>
            <w:tcW w:w="1055" w:type="dxa"/>
          </w:tcPr>
          <w:p w:rsidR="00E65A24" w:rsidRPr="003568A5" w:rsidRDefault="00E65A24" w:rsidP="00A653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E65A24" w:rsidRPr="003568A5" w:rsidRDefault="00E65A24" w:rsidP="00A653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5A24" w:rsidRPr="00700D3C" w:rsidRDefault="00E65A24" w:rsidP="00A653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00D3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обучающихся, занявших призовые места в конкурсах, фестивалях, смотрах, выставках, конференциях и иных мероприятиях различного</w:t>
            </w:r>
          </w:p>
          <w:p w:rsidR="00E65A24" w:rsidRPr="003568A5" w:rsidRDefault="00E65A24" w:rsidP="00A653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уровня от количества участников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E65A24" w:rsidRPr="003568A5" w:rsidRDefault="00E65A24" w:rsidP="00D14B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14B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E65A24" w:rsidRPr="003568A5" w:rsidRDefault="00E65A24" w:rsidP="00D14B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+23</w:t>
            </w:r>
            <w:r w:rsidR="00D14B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7" w:type="dxa"/>
          </w:tcPr>
          <w:p w:rsidR="00E65A24" w:rsidRPr="003568A5" w:rsidRDefault="00E65A24" w:rsidP="00A653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85E97">
              <w:rPr>
                <w:rFonts w:ascii="Times New Roman" w:hAnsi="Times New Roman" w:cs="Times New Roman"/>
              </w:rPr>
              <w:t>Повышение качества и результативности образовательного процесса</w:t>
            </w:r>
          </w:p>
        </w:tc>
      </w:tr>
      <w:tr w:rsidR="00E65A24" w:rsidTr="00A65329">
        <w:trPr>
          <w:trHeight w:val="1098"/>
        </w:trPr>
        <w:tc>
          <w:tcPr>
            <w:tcW w:w="1055" w:type="dxa"/>
          </w:tcPr>
          <w:p w:rsidR="00E65A24" w:rsidRPr="003568A5" w:rsidRDefault="00E65A24" w:rsidP="00A653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E65A24" w:rsidRPr="003568A5" w:rsidRDefault="00E65A24" w:rsidP="00A653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5A24" w:rsidRPr="003568A5" w:rsidRDefault="00E65A24" w:rsidP="00A653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 xml:space="preserve">Доля выполнения предписаний (реально устраняемых) со стороны органов </w:t>
            </w: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пожарной безопасности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425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:rsidR="00E65A24" w:rsidRPr="003568A5" w:rsidRDefault="00E65A24" w:rsidP="00A6532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-90</w:t>
            </w:r>
          </w:p>
        </w:tc>
        <w:tc>
          <w:tcPr>
            <w:tcW w:w="1557" w:type="dxa"/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Предписания отсутствуют</w:t>
            </w:r>
          </w:p>
        </w:tc>
      </w:tr>
      <w:tr w:rsidR="00E65A24" w:rsidTr="00A65329">
        <w:tc>
          <w:tcPr>
            <w:tcW w:w="1055" w:type="dxa"/>
          </w:tcPr>
          <w:p w:rsidR="00E65A24" w:rsidRPr="003568A5" w:rsidRDefault="00E65A24" w:rsidP="00A653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lastRenderedPageBreak/>
              <w:t>000000000007430328611Г42001000300701007100104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E65A24" w:rsidRPr="003568A5" w:rsidRDefault="00E65A24" w:rsidP="00A653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5A24" w:rsidRPr="003568A5" w:rsidRDefault="00E65A24" w:rsidP="00A653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Доля выполнения предписаний (реально устраняемых) со стороны Роспотребнадзора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:rsidR="00E65A24" w:rsidRPr="003568A5" w:rsidRDefault="00E65A24" w:rsidP="00A6532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-90</w:t>
            </w:r>
          </w:p>
        </w:tc>
        <w:tc>
          <w:tcPr>
            <w:tcW w:w="1557" w:type="dxa"/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Предписания отсутствуют</w:t>
            </w:r>
          </w:p>
        </w:tc>
      </w:tr>
      <w:tr w:rsidR="00E65A24" w:rsidTr="00A65329">
        <w:tc>
          <w:tcPr>
            <w:tcW w:w="1055" w:type="dxa"/>
          </w:tcPr>
          <w:p w:rsidR="00E65A24" w:rsidRPr="003568A5" w:rsidRDefault="00E65A24" w:rsidP="00A653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E65A24" w:rsidRPr="003568A5" w:rsidRDefault="00E65A24" w:rsidP="00A653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5A24" w:rsidRPr="003568A5" w:rsidRDefault="00E65A24" w:rsidP="00A653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Доля родителей (законных представителей) обучающихся, удовлетворенных качеством и доступностью услуги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</w:tcPr>
          <w:p w:rsidR="00E65A24" w:rsidRPr="003568A5" w:rsidRDefault="00E65A24" w:rsidP="00A6532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34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</w:t>
            </w:r>
          </w:p>
        </w:tc>
        <w:tc>
          <w:tcPr>
            <w:tcW w:w="1557" w:type="dxa"/>
          </w:tcPr>
          <w:p w:rsidR="00E65A24" w:rsidRPr="003568A5" w:rsidRDefault="00E65A24" w:rsidP="00A653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85E97">
              <w:rPr>
                <w:rFonts w:ascii="Times New Roman" w:hAnsi="Times New Roman" w:cs="Times New Roman"/>
              </w:rPr>
              <w:t>Удовлетворенность родителей (законных представителей) качеством и доступностью услуги</w:t>
            </w:r>
          </w:p>
        </w:tc>
      </w:tr>
      <w:tr w:rsidR="00E65A24" w:rsidTr="00A65329">
        <w:tc>
          <w:tcPr>
            <w:tcW w:w="1055" w:type="dxa"/>
          </w:tcPr>
          <w:p w:rsidR="00E65A24" w:rsidRPr="003568A5" w:rsidRDefault="00E65A24" w:rsidP="00A653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E65A24" w:rsidRPr="003568A5" w:rsidRDefault="00E65A24" w:rsidP="00A653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5A24" w:rsidRPr="003568A5" w:rsidRDefault="00E65A24" w:rsidP="00A653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Число случаев получения детьми травм, от общего числа детей в организации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425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E65A24" w:rsidRPr="003568A5" w:rsidRDefault="00E65A24" w:rsidP="00A6532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</w:tcPr>
          <w:p w:rsidR="00E65A24" w:rsidRPr="003568A5" w:rsidRDefault="00E65A24" w:rsidP="00A653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5A24" w:rsidTr="00A65329">
        <w:trPr>
          <w:trHeight w:val="1536"/>
        </w:trPr>
        <w:tc>
          <w:tcPr>
            <w:tcW w:w="1055" w:type="dxa"/>
          </w:tcPr>
          <w:p w:rsidR="00E65A24" w:rsidRPr="003568A5" w:rsidRDefault="00E65A24" w:rsidP="00A653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E65A24" w:rsidRPr="003568A5" w:rsidRDefault="00E65A24" w:rsidP="00A653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5A24" w:rsidRPr="003568A5" w:rsidRDefault="00E65A24" w:rsidP="00A653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Число обоснованных жалоб родителей (законных представителей) обучающихся согласно Книге жалоб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425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E65A24" w:rsidRPr="003568A5" w:rsidRDefault="00E65A24" w:rsidP="00A6532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E65A24" w:rsidRPr="003568A5" w:rsidRDefault="00E65A24" w:rsidP="00A6532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</w:tcPr>
          <w:p w:rsidR="00E65A24" w:rsidRPr="003568A5" w:rsidRDefault="00E65A24" w:rsidP="00A653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5A24" w:rsidTr="00A65329">
        <w:trPr>
          <w:trHeight w:val="2883"/>
        </w:trPr>
        <w:tc>
          <w:tcPr>
            <w:tcW w:w="1055" w:type="dxa"/>
          </w:tcPr>
          <w:p w:rsidR="00E65A24" w:rsidRPr="003568A5" w:rsidRDefault="00E65A24" w:rsidP="00A653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E65A24" w:rsidRPr="003568A5" w:rsidRDefault="00E65A24" w:rsidP="00A653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5A24" w:rsidRPr="00700D3C" w:rsidRDefault="00E65A24" w:rsidP="00A653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00D3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Соответствие помещений, в которых располагается организация, оказывающая муниципальную услугу, нормам государственного пожарного</w:t>
            </w:r>
          </w:p>
          <w:p w:rsidR="00E65A24" w:rsidRPr="003568A5" w:rsidRDefault="00E65A24" w:rsidP="00A653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надзора и требованиям санитарных норм и правил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E65A24" w:rsidRPr="003568A5" w:rsidRDefault="00E65A24" w:rsidP="00A6532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</w:tcPr>
          <w:p w:rsidR="00E65A24" w:rsidRPr="003568A5" w:rsidRDefault="00E65A24" w:rsidP="00A653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5A24" w:rsidTr="00A65329">
        <w:trPr>
          <w:trHeight w:val="1004"/>
        </w:trPr>
        <w:tc>
          <w:tcPr>
            <w:tcW w:w="1055" w:type="dxa"/>
          </w:tcPr>
          <w:p w:rsidR="00E65A24" w:rsidRPr="003568A5" w:rsidRDefault="00E65A24" w:rsidP="00A653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lastRenderedPageBreak/>
              <w:t>000000000007430328611Г42001000300701007100104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E65A24" w:rsidRPr="003568A5" w:rsidRDefault="00E65A24" w:rsidP="00A653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5A24" w:rsidRPr="003568A5" w:rsidRDefault="00E65A24" w:rsidP="00A653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Сохранность контингента обучающихся творческих объединений от первоначального комплектования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E65A24" w:rsidRPr="003568A5" w:rsidRDefault="00E65A24" w:rsidP="00A6532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E65A24" w:rsidRPr="003568A5" w:rsidRDefault="00E65A24" w:rsidP="00A6532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</w:tcPr>
          <w:p w:rsidR="00E65A24" w:rsidRPr="003568A5" w:rsidRDefault="00E65A24" w:rsidP="00A653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5A24" w:rsidTr="00A65329">
        <w:tc>
          <w:tcPr>
            <w:tcW w:w="1055" w:type="dxa"/>
          </w:tcPr>
          <w:p w:rsidR="00E65A24" w:rsidRPr="003568A5" w:rsidRDefault="00E65A24" w:rsidP="00A653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E65A24" w:rsidRPr="003568A5" w:rsidRDefault="00E65A24" w:rsidP="00A653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5A24" w:rsidRPr="003568A5" w:rsidRDefault="00E65A24" w:rsidP="00A653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Доля педагогов, имеющих высшее образование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</w:tcPr>
          <w:p w:rsidR="00E65A24" w:rsidRPr="003568A5" w:rsidRDefault="00E65A24" w:rsidP="00D14B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14B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E65A24" w:rsidRPr="003568A5" w:rsidRDefault="00E65A24" w:rsidP="00D14B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D14B7F">
              <w:rPr>
                <w:rFonts w:ascii="Times New Roman" w:hAnsi="Times New Roman" w:cs="Times New Roman"/>
              </w:rPr>
              <w:t>16,15</w:t>
            </w:r>
          </w:p>
        </w:tc>
        <w:tc>
          <w:tcPr>
            <w:tcW w:w="1557" w:type="dxa"/>
          </w:tcPr>
          <w:p w:rsidR="00E65A24" w:rsidRPr="003568A5" w:rsidRDefault="00E65A24" w:rsidP="00A653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85E97">
              <w:rPr>
                <w:rFonts w:ascii="Times New Roman" w:hAnsi="Times New Roman" w:cs="Times New Roman"/>
              </w:rPr>
              <w:t>Соблюдение требований, предъявляемых к квалификации педагогов</w:t>
            </w:r>
          </w:p>
        </w:tc>
      </w:tr>
    </w:tbl>
    <w:p w:rsidR="00E65A24" w:rsidRPr="007645A2" w:rsidRDefault="00E65A24" w:rsidP="00E65A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A24" w:rsidRPr="00F128C7" w:rsidRDefault="00E65A24" w:rsidP="00E65A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7645A2">
        <w:rPr>
          <w:rFonts w:ascii="Times New Roman" w:hAnsi="Times New Roman" w:cs="Times New Roman"/>
          <w:sz w:val="28"/>
          <w:szCs w:val="28"/>
        </w:rPr>
        <w:t>Сведения  о фактическом достижении показателей, характеризующих объем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645A2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E65A24" w:rsidRDefault="00E65A24" w:rsidP="00E65A24">
      <w:pPr>
        <w:pStyle w:val="ConsPlusNormal"/>
        <w:jc w:val="both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993"/>
        <w:gridCol w:w="850"/>
        <w:gridCol w:w="1418"/>
        <w:gridCol w:w="992"/>
        <w:gridCol w:w="425"/>
        <w:gridCol w:w="992"/>
        <w:gridCol w:w="851"/>
        <w:gridCol w:w="850"/>
        <w:gridCol w:w="642"/>
        <w:gridCol w:w="1985"/>
        <w:gridCol w:w="917"/>
      </w:tblGrid>
      <w:tr w:rsidR="00E65A24" w:rsidTr="00A65329">
        <w:tc>
          <w:tcPr>
            <w:tcW w:w="1055" w:type="dxa"/>
            <w:vMerge w:val="restart"/>
          </w:tcPr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Уникаль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ный номер реестро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вой записи</w:t>
            </w:r>
          </w:p>
        </w:tc>
        <w:tc>
          <w:tcPr>
            <w:tcW w:w="2976" w:type="dxa"/>
            <w:gridSpan w:val="3"/>
            <w:vMerge w:val="restart"/>
          </w:tcPr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843" w:type="dxa"/>
            <w:gridSpan w:val="2"/>
            <w:vMerge w:val="restart"/>
          </w:tcPr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8155" w:type="dxa"/>
            <w:gridSpan w:val="8"/>
          </w:tcPr>
          <w:p w:rsidR="00E65A24" w:rsidRPr="007645A2" w:rsidRDefault="00E65A24" w:rsidP="00A653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917" w:type="dxa"/>
            <w:vMerge w:val="restart"/>
          </w:tcPr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Среднегодо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вой размер платы (цена, тариф)</w:t>
            </w:r>
          </w:p>
        </w:tc>
      </w:tr>
      <w:tr w:rsidR="00E65A24" w:rsidTr="00A65329">
        <w:trPr>
          <w:trHeight w:val="509"/>
        </w:trPr>
        <w:tc>
          <w:tcPr>
            <w:tcW w:w="1055" w:type="dxa"/>
            <w:vMerge/>
          </w:tcPr>
          <w:p w:rsidR="00E65A24" w:rsidRPr="007645A2" w:rsidRDefault="00E65A24" w:rsidP="00A65329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E65A24" w:rsidRPr="007645A2" w:rsidRDefault="00E65A24" w:rsidP="00A65329">
            <w:pPr>
              <w:spacing w:after="0" w:line="240" w:lineRule="auto"/>
            </w:pPr>
          </w:p>
        </w:tc>
        <w:tc>
          <w:tcPr>
            <w:tcW w:w="1843" w:type="dxa"/>
            <w:gridSpan w:val="2"/>
            <w:vMerge/>
          </w:tcPr>
          <w:p w:rsidR="00E65A24" w:rsidRPr="007645A2" w:rsidRDefault="00E65A24" w:rsidP="00A65329">
            <w:pPr>
              <w:spacing w:after="0" w:line="240" w:lineRule="auto"/>
            </w:pPr>
          </w:p>
        </w:tc>
        <w:tc>
          <w:tcPr>
            <w:tcW w:w="1418" w:type="dxa"/>
            <w:vMerge w:val="restart"/>
          </w:tcPr>
          <w:p w:rsidR="00E65A24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645A2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5" w:history="1">
              <w:r w:rsidRPr="007645A2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 пальном</w:t>
            </w:r>
            <w:r w:rsidRPr="007645A2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</w:tcPr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</w:tcPr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642" w:type="dxa"/>
            <w:vMerge w:val="restart"/>
          </w:tcPr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645A2">
              <w:rPr>
                <w:rFonts w:ascii="Times New Roman" w:hAnsi="Times New Roman" w:cs="Times New Roman"/>
              </w:rPr>
              <w:t>тклоне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ние, превыша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ющее допусти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ное) значение</w:t>
            </w:r>
          </w:p>
        </w:tc>
        <w:tc>
          <w:tcPr>
            <w:tcW w:w="1985" w:type="dxa"/>
            <w:vMerge w:val="restart"/>
          </w:tcPr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917" w:type="dxa"/>
            <w:vMerge/>
          </w:tcPr>
          <w:p w:rsidR="00E65A24" w:rsidRPr="007645A2" w:rsidRDefault="00E65A24" w:rsidP="00A65329">
            <w:pPr>
              <w:spacing w:after="0" w:line="240" w:lineRule="auto"/>
            </w:pPr>
          </w:p>
        </w:tc>
      </w:tr>
      <w:tr w:rsidR="00E65A24" w:rsidTr="00A65329">
        <w:trPr>
          <w:trHeight w:val="509"/>
        </w:trPr>
        <w:tc>
          <w:tcPr>
            <w:tcW w:w="1055" w:type="dxa"/>
            <w:vMerge/>
          </w:tcPr>
          <w:p w:rsidR="00E65A24" w:rsidRPr="007645A2" w:rsidRDefault="00E65A24" w:rsidP="00A65329">
            <w:pPr>
              <w:spacing w:after="0" w:line="240" w:lineRule="auto"/>
            </w:pPr>
          </w:p>
        </w:tc>
        <w:tc>
          <w:tcPr>
            <w:tcW w:w="992" w:type="dxa"/>
            <w:vMerge w:val="restart"/>
          </w:tcPr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vMerge w:val="restart"/>
          </w:tcPr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vMerge w:val="restart"/>
          </w:tcPr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Направленность образовательной программы</w:t>
            </w:r>
          </w:p>
        </w:tc>
        <w:tc>
          <w:tcPr>
            <w:tcW w:w="993" w:type="dxa"/>
            <w:vMerge w:val="restart"/>
          </w:tcPr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vMerge w:val="restart"/>
          </w:tcPr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65A24" w:rsidRPr="007645A2" w:rsidRDefault="00E65A24" w:rsidP="00A65329">
            <w:pPr>
              <w:spacing w:after="0" w:line="240" w:lineRule="auto"/>
            </w:pPr>
          </w:p>
        </w:tc>
        <w:tc>
          <w:tcPr>
            <w:tcW w:w="1417" w:type="dxa"/>
            <w:gridSpan w:val="2"/>
            <w:vMerge/>
          </w:tcPr>
          <w:p w:rsidR="00E65A24" w:rsidRPr="007645A2" w:rsidRDefault="00E65A24" w:rsidP="00A65329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E65A24" w:rsidRPr="007645A2" w:rsidRDefault="00E65A24" w:rsidP="00A65329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E65A24" w:rsidRPr="007645A2" w:rsidRDefault="00E65A24" w:rsidP="00A65329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E65A24" w:rsidRPr="007645A2" w:rsidRDefault="00E65A24" w:rsidP="00A65329">
            <w:pPr>
              <w:spacing w:after="0" w:line="240" w:lineRule="auto"/>
            </w:pPr>
          </w:p>
        </w:tc>
        <w:tc>
          <w:tcPr>
            <w:tcW w:w="642" w:type="dxa"/>
            <w:vMerge/>
          </w:tcPr>
          <w:p w:rsidR="00E65A24" w:rsidRPr="007645A2" w:rsidRDefault="00E65A24" w:rsidP="00A65329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E65A24" w:rsidRPr="007645A2" w:rsidRDefault="00E65A24" w:rsidP="00A65329">
            <w:pPr>
              <w:spacing w:after="0" w:line="240" w:lineRule="auto"/>
            </w:pPr>
          </w:p>
        </w:tc>
        <w:tc>
          <w:tcPr>
            <w:tcW w:w="917" w:type="dxa"/>
            <w:vMerge/>
          </w:tcPr>
          <w:p w:rsidR="00E65A24" w:rsidRPr="007645A2" w:rsidRDefault="00E65A24" w:rsidP="00A65329">
            <w:pPr>
              <w:spacing w:after="0" w:line="240" w:lineRule="auto"/>
            </w:pPr>
          </w:p>
        </w:tc>
      </w:tr>
      <w:tr w:rsidR="00E65A24" w:rsidTr="00A65329">
        <w:tc>
          <w:tcPr>
            <w:tcW w:w="1055" w:type="dxa"/>
            <w:vMerge/>
          </w:tcPr>
          <w:p w:rsidR="00E65A24" w:rsidRPr="007645A2" w:rsidRDefault="00E65A24" w:rsidP="00A65329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E65A24" w:rsidRPr="007645A2" w:rsidRDefault="00E65A24" w:rsidP="00A65329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E65A24" w:rsidRPr="007645A2" w:rsidRDefault="00E65A24" w:rsidP="00A65329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E65A24" w:rsidRPr="007645A2" w:rsidRDefault="00E65A24" w:rsidP="00A65329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E65A24" w:rsidRPr="007645A2" w:rsidRDefault="00E65A24" w:rsidP="00A65329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E65A24" w:rsidRPr="007645A2" w:rsidRDefault="00E65A24" w:rsidP="00A65329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E65A24" w:rsidRPr="007645A2" w:rsidRDefault="00E65A24" w:rsidP="00A65329">
            <w:pPr>
              <w:spacing w:after="0" w:line="240" w:lineRule="auto"/>
            </w:pPr>
          </w:p>
        </w:tc>
        <w:tc>
          <w:tcPr>
            <w:tcW w:w="992" w:type="dxa"/>
          </w:tcPr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5" w:type="dxa"/>
          </w:tcPr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</w:tcPr>
          <w:p w:rsidR="00E65A24" w:rsidRPr="007645A2" w:rsidRDefault="00E65A24" w:rsidP="00A653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65A24" w:rsidRPr="007645A2" w:rsidRDefault="00E65A24" w:rsidP="00A653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65A24" w:rsidRPr="007645A2" w:rsidRDefault="00E65A24" w:rsidP="00A653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vMerge/>
          </w:tcPr>
          <w:p w:rsidR="00E65A24" w:rsidRPr="007645A2" w:rsidRDefault="00E65A24" w:rsidP="00A653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65A24" w:rsidRPr="007645A2" w:rsidRDefault="00E65A24" w:rsidP="00A653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</w:tcPr>
          <w:p w:rsidR="00E65A24" w:rsidRPr="007645A2" w:rsidRDefault="00E65A24" w:rsidP="00A653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5A24" w:rsidTr="00A65329">
        <w:tc>
          <w:tcPr>
            <w:tcW w:w="1055" w:type="dxa"/>
          </w:tcPr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2" w:type="dxa"/>
          </w:tcPr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</w:tcPr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17" w:type="dxa"/>
          </w:tcPr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15</w:t>
            </w:r>
          </w:p>
        </w:tc>
      </w:tr>
      <w:tr w:rsidR="00E65A24" w:rsidTr="00A65329">
        <w:tc>
          <w:tcPr>
            <w:tcW w:w="1055" w:type="dxa"/>
          </w:tcPr>
          <w:p w:rsidR="00E65A24" w:rsidRPr="007645A2" w:rsidRDefault="00E65A24" w:rsidP="00A653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</w:tcPr>
          <w:p w:rsidR="00E65A24" w:rsidRPr="007645A2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65A24" w:rsidRPr="007645A2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65A24" w:rsidRPr="007645A2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E65A24" w:rsidRPr="007645A2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</w:tcPr>
          <w:p w:rsidR="00E65A24" w:rsidRPr="007645A2" w:rsidRDefault="00E65A24" w:rsidP="00A653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65A24" w:rsidRPr="007645A2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741C91">
              <w:rPr>
                <w:rFonts w:ascii="Times New Roman" w:hAnsi="Times New Roman" w:cs="Times New Roman"/>
              </w:rPr>
              <w:t>Число человеко-часов пребывани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992" w:type="dxa"/>
          </w:tcPr>
          <w:p w:rsidR="00E65A24" w:rsidRPr="007645A2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о-час</w:t>
            </w:r>
          </w:p>
        </w:tc>
        <w:tc>
          <w:tcPr>
            <w:tcW w:w="425" w:type="dxa"/>
          </w:tcPr>
          <w:p w:rsidR="00E65A24" w:rsidRPr="007645A2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992" w:type="dxa"/>
          </w:tcPr>
          <w:p w:rsidR="00E65A24" w:rsidRPr="00D14B7F" w:rsidRDefault="003530B3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3530B3">
              <w:rPr>
                <w:rFonts w:ascii="Times New Roman" w:hAnsi="Times New Roman" w:cs="Times New Roman"/>
                <w:color w:val="000000" w:themeColor="text1"/>
              </w:rPr>
              <w:t>4026903</w:t>
            </w:r>
          </w:p>
        </w:tc>
        <w:tc>
          <w:tcPr>
            <w:tcW w:w="851" w:type="dxa"/>
          </w:tcPr>
          <w:p w:rsidR="00E65A24" w:rsidRPr="00D4696A" w:rsidRDefault="00D4696A" w:rsidP="00A6532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D4696A">
              <w:rPr>
                <w:rFonts w:ascii="Times New Roman" w:hAnsi="Times New Roman" w:cs="Times New Roman"/>
                <w:color w:val="000000" w:themeColor="text1"/>
              </w:rPr>
              <w:t>4031543</w:t>
            </w:r>
          </w:p>
        </w:tc>
        <w:tc>
          <w:tcPr>
            <w:tcW w:w="850" w:type="dxa"/>
          </w:tcPr>
          <w:p w:rsidR="00E65A24" w:rsidRPr="00D4696A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D4696A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642" w:type="dxa"/>
          </w:tcPr>
          <w:p w:rsidR="00E65A24" w:rsidRPr="00D14B7F" w:rsidRDefault="00E65A24" w:rsidP="00A65329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</w:tcPr>
          <w:p w:rsidR="00E65A24" w:rsidRPr="007645A2" w:rsidRDefault="00E65A24" w:rsidP="00A653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E65A24" w:rsidRPr="007645A2" w:rsidRDefault="00E65A24" w:rsidP="00A653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65A24" w:rsidRDefault="00E65A24" w:rsidP="00E65A24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65A24" w:rsidRDefault="00E65A24" w:rsidP="00E65A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</w:t>
      </w:r>
    </w:p>
    <w:p w:rsidR="00E65A24" w:rsidRPr="00777705" w:rsidRDefault="00E65A24" w:rsidP="00E65A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451C">
        <w:rPr>
          <w:rFonts w:ascii="Times New Roman" w:hAnsi="Times New Roman" w:cs="Times New Roman"/>
          <w:sz w:val="28"/>
          <w:szCs w:val="28"/>
        </w:rPr>
        <w:t>1.Наименование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>Организация отдыха детей и молодежи</w:t>
      </w:r>
    </w:p>
    <w:p w:rsidR="00E65A24" w:rsidRPr="0003451C" w:rsidRDefault="00E65A24" w:rsidP="00E65A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451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Категория потребителей</w:t>
      </w:r>
      <w:r w:rsidRPr="0003451C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D42D1">
        <w:rPr>
          <w:rFonts w:ascii="Times New Roman" w:hAnsi="Times New Roman" w:cs="Times New Roman"/>
          <w:sz w:val="28"/>
          <w:szCs w:val="28"/>
          <w:u w:val="single"/>
        </w:rPr>
        <w:t>Физи</w:t>
      </w:r>
      <w:r>
        <w:rPr>
          <w:rFonts w:ascii="Times New Roman" w:hAnsi="Times New Roman" w:cs="Times New Roman"/>
          <w:sz w:val="28"/>
          <w:szCs w:val="28"/>
          <w:u w:val="single"/>
        </w:rPr>
        <w:t>ческие лица</w:t>
      </w:r>
    </w:p>
    <w:p w:rsidR="00E65A24" w:rsidRPr="003568A5" w:rsidRDefault="00E65A24" w:rsidP="00E65A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3.Сведения </w:t>
      </w:r>
      <w:r w:rsidRPr="003568A5">
        <w:rPr>
          <w:rFonts w:ascii="Times New Roman" w:hAnsi="Times New Roman" w:cs="Times New Roman"/>
          <w:sz w:val="28"/>
          <w:szCs w:val="28"/>
        </w:rPr>
        <w:t xml:space="preserve">о фактическом достижении показателей, характеризующих объем и(или) 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E65A24" w:rsidRDefault="00E65A24" w:rsidP="00E65A2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3.1.Сведения о фактическом достижении показателей, </w:t>
      </w:r>
      <w:r w:rsidRPr="003568A5">
        <w:rPr>
          <w:rFonts w:ascii="Times New Roman" w:hAnsi="Times New Roman" w:cs="Times New Roman"/>
          <w:sz w:val="28"/>
          <w:szCs w:val="28"/>
        </w:rPr>
        <w:t>характеризующих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8A5">
        <w:rPr>
          <w:rFonts w:ascii="Times New Roman" w:hAnsi="Times New Roman" w:cs="Times New Roman"/>
          <w:sz w:val="28"/>
          <w:szCs w:val="28"/>
        </w:rPr>
        <w:t xml:space="preserve">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E65A24" w:rsidRPr="00A3374F" w:rsidRDefault="00E65A24" w:rsidP="00E65A24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993"/>
        <w:gridCol w:w="567"/>
        <w:gridCol w:w="1701"/>
        <w:gridCol w:w="992"/>
        <w:gridCol w:w="425"/>
        <w:gridCol w:w="1276"/>
        <w:gridCol w:w="1417"/>
        <w:gridCol w:w="1134"/>
        <w:gridCol w:w="995"/>
        <w:gridCol w:w="1417"/>
      </w:tblGrid>
      <w:tr w:rsidR="00E65A24" w:rsidTr="00A65329">
        <w:tc>
          <w:tcPr>
            <w:tcW w:w="1055" w:type="dxa"/>
            <w:vMerge w:val="restart"/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Уникаль</w:t>
            </w:r>
            <w:r>
              <w:rPr>
                <w:rFonts w:ascii="Times New Roman" w:hAnsi="Times New Roman" w:cs="Times New Roman"/>
              </w:rPr>
              <w:t>-</w:t>
            </w:r>
            <w:r w:rsidRPr="003568A5">
              <w:rPr>
                <w:rFonts w:ascii="Times New Roman" w:hAnsi="Times New Roman" w:cs="Times New Roman"/>
              </w:rPr>
              <w:t>ный номер реестро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вой записи</w:t>
            </w:r>
          </w:p>
        </w:tc>
        <w:tc>
          <w:tcPr>
            <w:tcW w:w="2976" w:type="dxa"/>
            <w:gridSpan w:val="3"/>
            <w:vMerge w:val="restart"/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560" w:type="dxa"/>
            <w:gridSpan w:val="2"/>
            <w:vMerge w:val="restart"/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3568A5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9357" w:type="dxa"/>
            <w:gridSpan w:val="8"/>
          </w:tcPr>
          <w:p w:rsidR="00E65A24" w:rsidRPr="003568A5" w:rsidRDefault="00E65A24" w:rsidP="00A653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услуги</w:t>
            </w:r>
          </w:p>
        </w:tc>
      </w:tr>
      <w:tr w:rsidR="00E65A24" w:rsidTr="00A65329">
        <w:tc>
          <w:tcPr>
            <w:tcW w:w="1055" w:type="dxa"/>
            <w:vMerge/>
          </w:tcPr>
          <w:p w:rsidR="00E65A24" w:rsidRPr="003568A5" w:rsidRDefault="00E65A24" w:rsidP="00A65329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E65A24" w:rsidRPr="003568A5" w:rsidRDefault="00E65A24" w:rsidP="00A65329">
            <w:pPr>
              <w:spacing w:after="0" w:line="240" w:lineRule="auto"/>
            </w:pPr>
          </w:p>
        </w:tc>
        <w:tc>
          <w:tcPr>
            <w:tcW w:w="1560" w:type="dxa"/>
            <w:gridSpan w:val="2"/>
            <w:vMerge/>
          </w:tcPr>
          <w:p w:rsidR="00E65A24" w:rsidRPr="003568A5" w:rsidRDefault="00E65A24" w:rsidP="00A65329">
            <w:pPr>
              <w:spacing w:after="0" w:line="240" w:lineRule="auto"/>
            </w:pPr>
          </w:p>
        </w:tc>
        <w:tc>
          <w:tcPr>
            <w:tcW w:w="1701" w:type="dxa"/>
            <w:vMerge w:val="restart"/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6" w:history="1">
              <w:r w:rsidRPr="003568A5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276" w:type="dxa"/>
            <w:tcBorders>
              <w:bottom w:val="nil"/>
            </w:tcBorders>
          </w:tcPr>
          <w:p w:rsidR="00E65A24" w:rsidRPr="003568A5" w:rsidRDefault="00E65A24" w:rsidP="00A653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65A24" w:rsidRPr="003568A5" w:rsidRDefault="00E65A24" w:rsidP="00A653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E65A24" w:rsidRPr="003568A5" w:rsidRDefault="00E65A24" w:rsidP="00A653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:rsidR="00E65A24" w:rsidRPr="003568A5" w:rsidRDefault="00E65A24" w:rsidP="00A653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65A24" w:rsidRPr="003568A5" w:rsidRDefault="00E65A24" w:rsidP="00A653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5A24" w:rsidTr="00A65329">
        <w:tblPrEx>
          <w:tblBorders>
            <w:insideH w:val="nil"/>
          </w:tblBorders>
        </w:tblPrEx>
        <w:trPr>
          <w:trHeight w:val="509"/>
        </w:trPr>
        <w:tc>
          <w:tcPr>
            <w:tcW w:w="1055" w:type="dxa"/>
            <w:vMerge/>
          </w:tcPr>
          <w:p w:rsidR="00E65A24" w:rsidRPr="003568A5" w:rsidRDefault="00E65A24" w:rsidP="00A65329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E65A24" w:rsidRPr="003568A5" w:rsidRDefault="00E65A24" w:rsidP="00A65329">
            <w:pPr>
              <w:spacing w:after="0" w:line="240" w:lineRule="auto"/>
            </w:pPr>
          </w:p>
        </w:tc>
        <w:tc>
          <w:tcPr>
            <w:tcW w:w="1560" w:type="dxa"/>
            <w:gridSpan w:val="2"/>
            <w:vMerge/>
          </w:tcPr>
          <w:p w:rsidR="00E65A24" w:rsidRPr="003568A5" w:rsidRDefault="00E65A24" w:rsidP="00A65329">
            <w:pPr>
              <w:spacing w:after="0" w:line="240" w:lineRule="auto"/>
            </w:pPr>
          </w:p>
        </w:tc>
        <w:tc>
          <w:tcPr>
            <w:tcW w:w="1701" w:type="dxa"/>
            <w:vMerge/>
          </w:tcPr>
          <w:p w:rsidR="00E65A24" w:rsidRPr="003568A5" w:rsidRDefault="00E65A24" w:rsidP="00A65329">
            <w:pPr>
              <w:spacing w:after="0" w:line="240" w:lineRule="auto"/>
            </w:pPr>
          </w:p>
        </w:tc>
        <w:tc>
          <w:tcPr>
            <w:tcW w:w="1417" w:type="dxa"/>
            <w:gridSpan w:val="2"/>
            <w:vMerge/>
          </w:tcPr>
          <w:p w:rsidR="00E65A24" w:rsidRPr="003568A5" w:rsidRDefault="00E65A24" w:rsidP="00A65329">
            <w:pPr>
              <w:spacing w:after="0" w:line="240" w:lineRule="auto"/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 пальном</w:t>
            </w:r>
            <w:r w:rsidRPr="003568A5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допустимое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ное) отклонение</w:t>
            </w:r>
          </w:p>
        </w:tc>
        <w:tc>
          <w:tcPr>
            <w:tcW w:w="995" w:type="dxa"/>
            <w:vMerge w:val="restart"/>
            <w:tcBorders>
              <w:top w:val="nil"/>
            </w:tcBorders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568A5">
              <w:rPr>
                <w:rFonts w:ascii="Times New Roman" w:hAnsi="Times New Roman" w:cs="Times New Roman"/>
              </w:rPr>
              <w:t>тклоне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ние, превыша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ющее допусти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ное) значение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E65A24" w:rsidTr="00A65329">
        <w:tc>
          <w:tcPr>
            <w:tcW w:w="1055" w:type="dxa"/>
            <w:vMerge/>
          </w:tcPr>
          <w:p w:rsidR="00E65A24" w:rsidRPr="003568A5" w:rsidRDefault="00E65A24" w:rsidP="00A653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Виды образовательных программ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Категория потребителей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обучения</w:t>
            </w:r>
          </w:p>
        </w:tc>
        <w:tc>
          <w:tcPr>
            <w:tcW w:w="993" w:type="dxa"/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567" w:type="dxa"/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65A24" w:rsidRPr="003568A5" w:rsidRDefault="00E65A24" w:rsidP="00A65329">
            <w:pPr>
              <w:spacing w:after="0" w:line="240" w:lineRule="auto"/>
            </w:pP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наименование показа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425" w:type="dxa"/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E65A24" w:rsidRPr="003568A5" w:rsidRDefault="00E65A24" w:rsidP="00A65329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65A24" w:rsidRPr="003568A5" w:rsidRDefault="00E65A24" w:rsidP="00A65329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65A24" w:rsidRPr="003568A5" w:rsidRDefault="00E65A24" w:rsidP="00A65329">
            <w:pPr>
              <w:spacing w:after="0" w:line="240" w:lineRule="auto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65A24" w:rsidRPr="003568A5" w:rsidRDefault="00E65A24" w:rsidP="00A65329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65A24" w:rsidRPr="003568A5" w:rsidRDefault="00E65A24" w:rsidP="00A65329">
            <w:pPr>
              <w:spacing w:after="0" w:line="240" w:lineRule="auto"/>
            </w:pPr>
          </w:p>
        </w:tc>
      </w:tr>
      <w:tr w:rsidR="00E65A24" w:rsidTr="00A65329">
        <w:tc>
          <w:tcPr>
            <w:tcW w:w="1055" w:type="dxa"/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5" w:type="dxa"/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E65A24" w:rsidRPr="003568A5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14</w:t>
            </w:r>
          </w:p>
        </w:tc>
      </w:tr>
      <w:tr w:rsidR="00E65A24" w:rsidTr="00A65329">
        <w:trPr>
          <w:trHeight w:val="1092"/>
        </w:trPr>
        <w:tc>
          <w:tcPr>
            <w:tcW w:w="1055" w:type="dxa"/>
          </w:tcPr>
          <w:p w:rsidR="00E65A24" w:rsidRPr="003568A5" w:rsidRDefault="00E65A24" w:rsidP="00A653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335D">
              <w:rPr>
                <w:rFonts w:ascii="Times New Roman" w:eastAsiaTheme="minorHAnsi" w:hAnsi="Times New Roman" w:cs="Times New Roman"/>
                <w:lang w:eastAsia="en-US"/>
              </w:rPr>
              <w:t>748710000131032860910028000000000002005101101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каникулярное время с дневным пребыванием</w:t>
            </w:r>
          </w:p>
        </w:tc>
        <w:tc>
          <w:tcPr>
            <w:tcW w:w="567" w:type="dxa"/>
          </w:tcPr>
          <w:p w:rsidR="00E65A24" w:rsidRPr="003568A5" w:rsidRDefault="00E65A24" w:rsidP="00A653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65A24" w:rsidRPr="003568A5" w:rsidRDefault="00E65A24" w:rsidP="00A653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Доля родителей (законных представителей) детей, удовлетворенных качеством и доступностью услуги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7" w:type="dxa"/>
          </w:tcPr>
          <w:p w:rsidR="00E65A24" w:rsidRPr="003568A5" w:rsidRDefault="00E65A24" w:rsidP="00A6532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4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E65A24" w:rsidRPr="003568A5" w:rsidRDefault="00E65A24" w:rsidP="00A6532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E65A24" w:rsidRPr="003568A5" w:rsidRDefault="00E65A24" w:rsidP="00A653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5A24" w:rsidTr="00A65329">
        <w:trPr>
          <w:trHeight w:val="1781"/>
        </w:trPr>
        <w:tc>
          <w:tcPr>
            <w:tcW w:w="1055" w:type="dxa"/>
          </w:tcPr>
          <w:p w:rsidR="00E65A24" w:rsidRPr="003568A5" w:rsidRDefault="00E65A24" w:rsidP="00A653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335D">
              <w:rPr>
                <w:rFonts w:ascii="Times New Roman" w:eastAsiaTheme="minorHAnsi" w:hAnsi="Times New Roman" w:cs="Times New Roman"/>
                <w:lang w:eastAsia="en-US"/>
              </w:rPr>
              <w:t>748710000131032860910028000000000002005101101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каникулярное время с дневным пребыванием</w:t>
            </w:r>
          </w:p>
        </w:tc>
        <w:tc>
          <w:tcPr>
            <w:tcW w:w="567" w:type="dxa"/>
          </w:tcPr>
          <w:p w:rsidR="00E65A24" w:rsidRPr="003568A5" w:rsidRDefault="00E65A24" w:rsidP="00A653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65A24" w:rsidRPr="003568A5" w:rsidRDefault="00E65A24" w:rsidP="00A653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632E7">
              <w:rPr>
                <w:rFonts w:ascii="Times New Roman" w:eastAsiaTheme="minorHAnsi" w:hAnsi="Times New Roman" w:cs="Times New Roman"/>
                <w:lang w:eastAsia="en-US"/>
              </w:rPr>
              <w:t>Число обоснованных жалоб родителей (законных представителей)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425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276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E65A24" w:rsidRPr="003568A5" w:rsidRDefault="00E65A24" w:rsidP="00A6532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E65A24" w:rsidRPr="003568A5" w:rsidRDefault="00E65A24" w:rsidP="00A6532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E65A24" w:rsidRPr="003568A5" w:rsidRDefault="00E65A24" w:rsidP="00A653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5A24" w:rsidTr="00A65329">
        <w:tc>
          <w:tcPr>
            <w:tcW w:w="1055" w:type="dxa"/>
          </w:tcPr>
          <w:p w:rsidR="00E65A24" w:rsidRPr="003568A5" w:rsidRDefault="00E65A24" w:rsidP="00A653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335D">
              <w:rPr>
                <w:rFonts w:ascii="Times New Roman" w:eastAsiaTheme="minorHAnsi" w:hAnsi="Times New Roman" w:cs="Times New Roman"/>
                <w:lang w:eastAsia="en-US"/>
              </w:rPr>
              <w:t>748710000131032860910028000000000002005101101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каникулярное время с дневным пребыванием</w:t>
            </w:r>
          </w:p>
        </w:tc>
        <w:tc>
          <w:tcPr>
            <w:tcW w:w="567" w:type="dxa"/>
          </w:tcPr>
          <w:p w:rsidR="00E65A24" w:rsidRPr="003568A5" w:rsidRDefault="00E65A24" w:rsidP="00A653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65A24" w:rsidRPr="003568A5" w:rsidRDefault="00E65A24" w:rsidP="00A653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632E7">
              <w:rPr>
                <w:rFonts w:ascii="Times New Roman" w:eastAsiaTheme="minorHAnsi" w:hAnsi="Times New Roman" w:cs="Times New Roman"/>
                <w:lang w:eastAsia="en-US"/>
              </w:rPr>
              <w:t>Число нарушений, связанных с предоставлением питания для детей</w:t>
            </w:r>
          </w:p>
        </w:tc>
        <w:tc>
          <w:tcPr>
            <w:tcW w:w="992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425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276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E65A24" w:rsidRPr="003568A5" w:rsidRDefault="00E65A24" w:rsidP="00A6532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E65A24" w:rsidRPr="003568A5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E65A24" w:rsidRPr="003568A5" w:rsidRDefault="00E65A24" w:rsidP="00A6532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E65A24" w:rsidRPr="003568A5" w:rsidRDefault="00E65A24" w:rsidP="00A653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65A24" w:rsidRPr="007645A2" w:rsidRDefault="00E65A24" w:rsidP="00E65A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A24" w:rsidRDefault="00E65A24" w:rsidP="00E65A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5A24" w:rsidRDefault="00E65A24" w:rsidP="00E65A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5A24" w:rsidRPr="007645A2" w:rsidRDefault="00E65A24" w:rsidP="00E65A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7645A2">
        <w:rPr>
          <w:rFonts w:ascii="Times New Roman" w:hAnsi="Times New Roman" w:cs="Times New Roman"/>
          <w:sz w:val="28"/>
          <w:szCs w:val="28"/>
        </w:rPr>
        <w:t>Сведения  о фактическом достижении показателей, характеризующих объем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645A2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E65A24" w:rsidRDefault="00E65A24" w:rsidP="00E65A24">
      <w:pPr>
        <w:pStyle w:val="ConsPlusNormal"/>
        <w:jc w:val="both"/>
      </w:pPr>
    </w:p>
    <w:p w:rsidR="00E65A24" w:rsidRDefault="00E65A24" w:rsidP="00E65A24">
      <w:pPr>
        <w:pStyle w:val="ConsPlusNormal"/>
        <w:jc w:val="both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993"/>
        <w:gridCol w:w="850"/>
        <w:gridCol w:w="1418"/>
        <w:gridCol w:w="850"/>
        <w:gridCol w:w="567"/>
        <w:gridCol w:w="992"/>
        <w:gridCol w:w="851"/>
        <w:gridCol w:w="850"/>
        <w:gridCol w:w="993"/>
        <w:gridCol w:w="1701"/>
        <w:gridCol w:w="850"/>
      </w:tblGrid>
      <w:tr w:rsidR="00E65A24" w:rsidTr="00A65329">
        <w:tc>
          <w:tcPr>
            <w:tcW w:w="1055" w:type="dxa"/>
            <w:vMerge w:val="restart"/>
          </w:tcPr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Уникаль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ный номер реестро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вой записи</w:t>
            </w:r>
          </w:p>
        </w:tc>
        <w:tc>
          <w:tcPr>
            <w:tcW w:w="2976" w:type="dxa"/>
            <w:gridSpan w:val="3"/>
            <w:vMerge w:val="restart"/>
          </w:tcPr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843" w:type="dxa"/>
            <w:gridSpan w:val="2"/>
            <w:vMerge w:val="restart"/>
          </w:tcPr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8222" w:type="dxa"/>
            <w:gridSpan w:val="8"/>
          </w:tcPr>
          <w:p w:rsidR="00E65A24" w:rsidRPr="007645A2" w:rsidRDefault="00E65A24" w:rsidP="00A653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850" w:type="dxa"/>
            <w:vMerge w:val="restart"/>
          </w:tcPr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Среднегодо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вой размер платы (цена, тариф)</w:t>
            </w:r>
          </w:p>
        </w:tc>
      </w:tr>
      <w:tr w:rsidR="00E65A24" w:rsidTr="00A65329">
        <w:trPr>
          <w:trHeight w:val="509"/>
        </w:trPr>
        <w:tc>
          <w:tcPr>
            <w:tcW w:w="1055" w:type="dxa"/>
            <w:vMerge/>
          </w:tcPr>
          <w:p w:rsidR="00E65A24" w:rsidRPr="007645A2" w:rsidRDefault="00E65A24" w:rsidP="00A65329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E65A24" w:rsidRPr="007645A2" w:rsidRDefault="00E65A24" w:rsidP="00A65329">
            <w:pPr>
              <w:spacing w:after="0" w:line="240" w:lineRule="auto"/>
            </w:pPr>
          </w:p>
        </w:tc>
        <w:tc>
          <w:tcPr>
            <w:tcW w:w="1843" w:type="dxa"/>
            <w:gridSpan w:val="2"/>
            <w:vMerge/>
          </w:tcPr>
          <w:p w:rsidR="00E65A24" w:rsidRPr="007645A2" w:rsidRDefault="00E65A24" w:rsidP="00A65329">
            <w:pPr>
              <w:spacing w:after="0" w:line="240" w:lineRule="auto"/>
            </w:pPr>
          </w:p>
        </w:tc>
        <w:tc>
          <w:tcPr>
            <w:tcW w:w="1418" w:type="dxa"/>
            <w:vMerge w:val="restart"/>
          </w:tcPr>
          <w:p w:rsidR="00E65A24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645A2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7" w:history="1">
              <w:r w:rsidRPr="007645A2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 пальном</w:t>
            </w:r>
            <w:r w:rsidRPr="007645A2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</w:tcPr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</w:tcPr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</w:tcPr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645A2">
              <w:rPr>
                <w:rFonts w:ascii="Times New Roman" w:hAnsi="Times New Roman" w:cs="Times New Roman"/>
              </w:rPr>
              <w:t>тклоне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ние, превыша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ющее допусти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ное) значение</w:t>
            </w:r>
          </w:p>
        </w:tc>
        <w:tc>
          <w:tcPr>
            <w:tcW w:w="1701" w:type="dxa"/>
            <w:vMerge w:val="restart"/>
          </w:tcPr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850" w:type="dxa"/>
            <w:vMerge/>
          </w:tcPr>
          <w:p w:rsidR="00E65A24" w:rsidRPr="007645A2" w:rsidRDefault="00E65A24" w:rsidP="00A65329">
            <w:pPr>
              <w:spacing w:after="0" w:line="240" w:lineRule="auto"/>
            </w:pPr>
          </w:p>
        </w:tc>
      </w:tr>
      <w:tr w:rsidR="00E65A24" w:rsidTr="00A65329">
        <w:trPr>
          <w:trHeight w:val="509"/>
        </w:trPr>
        <w:tc>
          <w:tcPr>
            <w:tcW w:w="1055" w:type="dxa"/>
            <w:vMerge/>
          </w:tcPr>
          <w:p w:rsidR="00E65A24" w:rsidRPr="007645A2" w:rsidRDefault="00E65A24" w:rsidP="00A65329">
            <w:pPr>
              <w:spacing w:after="0" w:line="240" w:lineRule="auto"/>
            </w:pPr>
          </w:p>
        </w:tc>
        <w:tc>
          <w:tcPr>
            <w:tcW w:w="992" w:type="dxa"/>
            <w:vMerge w:val="restart"/>
          </w:tcPr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Виды образовательных программ</w:t>
            </w:r>
          </w:p>
        </w:tc>
        <w:tc>
          <w:tcPr>
            <w:tcW w:w="992" w:type="dxa"/>
            <w:vMerge w:val="restart"/>
          </w:tcPr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Категория потребителей</w:t>
            </w:r>
          </w:p>
        </w:tc>
        <w:tc>
          <w:tcPr>
            <w:tcW w:w="992" w:type="dxa"/>
            <w:vMerge w:val="restart"/>
          </w:tcPr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обучения</w:t>
            </w:r>
          </w:p>
        </w:tc>
        <w:tc>
          <w:tcPr>
            <w:tcW w:w="993" w:type="dxa"/>
            <w:vMerge w:val="restart"/>
          </w:tcPr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vMerge w:val="restart"/>
          </w:tcPr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65A24" w:rsidRPr="007645A2" w:rsidRDefault="00E65A24" w:rsidP="00A65329">
            <w:pPr>
              <w:spacing w:after="0" w:line="240" w:lineRule="auto"/>
            </w:pPr>
          </w:p>
        </w:tc>
        <w:tc>
          <w:tcPr>
            <w:tcW w:w="1417" w:type="dxa"/>
            <w:gridSpan w:val="2"/>
            <w:vMerge/>
          </w:tcPr>
          <w:p w:rsidR="00E65A24" w:rsidRPr="007645A2" w:rsidRDefault="00E65A24" w:rsidP="00A65329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E65A24" w:rsidRPr="007645A2" w:rsidRDefault="00E65A24" w:rsidP="00A65329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E65A24" w:rsidRPr="007645A2" w:rsidRDefault="00E65A24" w:rsidP="00A65329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E65A24" w:rsidRPr="007645A2" w:rsidRDefault="00E65A24" w:rsidP="00A65329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E65A24" w:rsidRPr="007645A2" w:rsidRDefault="00E65A24" w:rsidP="00A65329">
            <w:pPr>
              <w:spacing w:after="0" w:line="240" w:lineRule="auto"/>
            </w:pPr>
          </w:p>
        </w:tc>
        <w:tc>
          <w:tcPr>
            <w:tcW w:w="1701" w:type="dxa"/>
            <w:vMerge/>
          </w:tcPr>
          <w:p w:rsidR="00E65A24" w:rsidRPr="007645A2" w:rsidRDefault="00E65A24" w:rsidP="00A65329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E65A24" w:rsidRPr="007645A2" w:rsidRDefault="00E65A24" w:rsidP="00A65329">
            <w:pPr>
              <w:spacing w:after="0" w:line="240" w:lineRule="auto"/>
            </w:pPr>
          </w:p>
        </w:tc>
      </w:tr>
      <w:tr w:rsidR="00E65A24" w:rsidTr="00A65329">
        <w:tc>
          <w:tcPr>
            <w:tcW w:w="1055" w:type="dxa"/>
            <w:vMerge/>
          </w:tcPr>
          <w:p w:rsidR="00E65A24" w:rsidRPr="007645A2" w:rsidRDefault="00E65A24" w:rsidP="00A65329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E65A24" w:rsidRPr="007645A2" w:rsidRDefault="00E65A24" w:rsidP="00A65329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E65A24" w:rsidRPr="007645A2" w:rsidRDefault="00E65A24" w:rsidP="00A65329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E65A24" w:rsidRPr="007645A2" w:rsidRDefault="00E65A24" w:rsidP="00A65329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E65A24" w:rsidRPr="007645A2" w:rsidRDefault="00E65A24" w:rsidP="00A65329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E65A24" w:rsidRPr="007645A2" w:rsidRDefault="00E65A24" w:rsidP="00A65329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E65A24" w:rsidRPr="007645A2" w:rsidRDefault="00E65A24" w:rsidP="00A65329">
            <w:pPr>
              <w:spacing w:after="0" w:line="240" w:lineRule="auto"/>
            </w:pPr>
          </w:p>
        </w:tc>
        <w:tc>
          <w:tcPr>
            <w:tcW w:w="850" w:type="dxa"/>
          </w:tcPr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</w:tcPr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</w:tcPr>
          <w:p w:rsidR="00E65A24" w:rsidRPr="007645A2" w:rsidRDefault="00E65A24" w:rsidP="00A653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65A24" w:rsidRPr="007645A2" w:rsidRDefault="00E65A24" w:rsidP="00A653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65A24" w:rsidRPr="007645A2" w:rsidRDefault="00E65A24" w:rsidP="00A653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E65A24" w:rsidRPr="007645A2" w:rsidRDefault="00E65A24" w:rsidP="00A653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65A24" w:rsidRPr="007645A2" w:rsidRDefault="00E65A24" w:rsidP="00A653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65A24" w:rsidRPr="007645A2" w:rsidRDefault="00E65A24" w:rsidP="00A653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5A24" w:rsidTr="00A65329">
        <w:tc>
          <w:tcPr>
            <w:tcW w:w="1055" w:type="dxa"/>
          </w:tcPr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</w:tcPr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E65A24" w:rsidRPr="007645A2" w:rsidRDefault="00E65A24" w:rsidP="00A65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15</w:t>
            </w:r>
          </w:p>
        </w:tc>
      </w:tr>
      <w:tr w:rsidR="00E65A24" w:rsidTr="00A65329">
        <w:tc>
          <w:tcPr>
            <w:tcW w:w="1055" w:type="dxa"/>
          </w:tcPr>
          <w:p w:rsidR="00E65A24" w:rsidRPr="007645A2" w:rsidRDefault="00E65A24" w:rsidP="00A653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335D">
              <w:rPr>
                <w:rFonts w:ascii="Times New Roman" w:eastAsiaTheme="minorHAnsi" w:hAnsi="Times New Roman" w:cs="Times New Roman"/>
                <w:lang w:eastAsia="en-US"/>
              </w:rPr>
              <w:t>748710000131032860910028000000000002005101101</w:t>
            </w:r>
          </w:p>
        </w:tc>
        <w:tc>
          <w:tcPr>
            <w:tcW w:w="992" w:type="dxa"/>
          </w:tcPr>
          <w:p w:rsidR="00E65A24" w:rsidRPr="007645A2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5A24" w:rsidRPr="007645A2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5A24" w:rsidRPr="007645A2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65A24" w:rsidRPr="007645A2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каникулярное время с дневным пребыванием</w:t>
            </w:r>
          </w:p>
        </w:tc>
        <w:tc>
          <w:tcPr>
            <w:tcW w:w="850" w:type="dxa"/>
          </w:tcPr>
          <w:p w:rsidR="00E65A24" w:rsidRPr="007645A2" w:rsidRDefault="00E65A24" w:rsidP="00A653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65A24" w:rsidRPr="007645A2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человек</w:t>
            </w:r>
          </w:p>
        </w:tc>
        <w:tc>
          <w:tcPr>
            <w:tcW w:w="850" w:type="dxa"/>
          </w:tcPr>
          <w:p w:rsidR="00E65A24" w:rsidRPr="007645A2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</w:tcPr>
          <w:p w:rsidR="00E65A24" w:rsidRPr="007645A2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</w:tcPr>
          <w:p w:rsidR="00E65A24" w:rsidRPr="007645A2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851" w:type="dxa"/>
          </w:tcPr>
          <w:p w:rsidR="00E65A24" w:rsidRPr="007645A2" w:rsidRDefault="00E65A24" w:rsidP="00D14B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4</w:t>
            </w:r>
            <w:r w:rsidR="00D14B7F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0" w:type="dxa"/>
          </w:tcPr>
          <w:p w:rsidR="00E65A24" w:rsidRPr="007645A2" w:rsidRDefault="00E65A24" w:rsidP="00A653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E65A24" w:rsidRPr="007645A2" w:rsidRDefault="00E65A24" w:rsidP="00D14B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D14B7F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1701" w:type="dxa"/>
          </w:tcPr>
          <w:p w:rsidR="00E65A24" w:rsidRPr="007645A2" w:rsidRDefault="00E65A24" w:rsidP="00A653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Востребованность услуги </w:t>
            </w:r>
          </w:p>
        </w:tc>
        <w:tc>
          <w:tcPr>
            <w:tcW w:w="850" w:type="dxa"/>
          </w:tcPr>
          <w:p w:rsidR="00E65A24" w:rsidRPr="007645A2" w:rsidRDefault="00E65A24" w:rsidP="00A6532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65A24" w:rsidRDefault="00E65A24" w:rsidP="00E65A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5A24" w:rsidRPr="001236E4" w:rsidRDefault="00E65A24" w:rsidP="00E65A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ДОД ЦРТДиЮ</w:t>
      </w:r>
    </w:p>
    <w:p w:rsidR="00E65A24" w:rsidRPr="001236E4" w:rsidRDefault="00E65A24" w:rsidP="00E65A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5A24" w:rsidRDefault="00E65A24" w:rsidP="00E65A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Шишкина И.Н.</w:t>
      </w:r>
      <w:r w:rsidRPr="001236E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E65A24" w:rsidRDefault="00E65A24" w:rsidP="00E65A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5A24" w:rsidRPr="001236E4" w:rsidRDefault="00E65A24" w:rsidP="00E65A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36E4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30B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30B3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530B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65A24" w:rsidRDefault="00E65A24" w:rsidP="00E65A24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М.П.</w:t>
      </w:r>
      <w:r>
        <w:t xml:space="preserve"> </w:t>
      </w:r>
    </w:p>
    <w:p w:rsidR="00E65A24" w:rsidRPr="00E65A24" w:rsidRDefault="00E65A24" w:rsidP="00E65A24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sectPr w:rsidR="00E65A24" w:rsidRPr="00E65A24" w:rsidSect="00C20E27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7D6D36"/>
    <w:rsid w:val="00043F1B"/>
    <w:rsid w:val="000E28D5"/>
    <w:rsid w:val="000E5BE2"/>
    <w:rsid w:val="000F6179"/>
    <w:rsid w:val="001003EE"/>
    <w:rsid w:val="00125E4C"/>
    <w:rsid w:val="00132516"/>
    <w:rsid w:val="00165D7E"/>
    <w:rsid w:val="00196762"/>
    <w:rsid w:val="001B32F1"/>
    <w:rsid w:val="001D3B8A"/>
    <w:rsid w:val="00203331"/>
    <w:rsid w:val="00210DBB"/>
    <w:rsid w:val="00226AD6"/>
    <w:rsid w:val="00227E03"/>
    <w:rsid w:val="00252AC9"/>
    <w:rsid w:val="00262D7C"/>
    <w:rsid w:val="002F1553"/>
    <w:rsid w:val="003530B3"/>
    <w:rsid w:val="00394B21"/>
    <w:rsid w:val="003A6BAC"/>
    <w:rsid w:val="003C24D9"/>
    <w:rsid w:val="003F256D"/>
    <w:rsid w:val="003F55E1"/>
    <w:rsid w:val="004A3C77"/>
    <w:rsid w:val="004C07C2"/>
    <w:rsid w:val="00516EE9"/>
    <w:rsid w:val="00517936"/>
    <w:rsid w:val="00523C7F"/>
    <w:rsid w:val="005B5495"/>
    <w:rsid w:val="005D3D5F"/>
    <w:rsid w:val="005D49F2"/>
    <w:rsid w:val="0061471B"/>
    <w:rsid w:val="0062011B"/>
    <w:rsid w:val="00636435"/>
    <w:rsid w:val="00644917"/>
    <w:rsid w:val="006E347E"/>
    <w:rsid w:val="00700D3C"/>
    <w:rsid w:val="00701356"/>
    <w:rsid w:val="00741C91"/>
    <w:rsid w:val="007D1DF0"/>
    <w:rsid w:val="007D6D36"/>
    <w:rsid w:val="00867D4B"/>
    <w:rsid w:val="00875D1A"/>
    <w:rsid w:val="008B0161"/>
    <w:rsid w:val="009352B9"/>
    <w:rsid w:val="0094431D"/>
    <w:rsid w:val="009C514D"/>
    <w:rsid w:val="009C7FE1"/>
    <w:rsid w:val="009F210B"/>
    <w:rsid w:val="00A215B5"/>
    <w:rsid w:val="00A35080"/>
    <w:rsid w:val="00A37438"/>
    <w:rsid w:val="00A37635"/>
    <w:rsid w:val="00A46D0F"/>
    <w:rsid w:val="00A629BF"/>
    <w:rsid w:val="00A76EFB"/>
    <w:rsid w:val="00AA09DE"/>
    <w:rsid w:val="00AC0637"/>
    <w:rsid w:val="00AF0974"/>
    <w:rsid w:val="00BB2CF5"/>
    <w:rsid w:val="00C03B7A"/>
    <w:rsid w:val="00C04E74"/>
    <w:rsid w:val="00C05E22"/>
    <w:rsid w:val="00C20CB2"/>
    <w:rsid w:val="00C20E27"/>
    <w:rsid w:val="00C558CD"/>
    <w:rsid w:val="00C67EF0"/>
    <w:rsid w:val="00C957FE"/>
    <w:rsid w:val="00CD004E"/>
    <w:rsid w:val="00D14B7F"/>
    <w:rsid w:val="00D32104"/>
    <w:rsid w:val="00D41A37"/>
    <w:rsid w:val="00D4696A"/>
    <w:rsid w:val="00D60C87"/>
    <w:rsid w:val="00D65B47"/>
    <w:rsid w:val="00D839A7"/>
    <w:rsid w:val="00DA4EB5"/>
    <w:rsid w:val="00DA582F"/>
    <w:rsid w:val="00DF7F70"/>
    <w:rsid w:val="00E15D56"/>
    <w:rsid w:val="00E52385"/>
    <w:rsid w:val="00E57750"/>
    <w:rsid w:val="00E65A24"/>
    <w:rsid w:val="00EC269A"/>
    <w:rsid w:val="00EE2E60"/>
    <w:rsid w:val="00F1288B"/>
    <w:rsid w:val="00F14945"/>
    <w:rsid w:val="00FD3FBA"/>
    <w:rsid w:val="00FF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7E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1A3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E28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019B8CE0311D7856C7AE09C065916751D6E74003E75B31DDC36BFB99Z4H7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019B8CE0311D7856C7AE09C065916751D6E74003E75B31DDC36BFB99Z4H7N" TargetMode="External"/><Relationship Id="rId5" Type="http://schemas.openxmlformats.org/officeDocument/2006/relationships/hyperlink" Target="consultantplus://offline/ref=2C019B8CE0311D7856C7AE09C065916751D6E74003E75B31DDC36BFB99Z4H7N" TargetMode="External"/><Relationship Id="rId4" Type="http://schemas.openxmlformats.org/officeDocument/2006/relationships/hyperlink" Target="consultantplus://offline/ref=2C019B8CE0311D7856C7AE09C065916751D6E74003E75B31DDC36BFB99Z4H7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Владим. Величко</dc:creator>
  <cp:lastModifiedBy>ChaginaTV</cp:lastModifiedBy>
  <cp:revision>2</cp:revision>
  <dcterms:created xsi:type="dcterms:W3CDTF">2017-02-10T10:27:00Z</dcterms:created>
  <dcterms:modified xsi:type="dcterms:W3CDTF">2017-02-10T10:27:00Z</dcterms:modified>
</cp:coreProperties>
</file>