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BF" w:rsidRDefault="00E27DBF" w:rsidP="004637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67A0DB" wp14:editId="7692D0A4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E4" w:rsidRPr="003A6FFF" w:rsidRDefault="004637E4" w:rsidP="004637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4637E4" w:rsidRPr="003A6FFF" w:rsidRDefault="004637E4" w:rsidP="004637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4637E4" w:rsidRPr="003A6FFF" w:rsidRDefault="004637E4" w:rsidP="004637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4637E4" w:rsidRPr="003A6FFF" w:rsidRDefault="004637E4" w:rsidP="004637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637E4" w:rsidRPr="003A6FFF" w:rsidRDefault="004637E4" w:rsidP="004637E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4637E4" w:rsidRPr="003A6FFF" w:rsidRDefault="004637E4" w:rsidP="0046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37E4" w:rsidRPr="003A6FFF" w:rsidRDefault="004637E4" w:rsidP="004637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637E4" w:rsidRPr="003A6FFF" w:rsidRDefault="004637E4" w:rsidP="0046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37E4" w:rsidRPr="003A6FFF" w:rsidRDefault="004637E4" w:rsidP="004637E4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4637E4" w:rsidRPr="003A6FFF" w:rsidRDefault="00E27DBF" w:rsidP="004637E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A56E49" w:rsidRDefault="00A56E49" w:rsidP="004637E4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37E4" w:rsidRDefault="004637E4" w:rsidP="004637E4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12A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</w:t>
      </w:r>
      <w:r w:rsidR="004557E3">
        <w:rPr>
          <w:rFonts w:ascii="Times New Roman" w:eastAsia="Calibri" w:hAnsi="Times New Roman" w:cs="Times New Roman"/>
          <w:sz w:val="28"/>
          <w:szCs w:val="28"/>
          <w:lang w:eastAsia="ru-RU"/>
        </w:rPr>
        <w:t>нии предложения</w:t>
      </w:r>
    </w:p>
    <w:p w:rsidR="00512AB2" w:rsidRDefault="00512AB2" w:rsidP="004637E4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формированию</w:t>
      </w:r>
    </w:p>
    <w:p w:rsidR="004637E4" w:rsidRPr="001A588C" w:rsidRDefault="004637E4" w:rsidP="004637E4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:rsidR="004637E4" w:rsidRDefault="004637E4" w:rsidP="004637E4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Ханты-Мансийского </w:t>
      </w:r>
    </w:p>
    <w:p w:rsidR="004637E4" w:rsidRPr="001A588C" w:rsidRDefault="004637E4" w:rsidP="004637E4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автономного округа - Югры</w:t>
      </w:r>
    </w:p>
    <w:p w:rsidR="00A56E49" w:rsidRPr="00A56E49" w:rsidRDefault="00A56E49" w:rsidP="004637E4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637E4" w:rsidRPr="001A588C" w:rsidRDefault="004637E4" w:rsidP="004637E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5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475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12 июня 2002 года №</w:t>
      </w:r>
      <w:r w:rsidR="00512A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4756">
        <w:rPr>
          <w:rFonts w:ascii="Times New Roman" w:eastAsia="Calibri" w:hAnsi="Times New Roman" w:cs="Times New Roman"/>
          <w:sz w:val="28"/>
          <w:szCs w:val="28"/>
          <w:lang w:eastAsia="ru-RU"/>
        </w:rPr>
        <w:t>67-ФЗ «Об основных гарантиях избирательных прав и права на участие в референдуме граждан Российской Федерации»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74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3 статьи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74756">
        <w:rPr>
          <w:rFonts w:ascii="Times New Roman" w:eastAsia="Calibri" w:hAnsi="Times New Roman" w:cs="Times New Roman"/>
          <w:sz w:val="28"/>
          <w:szCs w:val="28"/>
          <w:lang w:eastAsia="ru-RU"/>
        </w:rPr>
        <w:t>Закона Ханты-Мансийского автономного округа – Югры от 18 июня 2003 года</w:t>
      </w:r>
      <w:r w:rsidR="00512A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B74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512A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4756">
        <w:rPr>
          <w:rFonts w:ascii="Times New Roman" w:eastAsia="Calibri" w:hAnsi="Times New Roman" w:cs="Times New Roman"/>
          <w:sz w:val="28"/>
          <w:szCs w:val="28"/>
          <w:lang w:eastAsia="ru-RU"/>
        </w:rPr>
        <w:t>36-оз «О системе избирательных комиссий в Ханты-Мансийском автономном округе – Югре»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</w:t>
      </w:r>
      <w:proofErr w:type="gramEnd"/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Ханты-Мансийска</w:t>
      </w:r>
    </w:p>
    <w:p w:rsidR="004637E4" w:rsidRPr="00A56E49" w:rsidRDefault="004637E4" w:rsidP="004637E4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637E4" w:rsidRPr="001A588C" w:rsidRDefault="004637E4" w:rsidP="004637E4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4637E4" w:rsidRPr="00A56E49" w:rsidRDefault="004637E4" w:rsidP="004637E4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54819" w:rsidRPr="00354819" w:rsidRDefault="004637E4" w:rsidP="00354819">
      <w:pPr>
        <w:spacing w:after="0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7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4756" w:rsidRPr="00BE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="00C1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Думе</w:t>
      </w:r>
      <w:r w:rsidR="005F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 w:rsidR="0051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в </w:t>
      </w:r>
      <w:r w:rsidR="00354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354819" w:rsidRPr="003548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4819">
        <w:rPr>
          <w:rFonts w:ascii="Times New Roman" w:eastAsia="Calibri" w:hAnsi="Times New Roman" w:cs="Times New Roman"/>
          <w:sz w:val="28"/>
          <w:szCs w:val="28"/>
          <w:lang w:eastAsia="ru-RU"/>
        </w:rPr>
        <w:t>Избирательной комиссии</w:t>
      </w:r>
      <w:r w:rsidR="00354819" w:rsidRPr="003548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4819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автономного округа – Югры с правом решающего голоса</w:t>
      </w:r>
      <w:r w:rsidR="00541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Анисимова Ивана Валери</w:t>
      </w:r>
      <w:r w:rsidR="00A56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евича, 1979 года рождения, </w:t>
      </w:r>
      <w:r w:rsidR="00F61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 высшее, </w:t>
      </w:r>
      <w:r w:rsidR="00A56E49">
        <w:rPr>
          <w:rFonts w:ascii="Times New Roman" w:eastAsia="Calibri" w:hAnsi="Times New Roman" w:cs="Times New Roman"/>
          <w:sz w:val="28"/>
          <w:szCs w:val="28"/>
          <w:lang w:eastAsia="ru-RU"/>
        </w:rPr>
        <w:t>адвоката Коллегии адвокатов Ханты-Мансийского автономного округа - Югры</w:t>
      </w:r>
      <w:r w:rsidR="003548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56E49" w:rsidRDefault="005F0345" w:rsidP="004637E4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</w:t>
      </w:r>
      <w:r w:rsidR="00C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Югры.</w:t>
      </w:r>
    </w:p>
    <w:p w:rsidR="00E27DBF" w:rsidRDefault="00E27DBF" w:rsidP="004637E4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7E4" w:rsidRDefault="005F0345" w:rsidP="004637E4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637E4" w:rsidRPr="00BE5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подлежит опубликованию в средствах массовой информации.</w:t>
      </w:r>
    </w:p>
    <w:p w:rsidR="004637E4" w:rsidRDefault="004637E4" w:rsidP="004637E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9D5" w:rsidRPr="00A56E49" w:rsidRDefault="00C159D5" w:rsidP="004637E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BF" w:rsidRDefault="00E27DBF" w:rsidP="004637E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4637E4" w:rsidRPr="008903F5" w:rsidRDefault="00E27DBF" w:rsidP="004637E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</w:t>
      </w:r>
      <w:r w:rsidR="004637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4637E4"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="004637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637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637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637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="004637E4"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637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К.Л. Пенчуков</w:t>
      </w:r>
    </w:p>
    <w:p w:rsidR="004637E4" w:rsidRPr="008903F5" w:rsidRDefault="004637E4" w:rsidP="004637E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637E4" w:rsidRPr="008903F5" w:rsidRDefault="004637E4" w:rsidP="004637E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637E4" w:rsidRPr="008903F5" w:rsidRDefault="004637E4" w:rsidP="004637E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7DB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октября 2016 года</w:t>
      </w:r>
    </w:p>
    <w:p w:rsidR="00A56E49" w:rsidRDefault="00A56E49" w:rsidP="004637E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637E4" w:rsidRPr="008903F5" w:rsidRDefault="004637E4" w:rsidP="004637E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4637E4" w:rsidRPr="008903F5" w:rsidRDefault="00E27DBF" w:rsidP="004637E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31 октября 2016 года</w:t>
      </w:r>
    </w:p>
    <w:p w:rsidR="00A33CBA" w:rsidRPr="000E6FBB" w:rsidRDefault="00E27DBF" w:rsidP="000E6FB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13</w:t>
      </w:r>
      <w:r w:rsidR="004637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637E4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4637E4" w:rsidRPr="009A09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4637E4" w:rsidRPr="00890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4637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sectPr w:rsidR="00A33CBA" w:rsidRPr="000E6FBB" w:rsidSect="000E6FB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4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6FBB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819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57E3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37E4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AB2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1FE2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34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6E49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756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9D5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DBF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67C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E37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4D4C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11</cp:revision>
  <cp:lastPrinted>2016-10-21T11:28:00Z</cp:lastPrinted>
  <dcterms:created xsi:type="dcterms:W3CDTF">2016-10-20T10:43:00Z</dcterms:created>
  <dcterms:modified xsi:type="dcterms:W3CDTF">2016-10-28T09:47:00Z</dcterms:modified>
</cp:coreProperties>
</file>