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404B" w:rsidRPr="00AA404B" w:rsidRDefault="00AA404B" w:rsidP="00AA404B">
      <w:pPr>
        <w:keepNext/>
        <w:spacing w:after="0" w:line="240" w:lineRule="auto"/>
        <w:jc w:val="center"/>
        <w:outlineLvl w:val="6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AA404B">
        <w:rPr>
          <w:rFonts w:ascii="Times New Roman" w:eastAsia="Times New Roman" w:hAnsi="Times New Roman"/>
          <w:noProof/>
          <w:sz w:val="24"/>
          <w:szCs w:val="24"/>
          <w:lang w:eastAsia="ru-RU"/>
        </w:rPr>
        <w:drawing>
          <wp:inline distT="0" distB="0" distL="0" distR="0" wp14:anchorId="32E9D736" wp14:editId="4FF206C3">
            <wp:extent cx="581025" cy="695325"/>
            <wp:effectExtent l="0" t="0" r="9525" b="9525"/>
            <wp:docPr id="2" name="Рисунок 1" descr="Описание: Описание: Описание: Описание: Описание: Описание: Описание: Описание: Описание: edi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Описание: Описание: Описание: Описание: Описание: edited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A404B" w:rsidRPr="00AA404B" w:rsidRDefault="00AA404B" w:rsidP="00AA404B">
      <w:pPr>
        <w:keepNext/>
        <w:spacing w:after="0" w:line="240" w:lineRule="auto"/>
        <w:jc w:val="center"/>
        <w:outlineLvl w:val="6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AA404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Муниципальное образование</w:t>
      </w:r>
    </w:p>
    <w:p w:rsidR="00AA404B" w:rsidRPr="00AA404B" w:rsidRDefault="00AA404B" w:rsidP="00AA404B">
      <w:pPr>
        <w:keepNext/>
        <w:spacing w:after="0" w:line="240" w:lineRule="auto"/>
        <w:jc w:val="center"/>
        <w:outlineLvl w:val="6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AA404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Ханты-Мансийского автономного округа – Югры</w:t>
      </w:r>
    </w:p>
    <w:p w:rsidR="00AA404B" w:rsidRPr="00AA404B" w:rsidRDefault="00AA404B" w:rsidP="00AA404B">
      <w:pPr>
        <w:keepNext/>
        <w:spacing w:after="0" w:line="240" w:lineRule="auto"/>
        <w:jc w:val="center"/>
        <w:outlineLvl w:val="6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AA404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городской округ город Ханты-Мансийск</w:t>
      </w:r>
    </w:p>
    <w:p w:rsidR="00AA404B" w:rsidRPr="00AA404B" w:rsidRDefault="00AA404B" w:rsidP="00AA404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AA404B" w:rsidRPr="00AA404B" w:rsidRDefault="00AA404B" w:rsidP="00AA404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AA404B">
        <w:rPr>
          <w:rFonts w:ascii="Times New Roman" w:eastAsia="Times New Roman" w:hAnsi="Times New Roman"/>
          <w:b/>
          <w:sz w:val="28"/>
          <w:szCs w:val="28"/>
          <w:lang w:eastAsia="ru-RU"/>
        </w:rPr>
        <w:t>ДУМА ГОРОДА ХАНТЫ-МАНСИЙСКА</w:t>
      </w:r>
    </w:p>
    <w:p w:rsidR="00AA404B" w:rsidRPr="00AA404B" w:rsidRDefault="00AA404B" w:rsidP="00AA404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AA404B" w:rsidRPr="00AA404B" w:rsidRDefault="00AA404B" w:rsidP="00AA404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  <w:r w:rsidRPr="00AA404B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>РЕШЕНИЕ</w:t>
      </w:r>
    </w:p>
    <w:p w:rsidR="00AA404B" w:rsidRPr="00AA404B" w:rsidRDefault="00AA404B" w:rsidP="00AA404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</w:p>
    <w:p w:rsidR="00AA404B" w:rsidRPr="00AA404B" w:rsidRDefault="002603A4" w:rsidP="00AA404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>№ 296</w:t>
      </w:r>
      <w:r w:rsidR="00AA404B" w:rsidRPr="00AA404B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>-</w:t>
      </w:r>
      <w:r w:rsidR="00AA404B" w:rsidRPr="00AA404B">
        <w:rPr>
          <w:rFonts w:ascii="Times New Roman" w:eastAsia="Times New Roman" w:hAnsi="Times New Roman"/>
          <w:b/>
          <w:bCs/>
          <w:iCs/>
          <w:sz w:val="28"/>
          <w:szCs w:val="28"/>
          <w:lang w:val="en-US" w:eastAsia="ru-RU"/>
        </w:rPr>
        <w:t>VI</w:t>
      </w:r>
      <w:r w:rsidR="00AA404B" w:rsidRPr="00AA404B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 xml:space="preserve"> РД</w:t>
      </w:r>
    </w:p>
    <w:p w:rsidR="00AA404B" w:rsidRPr="00AA404B" w:rsidRDefault="00AA404B" w:rsidP="00AA404B">
      <w:pPr>
        <w:spacing w:after="0" w:line="240" w:lineRule="auto"/>
        <w:jc w:val="center"/>
        <w:rPr>
          <w:rFonts w:ascii="Times New Roman" w:eastAsia="Times New Roman" w:hAnsi="Times New Roman"/>
          <w:bCs/>
          <w:iCs/>
          <w:sz w:val="20"/>
          <w:szCs w:val="20"/>
          <w:lang w:eastAsia="ru-RU"/>
        </w:rPr>
      </w:pPr>
    </w:p>
    <w:p w:rsidR="00AA404B" w:rsidRPr="00AA404B" w:rsidRDefault="00AA404B" w:rsidP="00AA404B">
      <w:pPr>
        <w:spacing w:after="0" w:line="25" w:lineRule="atLeast"/>
        <w:jc w:val="right"/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</w:pPr>
      <w:r w:rsidRPr="00AA404B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ab/>
      </w:r>
      <w:r w:rsidRPr="00AA404B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ab/>
      </w:r>
      <w:r w:rsidRPr="00AA404B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ab/>
      </w:r>
      <w:r w:rsidRPr="00AA404B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ab/>
      </w:r>
      <w:r w:rsidRPr="00AA404B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ab/>
      </w:r>
      <w:r w:rsidRPr="00AA404B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ab/>
        <w:t xml:space="preserve"> </w:t>
      </w:r>
      <w:r w:rsidRPr="00AA404B"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>Принято</w:t>
      </w:r>
    </w:p>
    <w:p w:rsidR="00AA404B" w:rsidRPr="00AA404B" w:rsidRDefault="00AA404B" w:rsidP="00AA404B">
      <w:pPr>
        <w:spacing w:after="0" w:line="240" w:lineRule="auto"/>
        <w:jc w:val="right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 w:rsidRPr="00AA404B"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>26 октября 2018 года</w:t>
      </w:r>
    </w:p>
    <w:p w:rsidR="001330F0" w:rsidRDefault="001330F0" w:rsidP="001330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1330F0" w:rsidRDefault="001330F0" w:rsidP="00AA404B">
      <w:pPr>
        <w:tabs>
          <w:tab w:val="left" w:pos="4962"/>
        </w:tabs>
        <w:autoSpaceDE w:val="0"/>
        <w:autoSpaceDN w:val="0"/>
        <w:adjustRightInd w:val="0"/>
        <w:spacing w:after="0"/>
        <w:ind w:right="495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О </w:t>
      </w:r>
      <w:proofErr w:type="gramStart"/>
      <w:r>
        <w:rPr>
          <w:rFonts w:ascii="Times New Roman" w:hAnsi="Times New Roman"/>
          <w:bCs/>
          <w:sz w:val="28"/>
          <w:szCs w:val="28"/>
        </w:rPr>
        <w:t>внесении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 изменений в Решение Думы</w:t>
      </w:r>
      <w:r w:rsidR="00AA404B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города Ханты-Мансийска от </w:t>
      </w:r>
      <w:r w:rsidR="00142E52">
        <w:rPr>
          <w:rFonts w:ascii="Times New Roman" w:hAnsi="Times New Roman"/>
          <w:bCs/>
          <w:sz w:val="28"/>
          <w:szCs w:val="28"/>
        </w:rPr>
        <w:t>0</w:t>
      </w:r>
      <w:r>
        <w:rPr>
          <w:rFonts w:ascii="Times New Roman" w:hAnsi="Times New Roman"/>
          <w:bCs/>
          <w:sz w:val="28"/>
          <w:szCs w:val="28"/>
        </w:rPr>
        <w:t>8 апреля</w:t>
      </w:r>
      <w:r w:rsidR="00AA404B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2011 года № 15 «О регулировании отдельных</w:t>
      </w:r>
      <w:r w:rsidR="00AA404B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вопросов оплаты труда муниципальных служащих»</w:t>
      </w:r>
    </w:p>
    <w:p w:rsidR="001330F0" w:rsidRDefault="001330F0" w:rsidP="001330F0">
      <w:pPr>
        <w:spacing w:after="0"/>
        <w:rPr>
          <w:rFonts w:ascii="Times New Roman" w:eastAsia="Times New Roman" w:hAnsi="Times New Roman"/>
          <w:snapToGrid w:val="0"/>
          <w:sz w:val="28"/>
          <w:szCs w:val="24"/>
          <w:lang w:eastAsia="ru-RU"/>
        </w:rPr>
      </w:pPr>
    </w:p>
    <w:p w:rsidR="00AA404B" w:rsidRDefault="00AA404B" w:rsidP="001330F0">
      <w:pPr>
        <w:spacing w:after="0"/>
        <w:rPr>
          <w:rFonts w:ascii="Times New Roman" w:eastAsia="Times New Roman" w:hAnsi="Times New Roman"/>
          <w:snapToGrid w:val="0"/>
          <w:sz w:val="28"/>
          <w:szCs w:val="24"/>
          <w:lang w:eastAsia="ru-RU"/>
        </w:rPr>
      </w:pPr>
    </w:p>
    <w:p w:rsidR="001330F0" w:rsidRDefault="001330F0" w:rsidP="001330F0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Рассмотрев проект изменений в Решение Думы города Ханты-Мансийска </w:t>
      </w:r>
      <w:r w:rsidR="00142E52"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>от 8 апреля 2011 года №</w:t>
      </w:r>
      <w:r w:rsidR="00AA404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15 «О </w:t>
      </w:r>
      <w:proofErr w:type="gramStart"/>
      <w:r>
        <w:rPr>
          <w:rFonts w:ascii="Times New Roman" w:hAnsi="Times New Roman"/>
          <w:sz w:val="28"/>
          <w:szCs w:val="28"/>
        </w:rPr>
        <w:t>регулировании</w:t>
      </w:r>
      <w:proofErr w:type="gramEnd"/>
      <w:r>
        <w:rPr>
          <w:rFonts w:ascii="Times New Roman" w:hAnsi="Times New Roman"/>
          <w:sz w:val="28"/>
          <w:szCs w:val="28"/>
        </w:rPr>
        <w:t xml:space="preserve"> отдельных вопросов оплаты труда </w:t>
      </w:r>
      <w:proofErr w:type="gramStart"/>
      <w:r>
        <w:rPr>
          <w:rFonts w:ascii="Times New Roman" w:hAnsi="Times New Roman"/>
          <w:sz w:val="28"/>
          <w:szCs w:val="28"/>
        </w:rPr>
        <w:t>муниципальных служащих» (в редакции решений Думы города Ханты-Мансийска от 27 мая 2011 года № 41, от 24 июня 2011 года № 48, от 28 декабря 2011 года</w:t>
      </w:r>
      <w:r w:rsidR="00142E52">
        <w:rPr>
          <w:rFonts w:ascii="Times New Roman" w:hAnsi="Times New Roman"/>
          <w:sz w:val="28"/>
          <w:szCs w:val="28"/>
        </w:rPr>
        <w:t xml:space="preserve">                </w:t>
      </w:r>
      <w:r>
        <w:rPr>
          <w:rFonts w:ascii="Times New Roman" w:hAnsi="Times New Roman"/>
          <w:sz w:val="28"/>
          <w:szCs w:val="28"/>
        </w:rPr>
        <w:t xml:space="preserve"> № 160, от 30 марта 2012 года № 211, от 25 мая 2012 года № 236, от 29 октября 2012 года № 298-</w:t>
      </w:r>
      <w:r>
        <w:rPr>
          <w:rFonts w:ascii="Times New Roman" w:hAnsi="Times New Roman"/>
          <w:sz w:val="28"/>
          <w:szCs w:val="28"/>
          <w:lang w:val="en-US"/>
        </w:rPr>
        <w:t>V</w:t>
      </w:r>
      <w:r>
        <w:rPr>
          <w:rFonts w:ascii="Times New Roman" w:hAnsi="Times New Roman"/>
          <w:sz w:val="28"/>
          <w:szCs w:val="28"/>
        </w:rPr>
        <w:t xml:space="preserve"> РД, от 29 декабря 2012 года № 336-</w:t>
      </w:r>
      <w:r>
        <w:rPr>
          <w:rFonts w:ascii="Times New Roman" w:hAnsi="Times New Roman"/>
          <w:sz w:val="28"/>
          <w:szCs w:val="28"/>
          <w:lang w:val="en-US"/>
        </w:rPr>
        <w:t>V</w:t>
      </w:r>
      <w:r>
        <w:rPr>
          <w:rFonts w:ascii="Times New Roman" w:hAnsi="Times New Roman"/>
          <w:sz w:val="28"/>
          <w:szCs w:val="28"/>
        </w:rPr>
        <w:t xml:space="preserve"> РД, от 26 декабря 2014 года № 587-</w:t>
      </w:r>
      <w:r>
        <w:rPr>
          <w:rFonts w:ascii="Times New Roman" w:hAnsi="Times New Roman"/>
          <w:sz w:val="28"/>
          <w:szCs w:val="28"/>
          <w:lang w:val="en-US"/>
        </w:rPr>
        <w:t>V</w:t>
      </w:r>
      <w:r w:rsidR="00620CDE">
        <w:rPr>
          <w:rFonts w:ascii="Times New Roman" w:hAnsi="Times New Roman"/>
          <w:sz w:val="28"/>
          <w:szCs w:val="28"/>
        </w:rPr>
        <w:t xml:space="preserve"> РД, от</w:t>
      </w:r>
      <w:proofErr w:type="gramEnd"/>
      <w:r w:rsidR="00620CDE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011A5E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>2 марта 2015 года № 619-</w:t>
      </w:r>
      <w:r>
        <w:rPr>
          <w:rFonts w:ascii="Times New Roman" w:hAnsi="Times New Roman"/>
          <w:sz w:val="28"/>
          <w:szCs w:val="28"/>
          <w:lang w:val="en-US"/>
        </w:rPr>
        <w:t>V</w:t>
      </w:r>
      <w:r>
        <w:rPr>
          <w:rFonts w:ascii="Times New Roman" w:hAnsi="Times New Roman"/>
          <w:sz w:val="28"/>
          <w:szCs w:val="28"/>
        </w:rPr>
        <w:t xml:space="preserve"> РД, от 26 июня 2015 года</w:t>
      </w:r>
      <w:r w:rsidR="00142E52">
        <w:rPr>
          <w:rFonts w:ascii="Times New Roman" w:hAnsi="Times New Roman"/>
          <w:sz w:val="28"/>
          <w:szCs w:val="28"/>
        </w:rPr>
        <w:t xml:space="preserve">                       </w:t>
      </w:r>
      <w:r>
        <w:rPr>
          <w:rFonts w:ascii="Times New Roman" w:hAnsi="Times New Roman"/>
          <w:sz w:val="28"/>
          <w:szCs w:val="28"/>
        </w:rPr>
        <w:t xml:space="preserve"> № 673-</w:t>
      </w:r>
      <w:r>
        <w:rPr>
          <w:rFonts w:ascii="Times New Roman" w:hAnsi="Times New Roman"/>
          <w:sz w:val="28"/>
          <w:szCs w:val="28"/>
          <w:lang w:val="en-US"/>
        </w:rPr>
        <w:t>V</w:t>
      </w:r>
      <w:r>
        <w:rPr>
          <w:rFonts w:ascii="Times New Roman" w:hAnsi="Times New Roman"/>
          <w:sz w:val="28"/>
          <w:szCs w:val="28"/>
        </w:rPr>
        <w:t xml:space="preserve"> РД, от 31 октября 2016 года № 29-</w:t>
      </w:r>
      <w:r>
        <w:rPr>
          <w:rFonts w:ascii="Times New Roman" w:hAnsi="Times New Roman"/>
          <w:sz w:val="28"/>
          <w:szCs w:val="28"/>
          <w:lang w:val="en-US"/>
        </w:rPr>
        <w:t>VI</w:t>
      </w:r>
      <w:r w:rsidRPr="001330F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РД, от 30 июня 2017 года</w:t>
      </w:r>
      <w:r w:rsidR="00142E52">
        <w:rPr>
          <w:rFonts w:ascii="Times New Roman" w:hAnsi="Times New Roman"/>
          <w:sz w:val="28"/>
          <w:szCs w:val="28"/>
        </w:rPr>
        <w:t xml:space="preserve">                        </w:t>
      </w:r>
      <w:r>
        <w:rPr>
          <w:rFonts w:ascii="Times New Roman" w:hAnsi="Times New Roman"/>
          <w:sz w:val="28"/>
          <w:szCs w:val="28"/>
        </w:rPr>
        <w:t xml:space="preserve"> № 147-</w:t>
      </w:r>
      <w:r>
        <w:rPr>
          <w:rFonts w:ascii="Times New Roman" w:hAnsi="Times New Roman"/>
          <w:sz w:val="28"/>
          <w:szCs w:val="28"/>
          <w:lang w:val="en-US"/>
        </w:rPr>
        <w:t>VI</w:t>
      </w:r>
      <w:r w:rsidRPr="001330F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РД, </w:t>
      </w:r>
      <w:r w:rsidR="00AB39B4">
        <w:rPr>
          <w:rFonts w:ascii="Times New Roman" w:hAnsi="Times New Roman"/>
          <w:sz w:val="28"/>
          <w:szCs w:val="28"/>
        </w:rPr>
        <w:t>от 31 января 2018 года №</w:t>
      </w:r>
      <w:r w:rsidR="00620CDE">
        <w:rPr>
          <w:rFonts w:ascii="Times New Roman" w:hAnsi="Times New Roman"/>
          <w:sz w:val="28"/>
          <w:szCs w:val="28"/>
        </w:rPr>
        <w:t xml:space="preserve"> </w:t>
      </w:r>
      <w:r w:rsidR="00AB39B4">
        <w:rPr>
          <w:rFonts w:ascii="Times New Roman" w:hAnsi="Times New Roman"/>
          <w:sz w:val="28"/>
          <w:szCs w:val="28"/>
        </w:rPr>
        <w:t>229-</w:t>
      </w:r>
      <w:r w:rsidR="00AB39B4">
        <w:rPr>
          <w:rFonts w:ascii="Times New Roman" w:hAnsi="Times New Roman"/>
          <w:sz w:val="28"/>
          <w:szCs w:val="28"/>
          <w:lang w:val="en-US"/>
        </w:rPr>
        <w:t>VI</w:t>
      </w:r>
      <w:r w:rsidR="00AB39B4" w:rsidRPr="00AB39B4">
        <w:rPr>
          <w:rFonts w:ascii="Times New Roman" w:hAnsi="Times New Roman"/>
          <w:sz w:val="28"/>
          <w:szCs w:val="28"/>
        </w:rPr>
        <w:t xml:space="preserve"> </w:t>
      </w:r>
      <w:r w:rsidR="00AB39B4">
        <w:rPr>
          <w:rFonts w:ascii="Times New Roman" w:hAnsi="Times New Roman"/>
          <w:sz w:val="28"/>
          <w:szCs w:val="28"/>
        </w:rPr>
        <w:t>РД</w:t>
      </w:r>
      <w:r>
        <w:rPr>
          <w:rFonts w:ascii="Times New Roman" w:hAnsi="Times New Roman"/>
          <w:sz w:val="28"/>
          <w:szCs w:val="28"/>
        </w:rPr>
        <w:t xml:space="preserve">), руководствуясь </w:t>
      </w:r>
      <w:hyperlink r:id="rId9" w:history="1">
        <w:r w:rsidRPr="001330F0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частью 1 статьи 69</w:t>
        </w:r>
      </w:hyperlink>
      <w:r w:rsidRPr="001330F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Устава города Ханты-Мансийска, </w:t>
      </w:r>
      <w:proofErr w:type="gramEnd"/>
    </w:p>
    <w:p w:rsidR="001330F0" w:rsidRDefault="001330F0" w:rsidP="001330F0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330F0" w:rsidRDefault="001330F0" w:rsidP="001330F0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Дума города Ханты-Мансийска РЕШИЛА:</w:t>
      </w:r>
    </w:p>
    <w:p w:rsidR="001330F0" w:rsidRDefault="001330F0" w:rsidP="001330F0">
      <w:pPr>
        <w:spacing w:after="0"/>
        <w:jc w:val="center"/>
        <w:rPr>
          <w:rFonts w:ascii="Times New Roman" w:eastAsia="Times New Roman" w:hAnsi="Times New Roman"/>
          <w:bCs/>
          <w:snapToGrid w:val="0"/>
          <w:sz w:val="28"/>
          <w:szCs w:val="28"/>
          <w:lang w:eastAsia="ru-RU"/>
        </w:rPr>
      </w:pPr>
    </w:p>
    <w:p w:rsidR="001330F0" w:rsidRDefault="00142E52" w:rsidP="001330F0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eastAsia="Times New Roman" w:hAnsi="Times New Roman"/>
          <w:bCs/>
          <w:snapToGrid w:val="0"/>
          <w:sz w:val="28"/>
          <w:szCs w:val="20"/>
          <w:lang w:eastAsia="ru-RU"/>
        </w:rPr>
        <w:t>1.</w:t>
      </w:r>
      <w:r w:rsidR="001330F0">
        <w:rPr>
          <w:rFonts w:ascii="Times New Roman" w:eastAsia="Times New Roman" w:hAnsi="Times New Roman"/>
          <w:bCs/>
          <w:snapToGrid w:val="0"/>
          <w:sz w:val="28"/>
          <w:szCs w:val="20"/>
          <w:lang w:eastAsia="ru-RU"/>
        </w:rPr>
        <w:t xml:space="preserve">Внести в </w:t>
      </w:r>
      <w:r w:rsidR="001330F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Решение Думы города Ханты-Мансийска от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0</w:t>
      </w:r>
      <w:r w:rsidR="001330F0">
        <w:rPr>
          <w:rFonts w:ascii="Times New Roman" w:eastAsia="Times New Roman" w:hAnsi="Times New Roman"/>
          <w:bCs/>
          <w:sz w:val="28"/>
          <w:szCs w:val="28"/>
          <w:lang w:eastAsia="ru-RU"/>
        </w:rPr>
        <w:t>8 апреля 2011 года №</w:t>
      </w:r>
      <w:r w:rsidR="00620CD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1330F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15 </w:t>
      </w:r>
      <w:r w:rsidR="001330F0">
        <w:rPr>
          <w:rFonts w:ascii="Times New Roman" w:hAnsi="Times New Roman"/>
          <w:bCs/>
          <w:sz w:val="28"/>
          <w:szCs w:val="28"/>
        </w:rPr>
        <w:t xml:space="preserve">«О </w:t>
      </w:r>
      <w:proofErr w:type="gramStart"/>
      <w:r w:rsidR="001330F0">
        <w:rPr>
          <w:rFonts w:ascii="Times New Roman" w:hAnsi="Times New Roman"/>
          <w:bCs/>
          <w:sz w:val="28"/>
          <w:szCs w:val="28"/>
        </w:rPr>
        <w:t>регулировании</w:t>
      </w:r>
      <w:proofErr w:type="gramEnd"/>
      <w:r w:rsidR="001330F0">
        <w:rPr>
          <w:rFonts w:ascii="Times New Roman" w:hAnsi="Times New Roman"/>
          <w:bCs/>
          <w:sz w:val="28"/>
          <w:szCs w:val="28"/>
        </w:rPr>
        <w:t xml:space="preserve"> отдельных вопросов оплаты труда муниципальных служащих»</w:t>
      </w:r>
      <w:r w:rsidR="001330F0" w:rsidRPr="001330F0">
        <w:rPr>
          <w:rFonts w:ascii="Times New Roman" w:eastAsia="Times New Roman" w:hAnsi="Times New Roman"/>
          <w:bCs/>
          <w:snapToGrid w:val="0"/>
          <w:sz w:val="28"/>
          <w:szCs w:val="20"/>
          <w:lang w:eastAsia="ru-RU"/>
        </w:rPr>
        <w:t xml:space="preserve"> </w:t>
      </w:r>
      <w:r w:rsidR="001330F0">
        <w:rPr>
          <w:rFonts w:ascii="Times New Roman" w:eastAsia="Times New Roman" w:hAnsi="Times New Roman"/>
          <w:bCs/>
          <w:snapToGrid w:val="0"/>
          <w:sz w:val="28"/>
          <w:szCs w:val="20"/>
          <w:lang w:eastAsia="ru-RU"/>
        </w:rPr>
        <w:t>изменения</w:t>
      </w:r>
      <w:r w:rsidR="001330F0">
        <w:rPr>
          <w:rFonts w:ascii="Times New Roman" w:hAnsi="Times New Roman"/>
          <w:bCs/>
          <w:sz w:val="28"/>
          <w:szCs w:val="28"/>
        </w:rPr>
        <w:t xml:space="preserve"> согласно приложению к настоящему Решению.</w:t>
      </w:r>
    </w:p>
    <w:p w:rsidR="00CA3FDA" w:rsidRDefault="00142E52" w:rsidP="004438D3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CA3FDA">
        <w:rPr>
          <w:rFonts w:ascii="Times New Roman" w:hAnsi="Times New Roman"/>
          <w:sz w:val="28"/>
          <w:szCs w:val="28"/>
        </w:rPr>
        <w:t xml:space="preserve">Установить, что </w:t>
      </w:r>
      <w:r w:rsidR="00CA3FDA">
        <w:rPr>
          <w:rFonts w:ascii="Times New Roman" w:eastAsiaTheme="minorHAnsi" w:hAnsi="Times New Roman"/>
          <w:sz w:val="28"/>
          <w:szCs w:val="28"/>
        </w:rPr>
        <w:t xml:space="preserve">при реализации настоящего Решения не допускается уменьшение размеров денежного содержания муниципальных служащих, </w:t>
      </w:r>
      <w:r w:rsidR="00CA3FDA">
        <w:rPr>
          <w:rFonts w:ascii="Times New Roman" w:eastAsiaTheme="minorHAnsi" w:hAnsi="Times New Roman"/>
          <w:sz w:val="28"/>
          <w:szCs w:val="28"/>
        </w:rPr>
        <w:lastRenderedPageBreak/>
        <w:t>замещающих должности муниципальной службы в органах местного самоуправления города Ханты-Мансийска</w:t>
      </w:r>
      <w:r w:rsidR="00E51AE0">
        <w:rPr>
          <w:rFonts w:ascii="Times New Roman" w:eastAsiaTheme="minorHAnsi" w:hAnsi="Times New Roman"/>
          <w:sz w:val="28"/>
          <w:szCs w:val="28"/>
        </w:rPr>
        <w:t>,</w:t>
      </w:r>
      <w:r w:rsidR="00CA3FDA">
        <w:rPr>
          <w:rFonts w:ascii="Times New Roman" w:eastAsiaTheme="minorHAnsi" w:hAnsi="Times New Roman"/>
          <w:sz w:val="28"/>
          <w:szCs w:val="28"/>
        </w:rPr>
        <w:t xml:space="preserve"> по сравнению с размерами денежного содержания, установленными на </w:t>
      </w:r>
      <w:r w:rsidR="005D1756">
        <w:rPr>
          <w:rFonts w:ascii="Times New Roman" w:eastAsiaTheme="minorHAnsi" w:hAnsi="Times New Roman"/>
          <w:sz w:val="28"/>
          <w:szCs w:val="28"/>
        </w:rPr>
        <w:t>31 декабря 2018 года</w:t>
      </w:r>
      <w:r w:rsidR="00CA3FDA">
        <w:rPr>
          <w:rFonts w:ascii="Times New Roman" w:eastAsiaTheme="minorHAnsi" w:hAnsi="Times New Roman"/>
          <w:sz w:val="28"/>
          <w:szCs w:val="28"/>
        </w:rPr>
        <w:t>.</w:t>
      </w:r>
    </w:p>
    <w:p w:rsidR="001330F0" w:rsidRDefault="00541D78" w:rsidP="001330F0">
      <w:pPr>
        <w:spacing w:after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napToGrid w:val="0"/>
          <w:sz w:val="28"/>
          <w:szCs w:val="20"/>
          <w:lang w:eastAsia="ru-RU"/>
        </w:rPr>
        <w:t>3</w:t>
      </w:r>
      <w:r w:rsidR="00011A5E">
        <w:rPr>
          <w:rFonts w:ascii="Times New Roman" w:eastAsia="Times New Roman" w:hAnsi="Times New Roman"/>
          <w:bCs/>
          <w:snapToGrid w:val="0"/>
          <w:sz w:val="28"/>
          <w:szCs w:val="20"/>
          <w:lang w:eastAsia="ru-RU"/>
        </w:rPr>
        <w:t>.</w:t>
      </w:r>
      <w:r w:rsidR="001330F0">
        <w:rPr>
          <w:rFonts w:ascii="Times New Roman" w:eastAsia="Times New Roman" w:hAnsi="Times New Roman"/>
          <w:bCs/>
          <w:snapToGrid w:val="0"/>
          <w:sz w:val="28"/>
          <w:szCs w:val="28"/>
          <w:lang w:eastAsia="ru-RU"/>
        </w:rPr>
        <w:t xml:space="preserve">Настоящее </w:t>
      </w:r>
      <w:r w:rsidR="0077643D">
        <w:rPr>
          <w:rFonts w:ascii="Times New Roman" w:eastAsia="Times New Roman" w:hAnsi="Times New Roman"/>
          <w:bCs/>
          <w:snapToGrid w:val="0"/>
          <w:sz w:val="28"/>
          <w:szCs w:val="28"/>
          <w:lang w:eastAsia="ru-RU"/>
        </w:rPr>
        <w:t xml:space="preserve">Решение вступает в силу с </w:t>
      </w:r>
      <w:r w:rsidR="00142E52">
        <w:rPr>
          <w:rFonts w:ascii="Times New Roman" w:eastAsia="Times New Roman" w:hAnsi="Times New Roman"/>
          <w:bCs/>
          <w:snapToGrid w:val="0"/>
          <w:sz w:val="28"/>
          <w:szCs w:val="28"/>
          <w:lang w:eastAsia="ru-RU"/>
        </w:rPr>
        <w:t>0</w:t>
      </w:r>
      <w:r w:rsidR="0077643D">
        <w:rPr>
          <w:rFonts w:ascii="Times New Roman" w:eastAsia="Times New Roman" w:hAnsi="Times New Roman"/>
          <w:bCs/>
          <w:snapToGrid w:val="0"/>
          <w:sz w:val="28"/>
          <w:szCs w:val="28"/>
          <w:lang w:eastAsia="ru-RU"/>
        </w:rPr>
        <w:t xml:space="preserve">1 января </w:t>
      </w:r>
      <w:r w:rsidR="001330F0">
        <w:rPr>
          <w:rFonts w:ascii="Times New Roman" w:eastAsia="Times New Roman" w:hAnsi="Times New Roman"/>
          <w:bCs/>
          <w:snapToGrid w:val="0"/>
          <w:sz w:val="28"/>
          <w:szCs w:val="28"/>
          <w:lang w:eastAsia="ru-RU"/>
        </w:rPr>
        <w:t>2019</w:t>
      </w:r>
      <w:r w:rsidR="0077643D">
        <w:rPr>
          <w:rFonts w:ascii="Times New Roman" w:eastAsia="Times New Roman" w:hAnsi="Times New Roman"/>
          <w:bCs/>
          <w:snapToGrid w:val="0"/>
          <w:sz w:val="28"/>
          <w:szCs w:val="28"/>
          <w:lang w:eastAsia="ru-RU"/>
        </w:rPr>
        <w:t xml:space="preserve"> года</w:t>
      </w:r>
      <w:r w:rsidR="001330F0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1330F0" w:rsidRDefault="001330F0" w:rsidP="001330F0">
      <w:pPr>
        <w:spacing w:after="0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</w:p>
    <w:p w:rsidR="001330F0" w:rsidRDefault="001330F0" w:rsidP="001330F0">
      <w:pPr>
        <w:spacing w:after="0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</w:p>
    <w:p w:rsidR="00142E52" w:rsidRDefault="00142E52" w:rsidP="001330F0">
      <w:pPr>
        <w:spacing w:after="0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</w:p>
    <w:p w:rsidR="001330F0" w:rsidRDefault="001330F0" w:rsidP="001330F0">
      <w:pPr>
        <w:spacing w:after="0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>Председатель                                                                    Глава</w:t>
      </w:r>
    </w:p>
    <w:p w:rsidR="001330F0" w:rsidRDefault="001330F0" w:rsidP="001330F0">
      <w:pPr>
        <w:spacing w:after="0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>Думы города Ханты-Мансийска                                  города Ханты-Мансийска</w:t>
      </w:r>
    </w:p>
    <w:p w:rsidR="001330F0" w:rsidRDefault="001330F0" w:rsidP="001330F0">
      <w:pPr>
        <w:spacing w:after="0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</w:p>
    <w:p w:rsidR="001330F0" w:rsidRDefault="001330F0" w:rsidP="001330F0">
      <w:pPr>
        <w:spacing w:after="0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 xml:space="preserve">_______________К.Л. Пенчуков                                  ______________М.П. </w:t>
      </w:r>
      <w:proofErr w:type="spellStart"/>
      <w:r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>Ряшин</w:t>
      </w:r>
      <w:proofErr w:type="spellEnd"/>
    </w:p>
    <w:p w:rsidR="001330F0" w:rsidRDefault="001330F0" w:rsidP="001330F0">
      <w:pPr>
        <w:spacing w:after="0"/>
        <w:jc w:val="right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ab/>
      </w:r>
    </w:p>
    <w:p w:rsidR="001330F0" w:rsidRDefault="001330F0" w:rsidP="001330F0">
      <w:pPr>
        <w:spacing w:after="0"/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 xml:space="preserve">Подписано                                                                         </w:t>
      </w:r>
      <w:proofErr w:type="spellStart"/>
      <w:proofErr w:type="gramStart"/>
      <w:r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>Подписано</w:t>
      </w:r>
      <w:proofErr w:type="spellEnd"/>
      <w:proofErr w:type="gramEnd"/>
    </w:p>
    <w:p w:rsidR="001330F0" w:rsidRDefault="002603A4" w:rsidP="001330F0">
      <w:pPr>
        <w:spacing w:after="0"/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>26 октября 2018 года</w:t>
      </w:r>
      <w:r w:rsidR="001330F0"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 xml:space="preserve">                </w:t>
      </w:r>
      <w:r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 xml:space="preserve">                                      </w:t>
      </w:r>
      <w:r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>26 октября 2018 года</w:t>
      </w:r>
    </w:p>
    <w:p w:rsidR="00A42DE1" w:rsidRDefault="002603A4" w:rsidP="001330F0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  <w:sectPr w:rsidR="00A42DE1" w:rsidSect="0077643D">
          <w:headerReference w:type="default" r:id="rId10"/>
          <w:headerReference w:type="first" r:id="rId11"/>
          <w:pgSz w:w="11906" w:h="16838"/>
          <w:pgMar w:top="1134" w:right="567" w:bottom="1134" w:left="1418" w:header="709" w:footer="709" w:gutter="0"/>
          <w:cols w:space="708"/>
          <w:titlePg/>
          <w:docGrid w:linePitch="360"/>
        </w:sect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</w:p>
    <w:p w:rsidR="001330F0" w:rsidRDefault="001330F0" w:rsidP="00E51AE0">
      <w:pPr>
        <w:spacing w:after="0"/>
        <w:jc w:val="right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lastRenderedPageBreak/>
        <w:t>Приложение</w:t>
      </w:r>
    </w:p>
    <w:p w:rsidR="001330F0" w:rsidRDefault="001330F0" w:rsidP="00E51AE0">
      <w:pPr>
        <w:spacing w:after="0"/>
        <w:jc w:val="right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к Решению Думы города Ханты-Мансийска</w:t>
      </w:r>
    </w:p>
    <w:p w:rsidR="001330F0" w:rsidRDefault="00835024" w:rsidP="00E51AE0">
      <w:pPr>
        <w:spacing w:after="0"/>
        <w:jc w:val="right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от 26 октября 2018 года № 296</w:t>
      </w:r>
      <w:bookmarkStart w:id="0" w:name="_GoBack"/>
      <w:bookmarkEnd w:id="0"/>
      <w:r w:rsidR="001330F0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-</w:t>
      </w:r>
      <w:r w:rsidR="001330F0">
        <w:rPr>
          <w:rFonts w:ascii="Times New Roman" w:eastAsia="Times New Roman" w:hAnsi="Times New Roman"/>
          <w:bCs/>
          <w:iCs/>
          <w:sz w:val="28"/>
          <w:szCs w:val="28"/>
          <w:lang w:val="en-US" w:eastAsia="ru-RU"/>
        </w:rPr>
        <w:t>VI</w:t>
      </w:r>
      <w:r w:rsidR="001330F0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РД</w:t>
      </w:r>
    </w:p>
    <w:p w:rsidR="001330F0" w:rsidRDefault="001330F0" w:rsidP="001330F0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0B31B5" w:rsidRDefault="000B31B5" w:rsidP="001330F0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0B31B5" w:rsidRDefault="000B31B5" w:rsidP="001330F0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011A5E" w:rsidRDefault="001330F0" w:rsidP="00A42DE1">
      <w:pPr>
        <w:tabs>
          <w:tab w:val="left" w:pos="9356"/>
        </w:tabs>
        <w:spacing w:after="0"/>
        <w:ind w:left="851" w:right="565"/>
        <w:jc w:val="center"/>
        <w:rPr>
          <w:rFonts w:ascii="Times New Roman" w:eastAsiaTheme="minorHAnsi" w:hAnsi="Times New Roman"/>
          <w:b/>
          <w:bCs/>
          <w:sz w:val="28"/>
          <w:szCs w:val="28"/>
        </w:rPr>
      </w:pPr>
      <w:r w:rsidRPr="001330F0">
        <w:rPr>
          <w:rFonts w:ascii="Times New Roman" w:eastAsiaTheme="minorHAnsi" w:hAnsi="Times New Roman"/>
          <w:b/>
          <w:sz w:val="28"/>
          <w:szCs w:val="28"/>
        </w:rPr>
        <w:t>Изменения</w:t>
      </w:r>
      <w:r w:rsidR="00A42DE1">
        <w:rPr>
          <w:rFonts w:ascii="Times New Roman" w:eastAsiaTheme="minorHAnsi" w:hAnsi="Times New Roman"/>
          <w:b/>
          <w:sz w:val="28"/>
          <w:szCs w:val="28"/>
        </w:rPr>
        <w:t xml:space="preserve"> </w:t>
      </w:r>
      <w:r w:rsidRPr="001330F0">
        <w:rPr>
          <w:rFonts w:ascii="Times New Roman" w:eastAsiaTheme="minorHAnsi" w:hAnsi="Times New Roman"/>
          <w:b/>
          <w:sz w:val="28"/>
          <w:szCs w:val="28"/>
        </w:rPr>
        <w:t xml:space="preserve">в </w:t>
      </w:r>
      <w:r w:rsidRPr="001330F0">
        <w:rPr>
          <w:rFonts w:ascii="Times New Roman" w:eastAsiaTheme="minorHAnsi" w:hAnsi="Times New Roman"/>
          <w:b/>
          <w:bCs/>
          <w:sz w:val="28"/>
          <w:szCs w:val="28"/>
        </w:rPr>
        <w:t>Решение Думы города Ханты-Мансийска</w:t>
      </w:r>
    </w:p>
    <w:p w:rsidR="001330F0" w:rsidRPr="001330F0" w:rsidRDefault="001330F0" w:rsidP="00A42DE1">
      <w:pPr>
        <w:tabs>
          <w:tab w:val="left" w:pos="9356"/>
        </w:tabs>
        <w:spacing w:after="0"/>
        <w:ind w:left="851" w:right="565"/>
        <w:jc w:val="center"/>
        <w:rPr>
          <w:rFonts w:ascii="Times New Roman" w:eastAsiaTheme="minorHAnsi" w:hAnsi="Times New Roman"/>
          <w:b/>
          <w:bCs/>
          <w:sz w:val="28"/>
          <w:szCs w:val="28"/>
        </w:rPr>
      </w:pPr>
      <w:r w:rsidRPr="001330F0">
        <w:rPr>
          <w:rFonts w:ascii="Times New Roman" w:eastAsiaTheme="minorHAnsi" w:hAnsi="Times New Roman"/>
          <w:b/>
          <w:bCs/>
          <w:sz w:val="28"/>
          <w:szCs w:val="28"/>
        </w:rPr>
        <w:t xml:space="preserve"> </w:t>
      </w:r>
      <w:r>
        <w:rPr>
          <w:rFonts w:ascii="Times New Roman" w:eastAsiaTheme="minorHAnsi" w:hAnsi="Times New Roman"/>
          <w:b/>
          <w:bCs/>
          <w:sz w:val="28"/>
          <w:szCs w:val="28"/>
        </w:rPr>
        <w:t xml:space="preserve">от </w:t>
      </w:r>
      <w:r w:rsidR="00011A5E">
        <w:rPr>
          <w:rFonts w:ascii="Times New Roman" w:eastAsiaTheme="minorHAnsi" w:hAnsi="Times New Roman"/>
          <w:b/>
          <w:bCs/>
          <w:sz w:val="28"/>
          <w:szCs w:val="28"/>
        </w:rPr>
        <w:t>0</w:t>
      </w:r>
      <w:r>
        <w:rPr>
          <w:rFonts w:ascii="Times New Roman" w:eastAsiaTheme="minorHAnsi" w:hAnsi="Times New Roman"/>
          <w:b/>
          <w:bCs/>
          <w:sz w:val="28"/>
          <w:szCs w:val="28"/>
        </w:rPr>
        <w:t>8 апреля 2011 года №</w:t>
      </w:r>
      <w:r w:rsidR="00CC297C">
        <w:rPr>
          <w:rFonts w:ascii="Times New Roman" w:eastAsiaTheme="minorHAnsi" w:hAnsi="Times New Roman"/>
          <w:b/>
          <w:bCs/>
          <w:sz w:val="28"/>
          <w:szCs w:val="28"/>
        </w:rPr>
        <w:t xml:space="preserve"> </w:t>
      </w:r>
      <w:r>
        <w:rPr>
          <w:rFonts w:ascii="Times New Roman" w:eastAsiaTheme="minorHAnsi" w:hAnsi="Times New Roman"/>
          <w:b/>
          <w:bCs/>
          <w:sz w:val="28"/>
          <w:szCs w:val="28"/>
        </w:rPr>
        <w:t>15</w:t>
      </w:r>
      <w:r w:rsidRPr="001330F0">
        <w:rPr>
          <w:rFonts w:ascii="Times New Roman" w:eastAsiaTheme="minorHAnsi" w:hAnsi="Times New Roman"/>
          <w:b/>
          <w:bCs/>
          <w:sz w:val="28"/>
          <w:szCs w:val="28"/>
        </w:rPr>
        <w:t xml:space="preserve"> «О </w:t>
      </w:r>
      <w:proofErr w:type="gramStart"/>
      <w:r>
        <w:rPr>
          <w:rFonts w:ascii="Times New Roman" w:eastAsiaTheme="minorHAnsi" w:hAnsi="Times New Roman"/>
          <w:b/>
          <w:bCs/>
          <w:sz w:val="28"/>
          <w:szCs w:val="28"/>
        </w:rPr>
        <w:t>регулировании</w:t>
      </w:r>
      <w:proofErr w:type="gramEnd"/>
      <w:r>
        <w:rPr>
          <w:rFonts w:ascii="Times New Roman" w:eastAsiaTheme="minorHAnsi" w:hAnsi="Times New Roman"/>
          <w:b/>
          <w:bCs/>
          <w:sz w:val="28"/>
          <w:szCs w:val="28"/>
        </w:rPr>
        <w:t xml:space="preserve"> отдельных вопросов оплаты труда муниципальных</w:t>
      </w:r>
      <w:r w:rsidRPr="001330F0">
        <w:rPr>
          <w:rFonts w:ascii="Times New Roman" w:eastAsiaTheme="minorHAnsi" w:hAnsi="Times New Roman"/>
          <w:b/>
          <w:bCs/>
          <w:sz w:val="28"/>
          <w:szCs w:val="28"/>
        </w:rPr>
        <w:t xml:space="preserve"> </w:t>
      </w:r>
      <w:r>
        <w:rPr>
          <w:rFonts w:ascii="Times New Roman" w:eastAsiaTheme="minorHAnsi" w:hAnsi="Times New Roman"/>
          <w:b/>
          <w:bCs/>
          <w:sz w:val="28"/>
          <w:szCs w:val="28"/>
        </w:rPr>
        <w:t>служащих</w:t>
      </w:r>
      <w:r w:rsidRPr="001330F0">
        <w:rPr>
          <w:rFonts w:ascii="Times New Roman" w:eastAsiaTheme="minorHAnsi" w:hAnsi="Times New Roman"/>
          <w:b/>
          <w:bCs/>
          <w:sz w:val="28"/>
          <w:szCs w:val="28"/>
        </w:rPr>
        <w:t>»</w:t>
      </w:r>
    </w:p>
    <w:p w:rsidR="001330F0" w:rsidRDefault="001330F0" w:rsidP="001330F0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68544F" w:rsidRDefault="0068544F" w:rsidP="0068544F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011A5E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Реше</w:t>
      </w:r>
      <w:r w:rsidR="00AB39B4">
        <w:rPr>
          <w:rFonts w:ascii="Times New Roman" w:hAnsi="Times New Roman"/>
          <w:sz w:val="28"/>
          <w:szCs w:val="28"/>
        </w:rPr>
        <w:t>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9E4F43">
        <w:rPr>
          <w:rFonts w:ascii="Times New Roman" w:hAnsi="Times New Roman"/>
          <w:bCs/>
          <w:sz w:val="28"/>
          <w:szCs w:val="28"/>
        </w:rPr>
        <w:t>Думы города Ханты-Мансийска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от </w:t>
      </w:r>
      <w:r w:rsidR="00011A5E">
        <w:rPr>
          <w:rFonts w:ascii="Times New Roman" w:eastAsia="Times New Roman" w:hAnsi="Times New Roman"/>
          <w:bCs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8 апреля 2011 года №</w:t>
      </w:r>
      <w:r w:rsidR="00CC297C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15</w:t>
      </w:r>
      <w:r w:rsidR="00CA3FDA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011A5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          </w:t>
      </w:r>
      <w:r>
        <w:rPr>
          <w:rFonts w:ascii="Times New Roman" w:hAnsi="Times New Roman"/>
          <w:bCs/>
          <w:sz w:val="28"/>
          <w:szCs w:val="28"/>
        </w:rPr>
        <w:t xml:space="preserve">«О </w:t>
      </w:r>
      <w:proofErr w:type="gramStart"/>
      <w:r>
        <w:rPr>
          <w:rFonts w:ascii="Times New Roman" w:hAnsi="Times New Roman"/>
          <w:bCs/>
          <w:sz w:val="28"/>
          <w:szCs w:val="28"/>
        </w:rPr>
        <w:t>регулировании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 отдельных вопросов оплаты труда муниципальных служащих»</w:t>
      </w:r>
      <w:r w:rsidRPr="0068544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(далее – Решение) </w:t>
      </w:r>
      <w:r w:rsidR="00AB39B4">
        <w:rPr>
          <w:rFonts w:ascii="Times New Roman" w:hAnsi="Times New Roman"/>
          <w:sz w:val="28"/>
          <w:szCs w:val="28"/>
        </w:rPr>
        <w:t>дополнить пунктом 3.1 следующего содержания:</w:t>
      </w:r>
    </w:p>
    <w:p w:rsidR="00AB39B4" w:rsidRPr="00AB39B4" w:rsidRDefault="00AB39B4" w:rsidP="00AB39B4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«3.1. </w:t>
      </w:r>
      <w:r w:rsidRPr="00AB39B4">
        <w:rPr>
          <w:rFonts w:ascii="Times New Roman" w:eastAsiaTheme="minorHAnsi" w:hAnsi="Times New Roman"/>
          <w:sz w:val="28"/>
          <w:szCs w:val="28"/>
        </w:rPr>
        <w:t>В целях обеспечения повышения уровня реального содержания заработной платы в связи с ростом потребительских цен на товары и услуги осуществляется ее</w:t>
      </w:r>
      <w:r w:rsidR="00CA3FDA">
        <w:rPr>
          <w:rFonts w:ascii="Times New Roman" w:eastAsiaTheme="minorHAnsi" w:hAnsi="Times New Roman"/>
          <w:sz w:val="28"/>
          <w:szCs w:val="28"/>
        </w:rPr>
        <w:t xml:space="preserve"> </w:t>
      </w:r>
      <w:r w:rsidRPr="00AB39B4">
        <w:rPr>
          <w:rFonts w:ascii="Times New Roman" w:eastAsiaTheme="minorHAnsi" w:hAnsi="Times New Roman"/>
          <w:sz w:val="28"/>
          <w:szCs w:val="28"/>
        </w:rPr>
        <w:t xml:space="preserve">индексация путем увеличения размера </w:t>
      </w:r>
      <w:r>
        <w:rPr>
          <w:rFonts w:ascii="Times New Roman" w:eastAsiaTheme="minorHAnsi" w:hAnsi="Times New Roman"/>
          <w:sz w:val="28"/>
          <w:szCs w:val="28"/>
        </w:rPr>
        <w:t>должностных окладов</w:t>
      </w:r>
      <w:r w:rsidRPr="00AB39B4">
        <w:rPr>
          <w:rFonts w:ascii="Times New Roman" w:eastAsiaTheme="minorHAnsi" w:hAnsi="Times New Roman"/>
          <w:sz w:val="28"/>
          <w:szCs w:val="28"/>
        </w:rPr>
        <w:t xml:space="preserve"> </w:t>
      </w:r>
      <w:r>
        <w:rPr>
          <w:rFonts w:ascii="Times New Roman" w:eastAsiaTheme="minorHAnsi" w:hAnsi="Times New Roman"/>
          <w:sz w:val="28"/>
          <w:szCs w:val="28"/>
        </w:rPr>
        <w:t>муниципальных служащих</w:t>
      </w:r>
      <w:r w:rsidRPr="00AB39B4">
        <w:rPr>
          <w:rFonts w:ascii="Times New Roman" w:eastAsiaTheme="minorHAnsi" w:hAnsi="Times New Roman"/>
          <w:sz w:val="28"/>
          <w:szCs w:val="28"/>
        </w:rPr>
        <w:t>.</w:t>
      </w:r>
      <w:r w:rsidR="00FB35C1" w:rsidRPr="00FB35C1">
        <w:rPr>
          <w:rFonts w:ascii="Times New Roman" w:eastAsiaTheme="minorHAnsi" w:hAnsi="Times New Roman"/>
          <w:sz w:val="28"/>
          <w:szCs w:val="28"/>
        </w:rPr>
        <w:t xml:space="preserve"> </w:t>
      </w:r>
      <w:r w:rsidR="00FB35C1">
        <w:rPr>
          <w:rFonts w:ascii="Times New Roman" w:eastAsiaTheme="minorHAnsi" w:hAnsi="Times New Roman"/>
          <w:sz w:val="28"/>
          <w:szCs w:val="28"/>
        </w:rPr>
        <w:t>При индексации должностных окладов их размеры подлежат округлению до целого рубля в сторону увеличения.</w:t>
      </w:r>
    </w:p>
    <w:p w:rsidR="00CA3FDA" w:rsidRDefault="00AB39B4" w:rsidP="00CA3FDA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eastAsiaTheme="minorHAnsi" w:hAnsi="Times New Roman"/>
          <w:sz w:val="28"/>
          <w:szCs w:val="28"/>
        </w:rPr>
      </w:pPr>
      <w:r w:rsidRPr="00AB39B4">
        <w:rPr>
          <w:rFonts w:ascii="Times New Roman" w:eastAsiaTheme="minorHAnsi" w:hAnsi="Times New Roman"/>
          <w:sz w:val="28"/>
          <w:szCs w:val="28"/>
        </w:rPr>
        <w:t xml:space="preserve">Размер индексации определяется с учетом прогнозного уровня инфляции (потребительских цен) и возможностей бюджета города Ханты-Мансийска </w:t>
      </w:r>
      <w:r w:rsidR="00011A5E">
        <w:rPr>
          <w:rFonts w:ascii="Times New Roman" w:eastAsiaTheme="minorHAnsi" w:hAnsi="Times New Roman"/>
          <w:sz w:val="28"/>
          <w:szCs w:val="28"/>
        </w:rPr>
        <w:t xml:space="preserve">                  </w:t>
      </w:r>
      <w:r w:rsidRPr="00AB39B4">
        <w:rPr>
          <w:rFonts w:ascii="Times New Roman" w:eastAsiaTheme="minorHAnsi" w:hAnsi="Times New Roman"/>
          <w:sz w:val="28"/>
          <w:szCs w:val="28"/>
        </w:rPr>
        <w:t>в соответствующий период</w:t>
      </w:r>
      <w:r w:rsidR="00CA3FDA">
        <w:rPr>
          <w:rFonts w:ascii="Times New Roman" w:eastAsiaTheme="minorHAnsi" w:hAnsi="Times New Roman"/>
          <w:sz w:val="28"/>
          <w:szCs w:val="28"/>
        </w:rPr>
        <w:t>.</w:t>
      </w:r>
      <w:r w:rsidR="00CA3FDA" w:rsidRPr="00CA3FDA">
        <w:rPr>
          <w:rFonts w:ascii="Times New Roman" w:eastAsiaTheme="minorHAnsi" w:hAnsi="Times New Roman"/>
          <w:sz w:val="28"/>
          <w:szCs w:val="28"/>
        </w:rPr>
        <w:t xml:space="preserve"> </w:t>
      </w:r>
    </w:p>
    <w:p w:rsidR="00AB39B4" w:rsidRPr="00AB39B4" w:rsidRDefault="00CA3FDA" w:rsidP="00CA3FDA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eastAsiaTheme="minorHAnsi" w:hAnsi="Times New Roman"/>
          <w:sz w:val="28"/>
          <w:szCs w:val="28"/>
        </w:rPr>
      </w:pPr>
      <w:r w:rsidRPr="00AB39B4">
        <w:rPr>
          <w:rFonts w:ascii="Times New Roman" w:eastAsiaTheme="minorHAnsi" w:hAnsi="Times New Roman"/>
          <w:sz w:val="28"/>
          <w:szCs w:val="28"/>
        </w:rPr>
        <w:t>Индексация осуществляется путем внесения изменений в настоящее Решение</w:t>
      </w:r>
      <w:proofErr w:type="gramStart"/>
      <w:r w:rsidRPr="00AB39B4">
        <w:rPr>
          <w:rFonts w:ascii="Times New Roman" w:eastAsiaTheme="minorHAnsi" w:hAnsi="Times New Roman"/>
          <w:sz w:val="28"/>
          <w:szCs w:val="28"/>
        </w:rPr>
        <w:t>.</w:t>
      </w:r>
      <w:r w:rsidR="00AB39B4" w:rsidRPr="00AB39B4">
        <w:rPr>
          <w:rFonts w:ascii="Times New Roman" w:eastAsiaTheme="minorHAnsi" w:hAnsi="Times New Roman"/>
          <w:sz w:val="28"/>
          <w:szCs w:val="28"/>
        </w:rPr>
        <w:t>».</w:t>
      </w:r>
      <w:proofErr w:type="gramEnd"/>
    </w:p>
    <w:p w:rsidR="001330F0" w:rsidRDefault="0068544F" w:rsidP="0068544F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011A5E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Таблицы 1 - 4 приложения 1 к Решению</w:t>
      </w:r>
      <w:r w:rsidRPr="009E4F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изложить в следующей редакции:</w:t>
      </w:r>
    </w:p>
    <w:p w:rsidR="0068544F" w:rsidRDefault="0068544F" w:rsidP="0068544F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330F0" w:rsidRDefault="0068544F" w:rsidP="001330F0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1330F0">
        <w:rPr>
          <w:rFonts w:ascii="Times New Roman" w:hAnsi="Times New Roman"/>
          <w:sz w:val="28"/>
          <w:szCs w:val="28"/>
        </w:rPr>
        <w:t>Таблица 1</w:t>
      </w:r>
    </w:p>
    <w:p w:rsidR="001330F0" w:rsidRDefault="001330F0" w:rsidP="001330F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330F0" w:rsidRDefault="001330F0" w:rsidP="008914F0">
      <w:pPr>
        <w:autoSpaceDE w:val="0"/>
        <w:autoSpaceDN w:val="0"/>
        <w:adjustRightInd w:val="0"/>
        <w:spacing w:after="0"/>
        <w:ind w:left="567" w:right="84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Размеры должностных окладов по должностям</w:t>
      </w:r>
      <w:r w:rsidR="0016309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муниципальной службы, учреждаемым для обеспечения исполнения</w:t>
      </w:r>
      <w:r w:rsidR="0016309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полномочий Думы города Ханты-Мансийска</w:t>
      </w:r>
    </w:p>
    <w:p w:rsidR="001330F0" w:rsidRDefault="001330F0" w:rsidP="001330F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10"/>
        <w:gridCol w:w="4479"/>
        <w:gridCol w:w="2949"/>
        <w:gridCol w:w="1985"/>
      </w:tblGrid>
      <w:tr w:rsidR="001330F0" w:rsidRPr="0077643D" w:rsidTr="001330F0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E51A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№</w:t>
            </w:r>
            <w:r w:rsidR="001330F0" w:rsidRPr="0077643D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gramStart"/>
            <w:r w:rsidR="001330F0" w:rsidRPr="0077643D">
              <w:rPr>
                <w:rFonts w:ascii="Times New Roman" w:hAnsi="Times New Roman"/>
                <w:sz w:val="26"/>
                <w:szCs w:val="26"/>
              </w:rPr>
              <w:t>п</w:t>
            </w:r>
            <w:proofErr w:type="gramEnd"/>
            <w:r w:rsidR="001330F0" w:rsidRPr="0077643D">
              <w:rPr>
                <w:rFonts w:ascii="Times New Roman" w:hAnsi="Times New Roman"/>
                <w:sz w:val="26"/>
                <w:szCs w:val="26"/>
              </w:rPr>
              <w:t>/п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Наименования должностей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Функциональные признаки/группы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Размер должностного оклада (руб.)</w:t>
            </w:r>
          </w:p>
        </w:tc>
      </w:tr>
      <w:tr w:rsidR="001330F0" w:rsidRPr="0077643D" w:rsidTr="001330F0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1.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Руководитель аппарата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Руководитель/высшая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B14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8360</w:t>
            </w:r>
          </w:p>
        </w:tc>
      </w:tr>
      <w:tr w:rsidR="001330F0" w:rsidRPr="0077643D" w:rsidTr="001330F0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2.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Начальник управления аппарата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Руководитель/высшая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B14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7600</w:t>
            </w:r>
          </w:p>
        </w:tc>
      </w:tr>
      <w:tr w:rsidR="001330F0" w:rsidRPr="0077643D" w:rsidTr="001330F0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3.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Заместитель начальника управления аппарата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Руководитель/главная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B14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7485</w:t>
            </w:r>
          </w:p>
        </w:tc>
      </w:tr>
      <w:tr w:rsidR="001330F0" w:rsidRPr="0077643D" w:rsidTr="001330F0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lastRenderedPageBreak/>
              <w:t>4.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Начальник (заведующий) отдела, службы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Руководитель/главная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B14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7485</w:t>
            </w:r>
          </w:p>
        </w:tc>
      </w:tr>
      <w:tr w:rsidR="001330F0" w:rsidRPr="0077643D" w:rsidTr="001330F0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5.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Начальник (заведующий) отдела, службы в составе управления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Руководитель/ведущая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B14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7231</w:t>
            </w:r>
          </w:p>
        </w:tc>
      </w:tr>
      <w:tr w:rsidR="001330F0" w:rsidRPr="0077643D" w:rsidTr="001330F0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6.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Заместитель начальника (заведующего) отдела, службы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Руководитель/ведущая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B14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6079</w:t>
            </w:r>
          </w:p>
        </w:tc>
      </w:tr>
      <w:tr w:rsidR="001330F0" w:rsidRPr="0077643D" w:rsidTr="001330F0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7.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Консультант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Специалист/ведущая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B14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5575</w:t>
            </w:r>
          </w:p>
        </w:tc>
      </w:tr>
      <w:tr w:rsidR="001330F0" w:rsidRPr="0077643D" w:rsidTr="001330F0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8.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Специалист-эксперт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Специалист/ведущая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B14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5575</w:t>
            </w:r>
          </w:p>
        </w:tc>
      </w:tr>
      <w:tr w:rsidR="001330F0" w:rsidRPr="0077643D" w:rsidTr="001330F0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9.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Главный специалист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Специалист/</w:t>
            </w:r>
            <w:proofErr w:type="gramStart"/>
            <w:r w:rsidRPr="0077643D">
              <w:rPr>
                <w:rFonts w:ascii="Times New Roman" w:hAnsi="Times New Roman"/>
                <w:sz w:val="26"/>
                <w:szCs w:val="26"/>
              </w:rPr>
              <w:t>старшая</w:t>
            </w:r>
            <w:proofErr w:type="gram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B14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5206</w:t>
            </w:r>
          </w:p>
        </w:tc>
      </w:tr>
      <w:tr w:rsidR="001330F0" w:rsidRPr="0077643D" w:rsidTr="001330F0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10.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Ведущий специалист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Обеспечивающий специалист/</w:t>
            </w:r>
            <w:proofErr w:type="gramStart"/>
            <w:r w:rsidRPr="0077643D">
              <w:rPr>
                <w:rFonts w:ascii="Times New Roman" w:hAnsi="Times New Roman"/>
                <w:sz w:val="26"/>
                <w:szCs w:val="26"/>
              </w:rPr>
              <w:t>старшая</w:t>
            </w:r>
            <w:proofErr w:type="gram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B14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4445</w:t>
            </w:r>
          </w:p>
        </w:tc>
      </w:tr>
      <w:tr w:rsidR="001330F0" w:rsidRPr="0077643D" w:rsidTr="001330F0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11.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Специалист I категории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Обеспечивающий специалист/младшая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B14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4054</w:t>
            </w:r>
          </w:p>
        </w:tc>
      </w:tr>
      <w:tr w:rsidR="001330F0" w:rsidRPr="0077643D" w:rsidTr="001330F0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12.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Специалист II категории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Обеспечивающий специалист/младшая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B14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3363</w:t>
            </w:r>
          </w:p>
        </w:tc>
      </w:tr>
      <w:tr w:rsidR="001330F0" w:rsidRPr="0077643D" w:rsidTr="001330F0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13.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Специалист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Обеспечивающий специалист/младшая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B14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3224</w:t>
            </w:r>
          </w:p>
        </w:tc>
      </w:tr>
    </w:tbl>
    <w:p w:rsidR="001330F0" w:rsidRPr="0077643D" w:rsidRDefault="001330F0" w:rsidP="001330F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6"/>
          <w:szCs w:val="26"/>
        </w:rPr>
      </w:pPr>
    </w:p>
    <w:p w:rsidR="001330F0" w:rsidRDefault="001330F0" w:rsidP="001330F0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Таблица 2</w:t>
      </w:r>
    </w:p>
    <w:p w:rsidR="001330F0" w:rsidRDefault="001330F0" w:rsidP="001330F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330F0" w:rsidRDefault="001330F0" w:rsidP="008914F0">
      <w:pPr>
        <w:autoSpaceDE w:val="0"/>
        <w:autoSpaceDN w:val="0"/>
        <w:adjustRightInd w:val="0"/>
        <w:spacing w:after="0"/>
        <w:ind w:left="567" w:right="84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Размеры должностных окладов по должностям</w:t>
      </w:r>
      <w:r w:rsidR="008914F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муниципальной службы, учреждаемым для обеспечения исполнения</w:t>
      </w:r>
      <w:r w:rsidR="008914F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полномочий Главы города Ханты-Мансийска</w:t>
      </w:r>
    </w:p>
    <w:p w:rsidR="001330F0" w:rsidRDefault="001330F0" w:rsidP="001330F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10"/>
        <w:gridCol w:w="4592"/>
        <w:gridCol w:w="2836"/>
        <w:gridCol w:w="1985"/>
      </w:tblGrid>
      <w:tr w:rsidR="001330F0" w:rsidRPr="0077643D" w:rsidTr="001330F0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E51A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№</w:t>
            </w:r>
            <w:r w:rsidR="001330F0" w:rsidRPr="0077643D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gramStart"/>
            <w:r w:rsidR="001330F0" w:rsidRPr="0077643D">
              <w:rPr>
                <w:rFonts w:ascii="Times New Roman" w:hAnsi="Times New Roman"/>
                <w:sz w:val="26"/>
                <w:szCs w:val="26"/>
              </w:rPr>
              <w:t>п</w:t>
            </w:r>
            <w:proofErr w:type="gramEnd"/>
            <w:r w:rsidR="001330F0" w:rsidRPr="0077643D">
              <w:rPr>
                <w:rFonts w:ascii="Times New Roman" w:hAnsi="Times New Roman"/>
                <w:sz w:val="26"/>
                <w:szCs w:val="26"/>
              </w:rPr>
              <w:t>/п</w:t>
            </w:r>
          </w:p>
        </w:tc>
        <w:tc>
          <w:tcPr>
            <w:tcW w:w="4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Наименования должностей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Функциональные признаки/группы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Размер должностного оклада (руб.)</w:t>
            </w:r>
          </w:p>
        </w:tc>
      </w:tr>
      <w:tr w:rsidR="001330F0" w:rsidRPr="0077643D" w:rsidTr="001330F0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E158A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hyperlink r:id="rId12" w:history="1">
              <w:r w:rsidR="001330F0" w:rsidRPr="0077643D">
                <w:rPr>
                  <w:rStyle w:val="a3"/>
                  <w:rFonts w:ascii="Times New Roman" w:hAnsi="Times New Roman"/>
                  <w:color w:val="auto"/>
                  <w:sz w:val="26"/>
                  <w:szCs w:val="26"/>
                  <w:u w:val="none"/>
                </w:rPr>
                <w:t>1</w:t>
              </w:r>
            </w:hyperlink>
            <w:r w:rsidR="001330F0" w:rsidRPr="0077643D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4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Помощник, советник, консультант Главы города Ханты-Мансийска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Помощник (советник)/</w:t>
            </w:r>
            <w:proofErr w:type="gramStart"/>
            <w:r w:rsidRPr="0077643D">
              <w:rPr>
                <w:rFonts w:ascii="Times New Roman" w:hAnsi="Times New Roman"/>
                <w:sz w:val="26"/>
                <w:szCs w:val="26"/>
              </w:rPr>
              <w:t>главная</w:t>
            </w:r>
            <w:proofErr w:type="gram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B14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8244</w:t>
            </w:r>
          </w:p>
        </w:tc>
      </w:tr>
      <w:tr w:rsidR="001330F0" w:rsidRPr="0077643D" w:rsidTr="001330F0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E158A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hyperlink r:id="rId13" w:history="1">
              <w:r w:rsidR="001330F0" w:rsidRPr="0077643D">
                <w:rPr>
                  <w:rStyle w:val="a3"/>
                  <w:rFonts w:ascii="Times New Roman" w:hAnsi="Times New Roman"/>
                  <w:color w:val="auto"/>
                  <w:sz w:val="26"/>
                  <w:szCs w:val="26"/>
                  <w:u w:val="none"/>
                </w:rPr>
                <w:t>2</w:t>
              </w:r>
            </w:hyperlink>
            <w:r w:rsidR="001330F0" w:rsidRPr="0077643D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4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Пресс-секретарь Главы города Ханты-Мансийска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Помощник (советник)/</w:t>
            </w:r>
            <w:proofErr w:type="gramStart"/>
            <w:r w:rsidRPr="0077643D">
              <w:rPr>
                <w:rFonts w:ascii="Times New Roman" w:hAnsi="Times New Roman"/>
                <w:sz w:val="26"/>
                <w:szCs w:val="26"/>
              </w:rPr>
              <w:t>главная</w:t>
            </w:r>
            <w:proofErr w:type="gram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B14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8199</w:t>
            </w:r>
          </w:p>
        </w:tc>
      </w:tr>
    </w:tbl>
    <w:p w:rsidR="00E51AE0" w:rsidRDefault="00E51AE0" w:rsidP="001330F0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</w:p>
    <w:p w:rsidR="008914F0" w:rsidRDefault="008914F0" w:rsidP="001330F0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</w:p>
    <w:p w:rsidR="008914F0" w:rsidRDefault="008914F0" w:rsidP="001330F0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</w:p>
    <w:p w:rsidR="008914F0" w:rsidRDefault="008914F0" w:rsidP="001330F0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</w:p>
    <w:p w:rsidR="008914F0" w:rsidRDefault="008914F0" w:rsidP="001330F0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</w:p>
    <w:p w:rsidR="008914F0" w:rsidRDefault="008914F0" w:rsidP="001330F0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</w:p>
    <w:p w:rsidR="001330F0" w:rsidRDefault="001330F0" w:rsidP="001330F0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Таблица 3</w:t>
      </w:r>
    </w:p>
    <w:p w:rsidR="001330F0" w:rsidRDefault="001330F0" w:rsidP="001330F0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330F0" w:rsidRDefault="001330F0" w:rsidP="008914F0">
      <w:pPr>
        <w:autoSpaceDE w:val="0"/>
        <w:autoSpaceDN w:val="0"/>
        <w:adjustRightInd w:val="0"/>
        <w:spacing w:after="0"/>
        <w:ind w:left="567" w:right="84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Размеры должностных окладов по должностям</w:t>
      </w:r>
      <w:r w:rsidR="008914F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муниципальной службы, учреждаемым для обеспечения исполнения</w:t>
      </w:r>
      <w:r w:rsidR="008914F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полномочий Администрации города Ханты-Мансийска</w:t>
      </w:r>
    </w:p>
    <w:p w:rsidR="001330F0" w:rsidRDefault="001330F0" w:rsidP="001330F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4479"/>
        <w:gridCol w:w="2892"/>
        <w:gridCol w:w="1985"/>
      </w:tblGrid>
      <w:tr w:rsidR="001330F0" w:rsidTr="001330F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AE0" w:rsidRPr="0077643D" w:rsidRDefault="00E51A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№</w:t>
            </w:r>
          </w:p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gramStart"/>
            <w:r w:rsidRPr="0077643D">
              <w:rPr>
                <w:rFonts w:ascii="Times New Roman" w:hAnsi="Times New Roman"/>
                <w:sz w:val="26"/>
                <w:szCs w:val="26"/>
              </w:rPr>
              <w:t>п</w:t>
            </w:r>
            <w:proofErr w:type="gramEnd"/>
            <w:r w:rsidRPr="0077643D">
              <w:rPr>
                <w:rFonts w:ascii="Times New Roman" w:hAnsi="Times New Roman"/>
                <w:sz w:val="26"/>
                <w:szCs w:val="26"/>
              </w:rPr>
              <w:t>/п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Наименования должностей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Функциональные признаки/группы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Размер должностного оклада (руб.)</w:t>
            </w:r>
          </w:p>
        </w:tc>
      </w:tr>
      <w:tr w:rsidR="001330F0" w:rsidTr="001330F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 xml:space="preserve">1. 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Первый заместитель Главы города Ханты-Мансийска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 w:rsidP="00A46F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Руководитель/высшая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B14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14186</w:t>
            </w:r>
          </w:p>
        </w:tc>
      </w:tr>
      <w:tr w:rsidR="001330F0" w:rsidTr="001330F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2.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Заместитель Главы города Ханты-Мансийска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 w:rsidP="00A46F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Руководитель/высшая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B14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13425</w:t>
            </w:r>
          </w:p>
        </w:tc>
      </w:tr>
      <w:tr w:rsidR="001330F0" w:rsidTr="001330F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3.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Управляющий делами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 w:rsidP="00A46F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Руководитель/высшая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B14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10133</w:t>
            </w:r>
          </w:p>
        </w:tc>
      </w:tr>
      <w:tr w:rsidR="001330F0" w:rsidTr="001330F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E158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hyperlink r:id="rId14" w:history="1">
              <w:r w:rsidR="001330F0" w:rsidRPr="0077643D">
                <w:rPr>
                  <w:rStyle w:val="a3"/>
                  <w:rFonts w:ascii="Times New Roman" w:hAnsi="Times New Roman"/>
                  <w:color w:val="auto"/>
                  <w:sz w:val="26"/>
                  <w:szCs w:val="26"/>
                  <w:u w:val="none"/>
                </w:rPr>
                <w:t>4</w:t>
              </w:r>
            </w:hyperlink>
            <w:r w:rsidR="001330F0" w:rsidRPr="0077643D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 xml:space="preserve">Директор </w:t>
            </w:r>
            <w:r w:rsidRPr="00A83F33">
              <w:rPr>
                <w:rFonts w:ascii="Times New Roman" w:hAnsi="Times New Roman"/>
                <w:sz w:val="26"/>
                <w:szCs w:val="26"/>
              </w:rPr>
              <w:t xml:space="preserve">Департамента </w:t>
            </w:r>
            <w:r w:rsidRPr="0077643D">
              <w:rPr>
                <w:rFonts w:ascii="Times New Roman" w:hAnsi="Times New Roman"/>
                <w:sz w:val="26"/>
                <w:szCs w:val="26"/>
              </w:rPr>
              <w:t>Администрации города Ханты-Мансийска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 w:rsidP="00A46F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Руководитель/высшая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B14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8612</w:t>
            </w:r>
          </w:p>
        </w:tc>
      </w:tr>
      <w:tr w:rsidR="001330F0" w:rsidTr="001330F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E158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hyperlink r:id="rId15" w:history="1">
              <w:r w:rsidR="001330F0" w:rsidRPr="0077643D">
                <w:rPr>
                  <w:rStyle w:val="a3"/>
                  <w:rFonts w:ascii="Times New Roman" w:hAnsi="Times New Roman"/>
                  <w:color w:val="auto"/>
                  <w:sz w:val="26"/>
                  <w:szCs w:val="26"/>
                  <w:u w:val="none"/>
                </w:rPr>
                <w:t>5</w:t>
              </w:r>
            </w:hyperlink>
            <w:r w:rsidR="001330F0" w:rsidRPr="0077643D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 xml:space="preserve">Председатель </w:t>
            </w:r>
            <w:r w:rsidR="00B14A93">
              <w:rPr>
                <w:rFonts w:ascii="Times New Roman" w:hAnsi="Times New Roman"/>
                <w:sz w:val="26"/>
                <w:szCs w:val="26"/>
              </w:rPr>
              <w:t>к</w:t>
            </w:r>
            <w:r w:rsidRPr="00A83F33">
              <w:rPr>
                <w:rFonts w:ascii="Times New Roman" w:hAnsi="Times New Roman"/>
                <w:sz w:val="26"/>
                <w:szCs w:val="26"/>
              </w:rPr>
              <w:t xml:space="preserve">омитета </w:t>
            </w:r>
            <w:r w:rsidRPr="0077643D">
              <w:rPr>
                <w:rFonts w:ascii="Times New Roman" w:hAnsi="Times New Roman"/>
                <w:sz w:val="26"/>
                <w:szCs w:val="26"/>
              </w:rPr>
              <w:t>Администрации города Ханты-Мансийска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 w:rsidP="00A46F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Руководитель/высшая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B14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8612</w:t>
            </w:r>
          </w:p>
        </w:tc>
      </w:tr>
      <w:tr w:rsidR="001330F0" w:rsidTr="001330F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E158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hyperlink r:id="rId16" w:history="1">
              <w:r w:rsidR="001330F0" w:rsidRPr="0077643D">
                <w:rPr>
                  <w:rStyle w:val="a3"/>
                  <w:rFonts w:ascii="Times New Roman" w:hAnsi="Times New Roman"/>
                  <w:color w:val="auto"/>
                  <w:sz w:val="26"/>
                  <w:szCs w:val="26"/>
                  <w:u w:val="none"/>
                </w:rPr>
                <w:t>6</w:t>
              </w:r>
            </w:hyperlink>
            <w:r w:rsidR="001330F0" w:rsidRPr="0077643D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B14A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Начальник у</w:t>
            </w:r>
            <w:r w:rsidR="001330F0" w:rsidRPr="0077643D">
              <w:rPr>
                <w:rFonts w:ascii="Times New Roman" w:hAnsi="Times New Roman"/>
                <w:sz w:val="26"/>
                <w:szCs w:val="26"/>
              </w:rPr>
              <w:t>правления Администрации города Ханты-Мансийска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 w:rsidP="00A46F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Руководитель/высшая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B14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8612</w:t>
            </w:r>
          </w:p>
        </w:tc>
      </w:tr>
      <w:tr w:rsidR="001330F0" w:rsidTr="001330F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E158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hyperlink r:id="rId17" w:history="1">
              <w:r w:rsidR="001330F0" w:rsidRPr="0077643D">
                <w:rPr>
                  <w:rStyle w:val="a3"/>
                  <w:rFonts w:ascii="Times New Roman" w:hAnsi="Times New Roman"/>
                  <w:color w:val="auto"/>
                  <w:sz w:val="26"/>
                  <w:szCs w:val="26"/>
                  <w:u w:val="none"/>
                </w:rPr>
                <w:t>7</w:t>
              </w:r>
            </w:hyperlink>
            <w:r w:rsidR="001330F0" w:rsidRPr="0077643D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 xml:space="preserve">Заместитель директора </w:t>
            </w:r>
            <w:r w:rsidR="00B14A93">
              <w:rPr>
                <w:rFonts w:ascii="Times New Roman" w:hAnsi="Times New Roman"/>
                <w:sz w:val="26"/>
                <w:szCs w:val="26"/>
              </w:rPr>
              <w:t>Д</w:t>
            </w:r>
            <w:r w:rsidRPr="00A83F33">
              <w:rPr>
                <w:rFonts w:ascii="Times New Roman" w:hAnsi="Times New Roman"/>
                <w:sz w:val="26"/>
                <w:szCs w:val="26"/>
              </w:rPr>
              <w:t xml:space="preserve">епартамента </w:t>
            </w:r>
            <w:r w:rsidRPr="0077643D">
              <w:rPr>
                <w:rFonts w:ascii="Times New Roman" w:hAnsi="Times New Roman"/>
                <w:sz w:val="26"/>
                <w:szCs w:val="26"/>
              </w:rPr>
              <w:t>Администрации города Ханты-Мансийска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 w:rsidP="00A46F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Руководитель/главная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B14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8244</w:t>
            </w:r>
          </w:p>
        </w:tc>
      </w:tr>
      <w:tr w:rsidR="001330F0" w:rsidTr="001330F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E158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hyperlink r:id="rId18" w:history="1">
              <w:r w:rsidR="001330F0" w:rsidRPr="0077643D">
                <w:rPr>
                  <w:rStyle w:val="a3"/>
                  <w:rFonts w:ascii="Times New Roman" w:hAnsi="Times New Roman"/>
                  <w:color w:val="auto"/>
                  <w:sz w:val="26"/>
                  <w:szCs w:val="26"/>
                  <w:u w:val="none"/>
                </w:rPr>
                <w:t>8</w:t>
              </w:r>
            </w:hyperlink>
            <w:r w:rsidR="001330F0" w:rsidRPr="0077643D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П</w:t>
            </w:r>
            <w:r w:rsidR="00B652E6">
              <w:rPr>
                <w:rFonts w:ascii="Times New Roman" w:hAnsi="Times New Roman"/>
                <w:sz w:val="26"/>
                <w:szCs w:val="26"/>
              </w:rPr>
              <w:t>редседатель комитета в составе Д</w:t>
            </w:r>
            <w:r w:rsidRPr="0077643D">
              <w:rPr>
                <w:rFonts w:ascii="Times New Roman" w:hAnsi="Times New Roman"/>
                <w:sz w:val="26"/>
                <w:szCs w:val="26"/>
              </w:rPr>
              <w:t>епартамента Администрации города Ханты-Мансийска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 w:rsidP="00A46F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Руководитель/главная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B14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8244</w:t>
            </w:r>
          </w:p>
        </w:tc>
      </w:tr>
      <w:tr w:rsidR="001330F0" w:rsidTr="001330F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E158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hyperlink r:id="rId19" w:history="1">
              <w:r w:rsidR="001330F0" w:rsidRPr="0077643D">
                <w:rPr>
                  <w:rStyle w:val="a3"/>
                  <w:rFonts w:ascii="Times New Roman" w:hAnsi="Times New Roman"/>
                  <w:color w:val="auto"/>
                  <w:sz w:val="26"/>
                  <w:szCs w:val="26"/>
                  <w:u w:val="none"/>
                </w:rPr>
                <w:t>9</w:t>
              </w:r>
            </w:hyperlink>
            <w:r w:rsidR="001330F0" w:rsidRPr="0077643D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B652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Начальник управления в составе Д</w:t>
            </w:r>
            <w:r w:rsidR="001330F0" w:rsidRPr="0077643D">
              <w:rPr>
                <w:rFonts w:ascii="Times New Roman" w:hAnsi="Times New Roman"/>
                <w:sz w:val="26"/>
                <w:szCs w:val="26"/>
              </w:rPr>
              <w:t xml:space="preserve">епартамента, </w:t>
            </w:r>
            <w:r w:rsidR="001330F0" w:rsidRPr="00A83F33">
              <w:rPr>
                <w:rFonts w:ascii="Times New Roman" w:hAnsi="Times New Roman"/>
                <w:sz w:val="26"/>
                <w:szCs w:val="26"/>
              </w:rPr>
              <w:t xml:space="preserve">комитета </w:t>
            </w:r>
            <w:r w:rsidR="001330F0" w:rsidRPr="0077643D">
              <w:rPr>
                <w:rFonts w:ascii="Times New Roman" w:hAnsi="Times New Roman"/>
                <w:sz w:val="26"/>
                <w:szCs w:val="26"/>
              </w:rPr>
              <w:t>Администрации города Ханты-Мансийска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 w:rsidP="00A46F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Руководитель/главная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B14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8244</w:t>
            </w:r>
          </w:p>
        </w:tc>
      </w:tr>
      <w:tr w:rsidR="001330F0" w:rsidTr="001330F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E158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hyperlink r:id="rId20" w:history="1">
              <w:r w:rsidR="001330F0" w:rsidRPr="0077643D">
                <w:rPr>
                  <w:rStyle w:val="a3"/>
                  <w:rFonts w:ascii="Times New Roman" w:hAnsi="Times New Roman"/>
                  <w:color w:val="auto"/>
                  <w:sz w:val="26"/>
                  <w:szCs w:val="26"/>
                  <w:u w:val="none"/>
                </w:rPr>
                <w:t>10</w:t>
              </w:r>
            </w:hyperlink>
            <w:r w:rsidR="001330F0" w:rsidRPr="0077643D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 xml:space="preserve">Заместитель председателя </w:t>
            </w:r>
            <w:r w:rsidRPr="00A83F33">
              <w:rPr>
                <w:rFonts w:ascii="Times New Roman" w:hAnsi="Times New Roman"/>
                <w:sz w:val="26"/>
                <w:szCs w:val="26"/>
              </w:rPr>
              <w:t xml:space="preserve">комитета </w:t>
            </w:r>
            <w:r w:rsidRPr="0077643D">
              <w:rPr>
                <w:rFonts w:ascii="Times New Roman" w:hAnsi="Times New Roman"/>
                <w:sz w:val="26"/>
                <w:szCs w:val="26"/>
              </w:rPr>
              <w:t>Администрации города Ханты-Мансийска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 w:rsidP="00A46F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Руководитель/главная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B14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7600</w:t>
            </w:r>
          </w:p>
        </w:tc>
      </w:tr>
      <w:tr w:rsidR="001330F0" w:rsidTr="001330F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E158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hyperlink r:id="rId21" w:history="1">
              <w:r w:rsidR="001330F0" w:rsidRPr="0077643D">
                <w:rPr>
                  <w:rStyle w:val="a3"/>
                  <w:rFonts w:ascii="Times New Roman" w:hAnsi="Times New Roman"/>
                  <w:color w:val="auto"/>
                  <w:sz w:val="26"/>
                  <w:szCs w:val="26"/>
                  <w:u w:val="none"/>
                </w:rPr>
                <w:t>11</w:t>
              </w:r>
            </w:hyperlink>
            <w:r w:rsidR="001330F0" w:rsidRPr="0077643D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Заместитель начальника управления Администрации города Ханты-</w:t>
            </w:r>
            <w:r w:rsidRPr="0077643D">
              <w:rPr>
                <w:rFonts w:ascii="Times New Roman" w:hAnsi="Times New Roman"/>
                <w:sz w:val="26"/>
                <w:szCs w:val="26"/>
              </w:rPr>
              <w:lastRenderedPageBreak/>
              <w:t>Мансийска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 w:rsidP="00A46F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lastRenderedPageBreak/>
              <w:t>Руководитель/главная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B14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7600</w:t>
            </w:r>
          </w:p>
        </w:tc>
      </w:tr>
      <w:tr w:rsidR="001330F0" w:rsidTr="001330F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E158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hyperlink r:id="rId22" w:history="1">
              <w:r w:rsidR="001330F0" w:rsidRPr="0077643D">
                <w:rPr>
                  <w:rStyle w:val="a3"/>
                  <w:rFonts w:ascii="Times New Roman" w:hAnsi="Times New Roman"/>
                  <w:color w:val="auto"/>
                  <w:sz w:val="26"/>
                  <w:szCs w:val="26"/>
                  <w:u w:val="none"/>
                </w:rPr>
                <w:t>12</w:t>
              </w:r>
            </w:hyperlink>
            <w:r w:rsidR="001330F0" w:rsidRPr="0077643D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Начальник (заведующий) отдела, службы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 w:rsidP="00A46F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Руководитель/главная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B14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7485</w:t>
            </w:r>
          </w:p>
        </w:tc>
      </w:tr>
      <w:tr w:rsidR="001330F0" w:rsidTr="001330F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E158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hyperlink r:id="rId23" w:history="1">
              <w:r w:rsidR="001330F0" w:rsidRPr="0077643D">
                <w:rPr>
                  <w:rStyle w:val="a3"/>
                  <w:rFonts w:ascii="Times New Roman" w:hAnsi="Times New Roman"/>
                  <w:color w:val="auto"/>
                  <w:sz w:val="26"/>
                  <w:szCs w:val="26"/>
                  <w:u w:val="none"/>
                </w:rPr>
                <w:t>13</w:t>
              </w:r>
            </w:hyperlink>
            <w:r w:rsidR="001330F0" w:rsidRPr="0077643D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Заместитель п</w:t>
            </w:r>
            <w:r w:rsidR="00B652E6">
              <w:rPr>
                <w:rFonts w:ascii="Times New Roman" w:hAnsi="Times New Roman"/>
                <w:sz w:val="26"/>
                <w:szCs w:val="26"/>
              </w:rPr>
              <w:t>редседателя комитета в составе Д</w:t>
            </w:r>
            <w:r w:rsidRPr="0077643D">
              <w:rPr>
                <w:rFonts w:ascii="Times New Roman" w:hAnsi="Times New Roman"/>
                <w:sz w:val="26"/>
                <w:szCs w:val="26"/>
              </w:rPr>
              <w:t>епартамента Администрации города Ханты-Мансийска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 w:rsidP="00A46F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Руководитель/ведущая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B14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7485</w:t>
            </w:r>
          </w:p>
        </w:tc>
      </w:tr>
      <w:tr w:rsidR="001330F0" w:rsidTr="001330F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E158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hyperlink r:id="rId24" w:history="1">
              <w:r w:rsidR="001330F0" w:rsidRPr="0077643D">
                <w:rPr>
                  <w:rStyle w:val="a3"/>
                  <w:rFonts w:ascii="Times New Roman" w:hAnsi="Times New Roman"/>
                  <w:color w:val="auto"/>
                  <w:sz w:val="26"/>
                  <w:szCs w:val="26"/>
                  <w:u w:val="none"/>
                </w:rPr>
                <w:t>14</w:t>
              </w:r>
            </w:hyperlink>
            <w:r w:rsidR="001330F0" w:rsidRPr="0077643D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Заместитель н</w:t>
            </w:r>
            <w:r w:rsidR="00B652E6">
              <w:rPr>
                <w:rFonts w:ascii="Times New Roman" w:hAnsi="Times New Roman"/>
                <w:sz w:val="26"/>
                <w:szCs w:val="26"/>
              </w:rPr>
              <w:t>ачальника управления в составе Д</w:t>
            </w:r>
            <w:r w:rsidRPr="0077643D">
              <w:rPr>
                <w:rFonts w:ascii="Times New Roman" w:hAnsi="Times New Roman"/>
                <w:sz w:val="26"/>
                <w:szCs w:val="26"/>
              </w:rPr>
              <w:t>епартамента, комитета Администрации города Ханты-Мансийска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 w:rsidP="00A46F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Руководитель/ведущая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B14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7485</w:t>
            </w:r>
          </w:p>
        </w:tc>
      </w:tr>
      <w:tr w:rsidR="001330F0" w:rsidTr="001330F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E158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hyperlink r:id="rId25" w:history="1">
              <w:r w:rsidR="001330F0" w:rsidRPr="0077643D">
                <w:rPr>
                  <w:rStyle w:val="a3"/>
                  <w:rFonts w:ascii="Times New Roman" w:hAnsi="Times New Roman"/>
                  <w:color w:val="auto"/>
                  <w:sz w:val="26"/>
                  <w:szCs w:val="26"/>
                  <w:u w:val="none"/>
                </w:rPr>
                <w:t>15</w:t>
              </w:r>
            </w:hyperlink>
            <w:r w:rsidR="001330F0" w:rsidRPr="0077643D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Заместитель начальника (заведующего) отдела, службы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 w:rsidP="00A46F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Руководитель/ведущая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B14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6079</w:t>
            </w:r>
          </w:p>
        </w:tc>
      </w:tr>
      <w:tr w:rsidR="001330F0" w:rsidTr="001330F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E158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hyperlink r:id="rId26" w:history="1">
              <w:r w:rsidR="001330F0" w:rsidRPr="0077643D">
                <w:rPr>
                  <w:rStyle w:val="a3"/>
                  <w:rFonts w:ascii="Times New Roman" w:hAnsi="Times New Roman"/>
                  <w:color w:val="auto"/>
                  <w:sz w:val="26"/>
                  <w:szCs w:val="26"/>
                  <w:u w:val="none"/>
                </w:rPr>
                <w:t>16</w:t>
              </w:r>
            </w:hyperlink>
            <w:r w:rsidR="001330F0" w:rsidRPr="0077643D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Начальник (заведу</w:t>
            </w:r>
            <w:r w:rsidR="00B652E6">
              <w:rPr>
                <w:rFonts w:ascii="Times New Roman" w:hAnsi="Times New Roman"/>
                <w:sz w:val="26"/>
                <w:szCs w:val="26"/>
              </w:rPr>
              <w:t>ющий) отдела, службы в составе Д</w:t>
            </w:r>
            <w:r w:rsidRPr="0077643D">
              <w:rPr>
                <w:rFonts w:ascii="Times New Roman" w:hAnsi="Times New Roman"/>
                <w:sz w:val="26"/>
                <w:szCs w:val="26"/>
              </w:rPr>
              <w:t>епартамента, комитета, управления Администрации города Ханты-Мансийска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 w:rsidP="00A46F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Руководитель/ведущая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B14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6587</w:t>
            </w:r>
          </w:p>
        </w:tc>
      </w:tr>
      <w:tr w:rsidR="001330F0" w:rsidTr="001330F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E158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hyperlink r:id="rId27" w:history="1">
              <w:r w:rsidR="001330F0" w:rsidRPr="0077643D">
                <w:rPr>
                  <w:rStyle w:val="a3"/>
                  <w:rFonts w:ascii="Times New Roman" w:hAnsi="Times New Roman"/>
                  <w:color w:val="auto"/>
                  <w:sz w:val="26"/>
                  <w:szCs w:val="26"/>
                  <w:u w:val="none"/>
                </w:rPr>
                <w:t>17</w:t>
              </w:r>
            </w:hyperlink>
            <w:r w:rsidR="001330F0" w:rsidRPr="0077643D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 w:rsidP="008114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Заместитель начальника (заведую</w:t>
            </w:r>
            <w:r w:rsidR="00B652E6">
              <w:rPr>
                <w:rFonts w:ascii="Times New Roman" w:hAnsi="Times New Roman"/>
                <w:sz w:val="26"/>
                <w:szCs w:val="26"/>
              </w:rPr>
              <w:t>щего) отдела, службы в составе Д</w:t>
            </w:r>
            <w:r w:rsidRPr="0077643D">
              <w:rPr>
                <w:rFonts w:ascii="Times New Roman" w:hAnsi="Times New Roman"/>
                <w:sz w:val="26"/>
                <w:szCs w:val="26"/>
              </w:rPr>
              <w:t>епартамента, комитета, управления Администрации города Ханты-Мансийска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 w:rsidP="00A46F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Руководитель/ведущая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B14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6079</w:t>
            </w:r>
          </w:p>
        </w:tc>
      </w:tr>
      <w:tr w:rsidR="001330F0" w:rsidTr="001330F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E158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hyperlink r:id="rId28" w:history="1">
              <w:r w:rsidR="001330F0" w:rsidRPr="0077643D">
                <w:rPr>
                  <w:rStyle w:val="a3"/>
                  <w:rFonts w:ascii="Times New Roman" w:hAnsi="Times New Roman"/>
                  <w:color w:val="auto"/>
                  <w:sz w:val="26"/>
                  <w:szCs w:val="26"/>
                  <w:u w:val="none"/>
                </w:rPr>
                <w:t>18</w:t>
              </w:r>
            </w:hyperlink>
            <w:r w:rsidR="001330F0" w:rsidRPr="0077643D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Заведующий сектором Администрации города Ханты-Мансийска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 w:rsidP="00A46F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Руководитель/ведущая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B14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5575</w:t>
            </w:r>
          </w:p>
        </w:tc>
      </w:tr>
      <w:tr w:rsidR="001330F0" w:rsidTr="001330F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E158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hyperlink r:id="rId29" w:history="1">
              <w:r w:rsidR="001330F0" w:rsidRPr="0077643D">
                <w:rPr>
                  <w:rStyle w:val="a3"/>
                  <w:rFonts w:ascii="Times New Roman" w:hAnsi="Times New Roman"/>
                  <w:color w:val="auto"/>
                  <w:sz w:val="26"/>
                  <w:szCs w:val="26"/>
                  <w:u w:val="none"/>
                </w:rPr>
                <w:t>19</w:t>
              </w:r>
            </w:hyperlink>
            <w:r w:rsidR="001330F0" w:rsidRPr="0077643D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 w:rsidP="005D175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 xml:space="preserve">Секретарь комиссии 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 w:rsidP="00A46F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Специалист/</w:t>
            </w:r>
            <w:proofErr w:type="gramStart"/>
            <w:r w:rsidRPr="0077643D">
              <w:rPr>
                <w:rFonts w:ascii="Times New Roman" w:hAnsi="Times New Roman"/>
                <w:sz w:val="26"/>
                <w:szCs w:val="26"/>
              </w:rPr>
              <w:t>главная</w:t>
            </w:r>
            <w:proofErr w:type="gram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B14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5710</w:t>
            </w:r>
          </w:p>
        </w:tc>
      </w:tr>
      <w:tr w:rsidR="001330F0" w:rsidTr="001330F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E158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hyperlink r:id="rId30" w:history="1">
              <w:r w:rsidR="001330F0" w:rsidRPr="0077643D">
                <w:rPr>
                  <w:rStyle w:val="a3"/>
                  <w:rFonts w:ascii="Times New Roman" w:hAnsi="Times New Roman"/>
                  <w:color w:val="auto"/>
                  <w:sz w:val="26"/>
                  <w:szCs w:val="26"/>
                  <w:u w:val="none"/>
                </w:rPr>
                <w:t>20</w:t>
              </w:r>
            </w:hyperlink>
            <w:r w:rsidR="001330F0" w:rsidRPr="0077643D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Консультант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 w:rsidP="00A46F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Специалист/ведущая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B14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5575</w:t>
            </w:r>
          </w:p>
        </w:tc>
      </w:tr>
      <w:tr w:rsidR="001330F0" w:rsidTr="001330F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E158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hyperlink r:id="rId31" w:history="1">
              <w:r w:rsidR="001330F0" w:rsidRPr="0077643D">
                <w:rPr>
                  <w:rStyle w:val="a3"/>
                  <w:rFonts w:ascii="Times New Roman" w:hAnsi="Times New Roman"/>
                  <w:color w:val="auto"/>
                  <w:sz w:val="26"/>
                  <w:szCs w:val="26"/>
                  <w:u w:val="none"/>
                </w:rPr>
                <w:t>21</w:t>
              </w:r>
            </w:hyperlink>
            <w:r w:rsidR="001330F0" w:rsidRPr="0077643D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Специалист-эксперт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 w:rsidP="00A46F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Специалист/ведущая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B14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5575</w:t>
            </w:r>
          </w:p>
        </w:tc>
      </w:tr>
      <w:tr w:rsidR="001330F0" w:rsidTr="001330F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22.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Муниципальный жилищный инспектор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 w:rsidP="00A46F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Специалист/ведущая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B14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5575</w:t>
            </w:r>
          </w:p>
        </w:tc>
      </w:tr>
      <w:tr w:rsidR="001330F0" w:rsidTr="001330F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E158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hyperlink r:id="rId32" w:history="1">
              <w:r w:rsidR="001330F0" w:rsidRPr="0077643D">
                <w:rPr>
                  <w:rStyle w:val="a3"/>
                  <w:rFonts w:ascii="Times New Roman" w:hAnsi="Times New Roman"/>
                  <w:color w:val="auto"/>
                  <w:sz w:val="26"/>
                  <w:szCs w:val="26"/>
                  <w:u w:val="none"/>
                </w:rPr>
                <w:t>23</w:t>
              </w:r>
            </w:hyperlink>
            <w:r w:rsidR="001330F0" w:rsidRPr="0077643D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Главный специалист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 w:rsidP="00A46F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Специалист/</w:t>
            </w:r>
            <w:proofErr w:type="gramStart"/>
            <w:r w:rsidRPr="0077643D">
              <w:rPr>
                <w:rFonts w:ascii="Times New Roman" w:hAnsi="Times New Roman"/>
                <w:sz w:val="26"/>
                <w:szCs w:val="26"/>
              </w:rPr>
              <w:t>старшая</w:t>
            </w:r>
            <w:proofErr w:type="gram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B14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5206</w:t>
            </w:r>
          </w:p>
        </w:tc>
      </w:tr>
      <w:tr w:rsidR="001330F0" w:rsidTr="001330F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E158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hyperlink r:id="rId33" w:history="1">
              <w:r w:rsidR="001330F0" w:rsidRPr="0077643D">
                <w:rPr>
                  <w:rStyle w:val="a3"/>
                  <w:rFonts w:ascii="Times New Roman" w:hAnsi="Times New Roman"/>
                  <w:color w:val="auto"/>
                  <w:sz w:val="26"/>
                  <w:szCs w:val="26"/>
                  <w:u w:val="none"/>
                </w:rPr>
                <w:t>24</w:t>
              </w:r>
            </w:hyperlink>
            <w:r w:rsidR="001330F0" w:rsidRPr="0077643D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Ведущий специалист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 w:rsidP="00A46F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Специалист/</w:t>
            </w:r>
            <w:proofErr w:type="gramStart"/>
            <w:r w:rsidRPr="0077643D">
              <w:rPr>
                <w:rFonts w:ascii="Times New Roman" w:hAnsi="Times New Roman"/>
                <w:sz w:val="26"/>
                <w:szCs w:val="26"/>
              </w:rPr>
              <w:t>старшая</w:t>
            </w:r>
            <w:proofErr w:type="gram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B14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4560</w:t>
            </w:r>
          </w:p>
        </w:tc>
      </w:tr>
      <w:tr w:rsidR="001330F0" w:rsidTr="001330F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E158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hyperlink r:id="rId34" w:history="1">
              <w:r w:rsidR="001330F0" w:rsidRPr="0077643D">
                <w:rPr>
                  <w:rStyle w:val="a3"/>
                  <w:rFonts w:ascii="Times New Roman" w:hAnsi="Times New Roman"/>
                  <w:color w:val="auto"/>
                  <w:sz w:val="26"/>
                  <w:szCs w:val="26"/>
                  <w:u w:val="none"/>
                </w:rPr>
                <w:t>25</w:t>
              </w:r>
            </w:hyperlink>
            <w:r w:rsidR="001330F0" w:rsidRPr="0077643D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Консультант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 w:rsidP="00A46F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Обеспечивающий специалист/ведущая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592B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5458</w:t>
            </w:r>
          </w:p>
        </w:tc>
      </w:tr>
      <w:tr w:rsidR="001330F0" w:rsidTr="001330F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E158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hyperlink r:id="rId35" w:history="1">
              <w:r w:rsidR="001330F0" w:rsidRPr="0077643D">
                <w:rPr>
                  <w:rStyle w:val="a3"/>
                  <w:rFonts w:ascii="Times New Roman" w:hAnsi="Times New Roman"/>
                  <w:color w:val="auto"/>
                  <w:sz w:val="26"/>
                  <w:szCs w:val="26"/>
                  <w:u w:val="none"/>
                </w:rPr>
                <w:t>26</w:t>
              </w:r>
            </w:hyperlink>
            <w:r w:rsidR="001330F0" w:rsidRPr="0077643D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Специалист-эксперт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 w:rsidP="00A46F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Обеспечивающий специалист/ведущая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592B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5458</w:t>
            </w:r>
          </w:p>
        </w:tc>
      </w:tr>
      <w:tr w:rsidR="001330F0" w:rsidTr="001330F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E158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hyperlink r:id="rId36" w:history="1">
              <w:r w:rsidR="001330F0" w:rsidRPr="0077643D">
                <w:rPr>
                  <w:rStyle w:val="a3"/>
                  <w:rFonts w:ascii="Times New Roman" w:hAnsi="Times New Roman"/>
                  <w:color w:val="auto"/>
                  <w:sz w:val="26"/>
                  <w:szCs w:val="26"/>
                  <w:u w:val="none"/>
                </w:rPr>
                <w:t>27</w:t>
              </w:r>
            </w:hyperlink>
            <w:r w:rsidR="001330F0" w:rsidRPr="0077643D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Главный специалист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 w:rsidP="00A46F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 xml:space="preserve">Обеспечивающий </w:t>
            </w:r>
            <w:r w:rsidRPr="0077643D">
              <w:rPr>
                <w:rFonts w:ascii="Times New Roman" w:hAnsi="Times New Roman"/>
                <w:sz w:val="26"/>
                <w:szCs w:val="26"/>
              </w:rPr>
              <w:lastRenderedPageBreak/>
              <w:t>специалист/</w:t>
            </w:r>
            <w:proofErr w:type="gramStart"/>
            <w:r w:rsidRPr="0077643D">
              <w:rPr>
                <w:rFonts w:ascii="Times New Roman" w:hAnsi="Times New Roman"/>
                <w:sz w:val="26"/>
                <w:szCs w:val="26"/>
              </w:rPr>
              <w:t>старшая</w:t>
            </w:r>
            <w:proofErr w:type="gram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592B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>5067</w:t>
            </w:r>
          </w:p>
        </w:tc>
      </w:tr>
      <w:tr w:rsidR="001330F0" w:rsidTr="001330F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E158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hyperlink r:id="rId37" w:history="1">
              <w:r w:rsidR="001330F0" w:rsidRPr="0077643D">
                <w:rPr>
                  <w:rStyle w:val="a3"/>
                  <w:rFonts w:ascii="Times New Roman" w:hAnsi="Times New Roman"/>
                  <w:color w:val="auto"/>
                  <w:sz w:val="26"/>
                  <w:szCs w:val="26"/>
                  <w:u w:val="none"/>
                </w:rPr>
                <w:t>28</w:t>
              </w:r>
            </w:hyperlink>
            <w:r w:rsidR="001330F0" w:rsidRPr="0077643D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Ведущий специалист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 w:rsidP="00A46F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Обеспечивающий специалист/</w:t>
            </w:r>
            <w:proofErr w:type="gramStart"/>
            <w:r w:rsidRPr="0077643D">
              <w:rPr>
                <w:rFonts w:ascii="Times New Roman" w:hAnsi="Times New Roman"/>
                <w:sz w:val="26"/>
                <w:szCs w:val="26"/>
              </w:rPr>
              <w:t>старшая</w:t>
            </w:r>
            <w:proofErr w:type="gram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592B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4445</w:t>
            </w:r>
          </w:p>
        </w:tc>
      </w:tr>
      <w:tr w:rsidR="001330F0" w:rsidTr="001330F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E158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hyperlink r:id="rId38" w:history="1">
              <w:r w:rsidR="001330F0" w:rsidRPr="0077643D">
                <w:rPr>
                  <w:rStyle w:val="a3"/>
                  <w:rFonts w:ascii="Times New Roman" w:hAnsi="Times New Roman"/>
                  <w:color w:val="auto"/>
                  <w:sz w:val="26"/>
                  <w:szCs w:val="26"/>
                  <w:u w:val="none"/>
                </w:rPr>
                <w:t>29</w:t>
              </w:r>
            </w:hyperlink>
            <w:r w:rsidR="001330F0" w:rsidRPr="0077643D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Специалист I категории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 w:rsidP="00A46F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Обеспечивающий специалист/младшая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592B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4054</w:t>
            </w:r>
          </w:p>
        </w:tc>
      </w:tr>
      <w:tr w:rsidR="001330F0" w:rsidTr="001330F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E158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hyperlink r:id="rId39" w:history="1">
              <w:r w:rsidR="001330F0" w:rsidRPr="0077643D">
                <w:rPr>
                  <w:rStyle w:val="a3"/>
                  <w:rFonts w:ascii="Times New Roman" w:hAnsi="Times New Roman"/>
                  <w:color w:val="auto"/>
                  <w:sz w:val="26"/>
                  <w:szCs w:val="26"/>
                  <w:u w:val="none"/>
                </w:rPr>
                <w:t>30</w:t>
              </w:r>
            </w:hyperlink>
            <w:r w:rsidR="001330F0" w:rsidRPr="0077643D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Специалист II категории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 w:rsidP="00A46F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Обеспечивающий специалист/младшая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592B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3363</w:t>
            </w:r>
          </w:p>
        </w:tc>
      </w:tr>
      <w:tr w:rsidR="001330F0" w:rsidTr="001330F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E158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hyperlink r:id="rId40" w:history="1">
              <w:r w:rsidR="001330F0" w:rsidRPr="0077643D">
                <w:rPr>
                  <w:rStyle w:val="a3"/>
                  <w:rFonts w:ascii="Times New Roman" w:hAnsi="Times New Roman"/>
                  <w:color w:val="auto"/>
                  <w:sz w:val="26"/>
                  <w:szCs w:val="26"/>
                  <w:u w:val="none"/>
                </w:rPr>
                <w:t>31</w:t>
              </w:r>
            </w:hyperlink>
            <w:r w:rsidR="001330F0" w:rsidRPr="0077643D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Специалист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 w:rsidP="00A46F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Обеспечивающий специалист/младшая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592B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3224</w:t>
            </w:r>
          </w:p>
        </w:tc>
      </w:tr>
    </w:tbl>
    <w:p w:rsidR="00E51AE0" w:rsidRDefault="00E51AE0" w:rsidP="001330F0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</w:p>
    <w:p w:rsidR="001330F0" w:rsidRDefault="001330F0" w:rsidP="001330F0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Таблица 4</w:t>
      </w:r>
    </w:p>
    <w:p w:rsidR="001330F0" w:rsidRDefault="001330F0" w:rsidP="001330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330F0" w:rsidRDefault="001330F0" w:rsidP="00811463">
      <w:pPr>
        <w:tabs>
          <w:tab w:val="left" w:pos="7938"/>
          <w:tab w:val="left" w:pos="8647"/>
        </w:tabs>
        <w:autoSpaceDE w:val="0"/>
        <w:autoSpaceDN w:val="0"/>
        <w:adjustRightInd w:val="0"/>
        <w:spacing w:after="0"/>
        <w:ind w:left="1701" w:right="127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Размеры должностных окладов по должностям</w:t>
      </w:r>
      <w:r w:rsidR="0081146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муниципальной службы, учреждаемым для исполнения полномочий</w:t>
      </w:r>
      <w:r w:rsidR="0081146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Счетной палаты города Ханты-Мансийска</w:t>
      </w:r>
    </w:p>
    <w:p w:rsidR="001330F0" w:rsidRPr="00E51AE0" w:rsidRDefault="001330F0" w:rsidP="001330F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</w:p>
    <w:tbl>
      <w:tblPr>
        <w:tblW w:w="10065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09"/>
        <w:gridCol w:w="4592"/>
        <w:gridCol w:w="2892"/>
        <w:gridCol w:w="1872"/>
      </w:tblGrid>
      <w:tr w:rsidR="001330F0" w:rsidTr="0077643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7764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№</w:t>
            </w:r>
            <w:r w:rsidR="001330F0" w:rsidRPr="0077643D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gramStart"/>
            <w:r w:rsidR="001330F0" w:rsidRPr="0077643D">
              <w:rPr>
                <w:rFonts w:ascii="Times New Roman" w:hAnsi="Times New Roman"/>
                <w:sz w:val="26"/>
                <w:szCs w:val="26"/>
              </w:rPr>
              <w:t>п</w:t>
            </w:r>
            <w:proofErr w:type="gramEnd"/>
            <w:r w:rsidR="001330F0" w:rsidRPr="0077643D">
              <w:rPr>
                <w:rFonts w:ascii="Times New Roman" w:hAnsi="Times New Roman"/>
                <w:sz w:val="26"/>
                <w:szCs w:val="26"/>
              </w:rPr>
              <w:t>/п</w:t>
            </w:r>
          </w:p>
        </w:tc>
        <w:tc>
          <w:tcPr>
            <w:tcW w:w="4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Наименования должностей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Функциональные признаки/группы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Размер должностного оклада (руб.)</w:t>
            </w:r>
          </w:p>
        </w:tc>
      </w:tr>
      <w:tr w:rsidR="001330F0" w:rsidTr="0077643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1.</w:t>
            </w:r>
          </w:p>
        </w:tc>
        <w:tc>
          <w:tcPr>
            <w:tcW w:w="4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Председатель Счетной палаты города Ханты-Мансийска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Руководитель/высшая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592B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8612</w:t>
            </w:r>
          </w:p>
        </w:tc>
      </w:tr>
      <w:tr w:rsidR="001330F0" w:rsidTr="0077643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2.</w:t>
            </w:r>
          </w:p>
        </w:tc>
        <w:tc>
          <w:tcPr>
            <w:tcW w:w="4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Заместитель Председателя Счетной палаты города Ханты-Мансийска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Руководитель/главная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592B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8244</w:t>
            </w:r>
          </w:p>
        </w:tc>
      </w:tr>
      <w:tr w:rsidR="001330F0" w:rsidTr="0077643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3.</w:t>
            </w:r>
          </w:p>
        </w:tc>
        <w:tc>
          <w:tcPr>
            <w:tcW w:w="4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Аудитор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Руководитель/главная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592B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7676</w:t>
            </w:r>
          </w:p>
        </w:tc>
      </w:tr>
      <w:tr w:rsidR="001330F0" w:rsidTr="0077643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4.</w:t>
            </w:r>
          </w:p>
        </w:tc>
        <w:tc>
          <w:tcPr>
            <w:tcW w:w="4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Начальник (заведующий) отдела, службы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Руководитель/главная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592B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7485</w:t>
            </w:r>
          </w:p>
        </w:tc>
      </w:tr>
      <w:tr w:rsidR="001330F0" w:rsidTr="0077643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5.</w:t>
            </w:r>
          </w:p>
        </w:tc>
        <w:tc>
          <w:tcPr>
            <w:tcW w:w="4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Инспектор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0F0" w:rsidRPr="0077643D" w:rsidRDefault="00133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7643D">
              <w:rPr>
                <w:rFonts w:ascii="Times New Roman" w:hAnsi="Times New Roman"/>
                <w:sz w:val="26"/>
                <w:szCs w:val="26"/>
              </w:rPr>
              <w:t>Специалист/</w:t>
            </w:r>
            <w:proofErr w:type="gramStart"/>
            <w:r w:rsidRPr="0077643D">
              <w:rPr>
                <w:rFonts w:ascii="Times New Roman" w:hAnsi="Times New Roman"/>
                <w:sz w:val="26"/>
                <w:szCs w:val="26"/>
              </w:rPr>
              <w:t>главная</w:t>
            </w:r>
            <w:proofErr w:type="gramEnd"/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0F0" w:rsidRPr="0077643D" w:rsidRDefault="00592B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6079</w:t>
            </w:r>
          </w:p>
        </w:tc>
      </w:tr>
    </w:tbl>
    <w:p w:rsidR="001330F0" w:rsidRDefault="001330F0" w:rsidP="001330F0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».</w:t>
      </w:r>
    </w:p>
    <w:p w:rsidR="00541D78" w:rsidRDefault="00541D78" w:rsidP="000A5F2A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011A5E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="00F60CBA">
        <w:rPr>
          <w:rFonts w:ascii="Times New Roman" w:hAnsi="Times New Roman"/>
          <w:sz w:val="28"/>
          <w:szCs w:val="28"/>
        </w:rPr>
        <w:t>В приложении 4 к Решению:</w:t>
      </w:r>
    </w:p>
    <w:p w:rsidR="000A5F2A" w:rsidRDefault="000A5F2A" w:rsidP="000A5F2A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3.1. Пункт 8 изложить в следующей редакции:</w:t>
      </w:r>
    </w:p>
    <w:p w:rsidR="000A5F2A" w:rsidRDefault="000A5F2A" w:rsidP="000A5F2A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«8. </w:t>
      </w:r>
      <w:r>
        <w:rPr>
          <w:rFonts w:ascii="Times New Roman" w:eastAsiaTheme="minorHAnsi" w:hAnsi="Times New Roman"/>
          <w:sz w:val="28"/>
          <w:szCs w:val="28"/>
        </w:rPr>
        <w:t>Размер ежемесячного денежного поощрения муниципальному служащему может быть снижен представителем нанимателя (работодателем) за следующие упущения:</w:t>
      </w:r>
    </w:p>
    <w:p w:rsidR="000A5F2A" w:rsidRDefault="000A5F2A" w:rsidP="000A5F2A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Theme="minorHAnsi" w:hAnsi="Times New Roman"/>
          <w:sz w:val="28"/>
          <w:szCs w:val="28"/>
        </w:rPr>
      </w:pPr>
    </w:p>
    <w:tbl>
      <w:tblPr>
        <w:tblW w:w="10065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37"/>
        <w:gridCol w:w="6576"/>
        <w:gridCol w:w="2752"/>
      </w:tblGrid>
      <w:tr w:rsidR="000A5F2A" w:rsidTr="000A5F2A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F2A" w:rsidRPr="000A5F2A" w:rsidRDefault="000A5F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sz w:val="26"/>
                <w:szCs w:val="26"/>
              </w:rPr>
            </w:pPr>
            <w:proofErr w:type="gramStart"/>
            <w:r w:rsidRPr="000A5F2A">
              <w:rPr>
                <w:rFonts w:ascii="Times New Roman" w:eastAsiaTheme="minorHAnsi" w:hAnsi="Times New Roman"/>
                <w:sz w:val="26"/>
                <w:szCs w:val="26"/>
              </w:rPr>
              <w:t>п</w:t>
            </w:r>
            <w:proofErr w:type="gramEnd"/>
            <w:r w:rsidRPr="000A5F2A">
              <w:rPr>
                <w:rFonts w:ascii="Times New Roman" w:eastAsiaTheme="minorHAnsi" w:hAnsi="Times New Roman"/>
                <w:sz w:val="26"/>
                <w:szCs w:val="26"/>
              </w:rPr>
              <w:t>/п</w:t>
            </w:r>
          </w:p>
        </w:tc>
        <w:tc>
          <w:tcPr>
            <w:tcW w:w="6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F2A" w:rsidRPr="000A5F2A" w:rsidRDefault="000A5F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sz w:val="26"/>
                <w:szCs w:val="26"/>
              </w:rPr>
            </w:pPr>
            <w:r w:rsidRPr="000A5F2A">
              <w:rPr>
                <w:rFonts w:ascii="Times New Roman" w:eastAsiaTheme="minorHAnsi" w:hAnsi="Times New Roman"/>
                <w:sz w:val="26"/>
                <w:szCs w:val="26"/>
              </w:rPr>
              <w:t>Упущения</w:t>
            </w:r>
          </w:p>
        </w:tc>
        <w:tc>
          <w:tcPr>
            <w:tcW w:w="2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F2A" w:rsidRPr="000A5F2A" w:rsidRDefault="000A5F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sz w:val="26"/>
                <w:szCs w:val="26"/>
              </w:rPr>
            </w:pPr>
            <w:r w:rsidRPr="000A5F2A">
              <w:rPr>
                <w:rFonts w:ascii="Times New Roman" w:eastAsiaTheme="minorHAnsi" w:hAnsi="Times New Roman"/>
                <w:sz w:val="26"/>
                <w:szCs w:val="26"/>
              </w:rPr>
              <w:t xml:space="preserve">Процент снижения (за каждый случай упущения в процентах </w:t>
            </w:r>
            <w:r w:rsidRPr="000A5F2A">
              <w:rPr>
                <w:rFonts w:ascii="Times New Roman" w:eastAsiaTheme="minorHAnsi" w:hAnsi="Times New Roman"/>
                <w:sz w:val="26"/>
                <w:szCs w:val="26"/>
              </w:rPr>
              <w:lastRenderedPageBreak/>
              <w:t>от максимального размера поощрения)</w:t>
            </w:r>
          </w:p>
        </w:tc>
      </w:tr>
      <w:tr w:rsidR="000A5F2A" w:rsidTr="000A5F2A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F2A" w:rsidRPr="0077643D" w:rsidRDefault="000A5F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sz w:val="26"/>
                <w:szCs w:val="26"/>
              </w:rPr>
            </w:pPr>
            <w:r w:rsidRPr="0077643D">
              <w:rPr>
                <w:rFonts w:ascii="Times New Roman" w:eastAsiaTheme="minorHAnsi" w:hAnsi="Times New Roman"/>
                <w:sz w:val="26"/>
                <w:szCs w:val="26"/>
              </w:rPr>
              <w:lastRenderedPageBreak/>
              <w:t>1.</w:t>
            </w:r>
          </w:p>
        </w:tc>
        <w:tc>
          <w:tcPr>
            <w:tcW w:w="6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F2A" w:rsidRPr="0077643D" w:rsidRDefault="000A5F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sz w:val="26"/>
                <w:szCs w:val="26"/>
              </w:rPr>
            </w:pPr>
            <w:r w:rsidRPr="0077643D">
              <w:rPr>
                <w:rFonts w:ascii="Times New Roman" w:eastAsiaTheme="minorHAnsi" w:hAnsi="Times New Roman"/>
                <w:sz w:val="26"/>
                <w:szCs w:val="26"/>
              </w:rPr>
              <w:t>Неквалифицированная подготовка и оформление документов</w:t>
            </w:r>
          </w:p>
        </w:tc>
        <w:tc>
          <w:tcPr>
            <w:tcW w:w="2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F2A" w:rsidRPr="0077643D" w:rsidRDefault="000A5F2A" w:rsidP="00207A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6"/>
                <w:szCs w:val="26"/>
              </w:rPr>
            </w:pPr>
            <w:r w:rsidRPr="0077643D">
              <w:rPr>
                <w:rFonts w:ascii="Times New Roman" w:eastAsiaTheme="minorHAnsi" w:hAnsi="Times New Roman"/>
                <w:sz w:val="26"/>
                <w:szCs w:val="26"/>
              </w:rPr>
              <w:t>25%</w:t>
            </w:r>
          </w:p>
        </w:tc>
      </w:tr>
      <w:tr w:rsidR="000A5F2A" w:rsidTr="000A5F2A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F2A" w:rsidRPr="0077643D" w:rsidRDefault="000A5F2A" w:rsidP="00CF12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sz w:val="26"/>
                <w:szCs w:val="26"/>
              </w:rPr>
            </w:pPr>
            <w:r w:rsidRPr="0077643D">
              <w:rPr>
                <w:rFonts w:ascii="Times New Roman" w:eastAsiaTheme="minorHAnsi" w:hAnsi="Times New Roman"/>
                <w:sz w:val="26"/>
                <w:szCs w:val="26"/>
              </w:rPr>
              <w:t>2</w:t>
            </w:r>
            <w:r w:rsidR="00CF12FC">
              <w:rPr>
                <w:rFonts w:ascii="Times New Roman" w:eastAsiaTheme="minorHAnsi" w:hAnsi="Times New Roman"/>
                <w:sz w:val="26"/>
                <w:szCs w:val="26"/>
              </w:rPr>
              <w:t>.</w:t>
            </w:r>
          </w:p>
        </w:tc>
        <w:tc>
          <w:tcPr>
            <w:tcW w:w="6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F2A" w:rsidRPr="0077643D" w:rsidRDefault="000A5F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sz w:val="26"/>
                <w:szCs w:val="26"/>
              </w:rPr>
            </w:pPr>
            <w:r w:rsidRPr="0077643D">
              <w:rPr>
                <w:rFonts w:ascii="Times New Roman" w:eastAsiaTheme="minorHAnsi" w:hAnsi="Times New Roman"/>
                <w:sz w:val="26"/>
                <w:szCs w:val="26"/>
              </w:rPr>
              <w:t>Некачественная подготовка проектов муниципальных нормативных правовых актов</w:t>
            </w:r>
          </w:p>
        </w:tc>
        <w:tc>
          <w:tcPr>
            <w:tcW w:w="2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F2A" w:rsidRPr="0077643D" w:rsidRDefault="000A5F2A" w:rsidP="00207A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6"/>
                <w:szCs w:val="26"/>
              </w:rPr>
            </w:pPr>
            <w:r w:rsidRPr="0077643D">
              <w:rPr>
                <w:rFonts w:ascii="Times New Roman" w:eastAsiaTheme="minorHAnsi" w:hAnsi="Times New Roman"/>
                <w:sz w:val="26"/>
                <w:szCs w:val="26"/>
              </w:rPr>
              <w:t>30%</w:t>
            </w:r>
          </w:p>
        </w:tc>
      </w:tr>
      <w:tr w:rsidR="000A5F2A" w:rsidTr="000A5F2A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F2A" w:rsidRPr="0077643D" w:rsidRDefault="00CF12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sz w:val="26"/>
                <w:szCs w:val="26"/>
              </w:rPr>
            </w:pPr>
            <w:r>
              <w:rPr>
                <w:rFonts w:ascii="Times New Roman" w:eastAsiaTheme="minorHAnsi" w:hAnsi="Times New Roman"/>
                <w:sz w:val="26"/>
                <w:szCs w:val="26"/>
              </w:rPr>
              <w:t>3.</w:t>
            </w:r>
          </w:p>
        </w:tc>
        <w:tc>
          <w:tcPr>
            <w:tcW w:w="6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F2A" w:rsidRPr="0077643D" w:rsidRDefault="000A5F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sz w:val="26"/>
                <w:szCs w:val="26"/>
              </w:rPr>
            </w:pPr>
            <w:r w:rsidRPr="0077643D">
              <w:rPr>
                <w:rFonts w:ascii="Times New Roman" w:eastAsiaTheme="minorHAnsi" w:hAnsi="Times New Roman"/>
                <w:sz w:val="26"/>
                <w:szCs w:val="26"/>
              </w:rPr>
              <w:t>Некачественная подготовка проектов муниципальных ненормативных правовых актов</w:t>
            </w:r>
          </w:p>
        </w:tc>
        <w:tc>
          <w:tcPr>
            <w:tcW w:w="2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F2A" w:rsidRPr="0077643D" w:rsidRDefault="000A5F2A" w:rsidP="00207A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6"/>
                <w:szCs w:val="26"/>
              </w:rPr>
            </w:pPr>
            <w:r w:rsidRPr="0077643D">
              <w:rPr>
                <w:rFonts w:ascii="Times New Roman" w:eastAsiaTheme="minorHAnsi" w:hAnsi="Times New Roman"/>
                <w:sz w:val="26"/>
                <w:szCs w:val="26"/>
              </w:rPr>
              <w:t>25%</w:t>
            </w:r>
          </w:p>
        </w:tc>
      </w:tr>
      <w:tr w:rsidR="000A5F2A" w:rsidTr="000A5F2A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F2A" w:rsidRPr="0077643D" w:rsidRDefault="00CF12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sz w:val="26"/>
                <w:szCs w:val="26"/>
              </w:rPr>
            </w:pPr>
            <w:r>
              <w:rPr>
                <w:rFonts w:ascii="Times New Roman" w:eastAsiaTheme="minorHAnsi" w:hAnsi="Times New Roman"/>
                <w:sz w:val="26"/>
                <w:szCs w:val="26"/>
              </w:rPr>
              <w:t>4</w:t>
            </w:r>
            <w:r w:rsidR="000A5F2A" w:rsidRPr="0077643D">
              <w:rPr>
                <w:rFonts w:ascii="Times New Roman" w:eastAsiaTheme="minorHAnsi" w:hAnsi="Times New Roman"/>
                <w:sz w:val="26"/>
                <w:szCs w:val="26"/>
              </w:rPr>
              <w:t>.</w:t>
            </w:r>
          </w:p>
        </w:tc>
        <w:tc>
          <w:tcPr>
            <w:tcW w:w="6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F2A" w:rsidRPr="0077643D" w:rsidRDefault="000A5F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sz w:val="26"/>
                <w:szCs w:val="26"/>
              </w:rPr>
            </w:pPr>
            <w:r w:rsidRPr="0077643D">
              <w:rPr>
                <w:rFonts w:ascii="Times New Roman" w:eastAsiaTheme="minorHAnsi" w:hAnsi="Times New Roman"/>
                <w:sz w:val="26"/>
                <w:szCs w:val="26"/>
              </w:rPr>
              <w:t>Некачественное, несвоевременное выполнение планов работы</w:t>
            </w:r>
          </w:p>
        </w:tc>
        <w:tc>
          <w:tcPr>
            <w:tcW w:w="2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F2A" w:rsidRPr="0077643D" w:rsidRDefault="000A5F2A" w:rsidP="00207A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6"/>
                <w:szCs w:val="26"/>
              </w:rPr>
            </w:pPr>
            <w:r w:rsidRPr="0077643D">
              <w:rPr>
                <w:rFonts w:ascii="Times New Roman" w:eastAsiaTheme="minorHAnsi" w:hAnsi="Times New Roman"/>
                <w:sz w:val="26"/>
                <w:szCs w:val="26"/>
              </w:rPr>
              <w:t>20%</w:t>
            </w:r>
          </w:p>
        </w:tc>
      </w:tr>
      <w:tr w:rsidR="000A5F2A" w:rsidTr="000A5F2A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F2A" w:rsidRPr="0077643D" w:rsidRDefault="00CF12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sz w:val="26"/>
                <w:szCs w:val="26"/>
              </w:rPr>
            </w:pPr>
            <w:r>
              <w:rPr>
                <w:rFonts w:ascii="Times New Roman" w:eastAsiaTheme="minorHAnsi" w:hAnsi="Times New Roman"/>
                <w:sz w:val="26"/>
                <w:szCs w:val="26"/>
              </w:rPr>
              <w:t>5</w:t>
            </w:r>
            <w:r w:rsidR="000A5F2A" w:rsidRPr="0077643D">
              <w:rPr>
                <w:rFonts w:ascii="Times New Roman" w:eastAsiaTheme="minorHAnsi" w:hAnsi="Times New Roman"/>
                <w:sz w:val="26"/>
                <w:szCs w:val="26"/>
              </w:rPr>
              <w:t>.</w:t>
            </w:r>
          </w:p>
        </w:tc>
        <w:tc>
          <w:tcPr>
            <w:tcW w:w="6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F2A" w:rsidRPr="0077643D" w:rsidRDefault="000A5F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sz w:val="26"/>
                <w:szCs w:val="26"/>
              </w:rPr>
            </w:pPr>
            <w:r w:rsidRPr="0077643D">
              <w:rPr>
                <w:rFonts w:ascii="Times New Roman" w:eastAsiaTheme="minorHAnsi" w:hAnsi="Times New Roman"/>
                <w:sz w:val="26"/>
                <w:szCs w:val="26"/>
              </w:rPr>
              <w:t>Некачественное рассмотрение, нарушение сроков рассмотрения заявлений, писем, жалоб от организаций и граждан</w:t>
            </w:r>
          </w:p>
        </w:tc>
        <w:tc>
          <w:tcPr>
            <w:tcW w:w="2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F2A" w:rsidRPr="0077643D" w:rsidRDefault="000A5F2A" w:rsidP="00207A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6"/>
                <w:szCs w:val="26"/>
              </w:rPr>
            </w:pPr>
            <w:r w:rsidRPr="0077643D">
              <w:rPr>
                <w:rFonts w:ascii="Times New Roman" w:eastAsiaTheme="minorHAnsi" w:hAnsi="Times New Roman"/>
                <w:sz w:val="26"/>
                <w:szCs w:val="26"/>
              </w:rPr>
              <w:t>35%</w:t>
            </w:r>
          </w:p>
        </w:tc>
      </w:tr>
      <w:tr w:rsidR="000A5F2A" w:rsidTr="000A5F2A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F2A" w:rsidRPr="0077643D" w:rsidRDefault="00CF12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sz w:val="26"/>
                <w:szCs w:val="26"/>
              </w:rPr>
            </w:pPr>
            <w:r>
              <w:rPr>
                <w:rFonts w:ascii="Times New Roman" w:eastAsiaTheme="minorHAnsi" w:hAnsi="Times New Roman"/>
                <w:sz w:val="26"/>
                <w:szCs w:val="26"/>
              </w:rPr>
              <w:t>6</w:t>
            </w:r>
            <w:r w:rsidR="000A5F2A" w:rsidRPr="0077643D">
              <w:rPr>
                <w:rFonts w:ascii="Times New Roman" w:eastAsiaTheme="minorHAnsi" w:hAnsi="Times New Roman"/>
                <w:sz w:val="26"/>
                <w:szCs w:val="26"/>
              </w:rPr>
              <w:t>.</w:t>
            </w:r>
          </w:p>
        </w:tc>
        <w:tc>
          <w:tcPr>
            <w:tcW w:w="6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F2A" w:rsidRPr="0077643D" w:rsidRDefault="000A5F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sz w:val="26"/>
                <w:szCs w:val="26"/>
              </w:rPr>
            </w:pPr>
            <w:r w:rsidRPr="0077643D">
              <w:rPr>
                <w:rFonts w:ascii="Times New Roman" w:eastAsiaTheme="minorHAnsi" w:hAnsi="Times New Roman"/>
                <w:sz w:val="26"/>
                <w:szCs w:val="26"/>
              </w:rPr>
              <w:t>Нарушение сроков представления установленной отчетности</w:t>
            </w:r>
          </w:p>
        </w:tc>
        <w:tc>
          <w:tcPr>
            <w:tcW w:w="2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F2A" w:rsidRPr="0077643D" w:rsidRDefault="000A5F2A" w:rsidP="00207A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6"/>
                <w:szCs w:val="26"/>
              </w:rPr>
            </w:pPr>
            <w:r w:rsidRPr="0077643D">
              <w:rPr>
                <w:rFonts w:ascii="Times New Roman" w:eastAsiaTheme="minorHAnsi" w:hAnsi="Times New Roman"/>
                <w:sz w:val="26"/>
                <w:szCs w:val="26"/>
              </w:rPr>
              <w:t>25%</w:t>
            </w:r>
          </w:p>
        </w:tc>
      </w:tr>
      <w:tr w:rsidR="000A5F2A" w:rsidTr="000A5F2A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F2A" w:rsidRPr="0077643D" w:rsidRDefault="00CF12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sz w:val="26"/>
                <w:szCs w:val="26"/>
              </w:rPr>
            </w:pPr>
            <w:r>
              <w:rPr>
                <w:rFonts w:ascii="Times New Roman" w:eastAsiaTheme="minorHAnsi" w:hAnsi="Times New Roman"/>
                <w:sz w:val="26"/>
                <w:szCs w:val="26"/>
              </w:rPr>
              <w:t>7</w:t>
            </w:r>
            <w:r w:rsidR="000A5F2A" w:rsidRPr="0077643D">
              <w:rPr>
                <w:rFonts w:ascii="Times New Roman" w:eastAsiaTheme="minorHAnsi" w:hAnsi="Times New Roman"/>
                <w:sz w:val="26"/>
                <w:szCs w:val="26"/>
              </w:rPr>
              <w:t>.</w:t>
            </w:r>
          </w:p>
        </w:tc>
        <w:tc>
          <w:tcPr>
            <w:tcW w:w="6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F2A" w:rsidRPr="0077643D" w:rsidRDefault="000A5F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sz w:val="26"/>
                <w:szCs w:val="26"/>
              </w:rPr>
            </w:pPr>
            <w:r w:rsidRPr="0077643D">
              <w:rPr>
                <w:rFonts w:ascii="Times New Roman" w:eastAsiaTheme="minorHAnsi" w:hAnsi="Times New Roman"/>
                <w:sz w:val="26"/>
                <w:szCs w:val="26"/>
              </w:rPr>
              <w:t>Невыполнение, нарушение сроков выполнения поручений вышестоящего руководителя</w:t>
            </w:r>
          </w:p>
        </w:tc>
        <w:tc>
          <w:tcPr>
            <w:tcW w:w="2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F2A" w:rsidRPr="0077643D" w:rsidRDefault="000A5F2A" w:rsidP="00207A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6"/>
                <w:szCs w:val="26"/>
              </w:rPr>
            </w:pPr>
            <w:r w:rsidRPr="0077643D">
              <w:rPr>
                <w:rFonts w:ascii="Times New Roman" w:eastAsiaTheme="minorHAnsi" w:hAnsi="Times New Roman"/>
                <w:sz w:val="26"/>
                <w:szCs w:val="26"/>
              </w:rPr>
              <w:t>35%</w:t>
            </w:r>
          </w:p>
        </w:tc>
      </w:tr>
      <w:tr w:rsidR="000A5F2A" w:rsidTr="000A5F2A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F2A" w:rsidRPr="0077643D" w:rsidRDefault="00CF12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sz w:val="26"/>
                <w:szCs w:val="26"/>
              </w:rPr>
            </w:pPr>
            <w:r>
              <w:rPr>
                <w:rFonts w:ascii="Times New Roman" w:eastAsiaTheme="minorHAnsi" w:hAnsi="Times New Roman"/>
                <w:sz w:val="26"/>
                <w:szCs w:val="26"/>
              </w:rPr>
              <w:t>8</w:t>
            </w:r>
            <w:r w:rsidR="000A5F2A" w:rsidRPr="0077643D">
              <w:rPr>
                <w:rFonts w:ascii="Times New Roman" w:eastAsiaTheme="minorHAnsi" w:hAnsi="Times New Roman"/>
                <w:sz w:val="26"/>
                <w:szCs w:val="26"/>
              </w:rPr>
              <w:t>.</w:t>
            </w:r>
          </w:p>
        </w:tc>
        <w:tc>
          <w:tcPr>
            <w:tcW w:w="6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F2A" w:rsidRPr="0077643D" w:rsidRDefault="000A5F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sz w:val="26"/>
                <w:szCs w:val="26"/>
              </w:rPr>
            </w:pPr>
            <w:r w:rsidRPr="0077643D">
              <w:rPr>
                <w:rFonts w:ascii="Times New Roman" w:eastAsiaTheme="minorHAnsi" w:hAnsi="Times New Roman"/>
                <w:sz w:val="26"/>
                <w:szCs w:val="26"/>
              </w:rPr>
              <w:t xml:space="preserve">Отсутствие </w:t>
            </w:r>
            <w:proofErr w:type="gramStart"/>
            <w:r w:rsidRPr="0077643D">
              <w:rPr>
                <w:rFonts w:ascii="Times New Roman" w:eastAsiaTheme="minorHAnsi" w:hAnsi="Times New Roman"/>
                <w:sz w:val="26"/>
                <w:szCs w:val="26"/>
              </w:rPr>
              <w:t>контроля за</w:t>
            </w:r>
            <w:proofErr w:type="gramEnd"/>
            <w:r w:rsidRPr="0077643D">
              <w:rPr>
                <w:rFonts w:ascii="Times New Roman" w:eastAsiaTheme="minorHAnsi" w:hAnsi="Times New Roman"/>
                <w:sz w:val="26"/>
                <w:szCs w:val="26"/>
              </w:rPr>
              <w:t xml:space="preserve"> работой подчиненных служб, работников, подведомственных учреждений</w:t>
            </w:r>
          </w:p>
        </w:tc>
        <w:tc>
          <w:tcPr>
            <w:tcW w:w="2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F2A" w:rsidRPr="0077643D" w:rsidRDefault="000A5F2A" w:rsidP="00207A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6"/>
                <w:szCs w:val="26"/>
              </w:rPr>
            </w:pPr>
            <w:r w:rsidRPr="0077643D">
              <w:rPr>
                <w:rFonts w:ascii="Times New Roman" w:eastAsiaTheme="minorHAnsi" w:hAnsi="Times New Roman"/>
                <w:sz w:val="26"/>
                <w:szCs w:val="26"/>
              </w:rPr>
              <w:t>30%</w:t>
            </w:r>
          </w:p>
        </w:tc>
      </w:tr>
      <w:tr w:rsidR="000A5F2A" w:rsidTr="000A5F2A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F2A" w:rsidRPr="0077643D" w:rsidRDefault="00CF12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sz w:val="26"/>
                <w:szCs w:val="26"/>
              </w:rPr>
            </w:pPr>
            <w:r>
              <w:rPr>
                <w:rFonts w:ascii="Times New Roman" w:eastAsiaTheme="minorHAnsi" w:hAnsi="Times New Roman"/>
                <w:sz w:val="26"/>
                <w:szCs w:val="26"/>
              </w:rPr>
              <w:t>9</w:t>
            </w:r>
            <w:r w:rsidR="000A5F2A" w:rsidRPr="0077643D">
              <w:rPr>
                <w:rFonts w:ascii="Times New Roman" w:eastAsiaTheme="minorHAnsi" w:hAnsi="Times New Roman"/>
                <w:sz w:val="26"/>
                <w:szCs w:val="26"/>
              </w:rPr>
              <w:t>.</w:t>
            </w:r>
          </w:p>
        </w:tc>
        <w:tc>
          <w:tcPr>
            <w:tcW w:w="6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F2A" w:rsidRPr="0077643D" w:rsidRDefault="000A5F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sz w:val="26"/>
                <w:szCs w:val="26"/>
              </w:rPr>
            </w:pPr>
            <w:r w:rsidRPr="0077643D">
              <w:rPr>
                <w:rFonts w:ascii="Times New Roman" w:eastAsiaTheme="minorHAnsi" w:hAnsi="Times New Roman"/>
                <w:sz w:val="26"/>
                <w:szCs w:val="26"/>
              </w:rPr>
              <w:t>Нарушение сроков исполнения документов (акты прокурорского реагирования, запросы правоохранительных органов и т.д.)</w:t>
            </w:r>
          </w:p>
        </w:tc>
        <w:tc>
          <w:tcPr>
            <w:tcW w:w="2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F2A" w:rsidRPr="0077643D" w:rsidRDefault="000A5F2A" w:rsidP="00207A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6"/>
                <w:szCs w:val="26"/>
              </w:rPr>
            </w:pPr>
            <w:r w:rsidRPr="0077643D">
              <w:rPr>
                <w:rFonts w:ascii="Times New Roman" w:eastAsiaTheme="minorHAnsi" w:hAnsi="Times New Roman"/>
                <w:sz w:val="26"/>
                <w:szCs w:val="26"/>
              </w:rPr>
              <w:t>35%</w:t>
            </w:r>
          </w:p>
        </w:tc>
      </w:tr>
      <w:tr w:rsidR="000A5F2A" w:rsidTr="000A5F2A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F2A" w:rsidRPr="0077643D" w:rsidRDefault="00CF12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sz w:val="26"/>
                <w:szCs w:val="26"/>
              </w:rPr>
            </w:pPr>
            <w:r>
              <w:rPr>
                <w:rFonts w:ascii="Times New Roman" w:eastAsiaTheme="minorHAnsi" w:hAnsi="Times New Roman"/>
                <w:sz w:val="26"/>
                <w:szCs w:val="26"/>
              </w:rPr>
              <w:t>10</w:t>
            </w:r>
            <w:r w:rsidR="000A5F2A" w:rsidRPr="0077643D">
              <w:rPr>
                <w:rFonts w:ascii="Times New Roman" w:eastAsiaTheme="minorHAnsi" w:hAnsi="Times New Roman"/>
                <w:sz w:val="26"/>
                <w:szCs w:val="26"/>
              </w:rPr>
              <w:t>.</w:t>
            </w:r>
          </w:p>
        </w:tc>
        <w:tc>
          <w:tcPr>
            <w:tcW w:w="6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F2A" w:rsidRPr="0077643D" w:rsidRDefault="000A5F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sz w:val="26"/>
                <w:szCs w:val="26"/>
              </w:rPr>
            </w:pPr>
            <w:r w:rsidRPr="0077643D">
              <w:rPr>
                <w:rFonts w:ascii="Times New Roman" w:eastAsiaTheme="minorHAnsi" w:hAnsi="Times New Roman"/>
                <w:sz w:val="26"/>
                <w:szCs w:val="26"/>
              </w:rPr>
              <w:t>Несоблюдение служебной дисциплины, нарушение правил внутреннего трудового распорядка</w:t>
            </w:r>
          </w:p>
        </w:tc>
        <w:tc>
          <w:tcPr>
            <w:tcW w:w="2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F2A" w:rsidRPr="0077643D" w:rsidRDefault="000A5F2A" w:rsidP="00207A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6"/>
                <w:szCs w:val="26"/>
              </w:rPr>
            </w:pPr>
            <w:r w:rsidRPr="0077643D">
              <w:rPr>
                <w:rFonts w:ascii="Times New Roman" w:eastAsiaTheme="minorHAnsi" w:hAnsi="Times New Roman"/>
                <w:sz w:val="26"/>
                <w:szCs w:val="26"/>
              </w:rPr>
              <w:t>30%</w:t>
            </w:r>
          </w:p>
        </w:tc>
      </w:tr>
      <w:tr w:rsidR="000A5F2A" w:rsidTr="000A5F2A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F2A" w:rsidRPr="0077643D" w:rsidRDefault="00CF12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sz w:val="26"/>
                <w:szCs w:val="26"/>
              </w:rPr>
            </w:pPr>
            <w:r>
              <w:rPr>
                <w:rFonts w:ascii="Times New Roman" w:eastAsiaTheme="minorHAnsi" w:hAnsi="Times New Roman"/>
                <w:sz w:val="26"/>
                <w:szCs w:val="26"/>
              </w:rPr>
              <w:t>11</w:t>
            </w:r>
            <w:r w:rsidR="000A5F2A" w:rsidRPr="0077643D">
              <w:rPr>
                <w:rFonts w:ascii="Times New Roman" w:eastAsiaTheme="minorHAnsi" w:hAnsi="Times New Roman"/>
                <w:sz w:val="26"/>
                <w:szCs w:val="26"/>
              </w:rPr>
              <w:t>.</w:t>
            </w:r>
          </w:p>
        </w:tc>
        <w:tc>
          <w:tcPr>
            <w:tcW w:w="6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F2A" w:rsidRPr="0077643D" w:rsidRDefault="000A5F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sz w:val="26"/>
                <w:szCs w:val="26"/>
              </w:rPr>
            </w:pPr>
            <w:r w:rsidRPr="0077643D">
              <w:rPr>
                <w:rFonts w:ascii="Times New Roman" w:eastAsiaTheme="minorHAnsi" w:hAnsi="Times New Roman"/>
                <w:sz w:val="26"/>
                <w:szCs w:val="26"/>
              </w:rPr>
              <w:t xml:space="preserve">Несоблюдение </w:t>
            </w:r>
            <w:hyperlink r:id="rId41" w:history="1">
              <w:r w:rsidRPr="0077643D">
                <w:rPr>
                  <w:rFonts w:ascii="Times New Roman" w:eastAsiaTheme="minorHAnsi" w:hAnsi="Times New Roman"/>
                  <w:sz w:val="26"/>
                  <w:szCs w:val="26"/>
                </w:rPr>
                <w:t>Кодекса</w:t>
              </w:r>
            </w:hyperlink>
            <w:r w:rsidRPr="0077643D">
              <w:rPr>
                <w:rFonts w:ascii="Times New Roman" w:eastAsiaTheme="minorHAnsi" w:hAnsi="Times New Roman"/>
                <w:sz w:val="26"/>
                <w:szCs w:val="26"/>
              </w:rPr>
              <w:t xml:space="preserve"> профессиональной этики и служебного поведения муниципальных служащих органов местного самоуправления города Ханты-Мансийска</w:t>
            </w:r>
          </w:p>
        </w:tc>
        <w:tc>
          <w:tcPr>
            <w:tcW w:w="2752" w:type="dxa"/>
            <w:tcBorders>
              <w:bottom w:val="single" w:sz="4" w:space="0" w:color="auto"/>
              <w:right w:val="single" w:sz="4" w:space="0" w:color="auto"/>
            </w:tcBorders>
          </w:tcPr>
          <w:p w:rsidR="000A5F2A" w:rsidRPr="0077643D" w:rsidRDefault="000A5F2A" w:rsidP="00207A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6"/>
                <w:szCs w:val="26"/>
              </w:rPr>
            </w:pPr>
            <w:r w:rsidRPr="0077643D">
              <w:rPr>
                <w:rFonts w:ascii="Times New Roman" w:eastAsiaTheme="minorHAnsi" w:hAnsi="Times New Roman"/>
                <w:sz w:val="26"/>
                <w:szCs w:val="26"/>
              </w:rPr>
              <w:t>25%</w:t>
            </w:r>
          </w:p>
        </w:tc>
      </w:tr>
    </w:tbl>
    <w:p w:rsidR="000A5F2A" w:rsidRDefault="000A5F2A" w:rsidP="000A5F2A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»;</w:t>
      </w:r>
    </w:p>
    <w:p w:rsidR="000A5F2A" w:rsidRDefault="000A5F2A" w:rsidP="000A5F2A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3.2. Пункт 9 дополнить абзацем вторым следующего содержания:</w:t>
      </w:r>
    </w:p>
    <w:p w:rsidR="000A5F2A" w:rsidRDefault="000A5F2A" w:rsidP="000A5F2A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«</w:t>
      </w:r>
      <w:r w:rsidR="00EB4818">
        <w:rPr>
          <w:rFonts w:ascii="Times New Roman" w:hAnsi="Times New Roman"/>
          <w:sz w:val="28"/>
          <w:szCs w:val="28"/>
        </w:rPr>
        <w:t>Муниципальным служащим, к которым применено дисциплинарное взыскание</w:t>
      </w:r>
      <w:r w:rsidR="00B652E6">
        <w:rPr>
          <w:rFonts w:ascii="Times New Roman" w:hAnsi="Times New Roman"/>
          <w:sz w:val="28"/>
          <w:szCs w:val="28"/>
        </w:rPr>
        <w:t xml:space="preserve"> в виде замечания</w:t>
      </w:r>
      <w:r w:rsidR="00EB4818">
        <w:rPr>
          <w:rFonts w:ascii="Times New Roman" w:hAnsi="Times New Roman"/>
          <w:sz w:val="28"/>
          <w:szCs w:val="28"/>
        </w:rPr>
        <w:t xml:space="preserve">, </w:t>
      </w:r>
      <w:r w:rsidR="00B652E6">
        <w:rPr>
          <w:rFonts w:ascii="Times New Roman" w:hAnsi="Times New Roman"/>
          <w:sz w:val="28"/>
          <w:szCs w:val="28"/>
        </w:rPr>
        <w:t>размер ежемесячного денежного поощрения</w:t>
      </w:r>
      <w:r w:rsidR="00EB4818">
        <w:rPr>
          <w:rFonts w:ascii="Times New Roman" w:hAnsi="Times New Roman"/>
          <w:sz w:val="28"/>
          <w:szCs w:val="28"/>
        </w:rPr>
        <w:t xml:space="preserve"> за месяц, в которо</w:t>
      </w:r>
      <w:r w:rsidR="00B652E6">
        <w:rPr>
          <w:rFonts w:ascii="Times New Roman" w:hAnsi="Times New Roman"/>
          <w:sz w:val="28"/>
          <w:szCs w:val="28"/>
        </w:rPr>
        <w:t>м применено взыскание, снижается на 50%. Муниципальным служащим, к которым применено дисциплинарное взыскание в виде выговора или увольнения, ежемесячное денежное поощрение за месяц, в котором применено взыскание, не выплачивается.</w:t>
      </w:r>
      <w:r w:rsidR="00EB4818">
        <w:rPr>
          <w:rFonts w:ascii="Times New Roman" w:hAnsi="Times New Roman"/>
          <w:sz w:val="28"/>
          <w:szCs w:val="28"/>
        </w:rPr>
        <w:t xml:space="preserve">». </w:t>
      </w:r>
      <w:proofErr w:type="gramEnd"/>
    </w:p>
    <w:p w:rsidR="005D1756" w:rsidRDefault="005D1756" w:rsidP="000A5F2A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EB4818" w:rsidRDefault="00EB4818" w:rsidP="00EB4818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011A5E">
        <w:rPr>
          <w:rFonts w:ascii="Times New Roman" w:hAnsi="Times New Roman"/>
          <w:sz w:val="28"/>
          <w:szCs w:val="28"/>
        </w:rPr>
        <w:lastRenderedPageBreak/>
        <w:t>4.</w:t>
      </w:r>
      <w:r>
        <w:rPr>
          <w:rFonts w:ascii="Times New Roman" w:hAnsi="Times New Roman"/>
          <w:sz w:val="28"/>
          <w:szCs w:val="28"/>
        </w:rPr>
        <w:t xml:space="preserve"> В приложении 6 к Решению:</w:t>
      </w:r>
    </w:p>
    <w:p w:rsidR="00EB4818" w:rsidRDefault="00EB4818" w:rsidP="00EB4818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4.1. Пункт 4 изложить в следующей редакции:</w:t>
      </w:r>
    </w:p>
    <w:p w:rsidR="00EB4818" w:rsidRDefault="00EB4818" w:rsidP="00EB4818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«4. </w:t>
      </w:r>
      <w:r w:rsidR="004B06F3">
        <w:rPr>
          <w:rFonts w:ascii="Times New Roman" w:hAnsi="Times New Roman"/>
          <w:sz w:val="28"/>
          <w:szCs w:val="28"/>
        </w:rPr>
        <w:t xml:space="preserve">Денежное поощрение по результатам работы за квартал может быть выплачено </w:t>
      </w:r>
      <w:proofErr w:type="gramStart"/>
      <w:r w:rsidR="004B06F3">
        <w:rPr>
          <w:rFonts w:ascii="Times New Roman" w:hAnsi="Times New Roman"/>
          <w:sz w:val="28"/>
          <w:szCs w:val="28"/>
        </w:rPr>
        <w:t>за</w:t>
      </w:r>
      <w:proofErr w:type="gramEnd"/>
      <w:r w:rsidR="004B06F3">
        <w:rPr>
          <w:rFonts w:ascii="Times New Roman" w:hAnsi="Times New Roman"/>
          <w:sz w:val="28"/>
          <w:szCs w:val="28"/>
        </w:rPr>
        <w:t>:</w:t>
      </w:r>
    </w:p>
    <w:p w:rsidR="004B06F3" w:rsidRDefault="004B06F3" w:rsidP="00EB4818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добросовестное и эффективное исполнение должностных обязанностей, подтвержденное отсутствием дисциплинарных взысканий;</w:t>
      </w:r>
    </w:p>
    <w:p w:rsidR="004B06F3" w:rsidRDefault="004B06F3" w:rsidP="00EB4818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достижение значимых результатов при выпо</w:t>
      </w:r>
      <w:r w:rsidR="00DC065F">
        <w:rPr>
          <w:rFonts w:ascii="Times New Roman" w:hAnsi="Times New Roman"/>
          <w:sz w:val="28"/>
          <w:szCs w:val="28"/>
        </w:rPr>
        <w:t>лнении должностных обязанностей;</w:t>
      </w:r>
    </w:p>
    <w:p w:rsidR="00DC065F" w:rsidRDefault="00DC065F" w:rsidP="00EB4818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соблюдение установленных сроков </w:t>
      </w:r>
      <w:r w:rsidR="005D1756">
        <w:rPr>
          <w:rFonts w:ascii="Times New Roman" w:hAnsi="Times New Roman"/>
          <w:sz w:val="28"/>
          <w:szCs w:val="28"/>
        </w:rPr>
        <w:t>подготовки</w:t>
      </w:r>
      <w:r>
        <w:rPr>
          <w:rFonts w:ascii="Times New Roman" w:hAnsi="Times New Roman"/>
          <w:sz w:val="28"/>
          <w:szCs w:val="28"/>
        </w:rPr>
        <w:t xml:space="preserve"> документов, выполнения поручений, своевременность принятия решений и представления необходимой информации;</w:t>
      </w:r>
    </w:p>
    <w:p w:rsidR="004B06F3" w:rsidRDefault="004B06F3" w:rsidP="00EB4818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внедрение новых форм и методов работы, положительно отразившихся </w:t>
      </w:r>
      <w:r w:rsidR="00011A5E">
        <w:rPr>
          <w:rFonts w:ascii="Times New Roman" w:hAnsi="Times New Roman"/>
          <w:sz w:val="28"/>
          <w:szCs w:val="28"/>
        </w:rPr>
        <w:t xml:space="preserve">             </w:t>
      </w:r>
      <w:r>
        <w:rPr>
          <w:rFonts w:ascii="Times New Roman" w:hAnsi="Times New Roman"/>
          <w:sz w:val="28"/>
          <w:szCs w:val="28"/>
        </w:rPr>
        <w:t>на деятельности органа местного самоуправления;</w:t>
      </w:r>
    </w:p>
    <w:p w:rsidR="004B06F3" w:rsidRDefault="004B06F3" w:rsidP="00EB4818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выполнение с надлежащим качеством дополнительных, помимо указанных в должностной инструкции</w:t>
      </w:r>
      <w:r w:rsidR="00DC065F">
        <w:rPr>
          <w:rFonts w:ascii="Times New Roman" w:hAnsi="Times New Roman"/>
          <w:sz w:val="28"/>
          <w:szCs w:val="28"/>
        </w:rPr>
        <w:t>, и в рамках полномочий органов местного самоуправления, обязанностей или обязанностей временно отсутствующего работника;</w:t>
      </w:r>
    </w:p>
    <w:p w:rsidR="00DC065F" w:rsidRDefault="00DC065F" w:rsidP="00EB4818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оказание помощи молодым специалистам (наставничество)</w:t>
      </w:r>
      <w:proofErr w:type="gramStart"/>
      <w:r>
        <w:rPr>
          <w:rFonts w:ascii="Times New Roman" w:hAnsi="Times New Roman"/>
          <w:sz w:val="28"/>
          <w:szCs w:val="28"/>
        </w:rPr>
        <w:t>.»</w:t>
      </w:r>
      <w:proofErr w:type="gramEnd"/>
      <w:r>
        <w:rPr>
          <w:rFonts w:ascii="Times New Roman" w:hAnsi="Times New Roman"/>
          <w:sz w:val="28"/>
          <w:szCs w:val="28"/>
        </w:rPr>
        <w:t>;</w:t>
      </w:r>
    </w:p>
    <w:p w:rsidR="00DC065F" w:rsidRDefault="00DC065F" w:rsidP="00EB4818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4.2. Дополнить </w:t>
      </w:r>
      <w:r w:rsidR="00A045E7">
        <w:rPr>
          <w:rFonts w:ascii="Times New Roman" w:hAnsi="Times New Roman"/>
          <w:sz w:val="28"/>
          <w:szCs w:val="28"/>
        </w:rPr>
        <w:t>пунктом 4.1 следующего содержания:</w:t>
      </w:r>
    </w:p>
    <w:p w:rsidR="00A045E7" w:rsidRDefault="00A045E7" w:rsidP="00EB4818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«4.1. Денежное поощрение по результатам работы за квартал выплачивается на основании муниципального правого акта не позднее квартала, следующего </w:t>
      </w:r>
      <w:r w:rsidR="00011A5E">
        <w:rPr>
          <w:rFonts w:ascii="Times New Roman" w:hAnsi="Times New Roman"/>
          <w:sz w:val="28"/>
          <w:szCs w:val="28"/>
        </w:rPr>
        <w:t xml:space="preserve">                </w:t>
      </w:r>
      <w:r>
        <w:rPr>
          <w:rFonts w:ascii="Times New Roman" w:hAnsi="Times New Roman"/>
          <w:sz w:val="28"/>
          <w:szCs w:val="28"/>
        </w:rPr>
        <w:t xml:space="preserve">за отчетным кварталом. Денежное поощрение по результатам работы за год выплачивается </w:t>
      </w:r>
      <w:r w:rsidRPr="00A045E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на основании муниципального правого акта не позднее первого квартала, следующего за отчетным годом</w:t>
      </w:r>
      <w:proofErr w:type="gramStart"/>
      <w:r>
        <w:rPr>
          <w:rFonts w:ascii="Times New Roman" w:hAnsi="Times New Roman"/>
          <w:sz w:val="28"/>
          <w:szCs w:val="28"/>
        </w:rPr>
        <w:t>.»;</w:t>
      </w:r>
      <w:proofErr w:type="gramEnd"/>
    </w:p>
    <w:p w:rsidR="00A045E7" w:rsidRDefault="00A045E7" w:rsidP="00EB4818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4.3. В пункте 11:</w:t>
      </w:r>
    </w:p>
    <w:p w:rsidR="00A045E7" w:rsidRDefault="00A045E7" w:rsidP="00EB4818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4.3.1) в абзаце первом слова «за квартал» заменить словами «за год»</w:t>
      </w:r>
      <w:r w:rsidR="00F248E8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слова «на 30%» заменить словами «на 10%</w:t>
      </w:r>
      <w:r w:rsidR="007D572F">
        <w:rPr>
          <w:rFonts w:ascii="Times New Roman" w:hAnsi="Times New Roman"/>
          <w:sz w:val="28"/>
          <w:szCs w:val="28"/>
        </w:rPr>
        <w:t xml:space="preserve"> за каждый случай применения взыскания</w:t>
      </w:r>
      <w:r>
        <w:rPr>
          <w:rFonts w:ascii="Times New Roman" w:hAnsi="Times New Roman"/>
          <w:sz w:val="28"/>
          <w:szCs w:val="28"/>
        </w:rPr>
        <w:t>»;</w:t>
      </w:r>
    </w:p>
    <w:p w:rsidR="00A045E7" w:rsidRDefault="00A045E7" w:rsidP="00EB4818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4.3.2) в абзацах втором, третьем слова «за квартал</w:t>
      </w:r>
      <w:proofErr w:type="gramStart"/>
      <w:r>
        <w:rPr>
          <w:rFonts w:ascii="Times New Roman" w:hAnsi="Times New Roman"/>
          <w:sz w:val="28"/>
          <w:szCs w:val="28"/>
        </w:rPr>
        <w:t>,»</w:t>
      </w:r>
      <w:proofErr w:type="gramEnd"/>
      <w:r>
        <w:rPr>
          <w:rFonts w:ascii="Times New Roman" w:hAnsi="Times New Roman"/>
          <w:sz w:val="28"/>
          <w:szCs w:val="28"/>
        </w:rPr>
        <w:t xml:space="preserve"> исключить.</w:t>
      </w:r>
    </w:p>
    <w:p w:rsidR="0049699B" w:rsidRDefault="00A045E7" w:rsidP="0077643D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B42193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 xml:space="preserve"> </w:t>
      </w:r>
      <w:r w:rsidR="00781B2A">
        <w:rPr>
          <w:rFonts w:ascii="Times New Roman" w:hAnsi="Times New Roman"/>
          <w:sz w:val="28"/>
          <w:szCs w:val="28"/>
        </w:rPr>
        <w:t>В приложении</w:t>
      </w:r>
      <w:r w:rsidR="0077643D">
        <w:rPr>
          <w:rFonts w:ascii="Times New Roman" w:hAnsi="Times New Roman"/>
          <w:sz w:val="28"/>
          <w:szCs w:val="28"/>
        </w:rPr>
        <w:t xml:space="preserve"> 9 к Р</w:t>
      </w:r>
      <w:r w:rsidR="00781B2A">
        <w:rPr>
          <w:rFonts w:ascii="Times New Roman" w:hAnsi="Times New Roman"/>
          <w:sz w:val="28"/>
          <w:szCs w:val="28"/>
        </w:rPr>
        <w:t>ешению:</w:t>
      </w:r>
    </w:p>
    <w:p w:rsidR="00781B2A" w:rsidRDefault="00781B2A" w:rsidP="0077643D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5.1. В </w:t>
      </w:r>
      <w:r w:rsidR="00E03EAE">
        <w:rPr>
          <w:rFonts w:ascii="Times New Roman" w:hAnsi="Times New Roman"/>
          <w:sz w:val="28"/>
          <w:szCs w:val="28"/>
        </w:rPr>
        <w:t>абзаце первом пункта</w:t>
      </w:r>
      <w:r>
        <w:rPr>
          <w:rFonts w:ascii="Times New Roman" w:hAnsi="Times New Roman"/>
          <w:sz w:val="28"/>
          <w:szCs w:val="28"/>
        </w:rPr>
        <w:t xml:space="preserve"> 2 слова «двух месячных фондов оплаты труда» заменить словами «10 000 рублей»;</w:t>
      </w:r>
    </w:p>
    <w:p w:rsidR="00781B2A" w:rsidRPr="0077643D" w:rsidRDefault="00781B2A" w:rsidP="0077643D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5.2. Абзац третий пункта 3 признать утратившим силу.</w:t>
      </w:r>
    </w:p>
    <w:sectPr w:rsidR="00781B2A" w:rsidRPr="0077643D" w:rsidSect="0077643D">
      <w:headerReference w:type="first" r:id="rId42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58A1" w:rsidRDefault="00E158A1" w:rsidP="0077643D">
      <w:pPr>
        <w:spacing w:after="0" w:line="240" w:lineRule="auto"/>
      </w:pPr>
      <w:r>
        <w:separator/>
      </w:r>
    </w:p>
  </w:endnote>
  <w:endnote w:type="continuationSeparator" w:id="0">
    <w:p w:rsidR="00E158A1" w:rsidRDefault="00E158A1" w:rsidP="007764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58A1" w:rsidRDefault="00E158A1" w:rsidP="0077643D">
      <w:pPr>
        <w:spacing w:after="0" w:line="240" w:lineRule="auto"/>
      </w:pPr>
      <w:r>
        <w:separator/>
      </w:r>
    </w:p>
  </w:footnote>
  <w:footnote w:type="continuationSeparator" w:id="0">
    <w:p w:rsidR="00E158A1" w:rsidRDefault="00E158A1" w:rsidP="007764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0571623"/>
      <w:docPartObj>
        <w:docPartGallery w:val="Page Numbers (Top of Page)"/>
        <w:docPartUnique/>
      </w:docPartObj>
    </w:sdtPr>
    <w:sdtEndPr/>
    <w:sdtContent>
      <w:p w:rsidR="0077643D" w:rsidRDefault="0077643D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603A4">
          <w:rPr>
            <w:noProof/>
          </w:rPr>
          <w:t>2</w:t>
        </w:r>
        <w:r>
          <w:fldChar w:fldCharType="end"/>
        </w:r>
      </w:p>
    </w:sdtContent>
  </w:sdt>
  <w:p w:rsidR="0077643D" w:rsidRDefault="0077643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0D0" w:rsidRDefault="00ED10D0">
    <w:pPr>
      <w:pStyle w:val="a5"/>
      <w:jc w:val="center"/>
    </w:pPr>
  </w:p>
  <w:p w:rsidR="00ED10D0" w:rsidRDefault="00ED10D0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52035046"/>
      <w:docPartObj>
        <w:docPartGallery w:val="Page Numbers (Top of Page)"/>
        <w:docPartUnique/>
      </w:docPartObj>
    </w:sdtPr>
    <w:sdtEndPr/>
    <w:sdtContent>
      <w:p w:rsidR="00ED10D0" w:rsidRDefault="00ED10D0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35024">
          <w:rPr>
            <w:noProof/>
          </w:rPr>
          <w:t>3</w:t>
        </w:r>
        <w:r>
          <w:fldChar w:fldCharType="end"/>
        </w:r>
      </w:p>
    </w:sdtContent>
  </w:sdt>
  <w:p w:rsidR="00ED10D0" w:rsidRDefault="00ED10D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1B16"/>
    <w:rsid w:val="00011A5E"/>
    <w:rsid w:val="00066AE9"/>
    <w:rsid w:val="000A5F2A"/>
    <w:rsid w:val="000B31B5"/>
    <w:rsid w:val="001330F0"/>
    <w:rsid w:val="00142E52"/>
    <w:rsid w:val="00163090"/>
    <w:rsid w:val="001839FF"/>
    <w:rsid w:val="001E7786"/>
    <w:rsid w:val="00207A12"/>
    <w:rsid w:val="002603A4"/>
    <w:rsid w:val="004438D3"/>
    <w:rsid w:val="0049699B"/>
    <w:rsid w:val="004B06F3"/>
    <w:rsid w:val="00541D78"/>
    <w:rsid w:val="0055035A"/>
    <w:rsid w:val="00592B40"/>
    <w:rsid w:val="005D1093"/>
    <w:rsid w:val="005D1756"/>
    <w:rsid w:val="00610686"/>
    <w:rsid w:val="00620CDE"/>
    <w:rsid w:val="0068544F"/>
    <w:rsid w:val="006E1B16"/>
    <w:rsid w:val="0077643D"/>
    <w:rsid w:val="00781B2A"/>
    <w:rsid w:val="007A48EE"/>
    <w:rsid w:val="007C1F5F"/>
    <w:rsid w:val="007D572F"/>
    <w:rsid w:val="00811463"/>
    <w:rsid w:val="00827F04"/>
    <w:rsid w:val="00835024"/>
    <w:rsid w:val="008914F0"/>
    <w:rsid w:val="0089184A"/>
    <w:rsid w:val="009728C4"/>
    <w:rsid w:val="009F46CC"/>
    <w:rsid w:val="00A045E7"/>
    <w:rsid w:val="00A42DE1"/>
    <w:rsid w:val="00A46F40"/>
    <w:rsid w:val="00A83F33"/>
    <w:rsid w:val="00AA404B"/>
    <w:rsid w:val="00AB39B4"/>
    <w:rsid w:val="00B14A93"/>
    <w:rsid w:val="00B42193"/>
    <w:rsid w:val="00B652E6"/>
    <w:rsid w:val="00B815E5"/>
    <w:rsid w:val="00C0316B"/>
    <w:rsid w:val="00CA3FDA"/>
    <w:rsid w:val="00CB3975"/>
    <w:rsid w:val="00CC297C"/>
    <w:rsid w:val="00CF12FC"/>
    <w:rsid w:val="00CF52FB"/>
    <w:rsid w:val="00D14247"/>
    <w:rsid w:val="00DC065F"/>
    <w:rsid w:val="00E03EAE"/>
    <w:rsid w:val="00E158A1"/>
    <w:rsid w:val="00E51AE0"/>
    <w:rsid w:val="00E6025E"/>
    <w:rsid w:val="00EB4818"/>
    <w:rsid w:val="00ED10D0"/>
    <w:rsid w:val="00F248E8"/>
    <w:rsid w:val="00F60CBA"/>
    <w:rsid w:val="00F71AE9"/>
    <w:rsid w:val="00FB35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0F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330F0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68544F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7764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7643D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7764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7643D"/>
    <w:rPr>
      <w:rFonts w:ascii="Calibri" w:eastAsia="Calibri" w:hAnsi="Calibri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AA40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A404B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0F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330F0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68544F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7764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7643D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7764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7643D"/>
    <w:rPr>
      <w:rFonts w:ascii="Calibri" w:eastAsia="Calibri" w:hAnsi="Calibri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AA40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A404B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47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30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34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consultantplus://offline/ref=8CB2C637ED857A75CA3E909DD51847179B62BA8D939A0ADEACF5012C140320D9B6D5CF09B1B3DD6B95B0FEE9FDl5F" TargetMode="External"/><Relationship Id="rId18" Type="http://schemas.openxmlformats.org/officeDocument/2006/relationships/hyperlink" Target="consultantplus://offline/ref=8CB2C637ED857A75CA3E909DD51847179B62BA8D939B09DFADFA012C140320D9B6D5CF09B1B3DD6B95B0FEE8FDlAF" TargetMode="External"/><Relationship Id="rId26" Type="http://schemas.openxmlformats.org/officeDocument/2006/relationships/hyperlink" Target="consultantplus://offline/ref=8CB2C637ED857A75CA3E909DD51847179B62BA8D939B09DFADFA012C140320D9B6D5CF09B1B3DD6B95B0FEE8FDlAF" TargetMode="External"/><Relationship Id="rId39" Type="http://schemas.openxmlformats.org/officeDocument/2006/relationships/hyperlink" Target="consultantplus://offline/ref=8CB2C637ED857A75CA3E909DD51847179B62BA8D939B09DFADFA012C140320D9B6D5CF09B1B3DD6B95B0FEE8FDlAF" TargetMode="External"/><Relationship Id="rId3" Type="http://schemas.microsoft.com/office/2007/relationships/stylesWithEffects" Target="stylesWithEffects.xml"/><Relationship Id="rId21" Type="http://schemas.openxmlformats.org/officeDocument/2006/relationships/hyperlink" Target="consultantplus://offline/ref=8CB2C637ED857A75CA3E909DD51847179B62BA8D939B09DFADFA012C140320D9B6D5CF09B1B3DD6B95B0FEE8FDlAF" TargetMode="External"/><Relationship Id="rId34" Type="http://schemas.openxmlformats.org/officeDocument/2006/relationships/hyperlink" Target="consultantplus://offline/ref=8CB2C637ED857A75CA3E909DD51847179B62BA8D939B09DFADFA012C140320D9B6D5CF09B1B3DD6B95B0FEE8FDlAF" TargetMode="External"/><Relationship Id="rId42" Type="http://schemas.openxmlformats.org/officeDocument/2006/relationships/header" Target="header3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8CB2C637ED857A75CA3E909DD51847179B62BA8D939A0ADEACF5012C140320D9B6D5CF09B1B3DD6B95B0FEE9FDl5F" TargetMode="External"/><Relationship Id="rId17" Type="http://schemas.openxmlformats.org/officeDocument/2006/relationships/hyperlink" Target="consultantplus://offline/ref=8CB2C637ED857A75CA3E909DD51847179B62BA8D939B09DFADFA012C140320D9B6D5CF09B1B3DD6B95B0FEE8FDlAF" TargetMode="External"/><Relationship Id="rId25" Type="http://schemas.openxmlformats.org/officeDocument/2006/relationships/hyperlink" Target="consultantplus://offline/ref=8CB2C637ED857A75CA3E909DD51847179B62BA8D939B09DFADFA012C140320D9B6D5CF09B1B3DD6B95B0FEE8FDlAF" TargetMode="External"/><Relationship Id="rId33" Type="http://schemas.openxmlformats.org/officeDocument/2006/relationships/hyperlink" Target="consultantplus://offline/ref=8CB2C637ED857A75CA3E909DD51847179B62BA8D939B09DFADFA012C140320D9B6D5CF09B1B3DD6B95B0FEE8FDlAF" TargetMode="External"/><Relationship Id="rId38" Type="http://schemas.openxmlformats.org/officeDocument/2006/relationships/hyperlink" Target="consultantplus://offline/ref=8CB2C637ED857A75CA3E909DD51847179B62BA8D939B09DFADFA012C140320D9B6D5CF09B1B3DD6B95B0FEE8FDlAF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8CB2C637ED857A75CA3E909DD51847179B62BA8D939B09DFADFA012C140320D9B6D5CF09B1B3DD6B95B0FEE8FDlAF" TargetMode="External"/><Relationship Id="rId20" Type="http://schemas.openxmlformats.org/officeDocument/2006/relationships/hyperlink" Target="consultantplus://offline/ref=8CB2C637ED857A75CA3E909DD51847179B62BA8D939B09DFADFA012C140320D9B6D5CF09B1B3DD6B95B0FEE8FDlAF" TargetMode="External"/><Relationship Id="rId29" Type="http://schemas.openxmlformats.org/officeDocument/2006/relationships/hyperlink" Target="consultantplus://offline/ref=8CB2C637ED857A75CA3E909DD51847179B62BA8D939B09DFADFA012C140320D9B6D5CF09B1B3DD6B95B0FEE8FDlAF" TargetMode="External"/><Relationship Id="rId41" Type="http://schemas.openxmlformats.org/officeDocument/2006/relationships/hyperlink" Target="consultantplus://offline/ref=A8DA303771D74BD5BEBDA157ACBD98AA7E0078E37BF838CA3C9518C412607795EED4565AF221DB2E87085BB9k4a6E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consultantplus://offline/ref=8CB2C637ED857A75CA3E909DD51847179B62BA8D939B09DFADFA012C140320D9B6D5CF09B1B3DD6B95B0FEE8FDlAF" TargetMode="External"/><Relationship Id="rId32" Type="http://schemas.openxmlformats.org/officeDocument/2006/relationships/hyperlink" Target="consultantplus://offline/ref=8CB2C637ED857A75CA3E909DD51847179B62BA8D939B09DFADFA012C140320D9B6D5CF09B1B3DD6B95B0FEE8FDlAF" TargetMode="External"/><Relationship Id="rId37" Type="http://schemas.openxmlformats.org/officeDocument/2006/relationships/hyperlink" Target="consultantplus://offline/ref=8CB2C637ED857A75CA3E909DD51847179B62BA8D939B09DFADFA012C140320D9B6D5CF09B1B3DD6B95B0FEE8FDlAF" TargetMode="External"/><Relationship Id="rId40" Type="http://schemas.openxmlformats.org/officeDocument/2006/relationships/hyperlink" Target="consultantplus://offline/ref=8CB2C637ED857A75CA3E909DD51847179B62BA8D939B09DFADFA012C140320D9B6D5CF09B1B3DD6B95B0FEE8FDlA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8CB2C637ED857A75CA3E909DD51847179B62BA8D939B09DFADFA012C140320D9B6D5CF09B1B3DD6B95B0FEE8FDlAF" TargetMode="External"/><Relationship Id="rId23" Type="http://schemas.openxmlformats.org/officeDocument/2006/relationships/hyperlink" Target="consultantplus://offline/ref=8CB2C637ED857A75CA3E909DD51847179B62BA8D939B09DFADFA012C140320D9B6D5CF09B1B3DD6B95B0FEE8FDlAF" TargetMode="External"/><Relationship Id="rId28" Type="http://schemas.openxmlformats.org/officeDocument/2006/relationships/hyperlink" Target="consultantplus://offline/ref=8CB2C637ED857A75CA3E909DD51847179B62BA8D939B09DFADFA012C140320D9B6D5CF09B1B3DD6B95B0FEE8FDlAF" TargetMode="External"/><Relationship Id="rId36" Type="http://schemas.openxmlformats.org/officeDocument/2006/relationships/hyperlink" Target="consultantplus://offline/ref=8CB2C637ED857A75CA3E909DD51847179B62BA8D939B09DFADFA012C140320D9B6D5CF09B1B3DD6B95B0FEE8FDlAF" TargetMode="External"/><Relationship Id="rId10" Type="http://schemas.openxmlformats.org/officeDocument/2006/relationships/header" Target="header1.xml"/><Relationship Id="rId19" Type="http://schemas.openxmlformats.org/officeDocument/2006/relationships/hyperlink" Target="consultantplus://offline/ref=8CB2C637ED857A75CA3E909DD51847179B62BA8D939B09DFADFA012C140320D9B6D5CF09B1B3DD6B95B0FEE8FDlAF" TargetMode="External"/><Relationship Id="rId31" Type="http://schemas.openxmlformats.org/officeDocument/2006/relationships/hyperlink" Target="consultantplus://offline/ref=8CB2C637ED857A75CA3E909DD51847179B62BA8D939B09DFADFA012C140320D9B6D5CF09B1B3DD6B95B0FEE8FDlAF" TargetMode="External"/><Relationship Id="rId44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E7AFF777D32FF8E3A8B522264B4080A17B5703C065DC69799A2D5C885A2CE0E1CDB3A9DDE5E4CA0FD9E0AF46i7Y4E" TargetMode="External"/><Relationship Id="rId14" Type="http://schemas.openxmlformats.org/officeDocument/2006/relationships/hyperlink" Target="consultantplus://offline/ref=8CB2C637ED857A75CA3E909DD51847179B62BA8D939B09DFADFA012C140320D9B6D5CF09B1B3DD6B95B0FEE8FDlAF" TargetMode="External"/><Relationship Id="rId22" Type="http://schemas.openxmlformats.org/officeDocument/2006/relationships/hyperlink" Target="consultantplus://offline/ref=8CB2C637ED857A75CA3E909DD51847179B62BA8D939B09DFADFA012C140320D9B6D5CF09B1B3DD6B95B0FEE8FDlAF" TargetMode="External"/><Relationship Id="rId27" Type="http://schemas.openxmlformats.org/officeDocument/2006/relationships/hyperlink" Target="consultantplus://offline/ref=8CB2C637ED857A75CA3E909DD51847179B62BA8D939B09DFADFA012C140320D9B6D5CF09B1B3DD6B95B0FEE8FDlAF" TargetMode="External"/><Relationship Id="rId30" Type="http://schemas.openxmlformats.org/officeDocument/2006/relationships/hyperlink" Target="consultantplus://offline/ref=8CB2C637ED857A75CA3E909DD51847179B62BA8D939B09DFADFA012C140320D9B6D5CF09B1B3DD6B95B0FEE8FDlAF" TargetMode="External"/><Relationship Id="rId35" Type="http://schemas.openxmlformats.org/officeDocument/2006/relationships/hyperlink" Target="consultantplus://offline/ref=8CB2C637ED857A75CA3E909DD51847179B62BA8D939B09DFADFA012C140320D9B6D5CF09B1B3DD6B95B0FEE8FDlAF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07AAA1-8DB6-4A41-B714-2081370E3F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9</Pages>
  <Words>2397</Words>
  <Characters>13664</Characters>
  <Application>Microsoft Office Word</Application>
  <DocSecurity>0</DocSecurity>
  <Lines>113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Струженко Юлия Валентиновна</dc:creator>
  <cp:lastModifiedBy>Наталья Ю. Трефилова</cp:lastModifiedBy>
  <cp:revision>12</cp:revision>
  <cp:lastPrinted>2018-10-25T05:46:00Z</cp:lastPrinted>
  <dcterms:created xsi:type="dcterms:W3CDTF">2018-10-24T11:04:00Z</dcterms:created>
  <dcterms:modified xsi:type="dcterms:W3CDTF">2018-10-26T06:23:00Z</dcterms:modified>
</cp:coreProperties>
</file>