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58" w:rsidRDefault="002B3958" w:rsidP="002B3958">
      <w:pPr>
        <w:keepNext/>
        <w:spacing w:after="0" w:line="240" w:lineRule="auto"/>
        <w:jc w:val="center"/>
        <w:outlineLvl w:val="6"/>
        <w:rPr>
          <w:rFonts w:ascii="Times New Roman" w:eastAsia="Times New Roman" w:hAnsi="Times New Roman" w:cs="Times New Roman"/>
          <w:b/>
          <w:bCs/>
          <w:sz w:val="28"/>
          <w:szCs w:val="28"/>
          <w:lang w:eastAsia="ru-RU"/>
        </w:rPr>
      </w:pPr>
      <w:r>
        <w:rPr>
          <w:rFonts w:ascii="Calibri" w:eastAsia="Calibri" w:hAnsi="Calibri" w:cs="Times New Roman"/>
          <w:b/>
          <w:i/>
          <w:noProof/>
          <w:sz w:val="28"/>
          <w:szCs w:val="28"/>
          <w:lang w:eastAsia="ru-RU"/>
        </w:rPr>
        <w:drawing>
          <wp:inline distT="0" distB="0" distL="0" distR="0" wp14:anchorId="084922EA" wp14:editId="78CD290C">
            <wp:extent cx="581025" cy="704850"/>
            <wp:effectExtent l="0" t="0" r="9525" b="0"/>
            <wp:docPr id="1" name="Рисунок 1" descr="Описание: Описание: Описание: Описание: 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edi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2B3958" w:rsidRPr="006E1164" w:rsidRDefault="002B3958" w:rsidP="002B3958">
      <w:pPr>
        <w:keepNext/>
        <w:spacing w:after="0" w:line="240" w:lineRule="auto"/>
        <w:jc w:val="center"/>
        <w:outlineLvl w:val="6"/>
        <w:rPr>
          <w:rFonts w:ascii="Times New Roman" w:eastAsia="Times New Roman" w:hAnsi="Times New Roman" w:cs="Times New Roman"/>
          <w:b/>
          <w:bCs/>
          <w:sz w:val="28"/>
          <w:szCs w:val="28"/>
          <w:lang w:eastAsia="ru-RU"/>
        </w:rPr>
      </w:pPr>
      <w:r w:rsidRPr="006E1164">
        <w:rPr>
          <w:rFonts w:ascii="Times New Roman" w:eastAsia="Times New Roman" w:hAnsi="Times New Roman" w:cs="Times New Roman"/>
          <w:b/>
          <w:bCs/>
          <w:sz w:val="28"/>
          <w:szCs w:val="28"/>
          <w:lang w:eastAsia="ru-RU"/>
        </w:rPr>
        <w:t>Муниципальное образование</w:t>
      </w:r>
    </w:p>
    <w:p w:rsidR="002B3958" w:rsidRPr="006E1164" w:rsidRDefault="002B3958" w:rsidP="002B3958">
      <w:pPr>
        <w:keepNext/>
        <w:spacing w:after="0" w:line="240" w:lineRule="auto"/>
        <w:jc w:val="center"/>
        <w:outlineLvl w:val="6"/>
        <w:rPr>
          <w:rFonts w:ascii="Times New Roman" w:eastAsia="Times New Roman" w:hAnsi="Times New Roman" w:cs="Times New Roman"/>
          <w:b/>
          <w:bCs/>
          <w:sz w:val="28"/>
          <w:szCs w:val="28"/>
          <w:lang w:eastAsia="ru-RU"/>
        </w:rPr>
      </w:pPr>
      <w:r w:rsidRPr="006E1164">
        <w:rPr>
          <w:rFonts w:ascii="Times New Roman" w:eastAsia="Times New Roman" w:hAnsi="Times New Roman" w:cs="Times New Roman"/>
          <w:b/>
          <w:bCs/>
          <w:sz w:val="28"/>
          <w:szCs w:val="28"/>
          <w:lang w:eastAsia="ru-RU"/>
        </w:rPr>
        <w:t>Ханты-Мансийского автономного округа – Югры</w:t>
      </w:r>
    </w:p>
    <w:p w:rsidR="002B3958" w:rsidRPr="006E1164" w:rsidRDefault="002B3958" w:rsidP="002B3958">
      <w:pPr>
        <w:keepNext/>
        <w:spacing w:after="0" w:line="240" w:lineRule="auto"/>
        <w:jc w:val="center"/>
        <w:outlineLvl w:val="6"/>
        <w:rPr>
          <w:rFonts w:ascii="Times New Roman" w:eastAsia="Times New Roman" w:hAnsi="Times New Roman" w:cs="Times New Roman"/>
          <w:b/>
          <w:bCs/>
          <w:sz w:val="28"/>
          <w:szCs w:val="28"/>
          <w:lang w:eastAsia="ru-RU"/>
        </w:rPr>
      </w:pPr>
      <w:r w:rsidRPr="006E1164">
        <w:rPr>
          <w:rFonts w:ascii="Times New Roman" w:eastAsia="Times New Roman" w:hAnsi="Times New Roman" w:cs="Times New Roman"/>
          <w:b/>
          <w:bCs/>
          <w:sz w:val="28"/>
          <w:szCs w:val="28"/>
          <w:lang w:eastAsia="ru-RU"/>
        </w:rPr>
        <w:t>городской округ город  Ханты-Мансийск</w:t>
      </w:r>
    </w:p>
    <w:p w:rsidR="002B3958" w:rsidRPr="006E1164" w:rsidRDefault="002B3958" w:rsidP="002B3958">
      <w:pPr>
        <w:spacing w:after="0" w:line="240" w:lineRule="auto"/>
        <w:jc w:val="center"/>
        <w:rPr>
          <w:rFonts w:ascii="Times New Roman" w:eastAsia="Calibri" w:hAnsi="Times New Roman" w:cs="Times New Roman"/>
          <w:b/>
          <w:sz w:val="28"/>
          <w:szCs w:val="28"/>
        </w:rPr>
      </w:pPr>
    </w:p>
    <w:p w:rsidR="002B3958" w:rsidRPr="006E1164" w:rsidRDefault="002B3958" w:rsidP="002B3958">
      <w:pPr>
        <w:spacing w:after="0" w:line="240" w:lineRule="auto"/>
        <w:jc w:val="center"/>
        <w:rPr>
          <w:rFonts w:ascii="Times New Roman" w:eastAsia="Calibri" w:hAnsi="Times New Roman" w:cs="Times New Roman"/>
          <w:b/>
          <w:sz w:val="28"/>
          <w:szCs w:val="28"/>
        </w:rPr>
      </w:pPr>
      <w:r w:rsidRPr="006E1164">
        <w:rPr>
          <w:rFonts w:ascii="Times New Roman" w:eastAsia="Calibri" w:hAnsi="Times New Roman" w:cs="Times New Roman"/>
          <w:b/>
          <w:sz w:val="28"/>
          <w:szCs w:val="28"/>
        </w:rPr>
        <w:t>ДУМА  ГОРОДА  ХАНТЫ-МАНСИЙСКА</w:t>
      </w:r>
    </w:p>
    <w:p w:rsidR="002B3958" w:rsidRPr="006E1164" w:rsidRDefault="002B3958" w:rsidP="002B3958">
      <w:pPr>
        <w:spacing w:after="0" w:line="240" w:lineRule="auto"/>
        <w:jc w:val="center"/>
        <w:rPr>
          <w:rFonts w:ascii="Times New Roman" w:eastAsia="Calibri" w:hAnsi="Times New Roman" w:cs="Times New Roman"/>
          <w:b/>
          <w:sz w:val="28"/>
          <w:szCs w:val="28"/>
        </w:rPr>
      </w:pPr>
    </w:p>
    <w:p w:rsidR="002B3958" w:rsidRPr="00D620C7" w:rsidRDefault="002B3958" w:rsidP="002B3958">
      <w:pPr>
        <w:spacing w:after="0" w:line="240" w:lineRule="auto"/>
        <w:jc w:val="center"/>
        <w:rPr>
          <w:rFonts w:ascii="Times New Roman" w:eastAsia="Calibri" w:hAnsi="Times New Roman" w:cs="Times New Roman"/>
          <w:b/>
          <w:bCs/>
          <w:iCs/>
          <w:sz w:val="28"/>
          <w:szCs w:val="28"/>
        </w:rPr>
      </w:pPr>
      <w:r w:rsidRPr="006E1164">
        <w:rPr>
          <w:rFonts w:ascii="Times New Roman" w:eastAsia="Calibri" w:hAnsi="Times New Roman" w:cs="Times New Roman"/>
          <w:b/>
          <w:bCs/>
          <w:iCs/>
          <w:sz w:val="28"/>
          <w:szCs w:val="28"/>
        </w:rPr>
        <w:t>РЕШЕНИЕ</w:t>
      </w:r>
    </w:p>
    <w:p w:rsidR="002B3958" w:rsidRPr="006E1164" w:rsidRDefault="002B3958" w:rsidP="002B3958">
      <w:pPr>
        <w:spacing w:after="0" w:line="240" w:lineRule="auto"/>
        <w:jc w:val="center"/>
        <w:rPr>
          <w:rFonts w:ascii="Times New Roman" w:eastAsia="Calibri" w:hAnsi="Times New Roman" w:cs="Times New Roman"/>
          <w:bCs/>
          <w:i/>
          <w:iCs/>
          <w:sz w:val="28"/>
          <w:szCs w:val="28"/>
        </w:rPr>
      </w:pPr>
    </w:p>
    <w:p w:rsidR="002B3958" w:rsidRPr="00DC61F8" w:rsidRDefault="002B3958" w:rsidP="002B3958">
      <w:pPr>
        <w:spacing w:after="0" w:line="240" w:lineRule="auto"/>
        <w:jc w:val="center"/>
        <w:rPr>
          <w:rFonts w:ascii="Times New Roman" w:eastAsia="Calibri" w:hAnsi="Times New Roman" w:cs="Times New Roman"/>
          <w:bCs/>
          <w:i/>
          <w:iCs/>
          <w:sz w:val="28"/>
          <w:szCs w:val="28"/>
        </w:rPr>
      </w:pP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r>
      <w:r w:rsidRPr="00DC61F8">
        <w:rPr>
          <w:rFonts w:ascii="Times New Roman" w:eastAsia="Calibri" w:hAnsi="Times New Roman" w:cs="Times New Roman"/>
          <w:b/>
          <w:bCs/>
          <w:iCs/>
          <w:sz w:val="28"/>
          <w:szCs w:val="28"/>
        </w:rPr>
        <w:tab/>
        <w:t xml:space="preserve">                                                  </w:t>
      </w:r>
      <w:r w:rsidRPr="00DC61F8">
        <w:rPr>
          <w:rFonts w:ascii="Times New Roman" w:eastAsia="Calibri" w:hAnsi="Times New Roman" w:cs="Times New Roman"/>
          <w:bCs/>
          <w:i/>
          <w:iCs/>
          <w:sz w:val="28"/>
          <w:szCs w:val="28"/>
        </w:rPr>
        <w:t>Принято</w:t>
      </w:r>
    </w:p>
    <w:p w:rsidR="002B3958" w:rsidRPr="00DC61F8" w:rsidRDefault="002B3958" w:rsidP="002B3958">
      <w:pPr>
        <w:spacing w:after="0" w:line="240" w:lineRule="auto"/>
        <w:jc w:val="center"/>
        <w:rPr>
          <w:rFonts w:ascii="Times New Roman" w:eastAsia="Calibri" w:hAnsi="Times New Roman" w:cs="Times New Roman"/>
          <w:bCs/>
          <w:i/>
          <w:iCs/>
          <w:sz w:val="28"/>
          <w:szCs w:val="28"/>
        </w:rPr>
      </w:pP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r>
      <w:r>
        <w:rPr>
          <w:rFonts w:ascii="Times New Roman" w:eastAsia="Calibri" w:hAnsi="Times New Roman" w:cs="Times New Roman"/>
          <w:bCs/>
          <w:i/>
          <w:iCs/>
          <w:sz w:val="28"/>
          <w:szCs w:val="28"/>
        </w:rPr>
        <w:tab/>
        <w:t xml:space="preserve">                      29 января 2016</w:t>
      </w:r>
      <w:r w:rsidRPr="00DC61F8">
        <w:rPr>
          <w:rFonts w:ascii="Times New Roman" w:eastAsia="Calibri" w:hAnsi="Times New Roman" w:cs="Times New Roman"/>
          <w:bCs/>
          <w:i/>
          <w:iCs/>
          <w:sz w:val="28"/>
          <w:szCs w:val="28"/>
        </w:rPr>
        <w:t xml:space="preserve"> года</w:t>
      </w:r>
    </w:p>
    <w:p w:rsidR="00200372" w:rsidRDefault="00200372" w:rsidP="00200372">
      <w:pPr>
        <w:spacing w:after="0"/>
        <w:rPr>
          <w:rFonts w:ascii="Times New Roman" w:eastAsia="Times New Roman" w:hAnsi="Times New Roman" w:cs="Times New Roman"/>
          <w:bCs/>
          <w:snapToGrid w:val="0"/>
          <w:sz w:val="28"/>
          <w:szCs w:val="28"/>
          <w:lang w:eastAsia="ru-RU"/>
        </w:rPr>
      </w:pPr>
    </w:p>
    <w:p w:rsidR="00200372" w:rsidRPr="00C21F53" w:rsidRDefault="00200372" w:rsidP="007E127C">
      <w:pPr>
        <w:spacing w:after="0"/>
        <w:rPr>
          <w:rFonts w:ascii="Times New Roman" w:eastAsia="Times New Roman" w:hAnsi="Times New Roman" w:cs="Times New Roman"/>
          <w:bCs/>
          <w:snapToGrid w:val="0"/>
          <w:sz w:val="28"/>
          <w:szCs w:val="28"/>
          <w:lang w:eastAsia="ru-RU"/>
        </w:rPr>
      </w:pPr>
      <w:r w:rsidRPr="00C21F53">
        <w:rPr>
          <w:rFonts w:ascii="Times New Roman" w:eastAsia="Times New Roman" w:hAnsi="Times New Roman" w:cs="Times New Roman"/>
          <w:bCs/>
          <w:snapToGrid w:val="0"/>
          <w:sz w:val="28"/>
          <w:szCs w:val="28"/>
          <w:lang w:eastAsia="ru-RU"/>
        </w:rPr>
        <w:t>О деятельности Думы города</w:t>
      </w:r>
    </w:p>
    <w:p w:rsidR="00200372" w:rsidRPr="00C21F53" w:rsidRDefault="00200372" w:rsidP="007E127C">
      <w:pPr>
        <w:spacing w:after="0"/>
        <w:rPr>
          <w:rFonts w:ascii="Times New Roman" w:eastAsia="Times New Roman" w:hAnsi="Times New Roman" w:cs="Times New Roman"/>
          <w:bCs/>
          <w:snapToGrid w:val="0"/>
          <w:sz w:val="28"/>
          <w:szCs w:val="28"/>
          <w:lang w:eastAsia="ru-RU"/>
        </w:rPr>
      </w:pPr>
      <w:r w:rsidRPr="00C21F53">
        <w:rPr>
          <w:rFonts w:ascii="Times New Roman" w:eastAsia="Times New Roman" w:hAnsi="Times New Roman" w:cs="Times New Roman"/>
          <w:bCs/>
          <w:snapToGrid w:val="0"/>
          <w:sz w:val="28"/>
          <w:szCs w:val="28"/>
          <w:lang w:eastAsia="ru-RU"/>
        </w:rPr>
        <w:t>Ханты-Мансийска пятого созыва</w:t>
      </w:r>
    </w:p>
    <w:p w:rsidR="00200372" w:rsidRPr="00C21F53" w:rsidRDefault="002807D7" w:rsidP="007E127C">
      <w:pPr>
        <w:spacing w:after="0"/>
        <w:rPr>
          <w:rFonts w:ascii="Times New Roman" w:eastAsia="Times New Roman" w:hAnsi="Times New Roman" w:cs="Times New Roman"/>
          <w:bCs/>
          <w:snapToGrid w:val="0"/>
          <w:sz w:val="28"/>
          <w:szCs w:val="28"/>
          <w:lang w:eastAsia="ru-RU"/>
        </w:rPr>
      </w:pPr>
      <w:r>
        <w:rPr>
          <w:rFonts w:ascii="Times New Roman" w:eastAsia="Times New Roman" w:hAnsi="Times New Roman" w:cs="Times New Roman"/>
          <w:bCs/>
          <w:snapToGrid w:val="0"/>
          <w:sz w:val="28"/>
          <w:szCs w:val="28"/>
          <w:lang w:eastAsia="ru-RU"/>
        </w:rPr>
        <w:t>за 2015</w:t>
      </w:r>
      <w:r w:rsidR="00200372">
        <w:rPr>
          <w:rFonts w:ascii="Times New Roman" w:eastAsia="Times New Roman" w:hAnsi="Times New Roman" w:cs="Times New Roman"/>
          <w:bCs/>
          <w:snapToGrid w:val="0"/>
          <w:sz w:val="28"/>
          <w:szCs w:val="28"/>
          <w:lang w:eastAsia="ru-RU"/>
        </w:rPr>
        <w:t xml:space="preserve"> </w:t>
      </w:r>
      <w:r w:rsidR="00200372" w:rsidRPr="00C21F53">
        <w:rPr>
          <w:rFonts w:ascii="Times New Roman" w:eastAsia="Times New Roman" w:hAnsi="Times New Roman" w:cs="Times New Roman"/>
          <w:bCs/>
          <w:snapToGrid w:val="0"/>
          <w:sz w:val="28"/>
          <w:szCs w:val="28"/>
          <w:lang w:eastAsia="ru-RU"/>
        </w:rPr>
        <w:t>год</w:t>
      </w:r>
    </w:p>
    <w:p w:rsidR="00200372" w:rsidRPr="00C21F53" w:rsidRDefault="00200372" w:rsidP="007E127C">
      <w:pPr>
        <w:spacing w:after="0"/>
        <w:rPr>
          <w:rFonts w:ascii="Times New Roman" w:eastAsia="Times New Roman" w:hAnsi="Times New Roman" w:cs="Times New Roman"/>
          <w:bCs/>
          <w:snapToGrid w:val="0"/>
          <w:sz w:val="28"/>
          <w:szCs w:val="28"/>
          <w:lang w:eastAsia="ru-RU"/>
        </w:rPr>
      </w:pPr>
    </w:p>
    <w:p w:rsidR="00200372" w:rsidRPr="00C21F53" w:rsidRDefault="007E127C" w:rsidP="007E127C">
      <w:pPr>
        <w:autoSpaceDE w:val="0"/>
        <w:autoSpaceDN w:val="0"/>
        <w:adjustRightInd w:val="0"/>
        <w:spacing w:after="0"/>
        <w:ind w:firstLine="540"/>
        <w:jc w:val="both"/>
        <w:rPr>
          <w:rFonts w:ascii="Times New Roman" w:eastAsia="Times New Roman" w:hAnsi="Times New Roman" w:cs="Times New Roman"/>
          <w:sz w:val="28"/>
          <w:szCs w:val="28"/>
          <w:lang w:eastAsia="ru-RU"/>
        </w:rPr>
      </w:pPr>
      <w:r>
        <w:rPr>
          <w:rFonts w:ascii="Times New Roman" w:hAnsi="Times New Roman" w:cs="Times New Roman"/>
          <w:snapToGrid w:val="0"/>
          <w:sz w:val="28"/>
          <w:szCs w:val="28"/>
        </w:rPr>
        <w:t>Рассмотрев</w:t>
      </w:r>
      <w:r w:rsidR="00200372" w:rsidRPr="00C21F53">
        <w:rPr>
          <w:rFonts w:ascii="Times New Roman" w:hAnsi="Times New Roman" w:cs="Times New Roman"/>
          <w:snapToGrid w:val="0"/>
          <w:sz w:val="28"/>
          <w:szCs w:val="28"/>
        </w:rPr>
        <w:t xml:space="preserve"> отчет о деятельности Думы города Ханты</w:t>
      </w:r>
      <w:r w:rsidR="002807D7">
        <w:rPr>
          <w:rFonts w:ascii="Times New Roman" w:hAnsi="Times New Roman" w:cs="Times New Roman"/>
          <w:snapToGrid w:val="0"/>
          <w:sz w:val="28"/>
          <w:szCs w:val="28"/>
        </w:rPr>
        <w:t>-Мансийска пятого созыва за 2015</w:t>
      </w:r>
      <w:r w:rsidR="00200372" w:rsidRPr="00C21F53">
        <w:rPr>
          <w:rFonts w:ascii="Times New Roman" w:hAnsi="Times New Roman" w:cs="Times New Roman"/>
          <w:snapToGrid w:val="0"/>
          <w:sz w:val="28"/>
          <w:szCs w:val="28"/>
        </w:rPr>
        <w:t xml:space="preserve"> год, руководствуясь частью 1</w:t>
      </w:r>
      <w:r w:rsidR="00200372">
        <w:rPr>
          <w:rFonts w:ascii="Times New Roman" w:hAnsi="Times New Roman" w:cs="Times New Roman"/>
          <w:snapToGrid w:val="0"/>
          <w:sz w:val="28"/>
          <w:szCs w:val="28"/>
        </w:rPr>
        <w:t xml:space="preserve"> </w:t>
      </w:r>
      <w:r w:rsidR="00200372" w:rsidRPr="00C21F53">
        <w:rPr>
          <w:rFonts w:ascii="Times New Roman" w:hAnsi="Times New Roman" w:cs="Times New Roman"/>
          <w:snapToGrid w:val="0"/>
          <w:sz w:val="28"/>
          <w:szCs w:val="28"/>
        </w:rPr>
        <w:t>статьи 69 Устава города Ханты-Мансийска,</w:t>
      </w:r>
    </w:p>
    <w:p w:rsidR="00200372" w:rsidRDefault="00200372" w:rsidP="007E127C">
      <w:pPr>
        <w:autoSpaceDE w:val="0"/>
        <w:autoSpaceDN w:val="0"/>
        <w:adjustRightInd w:val="0"/>
        <w:spacing w:after="0"/>
        <w:ind w:left="1416" w:firstLine="708"/>
        <w:jc w:val="both"/>
        <w:rPr>
          <w:rFonts w:ascii="Times New Roman" w:eastAsia="Times New Roman" w:hAnsi="Times New Roman" w:cs="Times New Roman"/>
          <w:sz w:val="28"/>
          <w:szCs w:val="28"/>
          <w:lang w:eastAsia="ru-RU"/>
        </w:rPr>
      </w:pPr>
    </w:p>
    <w:p w:rsidR="00200372" w:rsidRPr="00C21F53" w:rsidRDefault="00200372" w:rsidP="007E127C">
      <w:pPr>
        <w:autoSpaceDE w:val="0"/>
        <w:autoSpaceDN w:val="0"/>
        <w:adjustRightInd w:val="0"/>
        <w:spacing w:after="0"/>
        <w:ind w:left="1416" w:firstLine="708"/>
        <w:jc w:val="both"/>
        <w:rPr>
          <w:rFonts w:ascii="Times New Roman" w:eastAsia="Times New Roman" w:hAnsi="Times New Roman" w:cs="Times New Roman"/>
          <w:sz w:val="28"/>
          <w:szCs w:val="28"/>
          <w:lang w:eastAsia="ru-RU"/>
        </w:rPr>
      </w:pPr>
      <w:r w:rsidRPr="00C21F53">
        <w:rPr>
          <w:rFonts w:ascii="Times New Roman" w:eastAsia="Times New Roman" w:hAnsi="Times New Roman" w:cs="Times New Roman"/>
          <w:sz w:val="28"/>
          <w:szCs w:val="28"/>
          <w:lang w:eastAsia="ru-RU"/>
        </w:rPr>
        <w:t>Дума города Ханты-Мансийска  РЕШИЛА:</w:t>
      </w:r>
    </w:p>
    <w:p w:rsidR="00200372" w:rsidRDefault="00200372" w:rsidP="007E127C">
      <w:pPr>
        <w:autoSpaceDE w:val="0"/>
        <w:autoSpaceDN w:val="0"/>
        <w:adjustRightInd w:val="0"/>
        <w:spacing w:after="0"/>
        <w:ind w:left="1416" w:firstLine="708"/>
        <w:jc w:val="both"/>
        <w:rPr>
          <w:rFonts w:ascii="Times New Roman" w:eastAsia="Times New Roman" w:hAnsi="Times New Roman" w:cs="Times New Roman"/>
          <w:sz w:val="28"/>
          <w:szCs w:val="28"/>
          <w:lang w:eastAsia="ru-RU"/>
        </w:rPr>
      </w:pPr>
    </w:p>
    <w:p w:rsidR="00200372" w:rsidRPr="00C21F53" w:rsidRDefault="00200372" w:rsidP="007E127C">
      <w:pPr>
        <w:autoSpaceDE w:val="0"/>
        <w:autoSpaceDN w:val="0"/>
        <w:adjustRightInd w:val="0"/>
        <w:spacing w:after="0"/>
        <w:ind w:left="1416" w:firstLine="708"/>
        <w:jc w:val="both"/>
        <w:rPr>
          <w:rFonts w:ascii="Times New Roman" w:eastAsia="Times New Roman" w:hAnsi="Times New Roman" w:cs="Times New Roman"/>
          <w:sz w:val="28"/>
          <w:szCs w:val="28"/>
          <w:lang w:eastAsia="ru-RU"/>
        </w:rPr>
      </w:pPr>
    </w:p>
    <w:p w:rsidR="00200372" w:rsidRPr="007769D4" w:rsidRDefault="00200372" w:rsidP="007E127C">
      <w:pPr>
        <w:spacing w:after="0"/>
        <w:ind w:right="-5" w:firstLine="708"/>
        <w:jc w:val="both"/>
        <w:rPr>
          <w:rFonts w:ascii="Times New Roman" w:eastAsia="Times New Roman" w:hAnsi="Times New Roman" w:cs="Times New Roman"/>
          <w:sz w:val="28"/>
          <w:szCs w:val="28"/>
          <w:lang w:eastAsia="ru-RU"/>
        </w:rPr>
      </w:pPr>
      <w:r w:rsidRPr="007769D4">
        <w:rPr>
          <w:rFonts w:ascii="Times New Roman" w:eastAsia="Times New Roman" w:hAnsi="Times New Roman" w:cs="Times New Roman"/>
          <w:sz w:val="28"/>
          <w:szCs w:val="28"/>
          <w:lang w:eastAsia="ru-RU"/>
        </w:rPr>
        <w:t>1.</w:t>
      </w:r>
      <w:r w:rsidRPr="007769D4">
        <w:rPr>
          <w:rFonts w:ascii="Times New Roman" w:eastAsia="Times New Roman" w:hAnsi="Times New Roman" w:cs="Times New Roman"/>
          <w:snapToGrid w:val="0"/>
          <w:sz w:val="28"/>
          <w:szCs w:val="28"/>
          <w:lang w:eastAsia="ru-RU"/>
        </w:rPr>
        <w:t xml:space="preserve"> Утвердить отчет </w:t>
      </w:r>
      <w:r w:rsidRPr="007769D4">
        <w:rPr>
          <w:rFonts w:ascii="Times New Roman" w:eastAsia="Times New Roman" w:hAnsi="Times New Roman" w:cs="Times New Roman"/>
          <w:sz w:val="28"/>
          <w:szCs w:val="28"/>
          <w:lang w:eastAsia="ru-RU"/>
        </w:rPr>
        <w:t xml:space="preserve">о деятельности Думы города </w:t>
      </w:r>
      <w:r w:rsidRPr="007769D4">
        <w:rPr>
          <w:rFonts w:ascii="Times New Roman" w:eastAsia="Times New Roman" w:hAnsi="Times New Roman" w:cs="Times New Roman"/>
          <w:snapToGrid w:val="0"/>
          <w:sz w:val="28"/>
          <w:szCs w:val="28"/>
          <w:lang w:eastAsia="ru-RU"/>
        </w:rPr>
        <w:t xml:space="preserve">Ханты-Мансийска пятого созыва за </w:t>
      </w:r>
      <w:r w:rsidR="002807D7">
        <w:rPr>
          <w:rFonts w:ascii="Times New Roman" w:eastAsia="Times New Roman" w:hAnsi="Times New Roman" w:cs="Times New Roman"/>
          <w:snapToGrid w:val="0"/>
          <w:sz w:val="28"/>
          <w:szCs w:val="28"/>
          <w:lang w:eastAsia="ru-RU"/>
        </w:rPr>
        <w:t>2015</w:t>
      </w:r>
      <w:r w:rsidRPr="007769D4">
        <w:rPr>
          <w:rFonts w:ascii="Times New Roman" w:eastAsia="Times New Roman" w:hAnsi="Times New Roman" w:cs="Times New Roman"/>
          <w:snapToGrid w:val="0"/>
          <w:sz w:val="28"/>
          <w:szCs w:val="28"/>
          <w:lang w:eastAsia="ru-RU"/>
        </w:rPr>
        <w:t xml:space="preserve"> год </w:t>
      </w:r>
      <w:r>
        <w:rPr>
          <w:rFonts w:ascii="Times New Roman" w:eastAsia="Times New Roman" w:hAnsi="Times New Roman" w:cs="Times New Roman"/>
          <w:sz w:val="28"/>
          <w:szCs w:val="28"/>
          <w:lang w:eastAsia="ru-RU"/>
        </w:rPr>
        <w:t>согласно приложению к настоящему Решению</w:t>
      </w:r>
      <w:r w:rsidRPr="007769D4">
        <w:rPr>
          <w:rFonts w:ascii="Times New Roman" w:eastAsia="Times New Roman" w:hAnsi="Times New Roman" w:cs="Times New Roman"/>
          <w:sz w:val="28"/>
          <w:szCs w:val="28"/>
          <w:lang w:eastAsia="ru-RU"/>
        </w:rPr>
        <w:t>.</w:t>
      </w:r>
    </w:p>
    <w:p w:rsidR="00200372" w:rsidRPr="007769D4" w:rsidRDefault="00200372" w:rsidP="007E127C">
      <w:pPr>
        <w:spacing w:after="0"/>
        <w:ind w:right="-5"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Настоящее Решение</w:t>
      </w:r>
      <w:r w:rsidRPr="007769D4">
        <w:rPr>
          <w:rFonts w:ascii="Times New Roman" w:eastAsia="Times New Roman" w:hAnsi="Times New Roman" w:cs="Times New Roman"/>
          <w:sz w:val="28"/>
          <w:szCs w:val="28"/>
          <w:lang w:eastAsia="ru-RU"/>
        </w:rPr>
        <w:t xml:space="preserve"> подлежит опубликованию в средствах массовой информации.</w:t>
      </w:r>
    </w:p>
    <w:p w:rsidR="00200372" w:rsidRDefault="00200372" w:rsidP="007E127C">
      <w:pPr>
        <w:spacing w:after="0"/>
        <w:rPr>
          <w:rFonts w:ascii="Times New Roman" w:eastAsia="Times New Roman" w:hAnsi="Times New Roman" w:cs="Times New Roman"/>
          <w:b/>
          <w:bCs/>
          <w:iCs/>
          <w:sz w:val="28"/>
          <w:szCs w:val="28"/>
          <w:lang w:eastAsia="ru-RU"/>
        </w:rPr>
      </w:pPr>
    </w:p>
    <w:p w:rsidR="00200372" w:rsidRPr="00C21F53" w:rsidRDefault="00200372" w:rsidP="00200372">
      <w:pPr>
        <w:spacing w:after="0" w:line="240" w:lineRule="auto"/>
        <w:rPr>
          <w:rFonts w:ascii="Times New Roman" w:eastAsia="Times New Roman" w:hAnsi="Times New Roman" w:cs="Times New Roman"/>
          <w:b/>
          <w:bCs/>
          <w:iCs/>
          <w:sz w:val="28"/>
          <w:szCs w:val="28"/>
          <w:lang w:eastAsia="ru-RU"/>
        </w:rPr>
      </w:pPr>
    </w:p>
    <w:p w:rsidR="00200372" w:rsidRPr="00C21F53" w:rsidRDefault="00200372" w:rsidP="00200372">
      <w:pPr>
        <w:spacing w:after="0" w:line="240" w:lineRule="auto"/>
        <w:jc w:val="both"/>
        <w:rPr>
          <w:rFonts w:ascii="Times New Roman" w:eastAsia="Times New Roman" w:hAnsi="Times New Roman" w:cs="Times New Roman"/>
          <w:b/>
          <w:bCs/>
          <w:snapToGrid w:val="0"/>
          <w:sz w:val="28"/>
          <w:szCs w:val="20"/>
          <w:lang w:eastAsia="ru-RU"/>
        </w:rPr>
      </w:pPr>
      <w:r w:rsidRPr="00C21F53">
        <w:rPr>
          <w:rFonts w:ascii="Times New Roman" w:eastAsia="Times New Roman" w:hAnsi="Times New Roman" w:cs="Times New Roman"/>
          <w:b/>
          <w:bCs/>
          <w:snapToGrid w:val="0"/>
          <w:sz w:val="28"/>
          <w:szCs w:val="20"/>
          <w:lang w:eastAsia="ru-RU"/>
        </w:rPr>
        <w:t xml:space="preserve">Глава города Ханты-Мансийска                                      </w:t>
      </w:r>
      <w:r w:rsidR="001823AF">
        <w:rPr>
          <w:rFonts w:ascii="Times New Roman" w:eastAsia="Times New Roman" w:hAnsi="Times New Roman" w:cs="Times New Roman"/>
          <w:b/>
          <w:bCs/>
          <w:snapToGrid w:val="0"/>
          <w:sz w:val="28"/>
          <w:szCs w:val="20"/>
          <w:lang w:eastAsia="ru-RU"/>
        </w:rPr>
        <w:t xml:space="preserve">  </w:t>
      </w:r>
      <w:r w:rsidRPr="00C21F53">
        <w:rPr>
          <w:rFonts w:ascii="Times New Roman" w:eastAsia="Times New Roman" w:hAnsi="Times New Roman" w:cs="Times New Roman"/>
          <w:b/>
          <w:bCs/>
          <w:snapToGrid w:val="0"/>
          <w:sz w:val="28"/>
          <w:szCs w:val="20"/>
          <w:lang w:eastAsia="ru-RU"/>
        </w:rPr>
        <w:t xml:space="preserve">       В.А. Филипенко</w:t>
      </w:r>
    </w:p>
    <w:p w:rsidR="00200372" w:rsidRDefault="00200372" w:rsidP="00200372">
      <w:pPr>
        <w:spacing w:after="0" w:line="240" w:lineRule="auto"/>
        <w:jc w:val="right"/>
        <w:rPr>
          <w:rFonts w:ascii="Times New Roman" w:eastAsia="Times New Roman" w:hAnsi="Times New Roman" w:cs="Times New Roman"/>
          <w:b/>
          <w:bCs/>
          <w:iCs/>
          <w:sz w:val="28"/>
          <w:szCs w:val="28"/>
          <w:lang w:eastAsia="ru-RU"/>
        </w:rPr>
      </w:pP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r w:rsidRPr="00C21F53">
        <w:rPr>
          <w:rFonts w:ascii="Times New Roman" w:eastAsia="Times New Roman" w:hAnsi="Times New Roman" w:cs="Times New Roman"/>
          <w:b/>
          <w:bCs/>
          <w:iCs/>
          <w:sz w:val="28"/>
          <w:szCs w:val="28"/>
          <w:lang w:eastAsia="ru-RU"/>
        </w:rPr>
        <w:tab/>
      </w:r>
    </w:p>
    <w:p w:rsidR="00200372" w:rsidRPr="00C21F53" w:rsidRDefault="00200372" w:rsidP="00200372">
      <w:pPr>
        <w:spacing w:after="0" w:line="240" w:lineRule="auto"/>
        <w:jc w:val="right"/>
        <w:rPr>
          <w:rFonts w:ascii="Times New Roman" w:eastAsia="Times New Roman" w:hAnsi="Times New Roman" w:cs="Times New Roman"/>
          <w:b/>
          <w:bCs/>
          <w:iCs/>
          <w:sz w:val="28"/>
          <w:szCs w:val="28"/>
          <w:lang w:eastAsia="ru-RU"/>
        </w:rPr>
      </w:pPr>
    </w:p>
    <w:p w:rsidR="007E127C" w:rsidRPr="007E127C" w:rsidRDefault="002B3958" w:rsidP="007E127C">
      <w:pPr>
        <w:spacing w:after="0" w:line="240" w:lineRule="auto"/>
        <w:jc w:val="both"/>
        <w:rPr>
          <w:rFonts w:ascii="Times New Roman" w:eastAsia="Times New Roman" w:hAnsi="Times New Roman" w:cs="Times New Roman"/>
          <w:bCs/>
          <w:i/>
          <w:iCs/>
          <w:sz w:val="28"/>
          <w:szCs w:val="28"/>
          <w:lang w:eastAsia="ru-RU"/>
        </w:rPr>
      </w:pP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r>
      <w:r>
        <w:rPr>
          <w:rFonts w:ascii="Times New Roman" w:eastAsia="Times New Roman" w:hAnsi="Times New Roman" w:cs="Times New Roman"/>
          <w:bCs/>
          <w:i/>
          <w:iCs/>
          <w:sz w:val="28"/>
          <w:szCs w:val="28"/>
          <w:lang w:eastAsia="ru-RU"/>
        </w:rPr>
        <w:tab/>
        <w:t xml:space="preserve">       </w:t>
      </w:r>
      <w:r w:rsidR="007E127C" w:rsidRPr="007E127C">
        <w:rPr>
          <w:rFonts w:ascii="Times New Roman" w:eastAsia="Times New Roman" w:hAnsi="Times New Roman" w:cs="Times New Roman"/>
          <w:bCs/>
          <w:i/>
          <w:iCs/>
          <w:sz w:val="28"/>
          <w:szCs w:val="28"/>
          <w:lang w:eastAsia="ru-RU"/>
        </w:rPr>
        <w:t xml:space="preserve">            </w:t>
      </w:r>
      <w:r w:rsidR="007E127C" w:rsidRPr="007E127C">
        <w:rPr>
          <w:rFonts w:ascii="Times New Roman" w:eastAsia="Times New Roman" w:hAnsi="Times New Roman" w:cs="Times New Roman"/>
          <w:bCs/>
          <w:i/>
          <w:iCs/>
          <w:sz w:val="28"/>
          <w:szCs w:val="28"/>
          <w:lang w:eastAsia="ru-RU"/>
        </w:rPr>
        <w:tab/>
      </w:r>
      <w:r w:rsidR="007E127C" w:rsidRPr="007E127C">
        <w:rPr>
          <w:rFonts w:ascii="Times New Roman" w:eastAsia="Times New Roman" w:hAnsi="Times New Roman" w:cs="Times New Roman"/>
          <w:bCs/>
          <w:i/>
          <w:iCs/>
          <w:sz w:val="28"/>
          <w:szCs w:val="28"/>
          <w:lang w:eastAsia="ru-RU"/>
        </w:rPr>
        <w:tab/>
        <w:t xml:space="preserve">       </w:t>
      </w:r>
      <w:r w:rsidR="007E127C">
        <w:rPr>
          <w:rFonts w:ascii="Times New Roman" w:eastAsia="Times New Roman" w:hAnsi="Times New Roman" w:cs="Times New Roman"/>
          <w:bCs/>
          <w:i/>
          <w:iCs/>
          <w:sz w:val="28"/>
          <w:szCs w:val="28"/>
          <w:lang w:eastAsia="ru-RU"/>
        </w:rPr>
        <w:t xml:space="preserve"> </w:t>
      </w:r>
      <w:r w:rsidR="007E127C" w:rsidRPr="007E127C">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        </w:t>
      </w:r>
      <w:r w:rsidR="007E127C" w:rsidRPr="007E127C">
        <w:rPr>
          <w:rFonts w:ascii="Times New Roman" w:eastAsia="Times New Roman" w:hAnsi="Times New Roman" w:cs="Times New Roman"/>
          <w:bCs/>
          <w:i/>
          <w:iCs/>
          <w:sz w:val="28"/>
          <w:szCs w:val="28"/>
          <w:lang w:eastAsia="ru-RU"/>
        </w:rPr>
        <w:t>Подписано</w:t>
      </w:r>
    </w:p>
    <w:p w:rsidR="007E127C" w:rsidRPr="007E127C" w:rsidRDefault="007E127C" w:rsidP="007E127C">
      <w:pPr>
        <w:spacing w:after="0" w:line="240" w:lineRule="auto"/>
        <w:jc w:val="right"/>
        <w:rPr>
          <w:rFonts w:ascii="Times New Roman" w:eastAsia="Times New Roman" w:hAnsi="Times New Roman" w:cs="Times New Roman"/>
          <w:bCs/>
          <w:i/>
          <w:iCs/>
          <w:sz w:val="28"/>
          <w:szCs w:val="28"/>
          <w:lang w:eastAsia="ru-RU"/>
        </w:rPr>
      </w:pP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Pr="007E127C">
        <w:rPr>
          <w:rFonts w:ascii="Times New Roman" w:eastAsia="Times New Roman" w:hAnsi="Times New Roman" w:cs="Times New Roman"/>
          <w:bCs/>
          <w:i/>
          <w:iCs/>
          <w:sz w:val="28"/>
          <w:szCs w:val="28"/>
          <w:lang w:eastAsia="ru-RU"/>
        </w:rPr>
        <w:tab/>
      </w:r>
      <w:r w:rsidR="002B3958">
        <w:rPr>
          <w:rFonts w:ascii="Times New Roman" w:eastAsia="Times New Roman" w:hAnsi="Times New Roman" w:cs="Times New Roman"/>
          <w:bCs/>
          <w:i/>
          <w:iCs/>
          <w:sz w:val="28"/>
          <w:szCs w:val="28"/>
          <w:lang w:eastAsia="ru-RU"/>
        </w:rPr>
        <w:t xml:space="preserve">                   29 </w:t>
      </w:r>
      <w:r w:rsidRPr="007E127C">
        <w:rPr>
          <w:rFonts w:ascii="Times New Roman" w:eastAsia="Times New Roman" w:hAnsi="Times New Roman" w:cs="Times New Roman"/>
          <w:bCs/>
          <w:i/>
          <w:iCs/>
          <w:sz w:val="28"/>
          <w:szCs w:val="28"/>
          <w:lang w:eastAsia="ru-RU"/>
        </w:rPr>
        <w:t xml:space="preserve"> января 2016 года</w:t>
      </w:r>
    </w:p>
    <w:p w:rsidR="007E127C" w:rsidRPr="007E127C" w:rsidRDefault="007E127C" w:rsidP="007E127C">
      <w:pPr>
        <w:spacing w:after="0" w:line="240" w:lineRule="auto"/>
        <w:jc w:val="both"/>
        <w:rPr>
          <w:rFonts w:ascii="Times New Roman" w:eastAsia="Times New Roman" w:hAnsi="Times New Roman" w:cs="Times New Roman"/>
          <w:bCs/>
          <w:iCs/>
          <w:sz w:val="28"/>
          <w:szCs w:val="28"/>
          <w:lang w:eastAsia="ru-RU"/>
        </w:rPr>
      </w:pPr>
    </w:p>
    <w:p w:rsidR="007E127C" w:rsidRPr="007E127C" w:rsidRDefault="007E127C" w:rsidP="007E127C">
      <w:pPr>
        <w:spacing w:after="0" w:line="240" w:lineRule="auto"/>
        <w:jc w:val="both"/>
        <w:rPr>
          <w:rFonts w:ascii="Times New Roman" w:eastAsia="Times New Roman" w:hAnsi="Times New Roman" w:cs="Times New Roman"/>
          <w:bCs/>
          <w:iCs/>
          <w:sz w:val="28"/>
          <w:szCs w:val="28"/>
          <w:lang w:eastAsia="ru-RU"/>
        </w:rPr>
      </w:pPr>
      <w:proofErr w:type="gramStart"/>
      <w:r w:rsidRPr="007E127C">
        <w:rPr>
          <w:rFonts w:ascii="Times New Roman" w:eastAsia="Times New Roman" w:hAnsi="Times New Roman" w:cs="Times New Roman"/>
          <w:bCs/>
          <w:iCs/>
          <w:sz w:val="28"/>
          <w:szCs w:val="28"/>
          <w:lang w:eastAsia="ru-RU"/>
        </w:rPr>
        <w:t xml:space="preserve">Ханты – </w:t>
      </w:r>
      <w:proofErr w:type="spellStart"/>
      <w:r w:rsidRPr="007E127C">
        <w:rPr>
          <w:rFonts w:ascii="Times New Roman" w:eastAsia="Times New Roman" w:hAnsi="Times New Roman" w:cs="Times New Roman"/>
          <w:bCs/>
          <w:iCs/>
          <w:sz w:val="28"/>
          <w:szCs w:val="28"/>
          <w:lang w:eastAsia="ru-RU"/>
        </w:rPr>
        <w:t>Мансийск</w:t>
      </w:r>
      <w:proofErr w:type="spellEnd"/>
      <w:proofErr w:type="gramEnd"/>
    </w:p>
    <w:p w:rsidR="007E127C" w:rsidRPr="007E127C" w:rsidRDefault="002B3958" w:rsidP="007E127C">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29</w:t>
      </w:r>
      <w:r w:rsidR="007E127C" w:rsidRPr="007E127C">
        <w:rPr>
          <w:rFonts w:ascii="Times New Roman" w:eastAsia="Times New Roman" w:hAnsi="Times New Roman" w:cs="Times New Roman"/>
          <w:bCs/>
          <w:iCs/>
          <w:sz w:val="28"/>
          <w:szCs w:val="28"/>
          <w:lang w:eastAsia="ru-RU"/>
        </w:rPr>
        <w:t xml:space="preserve"> января 2016 года</w:t>
      </w:r>
    </w:p>
    <w:p w:rsidR="007E127C" w:rsidRPr="007E127C" w:rsidRDefault="002B3958" w:rsidP="007E127C">
      <w:p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776</w:t>
      </w:r>
      <w:r w:rsidR="007E127C" w:rsidRPr="007E127C">
        <w:rPr>
          <w:rFonts w:ascii="Times New Roman" w:eastAsia="Times New Roman" w:hAnsi="Times New Roman" w:cs="Times New Roman"/>
          <w:bCs/>
          <w:iCs/>
          <w:sz w:val="28"/>
          <w:szCs w:val="28"/>
          <w:lang w:eastAsia="ru-RU"/>
        </w:rPr>
        <w:t xml:space="preserve"> - V РД</w:t>
      </w:r>
    </w:p>
    <w:p w:rsidR="00A33CBA" w:rsidRDefault="00A33CBA"/>
    <w:p w:rsidR="009A554C" w:rsidRDefault="007E127C" w:rsidP="007E127C">
      <w:pPr>
        <w:contextualSpacing/>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E127C" w:rsidRDefault="007E127C" w:rsidP="009A554C">
      <w:pPr>
        <w:contextualSpacing/>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9A554C">
        <w:rPr>
          <w:rFonts w:ascii="Times New Roman" w:hAnsi="Times New Roman" w:cs="Times New Roman"/>
          <w:sz w:val="28"/>
          <w:szCs w:val="28"/>
        </w:rPr>
        <w:t xml:space="preserve"> </w:t>
      </w:r>
      <w:r>
        <w:rPr>
          <w:rFonts w:ascii="Times New Roman" w:hAnsi="Times New Roman" w:cs="Times New Roman"/>
          <w:sz w:val="28"/>
          <w:szCs w:val="28"/>
        </w:rPr>
        <w:t>Думы города Ханты-Мансийска</w:t>
      </w:r>
    </w:p>
    <w:p w:rsidR="007E127C" w:rsidRDefault="002B3958" w:rsidP="009A554C">
      <w:pPr>
        <w:contextualSpacing/>
        <w:jc w:val="right"/>
        <w:rPr>
          <w:rFonts w:ascii="Times New Roman" w:hAnsi="Times New Roman" w:cs="Times New Roman"/>
          <w:sz w:val="28"/>
          <w:szCs w:val="28"/>
        </w:rPr>
      </w:pPr>
      <w:r>
        <w:rPr>
          <w:rFonts w:ascii="Times New Roman" w:hAnsi="Times New Roman" w:cs="Times New Roman"/>
          <w:sz w:val="28"/>
          <w:szCs w:val="28"/>
        </w:rPr>
        <w:t xml:space="preserve"> от 29 января </w:t>
      </w:r>
      <w:r w:rsidR="007E127C">
        <w:rPr>
          <w:rFonts w:ascii="Times New Roman" w:hAnsi="Times New Roman" w:cs="Times New Roman"/>
          <w:sz w:val="28"/>
          <w:szCs w:val="28"/>
        </w:rPr>
        <w:t>2016 года</w:t>
      </w:r>
      <w:r>
        <w:rPr>
          <w:rFonts w:ascii="Times New Roman" w:hAnsi="Times New Roman" w:cs="Times New Roman"/>
          <w:sz w:val="28"/>
          <w:szCs w:val="28"/>
        </w:rPr>
        <w:t xml:space="preserve">  № 776 </w:t>
      </w:r>
      <w:bookmarkStart w:id="0" w:name="_GoBack"/>
      <w:bookmarkEnd w:id="0"/>
      <w:r>
        <w:rPr>
          <w:rFonts w:ascii="Times New Roman" w:hAnsi="Times New Roman" w:cs="Times New Roman"/>
          <w:sz w:val="28"/>
          <w:szCs w:val="28"/>
        </w:rPr>
        <w:t>-</w:t>
      </w:r>
      <w:r w:rsidR="007E127C">
        <w:rPr>
          <w:rFonts w:ascii="Times New Roman" w:hAnsi="Times New Roman" w:cs="Times New Roman"/>
          <w:sz w:val="28"/>
          <w:szCs w:val="28"/>
        </w:rPr>
        <w:t xml:space="preserve"> </w:t>
      </w:r>
      <w:r w:rsidR="007E127C">
        <w:rPr>
          <w:rFonts w:ascii="Times New Roman" w:hAnsi="Times New Roman" w:cs="Times New Roman"/>
          <w:sz w:val="28"/>
          <w:szCs w:val="28"/>
          <w:lang w:val="en-US"/>
        </w:rPr>
        <w:t>V</w:t>
      </w:r>
      <w:r w:rsidR="007E127C">
        <w:rPr>
          <w:rFonts w:ascii="Times New Roman" w:hAnsi="Times New Roman" w:cs="Times New Roman"/>
          <w:sz w:val="28"/>
          <w:szCs w:val="28"/>
        </w:rPr>
        <w:t xml:space="preserve"> РД</w:t>
      </w:r>
    </w:p>
    <w:p w:rsidR="007E127C" w:rsidRDefault="007E127C" w:rsidP="007E127C">
      <w:pPr>
        <w:contextualSpacing/>
        <w:jc w:val="right"/>
        <w:rPr>
          <w:rFonts w:ascii="Times New Roman" w:hAnsi="Times New Roman" w:cs="Times New Roman"/>
          <w:sz w:val="28"/>
          <w:szCs w:val="28"/>
        </w:rPr>
      </w:pPr>
    </w:p>
    <w:p w:rsidR="007E127C" w:rsidRPr="009A554C" w:rsidRDefault="007E127C" w:rsidP="007E127C">
      <w:pPr>
        <w:contextualSpacing/>
        <w:jc w:val="center"/>
        <w:rPr>
          <w:rFonts w:ascii="Times New Roman" w:hAnsi="Times New Roman" w:cs="Times New Roman"/>
          <w:b/>
          <w:sz w:val="28"/>
          <w:szCs w:val="28"/>
        </w:rPr>
      </w:pPr>
      <w:r w:rsidRPr="009A554C">
        <w:rPr>
          <w:rFonts w:ascii="Times New Roman" w:hAnsi="Times New Roman" w:cs="Times New Roman"/>
          <w:b/>
          <w:sz w:val="28"/>
          <w:szCs w:val="28"/>
        </w:rPr>
        <w:t>Отчет</w:t>
      </w:r>
    </w:p>
    <w:p w:rsidR="007E127C" w:rsidRPr="009A554C" w:rsidRDefault="007E127C" w:rsidP="007E127C">
      <w:pPr>
        <w:contextualSpacing/>
        <w:jc w:val="center"/>
        <w:rPr>
          <w:rFonts w:ascii="Times New Roman" w:hAnsi="Times New Roman" w:cs="Times New Roman"/>
          <w:b/>
          <w:sz w:val="28"/>
          <w:szCs w:val="28"/>
        </w:rPr>
      </w:pPr>
      <w:r w:rsidRPr="009A554C">
        <w:rPr>
          <w:rFonts w:ascii="Times New Roman" w:hAnsi="Times New Roman" w:cs="Times New Roman"/>
          <w:b/>
          <w:sz w:val="28"/>
          <w:szCs w:val="28"/>
        </w:rPr>
        <w:t xml:space="preserve"> о деятельности Думы города Ханты-Мансийска </w:t>
      </w:r>
    </w:p>
    <w:p w:rsidR="007E127C" w:rsidRPr="009A554C" w:rsidRDefault="007E127C" w:rsidP="007E127C">
      <w:pPr>
        <w:contextualSpacing/>
        <w:jc w:val="center"/>
        <w:rPr>
          <w:rFonts w:ascii="Times New Roman" w:hAnsi="Times New Roman" w:cs="Times New Roman"/>
          <w:b/>
          <w:sz w:val="28"/>
          <w:szCs w:val="28"/>
        </w:rPr>
      </w:pPr>
      <w:r w:rsidRPr="009A554C">
        <w:rPr>
          <w:rFonts w:ascii="Times New Roman" w:hAnsi="Times New Roman" w:cs="Times New Roman"/>
          <w:b/>
          <w:sz w:val="28"/>
          <w:szCs w:val="28"/>
        </w:rPr>
        <w:t>за 2015 год</w:t>
      </w:r>
    </w:p>
    <w:p w:rsidR="007E127C" w:rsidRDefault="007E127C" w:rsidP="007E127C">
      <w:pPr>
        <w:contextualSpacing/>
        <w:jc w:val="center"/>
        <w:rPr>
          <w:rFonts w:ascii="Times New Roman" w:hAnsi="Times New Roman" w:cs="Times New Roman"/>
          <w:sz w:val="28"/>
          <w:szCs w:val="28"/>
        </w:rPr>
      </w:pPr>
    </w:p>
    <w:p w:rsidR="007E127C" w:rsidRDefault="007E127C" w:rsidP="007E127C">
      <w:pPr>
        <w:contextualSpacing/>
        <w:jc w:val="both"/>
        <w:rPr>
          <w:rFonts w:ascii="Times New Roman" w:hAnsi="Times New Roman" w:cs="Times New Roman"/>
          <w:sz w:val="28"/>
          <w:szCs w:val="28"/>
        </w:rPr>
      </w:pPr>
      <w:r>
        <w:rPr>
          <w:rFonts w:ascii="Times New Roman" w:hAnsi="Times New Roman" w:cs="Times New Roman"/>
          <w:sz w:val="28"/>
          <w:szCs w:val="28"/>
        </w:rPr>
        <w:tab/>
        <w:t xml:space="preserve">В 2015 году </w:t>
      </w:r>
      <w:r>
        <w:rPr>
          <w:rFonts w:ascii="Times New Roman" w:hAnsi="Times New Roman" w:cs="Times New Roman"/>
          <w:sz w:val="28"/>
          <w:szCs w:val="28"/>
          <w:u w:val="single"/>
        </w:rPr>
        <w:t>Дума города осуществляла свою деятельность на основании планов работы</w:t>
      </w:r>
      <w:r>
        <w:rPr>
          <w:rFonts w:ascii="Times New Roman" w:hAnsi="Times New Roman" w:cs="Times New Roman"/>
          <w:sz w:val="28"/>
          <w:szCs w:val="28"/>
        </w:rPr>
        <w:t xml:space="preserve"> на первое и второе полугодия, утвержденных её решениями                     от 22.12.2014 №577-</w:t>
      </w:r>
      <w:r w:rsidRPr="00FF250B">
        <w:rPr>
          <w:rFonts w:ascii="Times New Roman" w:hAnsi="Times New Roman" w:cs="Times New Roman"/>
          <w:sz w:val="28"/>
          <w:szCs w:val="28"/>
        </w:rPr>
        <w:t xml:space="preserve"> </w:t>
      </w:r>
      <w:r>
        <w:rPr>
          <w:rFonts w:ascii="Times New Roman" w:hAnsi="Times New Roman" w:cs="Times New Roman"/>
          <w:sz w:val="28"/>
          <w:szCs w:val="28"/>
          <w:lang w:val="en-US"/>
        </w:rPr>
        <w:t>V</w:t>
      </w:r>
      <w:r w:rsidRPr="00FF250B">
        <w:rPr>
          <w:rFonts w:ascii="Times New Roman" w:hAnsi="Times New Roman" w:cs="Times New Roman"/>
          <w:sz w:val="28"/>
          <w:szCs w:val="28"/>
        </w:rPr>
        <w:t xml:space="preserve"> </w:t>
      </w:r>
      <w:r>
        <w:rPr>
          <w:rFonts w:ascii="Times New Roman" w:hAnsi="Times New Roman" w:cs="Times New Roman"/>
          <w:sz w:val="28"/>
          <w:szCs w:val="28"/>
        </w:rPr>
        <w:t>РД и от 26.06.2015 №677-</w:t>
      </w:r>
      <w:r w:rsidRPr="00FF250B">
        <w:rPr>
          <w:rFonts w:ascii="Times New Roman" w:hAnsi="Times New Roman" w:cs="Times New Roman"/>
          <w:sz w:val="28"/>
          <w:szCs w:val="28"/>
        </w:rPr>
        <w:t xml:space="preserve"> </w:t>
      </w:r>
      <w:r>
        <w:rPr>
          <w:rFonts w:ascii="Times New Roman" w:hAnsi="Times New Roman" w:cs="Times New Roman"/>
          <w:sz w:val="28"/>
          <w:szCs w:val="28"/>
          <w:lang w:val="en-US"/>
        </w:rPr>
        <w:t>V</w:t>
      </w:r>
      <w:r w:rsidRPr="00FF250B">
        <w:rPr>
          <w:rFonts w:ascii="Times New Roman" w:hAnsi="Times New Roman" w:cs="Times New Roman"/>
          <w:sz w:val="28"/>
          <w:szCs w:val="28"/>
        </w:rPr>
        <w:t xml:space="preserve"> </w:t>
      </w:r>
      <w:r>
        <w:rPr>
          <w:rFonts w:ascii="Times New Roman" w:hAnsi="Times New Roman" w:cs="Times New Roman"/>
          <w:sz w:val="28"/>
          <w:szCs w:val="28"/>
        </w:rPr>
        <w:t xml:space="preserve">РД, </w:t>
      </w:r>
      <w:r>
        <w:rPr>
          <w:rFonts w:ascii="Times New Roman" w:hAnsi="Times New Roman" w:cs="Times New Roman"/>
          <w:sz w:val="28"/>
          <w:szCs w:val="28"/>
          <w:u w:val="single"/>
        </w:rPr>
        <w:t>а также в соответствии                  с задачами</w:t>
      </w:r>
      <w:r>
        <w:rPr>
          <w:rFonts w:ascii="Times New Roman" w:hAnsi="Times New Roman" w:cs="Times New Roman"/>
          <w:sz w:val="28"/>
          <w:szCs w:val="28"/>
        </w:rPr>
        <w:t>, определенными Уставом города Ханты-Мансийска:</w:t>
      </w:r>
    </w:p>
    <w:p w:rsidR="007E127C" w:rsidRDefault="007E127C" w:rsidP="007E127C">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бюджета города Ханты-Мансийска.</w:t>
      </w:r>
    </w:p>
    <w:p w:rsidR="007E127C" w:rsidRDefault="007E127C" w:rsidP="007E127C">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ходом реализации муниципальных программ, одобренных Думой города и утвержденных Администрацией города, в рамках исполнения бюджета города.</w:t>
      </w:r>
    </w:p>
    <w:p w:rsidR="007E127C" w:rsidRDefault="007E127C" w:rsidP="007E127C">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Администрацией города                            и должностными лицами органов местного самоуправления полномочий                  по решению вопросов местного значения.</w:t>
      </w:r>
    </w:p>
    <w:p w:rsidR="007E127C" w:rsidRDefault="007E127C" w:rsidP="007E127C">
      <w:pPr>
        <w:pStyle w:val="a7"/>
        <w:numPr>
          <w:ilvl w:val="0"/>
          <w:numId w:val="2"/>
        </w:numPr>
        <w:jc w:val="both"/>
        <w:rPr>
          <w:rFonts w:ascii="Times New Roman" w:hAnsi="Times New Roman" w:cs="Times New Roman"/>
          <w:sz w:val="28"/>
          <w:szCs w:val="28"/>
        </w:rPr>
      </w:pPr>
      <w:r>
        <w:rPr>
          <w:rFonts w:ascii="Times New Roman" w:hAnsi="Times New Roman" w:cs="Times New Roman"/>
          <w:sz w:val="28"/>
          <w:szCs w:val="28"/>
        </w:rPr>
        <w:t>Приведение в соответствие действующему законодательству Устава города Ханты-Мансийска.</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u w:val="single"/>
        </w:rPr>
        <w:t>Основной организационной формой работы Думы города являются заседания</w:t>
      </w:r>
      <w:r>
        <w:rPr>
          <w:rFonts w:ascii="Times New Roman" w:hAnsi="Times New Roman" w:cs="Times New Roman"/>
          <w:sz w:val="28"/>
          <w:szCs w:val="28"/>
        </w:rPr>
        <w:t>,              в прошлом году их проведено 15, рассмотрено 200 вопросов, принято 185 решений, в том числе социальной направленности – 20, по бюджету, финансам и налогам – 78, прочих 87.</w:t>
      </w:r>
    </w:p>
    <w:p w:rsidR="007E127C" w:rsidRDefault="007E127C" w:rsidP="007E127C">
      <w:pPr>
        <w:ind w:firstLine="360"/>
        <w:jc w:val="center"/>
        <w:rPr>
          <w:rFonts w:ascii="Times New Roman" w:hAnsi="Times New Roman" w:cs="Times New Roman"/>
          <w:sz w:val="28"/>
          <w:szCs w:val="28"/>
        </w:rPr>
      </w:pPr>
      <w:proofErr w:type="gramStart"/>
      <w:r>
        <w:rPr>
          <w:rFonts w:ascii="Times New Roman" w:hAnsi="Times New Roman" w:cs="Times New Roman"/>
          <w:sz w:val="28"/>
          <w:szCs w:val="28"/>
          <w:u w:val="single"/>
        </w:rPr>
        <w:t>Утверждены</w:t>
      </w:r>
      <w:proofErr w:type="gramEnd"/>
      <w:r>
        <w:rPr>
          <w:rFonts w:ascii="Times New Roman" w:hAnsi="Times New Roman" w:cs="Times New Roman"/>
          <w:sz w:val="28"/>
          <w:szCs w:val="28"/>
          <w:u w:val="single"/>
        </w:rPr>
        <w:t xml:space="preserve"> Думой города:</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9A554C">
        <w:rPr>
          <w:rFonts w:ascii="Times New Roman" w:hAnsi="Times New Roman" w:cs="Times New Roman"/>
          <w:sz w:val="28"/>
          <w:szCs w:val="28"/>
          <w:u w:val="single"/>
        </w:rPr>
        <w:t>отчеты</w:t>
      </w:r>
      <w:r>
        <w:rPr>
          <w:rFonts w:ascii="Times New Roman" w:hAnsi="Times New Roman" w:cs="Times New Roman"/>
          <w:sz w:val="28"/>
          <w:szCs w:val="28"/>
          <w:u w:val="single"/>
        </w:rPr>
        <w:t xml:space="preserve"> об   исполнении</w:t>
      </w:r>
      <w:r w:rsidR="009A554C">
        <w:rPr>
          <w:rFonts w:ascii="Times New Roman" w:hAnsi="Times New Roman" w:cs="Times New Roman"/>
          <w:sz w:val="28"/>
          <w:szCs w:val="28"/>
        </w:rPr>
        <w:t xml:space="preserve">  – прогнозного   </w:t>
      </w:r>
      <w:r>
        <w:rPr>
          <w:rFonts w:ascii="Times New Roman" w:hAnsi="Times New Roman" w:cs="Times New Roman"/>
          <w:sz w:val="28"/>
          <w:szCs w:val="28"/>
        </w:rPr>
        <w:t xml:space="preserve">плана    (программы)    приватизации муниципального имущества на 2014 год и основных направлений приватизации муниципального имущества на 2015 – 2016 годы за 2014 год; бюджета города Ханты-Мансийска за 2014 год, </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положения</w:t>
      </w:r>
      <w:r>
        <w:rPr>
          <w:rFonts w:ascii="Times New Roman" w:hAnsi="Times New Roman" w:cs="Times New Roman"/>
          <w:sz w:val="28"/>
          <w:szCs w:val="28"/>
        </w:rPr>
        <w:t xml:space="preserve"> – об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w:t>
      </w:r>
      <w:r>
        <w:rPr>
          <w:rFonts w:ascii="Times New Roman" w:hAnsi="Times New Roman" w:cs="Times New Roman"/>
          <w:sz w:val="28"/>
          <w:szCs w:val="28"/>
        </w:rPr>
        <w:lastRenderedPageBreak/>
        <w:t>заменяющих) или лиц, осуществляющих мероприятия с участием детей в городе Ханты-Мансийске;</w:t>
      </w:r>
      <w:proofErr w:type="gramEnd"/>
      <w:r>
        <w:rPr>
          <w:rFonts w:ascii="Times New Roman" w:hAnsi="Times New Roman" w:cs="Times New Roman"/>
          <w:sz w:val="28"/>
          <w:szCs w:val="28"/>
        </w:rPr>
        <w:t xml:space="preserve">                      о предоставлении сведений о доходах, об имуществе и обязательствах имущественного характера лицами, замещающими муниципальные должности                 на постоянной основе,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отчеты о деятельности</w:t>
      </w:r>
      <w:r>
        <w:rPr>
          <w:rFonts w:ascii="Times New Roman" w:hAnsi="Times New Roman" w:cs="Times New Roman"/>
          <w:sz w:val="28"/>
          <w:szCs w:val="28"/>
        </w:rPr>
        <w:t xml:space="preserve"> – Думы города, Счетной палаты за 2014 год, </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порядки</w:t>
      </w:r>
      <w:r>
        <w:rPr>
          <w:rFonts w:ascii="Times New Roman" w:hAnsi="Times New Roman" w:cs="Times New Roman"/>
          <w:sz w:val="28"/>
          <w:szCs w:val="28"/>
        </w:rPr>
        <w:t xml:space="preserve"> – предоставления лицами, замещающими муниципальные должности на постоянной основе, сведений о своих расходах, а также расходах своих супруги (супруга) и несовершеннолетних детей; страхования лиц, замещающих муниципальные должности на постоянной основе; подготовки и утверждения местных нормативов градостроительного проектирования и внесения изменений </w:t>
      </w:r>
      <w:r w:rsidR="009A554C">
        <w:rPr>
          <w:rFonts w:ascii="Times New Roman" w:hAnsi="Times New Roman" w:cs="Times New Roman"/>
          <w:sz w:val="28"/>
          <w:szCs w:val="28"/>
        </w:rPr>
        <w:t xml:space="preserve"> </w:t>
      </w:r>
      <w:r>
        <w:rPr>
          <w:rFonts w:ascii="Times New Roman" w:hAnsi="Times New Roman" w:cs="Times New Roman"/>
          <w:sz w:val="28"/>
          <w:szCs w:val="28"/>
        </w:rPr>
        <w:t>в них; проведения конкурса по отбору кандидатур на должность Главы города Ханты-Мансийска;</w:t>
      </w:r>
      <w:proofErr w:type="gramEnd"/>
      <w:r>
        <w:rPr>
          <w:rFonts w:ascii="Times New Roman" w:hAnsi="Times New Roman" w:cs="Times New Roman"/>
          <w:sz w:val="28"/>
          <w:szCs w:val="28"/>
        </w:rPr>
        <w:t xml:space="preserve"> избрания Главы горо</w:t>
      </w:r>
      <w:r w:rsidR="009A554C">
        <w:rPr>
          <w:rFonts w:ascii="Times New Roman" w:hAnsi="Times New Roman" w:cs="Times New Roman"/>
          <w:sz w:val="28"/>
          <w:szCs w:val="28"/>
        </w:rPr>
        <w:t>да Думой города Ханты-Мансийска</w:t>
      </w:r>
      <w:r>
        <w:rPr>
          <w:rFonts w:ascii="Times New Roman" w:hAnsi="Times New Roman" w:cs="Times New Roman"/>
          <w:sz w:val="28"/>
          <w:szCs w:val="28"/>
        </w:rPr>
        <w:t xml:space="preserve">  из числа кандидатов, представленных конкурсной комиссией по результатам конкурса,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отчеты</w:t>
      </w:r>
      <w:r>
        <w:rPr>
          <w:rFonts w:ascii="Times New Roman" w:hAnsi="Times New Roman" w:cs="Times New Roman"/>
          <w:sz w:val="28"/>
          <w:szCs w:val="28"/>
        </w:rPr>
        <w:t xml:space="preserve"> – Главы города Ханты-Мансийска (его деятельность в 2014 году признана удовлетворительной); Главы Администрации города Ханты-Мансийска                 о результатах его деятельности, деятельности Администрации города Ханты-Мансийска за 2014 год, в том числе о решении вопросов, поставленных Думой города Ханты-Мансийска,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планы работы</w:t>
      </w:r>
      <w:r>
        <w:rPr>
          <w:rFonts w:ascii="Times New Roman" w:hAnsi="Times New Roman" w:cs="Times New Roman"/>
          <w:sz w:val="28"/>
          <w:szCs w:val="28"/>
        </w:rPr>
        <w:t xml:space="preserve"> – Думы города на второе полугодие 2015 года и первое полугодие 2016 года; Счетной палаты на 2016 год,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Кодекс</w:t>
      </w:r>
      <w:r>
        <w:rPr>
          <w:rFonts w:ascii="Times New Roman" w:hAnsi="Times New Roman" w:cs="Times New Roman"/>
          <w:sz w:val="28"/>
          <w:szCs w:val="28"/>
        </w:rPr>
        <w:t xml:space="preserve"> этики и служебного поведения муниципальных служащих органов местного самоуправления города Ханты-Мансийска,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бюджет города</w:t>
      </w:r>
      <w:r>
        <w:rPr>
          <w:rFonts w:ascii="Times New Roman" w:hAnsi="Times New Roman" w:cs="Times New Roman"/>
          <w:sz w:val="28"/>
          <w:szCs w:val="28"/>
        </w:rPr>
        <w:t xml:space="preserve"> Ханты-Мансийска на 2016 год,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прогнозный план (программа)</w:t>
      </w:r>
      <w:r>
        <w:rPr>
          <w:rFonts w:ascii="Times New Roman" w:hAnsi="Times New Roman" w:cs="Times New Roman"/>
          <w:sz w:val="28"/>
          <w:szCs w:val="28"/>
        </w:rPr>
        <w:t xml:space="preserve"> приватизации муниципального имущества                     на 2016 год.</w:t>
      </w:r>
    </w:p>
    <w:p w:rsidR="007E127C" w:rsidRDefault="007E127C" w:rsidP="007E127C">
      <w:pPr>
        <w:ind w:firstLine="360"/>
        <w:jc w:val="center"/>
        <w:rPr>
          <w:rFonts w:ascii="Times New Roman" w:hAnsi="Times New Roman" w:cs="Times New Roman"/>
          <w:sz w:val="28"/>
          <w:szCs w:val="28"/>
        </w:rPr>
      </w:pPr>
      <w:r>
        <w:rPr>
          <w:rFonts w:ascii="Times New Roman" w:hAnsi="Times New Roman" w:cs="Times New Roman"/>
          <w:sz w:val="28"/>
          <w:szCs w:val="28"/>
          <w:u w:val="single"/>
        </w:rPr>
        <w:t>Внесены изменения:</w:t>
      </w:r>
      <w:r>
        <w:rPr>
          <w:rFonts w:ascii="Times New Roman" w:hAnsi="Times New Roman" w:cs="Times New Roman"/>
          <w:sz w:val="28"/>
          <w:szCs w:val="28"/>
        </w:rPr>
        <w:t xml:space="preserve"> </w:t>
      </w:r>
    </w:p>
    <w:p w:rsidR="007E127C" w:rsidRDefault="007E127C" w:rsidP="009A554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в положения</w:t>
      </w:r>
      <w:r>
        <w:rPr>
          <w:rFonts w:ascii="Times New Roman" w:hAnsi="Times New Roman" w:cs="Times New Roman"/>
          <w:sz w:val="28"/>
          <w:szCs w:val="28"/>
        </w:rPr>
        <w:t xml:space="preserve"> – о Департаменте муниципальной собственности Администрации города Ханты-Мансийска; о гарантиях и компенсациях для лиц, проживающих в городе Ханты-Мансийске и работающи</w:t>
      </w:r>
      <w:r w:rsidR="009A554C">
        <w:rPr>
          <w:rFonts w:ascii="Times New Roman" w:hAnsi="Times New Roman" w:cs="Times New Roman"/>
          <w:sz w:val="28"/>
          <w:szCs w:val="28"/>
        </w:rPr>
        <w:t>х в организациях, финансируемых</w:t>
      </w:r>
      <w:r>
        <w:rPr>
          <w:rFonts w:ascii="Times New Roman" w:hAnsi="Times New Roman" w:cs="Times New Roman"/>
          <w:sz w:val="28"/>
          <w:szCs w:val="28"/>
        </w:rPr>
        <w:t xml:space="preserve"> из бюджета города Ханты-Мансийска; о регулировании отдельных вопросов оплаты труда муниципальных служащих; о присвоении звания «Почетный житель города Ханты-Мансийска»; о размерах, порядке и условиях предоставления гарантий, установленных Уставом города Ханты-</w:t>
      </w:r>
      <w:r>
        <w:rPr>
          <w:rFonts w:ascii="Times New Roman" w:hAnsi="Times New Roman" w:cs="Times New Roman"/>
          <w:sz w:val="28"/>
          <w:szCs w:val="28"/>
        </w:rPr>
        <w:lastRenderedPageBreak/>
        <w:t>Мансийска, муниципальным служащим;</w:t>
      </w:r>
      <w:proofErr w:type="gramEnd"/>
      <w:r>
        <w:rPr>
          <w:rFonts w:ascii="Times New Roman" w:hAnsi="Times New Roman" w:cs="Times New Roman"/>
          <w:sz w:val="28"/>
          <w:szCs w:val="28"/>
        </w:rPr>
        <w:t xml:space="preserve">  о Департаменте городского хозяйства Администрации города Ханты-Мансийска;  о порядке управления и распоряжения имуществом, находящимся в собственности города Ханты-Мансийска; </w:t>
      </w:r>
      <w:proofErr w:type="gramStart"/>
      <w:r>
        <w:rPr>
          <w:rFonts w:ascii="Times New Roman" w:hAnsi="Times New Roman" w:cs="Times New Roman"/>
          <w:sz w:val="28"/>
          <w:szCs w:val="28"/>
        </w:rPr>
        <w:t>о размерах и условиях оплаты труда работников   МБУ «Управление по развитию туризма и внешних связей», МКУ «Управление  по делам гражданской обороны, предупреждению и ликвидации чрезвычайных ситуаций и обеспечению пожарной безопасности», МБОУДОД «СДЮСШОР», муниципальных образовательных организаций города, руководителям муниципальных казенных учреждений города Ханты-Мансийска; о Департаменте образования Администрации города Ханты-Мансийска; об отдельных вопросах организации и осуществления бюджетного процесса в городе Ханты-Мансийске;</w:t>
      </w:r>
      <w:proofErr w:type="gramEnd"/>
      <w:r>
        <w:rPr>
          <w:rFonts w:ascii="Times New Roman" w:hAnsi="Times New Roman" w:cs="Times New Roman"/>
          <w:sz w:val="28"/>
          <w:szCs w:val="28"/>
        </w:rPr>
        <w:t xml:space="preserve"> о Департаменте градостроительства и архитектуры Администрации города Ханты-Мансийска; о порядке управления и распоряжения жилищным фондом, находящимся в собственности города Ханты-Мансийска; о Департаменте управления финансами Администрации города Ханты-Мансийска; о муниципальной трехсторонней комиссии по регулированию социально-трудовых отношений,</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в порядки</w:t>
      </w:r>
      <w:r>
        <w:rPr>
          <w:rFonts w:ascii="Times New Roman" w:hAnsi="Times New Roman" w:cs="Times New Roman"/>
          <w:sz w:val="28"/>
          <w:szCs w:val="28"/>
        </w:rPr>
        <w:t xml:space="preserve"> – предоставления мер социальной поддержки лицам, удостоенным звания «Почетный житель города Ханты-Мансийска»; принятия решения                           об условиях приватизации муниципального имущества; организации и проведения публичных слушаний в городе Ханты-Мансийске; проведения конкурса   на замещение должности муниципальной службы; предоставления лицами, замещающими муниципальные должности на постоянной основе, сведений о своих расходах, а также о расходах своих супруги (супруга) и несовершеннолетних детей;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освобождения от должности лиц, замещающих муниципальные должности  на постоянной основе, в связи с утратой доверия; размещения сведений о доходах, расходах, об имуществе и обязательствах имущественного характера лиц, замещающих муниципальные должности на постоянной основе, и членов их семей на официальном информационном портале органов местного самоуправления города Ханты-Мансийска и предоставления этих сведений средствам массовой информации для опубликования, </w:t>
      </w:r>
      <w:proofErr w:type="gramEnd"/>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состав</w:t>
      </w:r>
      <w:r>
        <w:rPr>
          <w:rFonts w:ascii="Times New Roman" w:hAnsi="Times New Roman" w:cs="Times New Roman"/>
          <w:sz w:val="28"/>
          <w:szCs w:val="28"/>
        </w:rPr>
        <w:t xml:space="preserve"> комиссии по соблюдению ограничений и запретов, установленных законодательными актами Российской Федерации, лицами, замещающими муниципальные должности на постоянной основе, и урегулированию конфликта интересов,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sz w:val="28"/>
          <w:szCs w:val="28"/>
          <w:u w:val="single"/>
        </w:rPr>
        <w:t>в бюджет</w:t>
      </w:r>
      <w:r>
        <w:rPr>
          <w:rFonts w:ascii="Times New Roman" w:hAnsi="Times New Roman" w:cs="Times New Roman"/>
          <w:sz w:val="28"/>
          <w:szCs w:val="28"/>
        </w:rPr>
        <w:t xml:space="preserve"> города Ханты-Мансийска на 2015 год и плановый период 2016 и 2017 годов,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Правила</w:t>
      </w:r>
      <w:r>
        <w:rPr>
          <w:rFonts w:ascii="Times New Roman" w:hAnsi="Times New Roman" w:cs="Times New Roman"/>
          <w:sz w:val="28"/>
          <w:szCs w:val="28"/>
        </w:rPr>
        <w:t xml:space="preserve"> землепользования и застройки территории города Ханты-Мансийска,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прогнозный план</w:t>
      </w:r>
      <w:r>
        <w:rPr>
          <w:rFonts w:ascii="Times New Roman" w:hAnsi="Times New Roman" w:cs="Times New Roman"/>
          <w:sz w:val="28"/>
          <w:szCs w:val="28"/>
        </w:rPr>
        <w:t xml:space="preserve"> (программу) приватизации муниципального имущества                на 2015 год,</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Генеральный план</w:t>
      </w:r>
      <w:r>
        <w:rPr>
          <w:rFonts w:ascii="Times New Roman" w:hAnsi="Times New Roman" w:cs="Times New Roman"/>
          <w:sz w:val="28"/>
          <w:szCs w:val="28"/>
        </w:rPr>
        <w:t xml:space="preserve"> города,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Устав города</w:t>
      </w:r>
      <w:r>
        <w:rPr>
          <w:rFonts w:ascii="Times New Roman" w:hAnsi="Times New Roman" w:cs="Times New Roman"/>
          <w:sz w:val="28"/>
          <w:szCs w:val="28"/>
        </w:rPr>
        <w:t xml:space="preserve"> Ханты-Мансийска, </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отдельные решения Думы города</w:t>
      </w:r>
      <w:r>
        <w:rPr>
          <w:rFonts w:ascii="Times New Roman" w:hAnsi="Times New Roman" w:cs="Times New Roman"/>
          <w:sz w:val="28"/>
          <w:szCs w:val="28"/>
        </w:rPr>
        <w:t xml:space="preserve">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размере, порядке                        и условиях предоставления гарантий, установленных Уставом города Ханты-Мансийска, Главе города Ханты-Мансийска и депутатам Думы города Ханты-Мансийска, осуществляющим свои полномочия на постоянной основе»,                           «О земельном налоге», «Об экспертной комиссии по оценке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в городе Ханты-Мансийске»,   «О регулировании отдельных вопросов оплаты труда лиц, замещающих муниципальные должности», «О </w:t>
      </w:r>
      <w:proofErr w:type="gramStart"/>
      <w:r>
        <w:rPr>
          <w:rFonts w:ascii="Times New Roman" w:hAnsi="Times New Roman" w:cs="Times New Roman"/>
          <w:sz w:val="28"/>
          <w:szCs w:val="28"/>
        </w:rPr>
        <w:t>Положении</w:t>
      </w:r>
      <w:proofErr w:type="gramEnd"/>
      <w:r>
        <w:rPr>
          <w:rFonts w:ascii="Times New Roman" w:hAnsi="Times New Roman" w:cs="Times New Roman"/>
          <w:sz w:val="28"/>
          <w:szCs w:val="28"/>
        </w:rPr>
        <w:t xml:space="preserve"> о предоставлении сведений о доходах, об имуществе и обязательствах имущественного характера лицами, замещающими муниципальные должности на постоянной основе», «О Положении о </w:t>
      </w:r>
      <w:proofErr w:type="gramStart"/>
      <w:r>
        <w:rPr>
          <w:rFonts w:ascii="Times New Roman" w:hAnsi="Times New Roman" w:cs="Times New Roman"/>
          <w:sz w:val="28"/>
          <w:szCs w:val="28"/>
        </w:rPr>
        <w:t xml:space="preserve">сообщении лицами, замещающими муниципальные должности на постоянной основе, </w:t>
      </w:r>
      <w:r w:rsidR="009A554C">
        <w:rPr>
          <w:rFonts w:ascii="Times New Roman" w:hAnsi="Times New Roman" w:cs="Times New Roman"/>
          <w:sz w:val="28"/>
          <w:szCs w:val="28"/>
        </w:rPr>
        <w:t xml:space="preserve"> </w:t>
      </w:r>
      <w:r>
        <w:rPr>
          <w:rFonts w:ascii="Times New Roman" w:hAnsi="Times New Roman" w:cs="Times New Roman"/>
          <w:sz w:val="28"/>
          <w:szCs w:val="28"/>
        </w:rPr>
        <w:t>о получении подарка в связи с их должностным положением, сдаче и оценке подарка, реализации (выкупе) и зачислении средств, вырученных от его реализации»),</w:t>
      </w:r>
      <w:proofErr w:type="gramEnd"/>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в Регламент Думы</w:t>
      </w:r>
      <w:r>
        <w:rPr>
          <w:rFonts w:ascii="Times New Roman" w:hAnsi="Times New Roman" w:cs="Times New Roman"/>
          <w:sz w:val="28"/>
          <w:szCs w:val="28"/>
        </w:rPr>
        <w:t xml:space="preserve"> города.</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u w:val="single"/>
        </w:rPr>
        <w:t>Согласована</w:t>
      </w:r>
      <w:r>
        <w:rPr>
          <w:rFonts w:ascii="Times New Roman" w:hAnsi="Times New Roman" w:cs="Times New Roman"/>
          <w:sz w:val="28"/>
          <w:szCs w:val="28"/>
        </w:rPr>
        <w:t xml:space="preserve"> полная замена дотаций из регионального фонда финансовой поддержки поселений и из регионального фонда финансовой поддержки муниципальных районов (городских округов) дополнительными нормативами отчислений от налога на доходы физических лиц на 2016 год и плановый период 2017 и 2018 годов. </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u w:val="single"/>
        </w:rPr>
        <w:t>Предоставлена налоговая льгота</w:t>
      </w:r>
      <w:r>
        <w:rPr>
          <w:rFonts w:ascii="Times New Roman" w:hAnsi="Times New Roman" w:cs="Times New Roman"/>
          <w:sz w:val="28"/>
          <w:szCs w:val="28"/>
        </w:rPr>
        <w:t xml:space="preserve"> в виде освобождения от уплаты земельного налога за 2014 год в размере 100% физическим лицам – собственникам </w:t>
      </w:r>
      <w:r>
        <w:rPr>
          <w:rFonts w:ascii="Times New Roman" w:hAnsi="Times New Roman" w:cs="Times New Roman"/>
          <w:sz w:val="28"/>
          <w:szCs w:val="28"/>
        </w:rPr>
        <w:lastRenderedPageBreak/>
        <w:t>помещений, не используемых в предпринимательской деятельности, в отношении доли в праве общей долевой собственности на земельные участки, на которых расположены многоквартирные жилые дома, вне зависимости от количества земельных участков, находящихся в собственности.</w:t>
      </w:r>
      <w:proofErr w:type="gramEnd"/>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u w:val="single"/>
        </w:rPr>
        <w:t>Определены</w:t>
      </w:r>
      <w:r>
        <w:rPr>
          <w:rFonts w:ascii="Times New Roman" w:hAnsi="Times New Roman" w:cs="Times New Roman"/>
          <w:sz w:val="28"/>
          <w:szCs w:val="28"/>
        </w:rPr>
        <w:t xml:space="preserve"> на территории города Ханты-Мансийска </w:t>
      </w:r>
      <w:r>
        <w:rPr>
          <w:rFonts w:ascii="Times New Roman" w:hAnsi="Times New Roman" w:cs="Times New Roman"/>
          <w:sz w:val="28"/>
          <w:szCs w:val="28"/>
          <w:u w:val="single"/>
        </w:rPr>
        <w:t>общественные места</w:t>
      </w:r>
      <w:r>
        <w:rPr>
          <w:rFonts w:ascii="Times New Roman" w:hAnsi="Times New Roman" w:cs="Times New Roman"/>
          <w:sz w:val="28"/>
          <w:szCs w:val="28"/>
        </w:rPr>
        <w:t>, нахождение в которых детей в возрасте до 16 лет без сопровождения родителей (лиц, их заменяющих) или лиц, осуществляющих мероприятия с участием детей,                в ночное время не допускается.</w:t>
      </w:r>
    </w:p>
    <w:p w:rsidR="007E127C" w:rsidRDefault="007E127C" w:rsidP="007E127C">
      <w:pPr>
        <w:ind w:firstLine="360"/>
        <w:jc w:val="both"/>
        <w:rPr>
          <w:rFonts w:ascii="Times New Roman" w:hAnsi="Times New Roman" w:cs="Times New Roman"/>
          <w:sz w:val="28"/>
          <w:szCs w:val="28"/>
        </w:rPr>
      </w:pPr>
      <w:r w:rsidRPr="00DC248E">
        <w:rPr>
          <w:rFonts w:ascii="Times New Roman" w:hAnsi="Times New Roman" w:cs="Times New Roman"/>
          <w:sz w:val="28"/>
          <w:szCs w:val="28"/>
          <w:u w:val="single"/>
        </w:rPr>
        <w:t>Установлены</w:t>
      </w:r>
      <w:r w:rsidRPr="00DC248E">
        <w:rPr>
          <w:rFonts w:ascii="Times New Roman" w:hAnsi="Times New Roman" w:cs="Times New Roman"/>
          <w:sz w:val="28"/>
          <w:szCs w:val="28"/>
        </w:rPr>
        <w:t xml:space="preserve"> депутатские каникулы в Думе города в 2015 году.</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Положением об отдельных вопросах организации                              и осуществления бюджетного процесса в городе Ханты-Мансийске в рамках исполнения бюджета города Ханты-Мансийска за 2014 год, первый квартал, первое полугодие, девять месяцев 2015 года </w:t>
      </w:r>
      <w:r w:rsidRPr="00DC248E">
        <w:rPr>
          <w:rFonts w:ascii="Times New Roman" w:hAnsi="Times New Roman" w:cs="Times New Roman"/>
          <w:sz w:val="28"/>
          <w:szCs w:val="28"/>
          <w:u w:val="single"/>
        </w:rPr>
        <w:t xml:space="preserve">принята к сведению информация </w:t>
      </w:r>
      <w:r>
        <w:rPr>
          <w:rFonts w:ascii="Times New Roman" w:hAnsi="Times New Roman" w:cs="Times New Roman"/>
          <w:sz w:val="28"/>
          <w:szCs w:val="28"/>
          <w:u w:val="single"/>
        </w:rPr>
        <w:t xml:space="preserve">                              </w:t>
      </w:r>
      <w:r w:rsidRPr="00DC248E">
        <w:rPr>
          <w:rFonts w:ascii="Times New Roman" w:hAnsi="Times New Roman" w:cs="Times New Roman"/>
          <w:sz w:val="28"/>
          <w:szCs w:val="28"/>
          <w:u w:val="single"/>
        </w:rPr>
        <w:t>о выпол</w:t>
      </w:r>
      <w:r>
        <w:rPr>
          <w:rFonts w:ascii="Times New Roman" w:hAnsi="Times New Roman" w:cs="Times New Roman"/>
          <w:sz w:val="28"/>
          <w:szCs w:val="28"/>
          <w:u w:val="single"/>
        </w:rPr>
        <w:t>нении 27 муниципальных программ</w:t>
      </w:r>
      <w:r>
        <w:rPr>
          <w:rFonts w:ascii="Times New Roman" w:hAnsi="Times New Roman" w:cs="Times New Roman"/>
          <w:sz w:val="28"/>
          <w:szCs w:val="28"/>
        </w:rPr>
        <w:t xml:space="preserve"> </w:t>
      </w:r>
      <w:r w:rsidRPr="00DC248E">
        <w:rPr>
          <w:rFonts w:ascii="Times New Roman" w:hAnsi="Times New Roman" w:cs="Times New Roman"/>
          <w:sz w:val="28"/>
          <w:szCs w:val="28"/>
          <w:u w:val="single"/>
        </w:rPr>
        <w:t>(за весь период реализации</w:t>
      </w:r>
      <w:r>
        <w:rPr>
          <w:rFonts w:ascii="Times New Roman" w:hAnsi="Times New Roman" w:cs="Times New Roman"/>
          <w:sz w:val="28"/>
          <w:szCs w:val="28"/>
        </w:rPr>
        <w:t xml:space="preserve"> – «Защита населения и территории города Ханты-Мансийска от чрезвычайных ситуаций, совершенствование гражданской обороны и обеспечение пожарной</w:t>
      </w:r>
      <w:proofErr w:type="gramEnd"/>
      <w:r>
        <w:rPr>
          <w:rFonts w:ascii="Times New Roman" w:hAnsi="Times New Roman" w:cs="Times New Roman"/>
          <w:sz w:val="28"/>
          <w:szCs w:val="28"/>
        </w:rPr>
        <w:t xml:space="preserve"> безопасности» на 2010 – 2014  годы, «Содействие развитию садоводческих, огороднических   и дачных некоммерческих объединений граждан города Ханты-Мансийска» на 2010 – 2014  годы, «Молодежь города Ханты-Мансийска» на 2012 – 2014 годы; </w:t>
      </w:r>
      <w:proofErr w:type="gramStart"/>
      <w:r w:rsidRPr="00DC248E">
        <w:rPr>
          <w:rFonts w:ascii="Times New Roman" w:hAnsi="Times New Roman" w:cs="Times New Roman"/>
          <w:sz w:val="28"/>
          <w:szCs w:val="28"/>
          <w:u w:val="single"/>
        </w:rPr>
        <w:t>за 2014 год</w:t>
      </w:r>
      <w:r>
        <w:rPr>
          <w:rFonts w:ascii="Times New Roman" w:hAnsi="Times New Roman" w:cs="Times New Roman"/>
          <w:sz w:val="28"/>
          <w:szCs w:val="28"/>
        </w:rPr>
        <w:t xml:space="preserve"> – «Развитие образования в городе Ханты-Мансийске на 2014 – 2016 годы», «Развитие культуры в городе Ханты-Мансийске на 2014 – 2016 годы», «Обеспечение доступным и комфортным жильем жителей города Ханты-Мансийска» на 2014 – 2016 годы, «Управление муниципальными финансами города Ханты-Мансийска на 2014 – 2020 годы», «Развитие субъектов малого и среднего предпринимательства на территории города Ханты-Мансийска» на 2011 – 2013 годы и на период до</w:t>
      </w:r>
      <w:proofErr w:type="gramEnd"/>
      <w:r>
        <w:rPr>
          <w:rFonts w:ascii="Times New Roman" w:hAnsi="Times New Roman" w:cs="Times New Roman"/>
          <w:sz w:val="28"/>
          <w:szCs w:val="28"/>
        </w:rPr>
        <w:t xml:space="preserve"> 2015 года, «Развитие агропромышленного комплекса на территории города Ханты-Мансийска» на 2013 – 2015 годы, «Осуществление городом Ханты-Мансийском функций административного центра Ханты-Мансийского автономного округа – Югры» на 2014 – 2016 годы; </w:t>
      </w:r>
      <w:proofErr w:type="gramStart"/>
      <w:r w:rsidRPr="00CD6CA6">
        <w:rPr>
          <w:rFonts w:ascii="Times New Roman" w:hAnsi="Times New Roman" w:cs="Times New Roman"/>
          <w:sz w:val="28"/>
          <w:szCs w:val="28"/>
          <w:u w:val="single"/>
        </w:rPr>
        <w:t xml:space="preserve">за первый квартал 2015 года </w:t>
      </w:r>
      <w:r>
        <w:rPr>
          <w:rFonts w:ascii="Times New Roman" w:hAnsi="Times New Roman" w:cs="Times New Roman"/>
          <w:sz w:val="28"/>
          <w:szCs w:val="28"/>
        </w:rPr>
        <w:t>– «Информационное  общество – Ханты-Мансийск»  на  2013 – 2015  годы, «Проектирование и строительство инженерных сетей на территории города Ханты-Мансийска» на 2013 – 2015 годы, «Развитие средств массовых коммуникаций города Ханты-Мансийска» на 2013 – 2015 годы, «Развитие физической культуры и спорта в городе Ханты-Мансийске» на 2014 – 2020 годы, «Осуществление городом Ханты-Мансийском функций административного центра Ханты-Мансийского автономного округа – Югры» на 2015 – 2020</w:t>
      </w:r>
      <w:proofErr w:type="gramEnd"/>
      <w:r>
        <w:rPr>
          <w:rFonts w:ascii="Times New Roman" w:hAnsi="Times New Roman" w:cs="Times New Roman"/>
          <w:sz w:val="28"/>
          <w:szCs w:val="28"/>
        </w:rPr>
        <w:t xml:space="preserve"> годы;  </w:t>
      </w:r>
      <w:proofErr w:type="gramStart"/>
      <w:r w:rsidRPr="00CD6CA6">
        <w:rPr>
          <w:rFonts w:ascii="Times New Roman" w:hAnsi="Times New Roman" w:cs="Times New Roman"/>
          <w:sz w:val="28"/>
          <w:szCs w:val="28"/>
          <w:u w:val="single"/>
        </w:rPr>
        <w:t xml:space="preserve">за первое полугодие 2015 </w:t>
      </w:r>
      <w:r w:rsidRPr="00CD6CA6">
        <w:rPr>
          <w:rFonts w:ascii="Times New Roman" w:hAnsi="Times New Roman" w:cs="Times New Roman"/>
          <w:sz w:val="28"/>
          <w:szCs w:val="28"/>
          <w:u w:val="single"/>
        </w:rPr>
        <w:lastRenderedPageBreak/>
        <w:t>года</w:t>
      </w:r>
      <w:r>
        <w:rPr>
          <w:rFonts w:ascii="Times New Roman" w:hAnsi="Times New Roman" w:cs="Times New Roman"/>
          <w:sz w:val="28"/>
          <w:szCs w:val="28"/>
        </w:rPr>
        <w:t xml:space="preserve"> – «Развитие внутреннего и въездного туризма в городе Ханты-Мансийске» на 2013 – 2017 годы, «Профилактика правонарушений в сфере обеспечения общественной безопасности и правопорядка в городе Ханты-Мансийске» на 2014 – 2020 годы, «Основные направления развития в области управления и распоряжения муниципальной собственностью города Ханты-Мансийска» на 2014 – 2020 годы, «Развитие жилищного и дорожного хозяйства, благоустройство города Ханты-Мансийска» на 2014 – 2020</w:t>
      </w:r>
      <w:proofErr w:type="gramEnd"/>
      <w:r>
        <w:rPr>
          <w:rFonts w:ascii="Times New Roman" w:hAnsi="Times New Roman" w:cs="Times New Roman"/>
          <w:sz w:val="28"/>
          <w:szCs w:val="28"/>
        </w:rPr>
        <w:t xml:space="preserve"> годы, «Развитие жилищно-коммунального ко</w:t>
      </w:r>
      <w:r w:rsidR="009A554C">
        <w:rPr>
          <w:rFonts w:ascii="Times New Roman" w:hAnsi="Times New Roman" w:cs="Times New Roman"/>
          <w:sz w:val="28"/>
          <w:szCs w:val="28"/>
        </w:rPr>
        <w:t>мплекса</w:t>
      </w:r>
      <w:r>
        <w:rPr>
          <w:rFonts w:ascii="Times New Roman" w:hAnsi="Times New Roman" w:cs="Times New Roman"/>
          <w:sz w:val="28"/>
          <w:szCs w:val="28"/>
        </w:rPr>
        <w:t xml:space="preserve"> и повышение энергетической эффективности в городе Ханты-Мансийске» на 2014 – 2020 годы, «Осуществление городом Ханты-Мансийском  функций административного центра Ханты-Мансийского автономного округа – Югры» </w:t>
      </w:r>
      <w:r w:rsidR="009A554C">
        <w:rPr>
          <w:rFonts w:ascii="Times New Roman" w:hAnsi="Times New Roman" w:cs="Times New Roman"/>
          <w:sz w:val="28"/>
          <w:szCs w:val="28"/>
        </w:rPr>
        <w:t xml:space="preserve">  </w:t>
      </w:r>
      <w:r>
        <w:rPr>
          <w:rFonts w:ascii="Times New Roman" w:hAnsi="Times New Roman" w:cs="Times New Roman"/>
          <w:sz w:val="28"/>
          <w:szCs w:val="28"/>
        </w:rPr>
        <w:t xml:space="preserve">на 2015 – 2020 годы; </w:t>
      </w:r>
      <w:proofErr w:type="gramStart"/>
      <w:r w:rsidRPr="00267042">
        <w:rPr>
          <w:rFonts w:ascii="Times New Roman" w:hAnsi="Times New Roman" w:cs="Times New Roman"/>
          <w:sz w:val="28"/>
          <w:szCs w:val="28"/>
          <w:u w:val="single"/>
        </w:rPr>
        <w:t>за девять месяцев 2015 года</w:t>
      </w:r>
      <w:r>
        <w:rPr>
          <w:rFonts w:ascii="Times New Roman" w:hAnsi="Times New Roman" w:cs="Times New Roman"/>
          <w:sz w:val="28"/>
          <w:szCs w:val="28"/>
        </w:rPr>
        <w:t xml:space="preserve"> – «Обеспечение градостроительной деятельности на территории города Ханты-Мансийска» на 2013 – 2015 годы и на период до 2020 года, «Развитие муниципальной службы в городе Ханты-Мансийске» на 2014 – 2016 годы, «Доступная среда в городе Ханты-Мансийске» на 2014 – 2018 годы, «Социальная поддержка граждан города Ханты-Мансийска» на 2014 – 2018 годы, «Защита населения и территории от чрезвычайных ситуаций, обеспечение пожарной безопасности</w:t>
      </w:r>
      <w:proofErr w:type="gramEnd"/>
      <w:r>
        <w:rPr>
          <w:rFonts w:ascii="Times New Roman" w:hAnsi="Times New Roman" w:cs="Times New Roman"/>
          <w:sz w:val="28"/>
          <w:szCs w:val="28"/>
        </w:rPr>
        <w:t xml:space="preserve"> города Ханты-Мансийска» на 2015 – 2020 годы, «Молодежь города Ханты-Мансийска» на 2015 – 2020 годы, «Содействие развитию садоводческих, огороднических и дачных некоммерческих объединений граждан города Ханты-Мансийска» на 2015 – 2017 годы, «Осуществление городом Ханты-Мансийском функций административного центра Ханты-Мансийского автономного округа – Югры» на 2015 – 2020 годы).</w:t>
      </w:r>
    </w:p>
    <w:p w:rsidR="007E127C" w:rsidRDefault="007E127C" w:rsidP="007E127C">
      <w:pPr>
        <w:ind w:firstLine="360"/>
        <w:jc w:val="both"/>
        <w:rPr>
          <w:rFonts w:ascii="Times New Roman" w:hAnsi="Times New Roman" w:cs="Times New Roman"/>
          <w:sz w:val="28"/>
          <w:szCs w:val="28"/>
          <w:u w:val="single"/>
        </w:rPr>
      </w:pPr>
      <w:r w:rsidRPr="00B95C73">
        <w:rPr>
          <w:rFonts w:ascii="Times New Roman" w:hAnsi="Times New Roman" w:cs="Times New Roman"/>
          <w:sz w:val="28"/>
          <w:szCs w:val="28"/>
          <w:u w:val="single"/>
        </w:rPr>
        <w:t>Рассмотрены и одобрены</w:t>
      </w:r>
      <w:r>
        <w:rPr>
          <w:rFonts w:ascii="Times New Roman" w:hAnsi="Times New Roman" w:cs="Times New Roman"/>
          <w:sz w:val="28"/>
          <w:szCs w:val="28"/>
        </w:rPr>
        <w:t xml:space="preserve"> депутатами </w:t>
      </w:r>
      <w:r w:rsidRPr="00B95C73">
        <w:rPr>
          <w:rFonts w:ascii="Times New Roman" w:hAnsi="Times New Roman" w:cs="Times New Roman"/>
          <w:sz w:val="28"/>
          <w:szCs w:val="28"/>
          <w:u w:val="single"/>
        </w:rPr>
        <w:t>проекты 2 муниципальных программ</w:t>
      </w:r>
      <w:r>
        <w:rPr>
          <w:rFonts w:ascii="Times New Roman" w:hAnsi="Times New Roman" w:cs="Times New Roman"/>
          <w:sz w:val="28"/>
          <w:szCs w:val="28"/>
        </w:rPr>
        <w:t xml:space="preserve"> («Осуществление городом Ханты-Мансийском функций административного центра Ханты-Мансийского автономного округа – Югры» на 2015 – 2020 годы, «Развитие отдельных секторов экономики города Ханты-Мансийска» на 2016 – 2020 годы), </w:t>
      </w:r>
      <w:r w:rsidRPr="00B95C73">
        <w:rPr>
          <w:rFonts w:ascii="Times New Roman" w:hAnsi="Times New Roman" w:cs="Times New Roman"/>
          <w:sz w:val="28"/>
          <w:szCs w:val="28"/>
          <w:u w:val="single"/>
        </w:rPr>
        <w:t>проекты изменений в 24 муниципальные программы.</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u w:val="single"/>
        </w:rPr>
        <w:t>Заслушаны информации</w:t>
      </w:r>
      <w:r w:rsidRPr="00B95C73">
        <w:rPr>
          <w:rFonts w:ascii="Times New Roman" w:hAnsi="Times New Roman" w:cs="Times New Roman"/>
          <w:sz w:val="28"/>
          <w:szCs w:val="28"/>
        </w:rPr>
        <w:t xml:space="preserve"> руководителей федеральных органов</w:t>
      </w:r>
      <w:r>
        <w:rPr>
          <w:rFonts w:ascii="Times New Roman" w:hAnsi="Times New Roman" w:cs="Times New Roman"/>
          <w:sz w:val="28"/>
          <w:szCs w:val="28"/>
        </w:rPr>
        <w:t>, функционирующих на территории муниципального образования, об итогах                       их работы – МО МВД России «Ханты-Мансийский» – за 2014 год, первое полугодие 2015 года; межрайонной прокуратуры – за 2014 год, первое полугодие 2015 года; межрайонной налоговой инспекции – за 2014 год, первый квартал, первое полугодие, девять месяцев 2015 года; межрайонного следственного отдела следственного управления по ХМАО-Югре Следственного Комитета России –                  за 2014 год.</w:t>
      </w:r>
    </w:p>
    <w:p w:rsidR="007E127C" w:rsidRDefault="007E127C" w:rsidP="007E127C">
      <w:pPr>
        <w:ind w:firstLine="360"/>
        <w:jc w:val="both"/>
        <w:rPr>
          <w:rFonts w:ascii="Times New Roman" w:hAnsi="Times New Roman" w:cs="Times New Roman"/>
          <w:sz w:val="28"/>
          <w:szCs w:val="28"/>
        </w:rPr>
      </w:pPr>
      <w:r w:rsidRPr="00B95C73">
        <w:rPr>
          <w:rFonts w:ascii="Times New Roman" w:hAnsi="Times New Roman" w:cs="Times New Roman"/>
          <w:sz w:val="28"/>
          <w:szCs w:val="28"/>
          <w:u w:val="single"/>
        </w:rPr>
        <w:lastRenderedPageBreak/>
        <w:t>Приняты к сведению информации</w:t>
      </w:r>
      <w:r w:rsidRPr="00B95C73">
        <w:rPr>
          <w:rFonts w:ascii="Times New Roman" w:hAnsi="Times New Roman" w:cs="Times New Roman"/>
          <w:sz w:val="28"/>
          <w:szCs w:val="28"/>
        </w:rPr>
        <w:t xml:space="preserve"> – о </w:t>
      </w:r>
      <w:r>
        <w:rPr>
          <w:rFonts w:ascii="Times New Roman" w:hAnsi="Times New Roman" w:cs="Times New Roman"/>
          <w:sz w:val="28"/>
          <w:szCs w:val="28"/>
        </w:rPr>
        <w:t>ходе реализации Программы «Комплексное развитие системы коммунальной инфраструктуры города Ханты-Мансийска на 2011 – 2027 годы» за 2014 год, о деятельности Думы города, Счетной палаты за первый квартал, первое полугодие, третий квартал 2015 года, об исполнении бюджета города за первый квартал, первое полугодие, девять месяцев 2015 года.</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Шесть раз Думой </w:t>
      </w:r>
      <w:r w:rsidRPr="00B95C73">
        <w:rPr>
          <w:rFonts w:ascii="Times New Roman" w:hAnsi="Times New Roman" w:cs="Times New Roman"/>
          <w:sz w:val="28"/>
          <w:szCs w:val="28"/>
          <w:u w:val="single"/>
        </w:rPr>
        <w:t>назначались публичные слушания</w:t>
      </w:r>
      <w:r>
        <w:rPr>
          <w:rFonts w:ascii="Times New Roman" w:hAnsi="Times New Roman" w:cs="Times New Roman"/>
          <w:sz w:val="28"/>
          <w:szCs w:val="28"/>
        </w:rPr>
        <w:t xml:space="preserve"> по проекту Решения Думы города «О внесении изменений и дополнений в Устав города Ханты-Мансийска».</w:t>
      </w:r>
    </w:p>
    <w:p w:rsidR="007E127C" w:rsidRDefault="007E127C" w:rsidP="007E127C">
      <w:pPr>
        <w:ind w:firstLine="360"/>
        <w:jc w:val="both"/>
        <w:rPr>
          <w:rFonts w:ascii="Times New Roman" w:hAnsi="Times New Roman" w:cs="Times New Roman"/>
          <w:sz w:val="28"/>
          <w:szCs w:val="28"/>
        </w:rPr>
      </w:pPr>
      <w:r w:rsidRPr="00C71241">
        <w:rPr>
          <w:rFonts w:ascii="Times New Roman" w:hAnsi="Times New Roman" w:cs="Times New Roman"/>
          <w:sz w:val="28"/>
          <w:szCs w:val="28"/>
          <w:u w:val="single"/>
        </w:rPr>
        <w:t>Досрочно прекращены</w:t>
      </w:r>
      <w:r>
        <w:rPr>
          <w:rFonts w:ascii="Times New Roman" w:hAnsi="Times New Roman" w:cs="Times New Roman"/>
          <w:sz w:val="28"/>
          <w:szCs w:val="28"/>
        </w:rPr>
        <w:t xml:space="preserve"> полномочия депутата Думы города Ваганова Е.А.</w:t>
      </w:r>
    </w:p>
    <w:p w:rsidR="007E127C" w:rsidRDefault="007E127C" w:rsidP="007E127C">
      <w:pPr>
        <w:ind w:firstLine="36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Решением Думы города Администрацией города </w:t>
      </w:r>
      <w:r w:rsidRPr="00C71241">
        <w:rPr>
          <w:rFonts w:ascii="Times New Roman" w:hAnsi="Times New Roman" w:cs="Times New Roman"/>
          <w:sz w:val="28"/>
          <w:szCs w:val="28"/>
          <w:u w:val="single"/>
        </w:rPr>
        <w:t>представлены депутатам</w:t>
      </w:r>
      <w:r>
        <w:rPr>
          <w:rFonts w:ascii="Times New Roman" w:hAnsi="Times New Roman" w:cs="Times New Roman"/>
          <w:sz w:val="28"/>
          <w:szCs w:val="28"/>
        </w:rPr>
        <w:t xml:space="preserve"> кандидатуры Турсуковой Е.В., Поповой О.В., Сергеева А.С., </w:t>
      </w:r>
      <w:proofErr w:type="spellStart"/>
      <w:r>
        <w:rPr>
          <w:rFonts w:ascii="Times New Roman" w:hAnsi="Times New Roman" w:cs="Times New Roman"/>
          <w:sz w:val="28"/>
          <w:szCs w:val="28"/>
        </w:rPr>
        <w:t>Лунгите</w:t>
      </w:r>
      <w:proofErr w:type="spellEnd"/>
      <w:r>
        <w:rPr>
          <w:rFonts w:ascii="Times New Roman" w:hAnsi="Times New Roman" w:cs="Times New Roman"/>
          <w:sz w:val="28"/>
          <w:szCs w:val="28"/>
        </w:rPr>
        <w:t xml:space="preserve"> О.О., Фреза С.В., Федуловой Л.Н., Москвиной С.В., </w:t>
      </w:r>
      <w:proofErr w:type="spellStart"/>
      <w:r>
        <w:rPr>
          <w:rFonts w:ascii="Times New Roman" w:hAnsi="Times New Roman" w:cs="Times New Roman"/>
          <w:sz w:val="28"/>
          <w:szCs w:val="28"/>
        </w:rPr>
        <w:t>Букреневой</w:t>
      </w:r>
      <w:proofErr w:type="spellEnd"/>
      <w:r>
        <w:rPr>
          <w:rFonts w:ascii="Times New Roman" w:hAnsi="Times New Roman" w:cs="Times New Roman"/>
          <w:sz w:val="28"/>
          <w:szCs w:val="28"/>
        </w:rPr>
        <w:t xml:space="preserve"> К.Г., Булаева В.В., Шишкиной И.Н., </w:t>
      </w:r>
      <w:proofErr w:type="spellStart"/>
      <w:r>
        <w:rPr>
          <w:rFonts w:ascii="Times New Roman" w:hAnsi="Times New Roman" w:cs="Times New Roman"/>
          <w:sz w:val="28"/>
          <w:szCs w:val="28"/>
        </w:rPr>
        <w:t>Маланчука</w:t>
      </w:r>
      <w:proofErr w:type="spellEnd"/>
      <w:r>
        <w:rPr>
          <w:rFonts w:ascii="Times New Roman" w:hAnsi="Times New Roman" w:cs="Times New Roman"/>
          <w:sz w:val="28"/>
          <w:szCs w:val="28"/>
        </w:rPr>
        <w:t xml:space="preserve"> В.Г., Корнеева А.А. на должности руководителей объекта – новостройки детского сада по адресу – ул. Объездная – жилой микрорайон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ОАО «Информационно-расчетный центр», МДЭП, МБУ «Управление по развитию туризма и внешних связей», МКУ «Управление по учету и контролю финансов образовательных учреждений города Ханты-Мансийска», МБОУ «СОШ №8», МБДОУ «Детский сад комбинированного вида № 14 «Березка», МБОУ «СОШ №7», МБУ «Спортивный комплекс «Дружба», МБОУДОД «Центр развития творчества детей и юношества», МБУ «Ритуальные услуги», МБУ «Городской информационный центр».</w:t>
      </w:r>
      <w:proofErr w:type="gramEnd"/>
    </w:p>
    <w:p w:rsidR="007E127C" w:rsidRDefault="007E127C" w:rsidP="007E127C">
      <w:pPr>
        <w:ind w:firstLine="360"/>
        <w:jc w:val="both"/>
        <w:rPr>
          <w:rFonts w:ascii="Times New Roman" w:hAnsi="Times New Roman" w:cs="Times New Roman"/>
          <w:sz w:val="28"/>
          <w:szCs w:val="28"/>
        </w:rPr>
      </w:pPr>
      <w:r w:rsidRPr="00C71241">
        <w:rPr>
          <w:rFonts w:ascii="Times New Roman" w:hAnsi="Times New Roman" w:cs="Times New Roman"/>
          <w:sz w:val="28"/>
          <w:szCs w:val="28"/>
          <w:u w:val="single"/>
        </w:rPr>
        <w:t>Признаны утратившими силу</w:t>
      </w:r>
      <w:r>
        <w:rPr>
          <w:rFonts w:ascii="Times New Roman" w:hAnsi="Times New Roman" w:cs="Times New Roman"/>
          <w:sz w:val="28"/>
          <w:szCs w:val="28"/>
        </w:rPr>
        <w:t xml:space="preserve"> 8, частично утратившими силу 4 решения Думы города.</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На принятые в 2015 году решения Думы города </w:t>
      </w:r>
      <w:r w:rsidRPr="00C71241">
        <w:rPr>
          <w:rFonts w:ascii="Times New Roman" w:hAnsi="Times New Roman" w:cs="Times New Roman"/>
          <w:sz w:val="28"/>
          <w:szCs w:val="28"/>
          <w:u w:val="single"/>
        </w:rPr>
        <w:t>протестов, представлений</w:t>
      </w:r>
      <w:r>
        <w:rPr>
          <w:rFonts w:ascii="Times New Roman" w:hAnsi="Times New Roman" w:cs="Times New Roman"/>
          <w:sz w:val="28"/>
          <w:szCs w:val="28"/>
        </w:rPr>
        <w:t xml:space="preserve"> Ханты-Мансийской  межрайонной прокуратурой </w:t>
      </w:r>
      <w:r w:rsidRPr="00C71241">
        <w:rPr>
          <w:rFonts w:ascii="Times New Roman" w:hAnsi="Times New Roman" w:cs="Times New Roman"/>
          <w:sz w:val="28"/>
          <w:szCs w:val="28"/>
          <w:u w:val="single"/>
        </w:rPr>
        <w:t>не внесено</w:t>
      </w:r>
      <w:r>
        <w:rPr>
          <w:rFonts w:ascii="Times New Roman" w:hAnsi="Times New Roman" w:cs="Times New Roman"/>
          <w:sz w:val="28"/>
          <w:szCs w:val="28"/>
        </w:rPr>
        <w:t>.</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Думой города </w:t>
      </w:r>
      <w:r w:rsidRPr="00C71241">
        <w:rPr>
          <w:rFonts w:ascii="Times New Roman" w:hAnsi="Times New Roman" w:cs="Times New Roman"/>
          <w:sz w:val="28"/>
          <w:szCs w:val="28"/>
          <w:u w:val="single"/>
        </w:rPr>
        <w:t>отклонен протест</w:t>
      </w:r>
      <w:r>
        <w:rPr>
          <w:rFonts w:ascii="Times New Roman" w:hAnsi="Times New Roman" w:cs="Times New Roman"/>
          <w:sz w:val="28"/>
          <w:szCs w:val="28"/>
        </w:rPr>
        <w:t xml:space="preserve"> </w:t>
      </w:r>
      <w:proofErr w:type="spellStart"/>
      <w:r>
        <w:rPr>
          <w:rFonts w:ascii="Times New Roman" w:hAnsi="Times New Roman" w:cs="Times New Roman"/>
          <w:sz w:val="28"/>
          <w:szCs w:val="28"/>
        </w:rPr>
        <w:t>Сургутской</w:t>
      </w:r>
      <w:proofErr w:type="spellEnd"/>
      <w:r>
        <w:rPr>
          <w:rFonts w:ascii="Times New Roman" w:hAnsi="Times New Roman" w:cs="Times New Roman"/>
          <w:sz w:val="28"/>
          <w:szCs w:val="28"/>
        </w:rPr>
        <w:t xml:space="preserve"> транспортной прокуратуры                        на Решение Думы города Ханты-Мансийска от 28 октября 2005 года № 116                    «О земельном налоге». Решением районного суда от 22 апреля 2015 года                           в удовлетворении требований </w:t>
      </w:r>
      <w:proofErr w:type="spellStart"/>
      <w:r>
        <w:rPr>
          <w:rFonts w:ascii="Times New Roman" w:hAnsi="Times New Roman" w:cs="Times New Roman"/>
          <w:sz w:val="28"/>
          <w:szCs w:val="28"/>
        </w:rPr>
        <w:t>Сургутской</w:t>
      </w:r>
      <w:proofErr w:type="spellEnd"/>
      <w:r>
        <w:rPr>
          <w:rFonts w:ascii="Times New Roman" w:hAnsi="Times New Roman" w:cs="Times New Roman"/>
          <w:sz w:val="28"/>
          <w:szCs w:val="28"/>
        </w:rPr>
        <w:t xml:space="preserve"> транспортной прокуратуры в полном объеме отказано. Решение суда вступило в силу.</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Районным судом рассмотрено заявление Свиридова В.И. о признании недействующим Решения Думы города Ханты-Мансийска от 27 сентября 2013 года «О внесении изменений в Решение Думы города Ханты-Мансийска от 27 </w:t>
      </w:r>
      <w:r>
        <w:rPr>
          <w:rFonts w:ascii="Times New Roman" w:hAnsi="Times New Roman" w:cs="Times New Roman"/>
          <w:sz w:val="28"/>
          <w:szCs w:val="28"/>
        </w:rPr>
        <w:lastRenderedPageBreak/>
        <w:t>мая 2011 года № 35 «О предоставлении дополнительных мер социальной поддержки                          и социальной помощи отдельным категориям населения города Ханты-Мансийска». Решением суда от 13 мая 2015 года в удовлетворении заявления Свиридову В.И. отказано. Апелляционная жалоба Свиридова В.И. на решение районного суда судом ХМАО-Югры оставлена без изменения.</w:t>
      </w:r>
    </w:p>
    <w:p w:rsidR="007E127C" w:rsidRDefault="007E127C" w:rsidP="007E127C">
      <w:pPr>
        <w:ind w:firstLine="360"/>
        <w:jc w:val="both"/>
        <w:rPr>
          <w:rFonts w:ascii="Times New Roman" w:hAnsi="Times New Roman" w:cs="Times New Roman"/>
          <w:sz w:val="28"/>
          <w:szCs w:val="28"/>
        </w:rPr>
      </w:pPr>
      <w:r>
        <w:rPr>
          <w:rFonts w:ascii="Times New Roman" w:hAnsi="Times New Roman" w:cs="Times New Roman"/>
          <w:sz w:val="28"/>
          <w:szCs w:val="28"/>
        </w:rPr>
        <w:t xml:space="preserve">Районным судом рассмотрено заявление </w:t>
      </w:r>
      <w:proofErr w:type="spellStart"/>
      <w:r>
        <w:rPr>
          <w:rFonts w:ascii="Times New Roman" w:hAnsi="Times New Roman" w:cs="Times New Roman"/>
          <w:sz w:val="28"/>
          <w:szCs w:val="28"/>
        </w:rPr>
        <w:t>Педуна</w:t>
      </w:r>
      <w:proofErr w:type="spellEnd"/>
      <w:r>
        <w:rPr>
          <w:rFonts w:ascii="Times New Roman" w:hAnsi="Times New Roman" w:cs="Times New Roman"/>
          <w:sz w:val="28"/>
          <w:szCs w:val="28"/>
        </w:rPr>
        <w:t xml:space="preserve"> Г.А. об обжаловании представления Счетной палаты города Ханты-Мансийска. Решением суда                           от 23 апреля 2015 года в части требований заявителю отказано. Решение суда вступило в силу.</w:t>
      </w:r>
    </w:p>
    <w:p w:rsidR="007E127C" w:rsidRDefault="007E127C" w:rsidP="007E127C">
      <w:pPr>
        <w:ind w:firstLine="360"/>
        <w:jc w:val="both"/>
        <w:rPr>
          <w:rFonts w:ascii="Times New Roman" w:hAnsi="Times New Roman" w:cs="Times New Roman"/>
          <w:sz w:val="28"/>
          <w:szCs w:val="28"/>
        </w:rPr>
      </w:pPr>
      <w:proofErr w:type="gramStart"/>
      <w:r w:rsidRPr="00FA4A6A">
        <w:rPr>
          <w:rFonts w:ascii="Times New Roman" w:hAnsi="Times New Roman" w:cs="Times New Roman"/>
          <w:sz w:val="28"/>
          <w:szCs w:val="28"/>
          <w:u w:val="single"/>
        </w:rPr>
        <w:t>Внесенные в Устав города</w:t>
      </w:r>
      <w:r>
        <w:rPr>
          <w:rFonts w:ascii="Times New Roman" w:hAnsi="Times New Roman" w:cs="Times New Roman"/>
          <w:sz w:val="28"/>
          <w:szCs w:val="28"/>
        </w:rPr>
        <w:t xml:space="preserve"> Ханты-Мансийска изменения и дополнения зарегистрированы Управлением Министерства юстиции РФ по ХМАО-Югре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2015 001 от 16 февраля 2015 года,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2015 002 от 19 мая 2015 года,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2015 003 от 29 мая 2015 года,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2015 004                      от 29 мая 2015 года, </w:t>
      </w:r>
      <w:proofErr w:type="spellStart"/>
      <w:r>
        <w:rPr>
          <w:rFonts w:ascii="Times New Roman" w:hAnsi="Times New Roman" w:cs="Times New Roman"/>
          <w:sz w:val="28"/>
          <w:szCs w:val="28"/>
          <w:lang w:val="en-US"/>
        </w:rPr>
        <w:t>ru</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86 312 000 2015 005 от 15 октября 2015 года,                                </w:t>
      </w:r>
      <w:proofErr w:type="spellStart"/>
      <w:r>
        <w:rPr>
          <w:rFonts w:ascii="Times New Roman" w:hAnsi="Times New Roman" w:cs="Times New Roman"/>
          <w:sz w:val="28"/>
          <w:szCs w:val="28"/>
          <w:lang w:val="en-US"/>
        </w:rPr>
        <w:t>ru</w:t>
      </w:r>
      <w:proofErr w:type="spellEnd"/>
      <w:r w:rsidRPr="00FA4A6A">
        <w:rPr>
          <w:rFonts w:ascii="Times New Roman" w:hAnsi="Times New Roman" w:cs="Times New Roman"/>
          <w:sz w:val="28"/>
          <w:szCs w:val="28"/>
        </w:rPr>
        <w:t xml:space="preserve"> 86</w:t>
      </w:r>
      <w:r>
        <w:rPr>
          <w:rFonts w:ascii="Times New Roman" w:hAnsi="Times New Roman" w:cs="Times New Roman"/>
          <w:sz w:val="28"/>
          <w:szCs w:val="28"/>
          <w:lang w:val="en-US"/>
        </w:rPr>
        <w:t> </w:t>
      </w:r>
      <w:r w:rsidRPr="00FA4A6A">
        <w:rPr>
          <w:rFonts w:ascii="Times New Roman" w:hAnsi="Times New Roman" w:cs="Times New Roman"/>
          <w:sz w:val="28"/>
          <w:szCs w:val="28"/>
        </w:rPr>
        <w:t>312</w:t>
      </w:r>
      <w:r>
        <w:rPr>
          <w:rFonts w:ascii="Times New Roman" w:hAnsi="Times New Roman" w:cs="Times New Roman"/>
          <w:sz w:val="28"/>
          <w:szCs w:val="28"/>
          <w:lang w:val="en-US"/>
        </w:rPr>
        <w:t> </w:t>
      </w:r>
      <w:r w:rsidRPr="00FA4A6A">
        <w:rPr>
          <w:rFonts w:ascii="Times New Roman" w:hAnsi="Times New Roman" w:cs="Times New Roman"/>
          <w:sz w:val="28"/>
          <w:szCs w:val="28"/>
        </w:rPr>
        <w:t xml:space="preserve">000 2015 006 </w:t>
      </w:r>
      <w:r>
        <w:rPr>
          <w:rFonts w:ascii="Times New Roman" w:hAnsi="Times New Roman" w:cs="Times New Roman"/>
          <w:sz w:val="28"/>
          <w:szCs w:val="28"/>
        </w:rPr>
        <w:t>от 02 ноября 2015 года) и опубликованы в газете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w:t>
      </w:r>
      <w:proofErr w:type="gramEnd"/>
    </w:p>
    <w:p w:rsidR="007E127C" w:rsidRDefault="007E127C" w:rsidP="007E127C">
      <w:pPr>
        <w:ind w:firstLine="360"/>
        <w:jc w:val="both"/>
        <w:rPr>
          <w:rFonts w:ascii="Times New Roman" w:hAnsi="Times New Roman" w:cs="Times New Roman"/>
          <w:sz w:val="28"/>
          <w:szCs w:val="28"/>
        </w:rPr>
      </w:pPr>
      <w:r w:rsidRPr="00FA4A6A">
        <w:rPr>
          <w:rFonts w:ascii="Times New Roman" w:hAnsi="Times New Roman" w:cs="Times New Roman"/>
          <w:sz w:val="28"/>
          <w:szCs w:val="28"/>
          <w:u w:val="single"/>
        </w:rPr>
        <w:t xml:space="preserve">В </w:t>
      </w:r>
      <w:proofErr w:type="gramStart"/>
      <w:r w:rsidRPr="00FA4A6A">
        <w:rPr>
          <w:rFonts w:ascii="Times New Roman" w:hAnsi="Times New Roman" w:cs="Times New Roman"/>
          <w:sz w:val="28"/>
          <w:szCs w:val="28"/>
          <w:u w:val="single"/>
        </w:rPr>
        <w:t>соответствии</w:t>
      </w:r>
      <w:proofErr w:type="gramEnd"/>
      <w:r w:rsidRPr="00FA4A6A">
        <w:rPr>
          <w:rFonts w:ascii="Times New Roman" w:hAnsi="Times New Roman" w:cs="Times New Roman"/>
          <w:sz w:val="28"/>
          <w:szCs w:val="28"/>
          <w:u w:val="single"/>
        </w:rPr>
        <w:t xml:space="preserve"> с направлениями и планами деятельности работали комитеты и комиссии</w:t>
      </w:r>
      <w:r>
        <w:rPr>
          <w:rFonts w:ascii="Times New Roman" w:hAnsi="Times New Roman" w:cs="Times New Roman"/>
          <w:sz w:val="28"/>
          <w:szCs w:val="28"/>
        </w:rPr>
        <w:t xml:space="preserve"> Думы, рассмотрено вопросов: </w:t>
      </w:r>
    </w:p>
    <w:p w:rsidR="007E127C" w:rsidRDefault="007E127C" w:rsidP="007E127C">
      <w:pPr>
        <w:ind w:firstLine="426"/>
        <w:jc w:val="both"/>
        <w:rPr>
          <w:rFonts w:ascii="Times New Roman" w:hAnsi="Times New Roman" w:cs="Times New Roman"/>
          <w:sz w:val="28"/>
          <w:szCs w:val="28"/>
        </w:rPr>
      </w:pPr>
      <w:r w:rsidRPr="00FA4A6A">
        <w:rPr>
          <w:rFonts w:ascii="Times New Roman" w:hAnsi="Times New Roman" w:cs="Times New Roman"/>
          <w:sz w:val="28"/>
          <w:szCs w:val="28"/>
        </w:rPr>
        <w:t xml:space="preserve">- </w:t>
      </w:r>
      <w:r>
        <w:rPr>
          <w:rFonts w:ascii="Times New Roman" w:hAnsi="Times New Roman" w:cs="Times New Roman"/>
          <w:sz w:val="28"/>
          <w:szCs w:val="28"/>
        </w:rPr>
        <w:t>комитет по бюджету (председатель Казакова В.А.) – 58, проведено заседаний – 20;</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комитет по городскому хозяйству (председатель Дмитриев С.Н.) – 75, проведено заседаний – 25;</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68, проведено заседаний – 26;</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комиссия по местному самоуправлению (председатель Ваганов Е.А.) – 99, проведено заседаний – 19.</w:t>
      </w:r>
    </w:p>
    <w:p w:rsidR="007E127C" w:rsidRDefault="007E127C" w:rsidP="007E127C">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осуществления контроля и изучения положения дел депутаты в составе постоянных комитетов </w:t>
      </w:r>
      <w:r w:rsidRPr="0043426F">
        <w:rPr>
          <w:rFonts w:ascii="Times New Roman" w:hAnsi="Times New Roman" w:cs="Times New Roman"/>
          <w:sz w:val="28"/>
          <w:szCs w:val="28"/>
          <w:u w:val="single"/>
        </w:rPr>
        <w:t>посетили</w:t>
      </w:r>
      <w:r>
        <w:rPr>
          <w:rFonts w:ascii="Times New Roman" w:hAnsi="Times New Roman" w:cs="Times New Roman"/>
          <w:sz w:val="28"/>
          <w:szCs w:val="28"/>
        </w:rPr>
        <w:t xml:space="preserve"> – ЧДОУ «Детский сад «Радость» (комитет</w:t>
      </w:r>
      <w:r w:rsidR="0083483E">
        <w:rPr>
          <w:rFonts w:ascii="Times New Roman" w:hAnsi="Times New Roman" w:cs="Times New Roman"/>
          <w:sz w:val="28"/>
          <w:szCs w:val="28"/>
        </w:rPr>
        <w:t xml:space="preserve">  </w:t>
      </w:r>
      <w:r>
        <w:rPr>
          <w:rFonts w:ascii="Times New Roman" w:hAnsi="Times New Roman" w:cs="Times New Roman"/>
          <w:sz w:val="28"/>
          <w:szCs w:val="28"/>
        </w:rPr>
        <w:t xml:space="preserve"> по социальной политике), дом-музей народного художника СССР В.А. </w:t>
      </w:r>
      <w:proofErr w:type="spellStart"/>
      <w:r>
        <w:rPr>
          <w:rFonts w:ascii="Times New Roman" w:hAnsi="Times New Roman" w:cs="Times New Roman"/>
          <w:sz w:val="28"/>
          <w:szCs w:val="28"/>
        </w:rPr>
        <w:t>Игошева</w:t>
      </w:r>
      <w:proofErr w:type="spellEnd"/>
      <w:r>
        <w:rPr>
          <w:rFonts w:ascii="Times New Roman" w:hAnsi="Times New Roman" w:cs="Times New Roman"/>
          <w:sz w:val="28"/>
          <w:szCs w:val="28"/>
        </w:rPr>
        <w:t xml:space="preserve"> (комитет по социальной политике), завершенные строительством мастерские МУК (комитет по городскому хозяйству), хлебопекарню ОАО «Ханты-</w:t>
      </w:r>
      <w:proofErr w:type="spellStart"/>
      <w:r>
        <w:rPr>
          <w:rFonts w:ascii="Times New Roman" w:hAnsi="Times New Roman" w:cs="Times New Roman"/>
          <w:sz w:val="28"/>
          <w:szCs w:val="28"/>
        </w:rPr>
        <w:t>МансийскСибторг</w:t>
      </w:r>
      <w:proofErr w:type="spellEnd"/>
      <w:r>
        <w:rPr>
          <w:rFonts w:ascii="Times New Roman" w:hAnsi="Times New Roman" w:cs="Times New Roman"/>
          <w:sz w:val="28"/>
          <w:szCs w:val="28"/>
        </w:rPr>
        <w:t>» (комитет по бюджету), музей СОШ №1 имени Ю.Г. Созонова (комитет по социальной политике), ОКБ (комитет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 социальной </w:t>
      </w:r>
      <w:r>
        <w:rPr>
          <w:rFonts w:ascii="Times New Roman" w:hAnsi="Times New Roman" w:cs="Times New Roman"/>
          <w:sz w:val="28"/>
          <w:szCs w:val="28"/>
        </w:rPr>
        <w:lastRenderedPageBreak/>
        <w:t xml:space="preserve">политике), теплицу и новый торговый центр ОАО «Рыбокомбинат «Ханты-Мансийский» (комитет по бюджету), дом-интернат для престарелых и инвалидов «Уют»  в пос. </w:t>
      </w:r>
      <w:proofErr w:type="spellStart"/>
      <w:r>
        <w:rPr>
          <w:rFonts w:ascii="Times New Roman" w:hAnsi="Times New Roman" w:cs="Times New Roman"/>
          <w:sz w:val="28"/>
          <w:szCs w:val="28"/>
        </w:rPr>
        <w:t>Шапша</w:t>
      </w:r>
      <w:proofErr w:type="spellEnd"/>
      <w:r>
        <w:rPr>
          <w:rFonts w:ascii="Times New Roman" w:hAnsi="Times New Roman" w:cs="Times New Roman"/>
          <w:sz w:val="28"/>
          <w:szCs w:val="28"/>
        </w:rPr>
        <w:t xml:space="preserve"> (комитет по социальной политике), автошколу ДОСААФ (комитет    по городскому хозяйству), тепличный комплекс ОАО «Агрофирма» в пос. Ярки (комитет по бюджету), картинную галерею государственного художественного музея (комитет по социальной политике), пункты временного размещения и ПРУ  в СОШ №5</w:t>
      </w:r>
      <w:proofErr w:type="gramEnd"/>
      <w:r>
        <w:rPr>
          <w:rFonts w:ascii="Times New Roman" w:hAnsi="Times New Roman" w:cs="Times New Roman"/>
          <w:sz w:val="28"/>
          <w:szCs w:val="28"/>
        </w:rPr>
        <w:t xml:space="preserve"> и МУК (комитет по социальной политике), НОУ «Лингвистический центр «</w:t>
      </w:r>
      <w:r>
        <w:rPr>
          <w:rFonts w:ascii="Times New Roman" w:hAnsi="Times New Roman" w:cs="Times New Roman"/>
          <w:sz w:val="28"/>
          <w:szCs w:val="28"/>
          <w:lang w:val="en-US"/>
        </w:rPr>
        <w:t>New</w:t>
      </w:r>
      <w:r w:rsidRPr="0043426F">
        <w:rPr>
          <w:rFonts w:ascii="Times New Roman" w:hAnsi="Times New Roman" w:cs="Times New Roman"/>
          <w:sz w:val="28"/>
          <w:szCs w:val="28"/>
        </w:rPr>
        <w:t xml:space="preserve"> </w:t>
      </w:r>
      <w:r>
        <w:rPr>
          <w:rFonts w:ascii="Times New Roman" w:hAnsi="Times New Roman" w:cs="Times New Roman"/>
          <w:sz w:val="28"/>
          <w:szCs w:val="28"/>
          <w:lang w:val="en-US"/>
        </w:rPr>
        <w:t>Sight</w:t>
      </w:r>
      <w:r>
        <w:rPr>
          <w:rFonts w:ascii="Times New Roman" w:hAnsi="Times New Roman" w:cs="Times New Roman"/>
          <w:sz w:val="28"/>
          <w:szCs w:val="28"/>
        </w:rPr>
        <w:t xml:space="preserve">» (комитет по социальной политике), галерею-мастерскую художника </w:t>
      </w:r>
      <w:proofErr w:type="spellStart"/>
      <w:r>
        <w:rPr>
          <w:rFonts w:ascii="Times New Roman" w:hAnsi="Times New Roman" w:cs="Times New Roman"/>
          <w:sz w:val="28"/>
          <w:szCs w:val="28"/>
        </w:rPr>
        <w:t>Г.С.Райшева</w:t>
      </w:r>
      <w:proofErr w:type="spellEnd"/>
      <w:r>
        <w:rPr>
          <w:rFonts w:ascii="Times New Roman" w:hAnsi="Times New Roman" w:cs="Times New Roman"/>
          <w:sz w:val="28"/>
          <w:szCs w:val="28"/>
        </w:rPr>
        <w:t xml:space="preserve"> (комитет по социальной политике); </w:t>
      </w:r>
      <w:r>
        <w:rPr>
          <w:rFonts w:ascii="Times New Roman" w:hAnsi="Times New Roman" w:cs="Times New Roman"/>
          <w:sz w:val="28"/>
          <w:szCs w:val="28"/>
          <w:u w:val="single"/>
        </w:rPr>
        <w:t>ознакомились:</w:t>
      </w:r>
      <w:r>
        <w:rPr>
          <w:rFonts w:ascii="Times New Roman" w:hAnsi="Times New Roman" w:cs="Times New Roman"/>
          <w:sz w:val="28"/>
          <w:szCs w:val="28"/>
        </w:rPr>
        <w:t xml:space="preserve"> </w:t>
      </w:r>
    </w:p>
    <w:p w:rsidR="007E127C" w:rsidRDefault="007E127C" w:rsidP="007E127C">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3426F">
        <w:rPr>
          <w:rFonts w:ascii="Times New Roman" w:hAnsi="Times New Roman" w:cs="Times New Roman"/>
          <w:sz w:val="28"/>
          <w:szCs w:val="28"/>
          <w:u w:val="single"/>
        </w:rPr>
        <w:t>с деятельностью</w:t>
      </w:r>
      <w:r>
        <w:rPr>
          <w:rFonts w:ascii="Times New Roman" w:hAnsi="Times New Roman" w:cs="Times New Roman"/>
          <w:sz w:val="28"/>
          <w:szCs w:val="28"/>
        </w:rPr>
        <w:t xml:space="preserve"> кадетских классов СОШ №8 (комитет по социальной политике), спасательного подразделения МКУ «Управление по делам ГО, ЧС                    и ОПБ» (комитет по городскому хозяйству), ЧДОУ «Детский сад «Антошка-2» (комитет по социальной политике), МКУ «Центр развития образования» (комитет      по социальной политике), спортивного комплекса ЮГУ (комитет по социальной политике), лодочных станций (комитет по городскому хозяйству),                          МБДОУ «Детский сад № 2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 (комитет по</w:t>
      </w:r>
      <w:proofErr w:type="gramEnd"/>
      <w:r>
        <w:rPr>
          <w:rFonts w:ascii="Times New Roman" w:hAnsi="Times New Roman" w:cs="Times New Roman"/>
          <w:sz w:val="28"/>
          <w:szCs w:val="28"/>
        </w:rPr>
        <w:t xml:space="preserve"> социальной политике), операционных касс приема коммунальных платежей ОАО «ИРЦ» (комитет                      по городскому хозяйству), Центра занятости населения (комитет по социальной политике),</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90433">
        <w:rPr>
          <w:rFonts w:ascii="Times New Roman" w:hAnsi="Times New Roman" w:cs="Times New Roman"/>
          <w:sz w:val="28"/>
          <w:szCs w:val="28"/>
          <w:u w:val="single"/>
        </w:rPr>
        <w:t>с состоянием</w:t>
      </w:r>
      <w:r>
        <w:rPr>
          <w:rFonts w:ascii="Times New Roman" w:hAnsi="Times New Roman" w:cs="Times New Roman"/>
          <w:sz w:val="28"/>
          <w:szCs w:val="28"/>
        </w:rPr>
        <w:t xml:space="preserve"> штрафной стоянки и полигона ТБО, находящихся в ведомстве МДЭП, восточного кладбища, спортивных площадок на территории гимназии №1             и СОШ №6 (комитет по городскому хозяйству),</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90433">
        <w:rPr>
          <w:rFonts w:ascii="Times New Roman" w:hAnsi="Times New Roman" w:cs="Times New Roman"/>
          <w:sz w:val="28"/>
          <w:szCs w:val="28"/>
          <w:u w:val="single"/>
        </w:rPr>
        <w:t>с условиями</w:t>
      </w:r>
      <w:r>
        <w:rPr>
          <w:rFonts w:ascii="Times New Roman" w:hAnsi="Times New Roman" w:cs="Times New Roman"/>
          <w:sz w:val="28"/>
          <w:szCs w:val="28"/>
        </w:rPr>
        <w:t xml:space="preserve"> проживания студентов ЮГУ в общежитиях, подготовки кадров здравоохранения в медицинской академии, оказания услуг в ООО «Центр восстановительной медицины и </w:t>
      </w:r>
      <w:proofErr w:type="spellStart"/>
      <w:r>
        <w:rPr>
          <w:rFonts w:ascii="Times New Roman" w:hAnsi="Times New Roman" w:cs="Times New Roman"/>
          <w:sz w:val="28"/>
          <w:szCs w:val="28"/>
        </w:rPr>
        <w:t>реабилитологии</w:t>
      </w:r>
      <w:proofErr w:type="spellEnd"/>
      <w:r>
        <w:rPr>
          <w:rFonts w:ascii="Times New Roman" w:hAnsi="Times New Roman" w:cs="Times New Roman"/>
          <w:sz w:val="28"/>
          <w:szCs w:val="28"/>
        </w:rPr>
        <w:t xml:space="preserve"> «Нео-Клиника» (комитет                        по социальной политике),</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90433">
        <w:rPr>
          <w:rFonts w:ascii="Times New Roman" w:hAnsi="Times New Roman" w:cs="Times New Roman"/>
          <w:sz w:val="28"/>
          <w:szCs w:val="28"/>
          <w:u w:val="single"/>
        </w:rPr>
        <w:t>с мерами</w:t>
      </w:r>
      <w:r w:rsidRPr="00E90433">
        <w:rPr>
          <w:rFonts w:ascii="Times New Roman" w:hAnsi="Times New Roman" w:cs="Times New Roman"/>
          <w:sz w:val="28"/>
          <w:szCs w:val="28"/>
        </w:rPr>
        <w:t xml:space="preserve"> </w:t>
      </w:r>
      <w:r>
        <w:rPr>
          <w:rFonts w:ascii="Times New Roman" w:hAnsi="Times New Roman" w:cs="Times New Roman"/>
          <w:sz w:val="28"/>
          <w:szCs w:val="28"/>
        </w:rPr>
        <w:t>по энергосбережению в ДОУ № 4, 22 и школах № 3, 5 (комитет по городскому хозяйству);</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u w:val="single"/>
        </w:rPr>
        <w:t>проконтролировали</w:t>
      </w:r>
      <w:r w:rsidRPr="00E90433">
        <w:rPr>
          <w:rFonts w:ascii="Times New Roman" w:hAnsi="Times New Roman" w:cs="Times New Roman"/>
          <w:sz w:val="28"/>
          <w:szCs w:val="28"/>
          <w:u w:val="single"/>
        </w:rPr>
        <w:t>:</w:t>
      </w:r>
      <w:r>
        <w:rPr>
          <w:rFonts w:ascii="Times New Roman" w:hAnsi="Times New Roman" w:cs="Times New Roman"/>
          <w:sz w:val="28"/>
          <w:szCs w:val="28"/>
        </w:rPr>
        <w:t xml:space="preserve"> </w:t>
      </w:r>
      <w:r w:rsidRPr="00E90433">
        <w:rPr>
          <w:rFonts w:ascii="Times New Roman" w:hAnsi="Times New Roman" w:cs="Times New Roman"/>
          <w:sz w:val="28"/>
          <w:szCs w:val="28"/>
          <w:u w:val="single"/>
        </w:rPr>
        <w:t>завершение строительства</w:t>
      </w:r>
      <w:r>
        <w:rPr>
          <w:rFonts w:ascii="Times New Roman" w:hAnsi="Times New Roman" w:cs="Times New Roman"/>
          <w:sz w:val="28"/>
          <w:szCs w:val="28"/>
        </w:rPr>
        <w:t xml:space="preserve"> жилого дома по ул. </w:t>
      </w:r>
      <w:proofErr w:type="spellStart"/>
      <w:r>
        <w:rPr>
          <w:rFonts w:ascii="Times New Roman" w:hAnsi="Times New Roman" w:cs="Times New Roman"/>
          <w:sz w:val="28"/>
          <w:szCs w:val="28"/>
        </w:rPr>
        <w:t>Рознина</w:t>
      </w:r>
      <w:proofErr w:type="spellEnd"/>
      <w:r>
        <w:rPr>
          <w:rFonts w:ascii="Times New Roman" w:hAnsi="Times New Roman" w:cs="Times New Roman"/>
          <w:sz w:val="28"/>
          <w:szCs w:val="28"/>
        </w:rPr>
        <w:t xml:space="preserve"> (комитет по городскому хозяйству), 3 очереди рынка «Лукошко» (комитет                       по бюджету), </w:t>
      </w:r>
      <w:r w:rsidRPr="00E90433">
        <w:rPr>
          <w:rFonts w:ascii="Times New Roman" w:hAnsi="Times New Roman" w:cs="Times New Roman"/>
          <w:sz w:val="28"/>
          <w:szCs w:val="28"/>
          <w:u w:val="single"/>
        </w:rPr>
        <w:t>организацию летнего отдыха</w:t>
      </w:r>
      <w:r>
        <w:rPr>
          <w:rFonts w:ascii="Times New Roman" w:hAnsi="Times New Roman" w:cs="Times New Roman"/>
          <w:sz w:val="28"/>
          <w:szCs w:val="28"/>
        </w:rPr>
        <w:t xml:space="preserve"> детей в лагерях на базе ДОУ № 14,     СОШ №4, СКОШ №10, Центра развития творчества детей и юношества,                         СК «Дружба», СДЮСШОР (комитет по социальной политике); по обращениям избирателей </w:t>
      </w:r>
      <w:r w:rsidRPr="00E90433">
        <w:rPr>
          <w:rFonts w:ascii="Times New Roman" w:hAnsi="Times New Roman" w:cs="Times New Roman"/>
          <w:sz w:val="28"/>
          <w:szCs w:val="28"/>
          <w:u w:val="single"/>
        </w:rPr>
        <w:t>побывали</w:t>
      </w:r>
      <w:r>
        <w:rPr>
          <w:rFonts w:ascii="Times New Roman" w:hAnsi="Times New Roman" w:cs="Times New Roman"/>
          <w:sz w:val="28"/>
          <w:szCs w:val="28"/>
        </w:rPr>
        <w:t xml:space="preserve"> на газонаполнительной станции ОАО «</w:t>
      </w:r>
      <w:proofErr w:type="spellStart"/>
      <w:r>
        <w:rPr>
          <w:rFonts w:ascii="Times New Roman" w:hAnsi="Times New Roman" w:cs="Times New Roman"/>
          <w:sz w:val="28"/>
          <w:szCs w:val="28"/>
        </w:rPr>
        <w:t>Обьгаз</w:t>
      </w:r>
      <w:proofErr w:type="spellEnd"/>
      <w:r>
        <w:rPr>
          <w:rFonts w:ascii="Times New Roman" w:hAnsi="Times New Roman" w:cs="Times New Roman"/>
          <w:sz w:val="28"/>
          <w:szCs w:val="28"/>
        </w:rPr>
        <w:t xml:space="preserve">» (заправка баллонов сжиженным газом) и в жилых домах № 11, 13 по ул. Югорской </w:t>
      </w:r>
      <w:r>
        <w:rPr>
          <w:rFonts w:ascii="Times New Roman" w:hAnsi="Times New Roman" w:cs="Times New Roman"/>
          <w:sz w:val="28"/>
          <w:szCs w:val="28"/>
        </w:rPr>
        <w:lastRenderedPageBreak/>
        <w:t xml:space="preserve">(состояние мест общего </w:t>
      </w:r>
      <w:proofErr w:type="gramStart"/>
      <w:r>
        <w:rPr>
          <w:rFonts w:ascii="Times New Roman" w:hAnsi="Times New Roman" w:cs="Times New Roman"/>
          <w:sz w:val="28"/>
          <w:szCs w:val="28"/>
        </w:rPr>
        <w:t>пользования</w:t>
      </w:r>
      <w:proofErr w:type="gramEnd"/>
      <w:r>
        <w:rPr>
          <w:rFonts w:ascii="Times New Roman" w:hAnsi="Times New Roman" w:cs="Times New Roman"/>
          <w:sz w:val="28"/>
          <w:szCs w:val="28"/>
        </w:rPr>
        <w:t xml:space="preserve"> с участием получивших квартиры детей – сирот) – комитет по городскому хозяйству.</w:t>
      </w:r>
    </w:p>
    <w:p w:rsidR="007E127C" w:rsidRDefault="007E127C" w:rsidP="007E127C">
      <w:pPr>
        <w:ind w:firstLine="426"/>
        <w:jc w:val="both"/>
        <w:rPr>
          <w:rFonts w:ascii="Times New Roman" w:hAnsi="Times New Roman" w:cs="Times New Roman"/>
          <w:sz w:val="28"/>
          <w:szCs w:val="28"/>
        </w:rPr>
      </w:pPr>
      <w:r w:rsidRPr="00E90433">
        <w:rPr>
          <w:rFonts w:ascii="Times New Roman" w:hAnsi="Times New Roman" w:cs="Times New Roman"/>
          <w:sz w:val="28"/>
          <w:szCs w:val="28"/>
          <w:u w:val="single"/>
        </w:rPr>
        <w:t>В форме круглых столов</w:t>
      </w:r>
      <w:r>
        <w:rPr>
          <w:rFonts w:ascii="Times New Roman" w:hAnsi="Times New Roman" w:cs="Times New Roman"/>
          <w:sz w:val="28"/>
          <w:szCs w:val="28"/>
        </w:rPr>
        <w:t xml:space="preserve"> прошли заседания комитетов:</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E90433">
        <w:rPr>
          <w:rFonts w:ascii="Times New Roman" w:hAnsi="Times New Roman" w:cs="Times New Roman"/>
          <w:sz w:val="28"/>
          <w:szCs w:val="28"/>
          <w:u w:val="single"/>
        </w:rPr>
        <w:t>по городскому хозяйству</w:t>
      </w:r>
      <w:r>
        <w:rPr>
          <w:rFonts w:ascii="Times New Roman" w:hAnsi="Times New Roman" w:cs="Times New Roman"/>
          <w:sz w:val="28"/>
          <w:szCs w:val="28"/>
        </w:rPr>
        <w:t xml:space="preserve"> – «О ведении и сопровождении программы видеонаблюдения в городе, в том числе «Безопасный город». Об эффективности видеонаблюдения» (с участием представителей ОАО «ИРЦ», Департамента городского хозяйства, отдела по вопросам общественной безопасности                                и профилактике правонарушений), «О </w:t>
      </w:r>
      <w:proofErr w:type="spellStart"/>
      <w:r>
        <w:rPr>
          <w:rFonts w:ascii="Times New Roman" w:hAnsi="Times New Roman" w:cs="Times New Roman"/>
          <w:sz w:val="28"/>
          <w:szCs w:val="28"/>
        </w:rPr>
        <w:t>противопаводковых</w:t>
      </w:r>
      <w:proofErr w:type="spellEnd"/>
      <w:r>
        <w:rPr>
          <w:rFonts w:ascii="Times New Roman" w:hAnsi="Times New Roman" w:cs="Times New Roman"/>
          <w:sz w:val="28"/>
          <w:szCs w:val="28"/>
        </w:rPr>
        <w:t xml:space="preserve"> мероприятиях.                         </w:t>
      </w:r>
      <w:proofErr w:type="gramStart"/>
      <w:r>
        <w:rPr>
          <w:rFonts w:ascii="Times New Roman" w:hAnsi="Times New Roman" w:cs="Times New Roman"/>
          <w:sz w:val="28"/>
          <w:szCs w:val="28"/>
        </w:rPr>
        <w:t xml:space="preserve">О подготовке к пожароопасному сезону» (с участием представителей 7 отряда ФПС по ХМАО-Югре, МКУ «Управление по делам ГО, ЧС и ОПБ», Департамента городского хозяйства), «О взаимодействии компаний связи с ОАО «ИРЦ»  (с участием представителей компаний связи, Управления транспорта, связи и дорог, ОАО «ИРЦ»), «О состоянии дел в </w:t>
      </w:r>
      <w:proofErr w:type="spellStart"/>
      <w:r>
        <w:rPr>
          <w:rFonts w:ascii="Times New Roman" w:hAnsi="Times New Roman" w:cs="Times New Roman"/>
          <w:sz w:val="28"/>
          <w:szCs w:val="28"/>
        </w:rPr>
        <w:t>СОТах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СОКах</w:t>
      </w:r>
      <w:proofErr w:type="spellEnd"/>
      <w:r>
        <w:rPr>
          <w:rFonts w:ascii="Times New Roman" w:hAnsi="Times New Roman" w:cs="Times New Roman"/>
          <w:sz w:val="28"/>
          <w:szCs w:val="28"/>
        </w:rPr>
        <w:t xml:space="preserve">» (с участием председателей </w:t>
      </w:r>
      <w:proofErr w:type="spellStart"/>
      <w:r>
        <w:rPr>
          <w:rFonts w:ascii="Times New Roman" w:hAnsi="Times New Roman" w:cs="Times New Roman"/>
          <w:sz w:val="28"/>
          <w:szCs w:val="28"/>
        </w:rPr>
        <w:t>СОТов</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СОКов</w:t>
      </w:r>
      <w:proofErr w:type="spellEnd"/>
      <w:r>
        <w:rPr>
          <w:rFonts w:ascii="Times New Roman" w:hAnsi="Times New Roman" w:cs="Times New Roman"/>
          <w:sz w:val="28"/>
          <w:szCs w:val="28"/>
        </w:rPr>
        <w:t>, представителей Департамента муниципальной собственности, МКУ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Управление по делам ГО, ЧС и ОПБ», Департамента городского хозяйства), «О мерах по упорядочению несанкционированных рынков (торговля с машин)  по продаже строительных материалов, товаров для дачи в районе Тобольского тракта, ул. Объездной, ул. Тихой» (с участием представителей управлений потребительского рынка и защиты прав потребителей, муниципального контроля, земельных отношений, отдела по вопросам общественной безопасности и профилактике правонарушений, МО МВД России «Ханты-Мансийский»);</w:t>
      </w:r>
      <w:proofErr w:type="gramEnd"/>
    </w:p>
    <w:p w:rsidR="007E127C" w:rsidRDefault="007E127C" w:rsidP="007E127C">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5C4012">
        <w:rPr>
          <w:rFonts w:ascii="Times New Roman" w:hAnsi="Times New Roman" w:cs="Times New Roman"/>
          <w:sz w:val="28"/>
          <w:szCs w:val="28"/>
          <w:u w:val="single"/>
        </w:rPr>
        <w:t>по социальной политике</w:t>
      </w:r>
      <w:r>
        <w:rPr>
          <w:rFonts w:ascii="Times New Roman" w:hAnsi="Times New Roman" w:cs="Times New Roman"/>
          <w:sz w:val="28"/>
          <w:szCs w:val="28"/>
        </w:rPr>
        <w:t xml:space="preserve"> – «Об обеспечении защиты прав детей, организации межведомственного взаимодействия по профилактике правонарушений                             и преступлений, совершаемых несовершеннолетними и в отношении несовершеннолетних, о принятии мер по недопущению нарушений за 2014 год»                  (с участием представителей УФСКН, МО МВД России «Ханты-Мансийский», КДН, Управления опеки и попечительства, департаментов образования, муниципальной собственности), «О мерах поддержки замещающих семей» (с участием представителей замещающих семей, детского дома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Радуга», Центра социальной помощи семье и детям «Вега», Управления опеки и попечительства),                                 «О деятельности молодежного совета при Главе Администрации города»                           (с участием членов совета, представителей Управления по физической культуре, спорту и молодежной политике), «Об итогах организации отдыха, оздоровления                и труда детей, подростков и молодежи города летом 2015 года» (с участием </w:t>
      </w:r>
      <w:r>
        <w:rPr>
          <w:rFonts w:ascii="Times New Roman" w:hAnsi="Times New Roman" w:cs="Times New Roman"/>
          <w:sz w:val="28"/>
          <w:szCs w:val="28"/>
        </w:rPr>
        <w:lastRenderedPageBreak/>
        <w:t>представителей межведомственной комиссии, Департамента образования, Управления культуры, отдела по здравоохранению);</w:t>
      </w:r>
      <w:proofErr w:type="gramEnd"/>
    </w:p>
    <w:p w:rsidR="007E127C" w:rsidRDefault="007E127C" w:rsidP="007E127C">
      <w:pPr>
        <w:ind w:firstLine="426"/>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4F1BAA">
        <w:rPr>
          <w:rFonts w:ascii="Times New Roman" w:hAnsi="Times New Roman" w:cs="Times New Roman"/>
          <w:sz w:val="28"/>
          <w:szCs w:val="28"/>
          <w:u w:val="single"/>
        </w:rPr>
        <w:t>по бюджету</w:t>
      </w:r>
      <w:r>
        <w:rPr>
          <w:rFonts w:ascii="Times New Roman" w:hAnsi="Times New Roman" w:cs="Times New Roman"/>
          <w:sz w:val="28"/>
          <w:szCs w:val="28"/>
        </w:rPr>
        <w:t xml:space="preserve"> – «Об обеспечении населения города хлебом» (с участием представителей </w:t>
      </w:r>
      <w:proofErr w:type="spellStart"/>
      <w:r>
        <w:rPr>
          <w:rFonts w:ascii="Times New Roman" w:hAnsi="Times New Roman" w:cs="Times New Roman"/>
          <w:sz w:val="28"/>
          <w:szCs w:val="28"/>
        </w:rPr>
        <w:t>горПО</w:t>
      </w:r>
      <w:proofErr w:type="spellEnd"/>
      <w:r>
        <w:rPr>
          <w:rFonts w:ascii="Times New Roman" w:hAnsi="Times New Roman" w:cs="Times New Roman"/>
          <w:sz w:val="28"/>
          <w:szCs w:val="28"/>
        </w:rPr>
        <w:t>, ОАО «Ханты-</w:t>
      </w:r>
      <w:proofErr w:type="spellStart"/>
      <w:r>
        <w:rPr>
          <w:rFonts w:ascii="Times New Roman" w:hAnsi="Times New Roman" w:cs="Times New Roman"/>
          <w:sz w:val="28"/>
          <w:szCs w:val="28"/>
        </w:rPr>
        <w:t>МансийскСибторг</w:t>
      </w:r>
      <w:proofErr w:type="spellEnd"/>
      <w:r>
        <w:rPr>
          <w:rFonts w:ascii="Times New Roman" w:hAnsi="Times New Roman" w:cs="Times New Roman"/>
          <w:sz w:val="28"/>
          <w:szCs w:val="28"/>
        </w:rPr>
        <w:t>», управлений экономического развития и инвестиций, потребительского рынка и защиты прав потребителей), «О ситуации с развитием малого бизнеса, мерах поддержки, оказываемых муниципалитетом, проблемах» (с участием предпринимателей, представителей окружного фонда поддержки предпринимательства и малого бизнеса, управлений экономического развития и инвестиций, защиты прав потребителей и потребительского рынка).</w:t>
      </w:r>
      <w:proofErr w:type="gramEnd"/>
    </w:p>
    <w:p w:rsidR="007E127C" w:rsidRDefault="007E127C" w:rsidP="007E127C">
      <w:pPr>
        <w:ind w:firstLine="426"/>
        <w:jc w:val="both"/>
        <w:rPr>
          <w:rFonts w:ascii="Times New Roman" w:hAnsi="Times New Roman" w:cs="Times New Roman"/>
          <w:sz w:val="28"/>
          <w:szCs w:val="28"/>
        </w:rPr>
      </w:pPr>
      <w:r w:rsidRPr="004F1BAA">
        <w:rPr>
          <w:rFonts w:ascii="Times New Roman" w:hAnsi="Times New Roman" w:cs="Times New Roman"/>
          <w:sz w:val="28"/>
          <w:szCs w:val="28"/>
          <w:u w:val="single"/>
        </w:rPr>
        <w:t>На 22 заседаниях совместной комиссии рассмотрено</w:t>
      </w:r>
      <w:r>
        <w:rPr>
          <w:rFonts w:ascii="Times New Roman" w:hAnsi="Times New Roman" w:cs="Times New Roman"/>
          <w:sz w:val="28"/>
          <w:szCs w:val="28"/>
        </w:rPr>
        <w:t xml:space="preserve"> 254 вопроса, в том числе:</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ситуации с открытием детских садов в СУ-967, по ул. Ленина;</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результатах деятельности городской общественной приемной в 2014 году;</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об итогах реализации «Народного бюджета» за 2013 год, за 2014 год;</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результатах деятельности КРУ Департамента управления финансами за 2014 год;</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ситуации с тарифами на услуги ЖКХ;</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возмещении затрат ОАО «Ханты-</w:t>
      </w:r>
      <w:proofErr w:type="spellStart"/>
      <w:r>
        <w:rPr>
          <w:rFonts w:ascii="Times New Roman" w:hAnsi="Times New Roman" w:cs="Times New Roman"/>
          <w:sz w:val="28"/>
          <w:szCs w:val="28"/>
        </w:rPr>
        <w:t>МансийскСибторг</w:t>
      </w:r>
      <w:proofErr w:type="spellEnd"/>
      <w:r>
        <w:rPr>
          <w:rFonts w:ascii="Times New Roman" w:hAnsi="Times New Roman" w:cs="Times New Roman"/>
          <w:sz w:val="28"/>
          <w:szCs w:val="28"/>
        </w:rPr>
        <w:t>» на установку трансформаторной подстанции при строительстве рынка «Лукошко»;</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о решении вопроса о перевозках учащихся школьными автобусами; </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результатах социологических опросов, проведенных в 2014 году;</w:t>
      </w:r>
    </w:p>
    <w:p w:rsidR="007E127C" w:rsidRPr="00447F07" w:rsidRDefault="007E127C" w:rsidP="007E127C">
      <w:pPr>
        <w:ind w:firstLine="426"/>
        <w:jc w:val="both"/>
        <w:rPr>
          <w:rFonts w:ascii="Times New Roman" w:hAnsi="Times New Roman" w:cs="Times New Roman"/>
          <w:sz w:val="28"/>
          <w:szCs w:val="28"/>
        </w:rPr>
      </w:pPr>
      <w:r w:rsidRPr="00447F07">
        <w:rPr>
          <w:rFonts w:ascii="Times New Roman" w:hAnsi="Times New Roman" w:cs="Times New Roman"/>
          <w:sz w:val="28"/>
          <w:szCs w:val="28"/>
        </w:rPr>
        <w:t xml:space="preserve">- </w:t>
      </w:r>
      <w:r>
        <w:rPr>
          <w:rFonts w:ascii="Times New Roman" w:hAnsi="Times New Roman" w:cs="Times New Roman"/>
          <w:sz w:val="28"/>
          <w:szCs w:val="28"/>
        </w:rPr>
        <w:t>о целевом расходовании средств, полученных от аренды и продажи земельных участков в 2014 году;</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плане капитального ремонта жилых домов и квартир на 2015 год;</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об организации оздоровления, отдыха и труда детей, подростков и молодежи летом 2015 года;</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об итогах отчетов депутатов перед избирателями о деятельности Думы города за 2014 год;</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xml:space="preserve">- о разработке стратегического мастер-плана микрорайона </w:t>
      </w:r>
      <w:proofErr w:type="gramStart"/>
      <w:r>
        <w:rPr>
          <w:rFonts w:ascii="Times New Roman" w:hAnsi="Times New Roman" w:cs="Times New Roman"/>
          <w:sz w:val="28"/>
          <w:szCs w:val="28"/>
        </w:rPr>
        <w:t>Западный</w:t>
      </w:r>
      <w:proofErr w:type="gramEnd"/>
      <w:r>
        <w:rPr>
          <w:rFonts w:ascii="Times New Roman" w:hAnsi="Times New Roman" w:cs="Times New Roman"/>
          <w:sz w:val="28"/>
          <w:szCs w:val="28"/>
        </w:rPr>
        <w:t>;</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 о результатах проведения инвентаризации земельных участков в </w:t>
      </w:r>
      <w:proofErr w:type="spellStart"/>
      <w:r>
        <w:rPr>
          <w:rFonts w:ascii="Times New Roman" w:hAnsi="Times New Roman" w:cs="Times New Roman"/>
          <w:sz w:val="28"/>
          <w:szCs w:val="28"/>
        </w:rPr>
        <w:t>СОТах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СОКах</w:t>
      </w:r>
      <w:proofErr w:type="spellEnd"/>
      <w:r>
        <w:rPr>
          <w:rFonts w:ascii="Times New Roman" w:hAnsi="Times New Roman" w:cs="Times New Roman"/>
          <w:sz w:val="28"/>
          <w:szCs w:val="28"/>
        </w:rPr>
        <w:t xml:space="preserve"> и жилых помещений, находящихся в муниципальной собственности;</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плане мероприятий по подготовке к празднованию 435</w:t>
      </w:r>
      <w:r w:rsidRPr="00447F07">
        <w:rPr>
          <w:rFonts w:ascii="Times New Roman" w:hAnsi="Times New Roman" w:cs="Times New Roman"/>
          <w:sz w:val="28"/>
          <w:szCs w:val="28"/>
        </w:rPr>
        <w:t>-</w:t>
      </w:r>
      <w:r>
        <w:rPr>
          <w:rFonts w:ascii="Times New Roman" w:hAnsi="Times New Roman" w:cs="Times New Roman"/>
          <w:sz w:val="28"/>
          <w:szCs w:val="28"/>
        </w:rPr>
        <w:t>летия города;</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готовности предприятий ЖКХ к работе в зимних условиях;</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готовности муниципальных образовательных учреждений к новому учебному году;</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состоянии медицинского обслуживания населения города в ОКБ;</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об организации школьного питания учащихся;</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проекте сметы расходов Думы города на 2016 год;</w:t>
      </w:r>
    </w:p>
    <w:p w:rsidR="007E127C"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об участии депутатов в работе комиссий, рабочих групп, советов по вопросам, затрагивающим интересы и права избирателей, за 2015 год;</w:t>
      </w:r>
    </w:p>
    <w:p w:rsidR="007E127C" w:rsidRPr="00F764A7" w:rsidRDefault="007E127C" w:rsidP="007E127C">
      <w:pPr>
        <w:ind w:firstLine="426"/>
        <w:jc w:val="both"/>
        <w:rPr>
          <w:rFonts w:ascii="Times New Roman" w:hAnsi="Times New Roman" w:cs="Times New Roman"/>
          <w:sz w:val="28"/>
          <w:szCs w:val="28"/>
        </w:rPr>
      </w:pPr>
      <w:r>
        <w:rPr>
          <w:rFonts w:ascii="Times New Roman" w:hAnsi="Times New Roman" w:cs="Times New Roman"/>
          <w:sz w:val="28"/>
          <w:szCs w:val="28"/>
        </w:rPr>
        <w:t>- о выполнении майских указов Президента России В.В. Путина по обеспечению детей в возрасте от 3 до 7 лет местами в ДОУ и другие.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Одно из заседаний</w:t>
      </w:r>
      <w:r>
        <w:rPr>
          <w:rFonts w:ascii="Times New Roman" w:hAnsi="Times New Roman" w:cs="Times New Roman"/>
          <w:sz w:val="28"/>
          <w:szCs w:val="28"/>
        </w:rPr>
        <w:t xml:space="preserve"> совместной комиссии Думы города проведено в открытой форме с участием 83 представителей городских общественных организаций    и населения. Участниками заседания была заслушана информация о реализации «народного бюджета» (предложений горожан) за 2014 год и 9 месяцев 2015 года (докладчик Дунаевская Н.А.). Затем руководители управления экономического развития и инвестиций, Департамента управления финансами представили слайдовые презентации о прогнозе социально-экономического развития и основных параметрах бюджета города на 2016 год (докладчики Доронин В.П., Снисаренко И.В.).</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результате</w:t>
      </w:r>
      <w:proofErr w:type="gramEnd"/>
      <w:r>
        <w:rPr>
          <w:rFonts w:ascii="Times New Roman" w:hAnsi="Times New Roman" w:cs="Times New Roman"/>
          <w:sz w:val="28"/>
          <w:szCs w:val="28"/>
        </w:rPr>
        <w:t xml:space="preserve"> обсуждения от присутствующих поступило в устной форме 7,                в письменной – 8 предложений в проект местного бюджета.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Кроме того, депутатами Думы города были сформированы 9 предложений               по обращениям избирателей в их адрес.</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Информация о дальнейшей реализации этих предложений была представлена первым заместителем Главы Администрации города Дунаевской Н.А. на совместной комиссии Думы города перед утверждением бюджета на 2016 год.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Провели 8 депутатских слушаний</w:t>
      </w:r>
      <w:r>
        <w:rPr>
          <w:rFonts w:ascii="Times New Roman" w:hAnsi="Times New Roman" w:cs="Times New Roman"/>
          <w:sz w:val="28"/>
          <w:szCs w:val="28"/>
        </w:rPr>
        <w:t xml:space="preserve"> по вопросам:</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lastRenderedPageBreak/>
        <w:t>- о проекте изменений в Стратегию социально-экономического развития города Ханты-Мансийска до 2020 года;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об исполнении бюджета города за 2014 год;</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 подготовке к празднованию 70-летия Победы в Великой Отечественной войне;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об организации школьного питания;</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 проекте изменений в Генеральный план города;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 проекте изменений в Правила землепользования и застройки территории города;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о проекте бюджета города на 2016 год и другие.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осуществления контроля </w:t>
      </w:r>
      <w:r>
        <w:rPr>
          <w:rFonts w:ascii="Times New Roman" w:hAnsi="Times New Roman" w:cs="Times New Roman"/>
          <w:sz w:val="28"/>
          <w:szCs w:val="28"/>
          <w:u w:val="single"/>
        </w:rPr>
        <w:t>заслушали информации</w:t>
      </w:r>
      <w:r>
        <w:rPr>
          <w:rFonts w:ascii="Times New Roman" w:hAnsi="Times New Roman" w:cs="Times New Roman"/>
          <w:sz w:val="28"/>
          <w:szCs w:val="28"/>
        </w:rPr>
        <w:t xml:space="preserve"> о ходе выполнения:</w:t>
      </w:r>
    </w:p>
    <w:p w:rsidR="007E127C" w:rsidRDefault="007E127C" w:rsidP="007E127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ранее принятых решений Думы города</w:t>
      </w:r>
      <w:r>
        <w:rPr>
          <w:rFonts w:ascii="Times New Roman" w:hAnsi="Times New Roman" w:cs="Times New Roman"/>
          <w:sz w:val="28"/>
          <w:szCs w:val="28"/>
        </w:rPr>
        <w:t xml:space="preserve"> (от 01 марта 2013 года №357-</w:t>
      </w:r>
      <w:r>
        <w:rPr>
          <w:rFonts w:ascii="Times New Roman" w:hAnsi="Times New Roman" w:cs="Times New Roman"/>
          <w:sz w:val="28"/>
          <w:szCs w:val="28"/>
          <w:lang w:val="en-US"/>
        </w:rPr>
        <w:t>V</w:t>
      </w:r>
      <w:r>
        <w:rPr>
          <w:rFonts w:ascii="Times New Roman" w:hAnsi="Times New Roman" w:cs="Times New Roman"/>
          <w:sz w:val="28"/>
          <w:szCs w:val="28"/>
        </w:rPr>
        <w:t xml:space="preserve"> РД                       «О порядке проведения осмотра зданий, сооружений на предмет их технического состояния и надлежащего технического обслуживания, выдачи рекомендаций                      о мерах по устранению выявленных нарушений в случаях, предусмотренных Градостроительным Кодексом Российской Федерации», от 03 июня 2013 года   №397-</w:t>
      </w:r>
      <w:r>
        <w:rPr>
          <w:rFonts w:ascii="Times New Roman" w:hAnsi="Times New Roman" w:cs="Times New Roman"/>
          <w:sz w:val="28"/>
          <w:szCs w:val="28"/>
          <w:lang w:val="en-US"/>
        </w:rPr>
        <w:t>V</w:t>
      </w:r>
      <w:r>
        <w:rPr>
          <w:rFonts w:ascii="Times New Roman" w:hAnsi="Times New Roman" w:cs="Times New Roman"/>
          <w:sz w:val="28"/>
          <w:szCs w:val="28"/>
        </w:rPr>
        <w:t xml:space="preserve"> РД «О порядке принятия решения о создании, реорганизации и ликвидации муниципальных предприятий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города Ханты-Мансийска», от 28 июня 2013 года №409-</w:t>
      </w:r>
      <w:r>
        <w:rPr>
          <w:rFonts w:ascii="Times New Roman" w:hAnsi="Times New Roman" w:cs="Times New Roman"/>
          <w:sz w:val="28"/>
          <w:szCs w:val="28"/>
          <w:lang w:val="en-US"/>
        </w:rPr>
        <w:t>V</w:t>
      </w:r>
      <w:r>
        <w:rPr>
          <w:rFonts w:ascii="Times New Roman" w:hAnsi="Times New Roman" w:cs="Times New Roman"/>
          <w:sz w:val="28"/>
          <w:szCs w:val="28"/>
        </w:rPr>
        <w:t xml:space="preserve"> РД «О согласовании с Главой города Ханты-Мансийска решения</w:t>
      </w:r>
      <w:r w:rsidR="00462164">
        <w:rPr>
          <w:rFonts w:ascii="Times New Roman" w:hAnsi="Times New Roman" w:cs="Times New Roman"/>
          <w:sz w:val="28"/>
          <w:szCs w:val="28"/>
        </w:rPr>
        <w:t xml:space="preserve">  </w:t>
      </w:r>
      <w:r>
        <w:rPr>
          <w:rFonts w:ascii="Times New Roman" w:hAnsi="Times New Roman" w:cs="Times New Roman"/>
          <w:sz w:val="28"/>
          <w:szCs w:val="28"/>
        </w:rPr>
        <w:t>о создании, реорганизации и ликвидации муниципальных предприятий города Ханты-Мансийска», от 28 сентября 2012 года №285-</w:t>
      </w:r>
      <w:r>
        <w:rPr>
          <w:rFonts w:ascii="Times New Roman" w:hAnsi="Times New Roman" w:cs="Times New Roman"/>
          <w:sz w:val="28"/>
          <w:szCs w:val="28"/>
          <w:lang w:val="en-US"/>
        </w:rPr>
        <w:t>V</w:t>
      </w:r>
      <w:r>
        <w:rPr>
          <w:rFonts w:ascii="Times New Roman" w:hAnsi="Times New Roman" w:cs="Times New Roman"/>
          <w:sz w:val="28"/>
          <w:szCs w:val="28"/>
        </w:rPr>
        <w:t xml:space="preserve"> РД «О представлении Думе города Ханты-Мансийска граждан, претендующих занять должность руководителя муниципального предприятия и муниципального учреждения города Ханты-Мансийска», от 15 февраля 2013 года №350-</w:t>
      </w:r>
      <w:r>
        <w:rPr>
          <w:rFonts w:ascii="Times New Roman" w:hAnsi="Times New Roman" w:cs="Times New Roman"/>
          <w:sz w:val="28"/>
          <w:szCs w:val="28"/>
          <w:lang w:val="en-US"/>
        </w:rPr>
        <w:t>V</w:t>
      </w:r>
      <w:r>
        <w:rPr>
          <w:rFonts w:ascii="Times New Roman" w:hAnsi="Times New Roman" w:cs="Times New Roman"/>
          <w:sz w:val="28"/>
          <w:szCs w:val="28"/>
        </w:rPr>
        <w:t xml:space="preserve"> РД «О выдвижении представителя общественности</w:t>
      </w:r>
      <w:proofErr w:type="gramEnd"/>
      <w:r>
        <w:rPr>
          <w:rFonts w:ascii="Times New Roman" w:hAnsi="Times New Roman" w:cs="Times New Roman"/>
          <w:sz w:val="28"/>
          <w:szCs w:val="28"/>
        </w:rPr>
        <w:t xml:space="preserve"> в состав квалификационной коллегии судей Ханты-Мансийского автономного округа – Югры»);</w:t>
      </w:r>
    </w:p>
    <w:p w:rsidR="007E127C" w:rsidRDefault="007E127C" w:rsidP="007E127C">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Pr>
          <w:rFonts w:ascii="Times New Roman" w:hAnsi="Times New Roman" w:cs="Times New Roman"/>
          <w:sz w:val="28"/>
          <w:szCs w:val="28"/>
          <w:u w:val="single"/>
        </w:rPr>
        <w:t>законов Ханты-Мансийского автономного округа – Югры в городе</w:t>
      </w:r>
      <w:r>
        <w:rPr>
          <w:rFonts w:ascii="Times New Roman" w:hAnsi="Times New Roman" w:cs="Times New Roman"/>
          <w:sz w:val="28"/>
          <w:szCs w:val="28"/>
        </w:rPr>
        <w:t xml:space="preserve"> (от 27 мая 2011 года №52-оз «О внесении изменений в закон Ханты-Мансийского автономного округа – Югры «О регулировании отдельных земельных отношений в Ханты-Мансийском автономном округе – Югре» и в статью 7.4 закона Ханты-Мансийского автономного округа – Югры «О регулировании отдельных жилищных отношений </w:t>
      </w:r>
      <w:r w:rsidR="0083483E">
        <w:rPr>
          <w:rFonts w:ascii="Times New Roman" w:hAnsi="Times New Roman" w:cs="Times New Roman"/>
          <w:sz w:val="28"/>
          <w:szCs w:val="28"/>
        </w:rPr>
        <w:t xml:space="preserve"> </w:t>
      </w:r>
      <w:r>
        <w:rPr>
          <w:rFonts w:ascii="Times New Roman" w:hAnsi="Times New Roman" w:cs="Times New Roman"/>
          <w:sz w:val="28"/>
          <w:szCs w:val="28"/>
        </w:rPr>
        <w:t xml:space="preserve">в Ханты-Мансийском автономном округе – </w:t>
      </w:r>
      <w:r>
        <w:rPr>
          <w:rFonts w:ascii="Times New Roman" w:hAnsi="Times New Roman" w:cs="Times New Roman"/>
          <w:sz w:val="28"/>
          <w:szCs w:val="28"/>
        </w:rPr>
        <w:lastRenderedPageBreak/>
        <w:t>Югре» (в части обеспечения граждан, нуждающихся в улучшении жилищных условий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земельными участками для ИЖС), от 01 июля 2013 года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proofErr w:type="gramEnd"/>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u w:val="single"/>
        </w:rPr>
        <w:t>Устава города Ханты-Мансийска</w:t>
      </w:r>
      <w:r>
        <w:rPr>
          <w:rFonts w:ascii="Times New Roman" w:hAnsi="Times New Roman" w:cs="Times New Roman"/>
          <w:sz w:val="28"/>
          <w:szCs w:val="28"/>
        </w:rPr>
        <w:t xml:space="preserve"> (статья 55 «Полномочия Администрации города    в области градостроительства и жилищно-коммунального комплекса» в части выдачи разрешений на установку и эксплуатацию рекламных конструкций, аннулирования таких разрешений, выдачи предписаний о демонтаже самовольно установленных рекламных конструкций).</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На 1 заседании Совета Думы</w:t>
      </w:r>
      <w:r>
        <w:rPr>
          <w:rFonts w:ascii="Times New Roman" w:hAnsi="Times New Roman" w:cs="Times New Roman"/>
          <w:sz w:val="28"/>
          <w:szCs w:val="28"/>
        </w:rPr>
        <w:t xml:space="preserve"> (председатель Филипенко В.А) обсудили проект изменений и дополнений в Устав города Ханты-Мансийска.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Приняли участие в 15 публичных слушаниях</w:t>
      </w:r>
      <w:r>
        <w:rPr>
          <w:rFonts w:ascii="Times New Roman" w:hAnsi="Times New Roman" w:cs="Times New Roman"/>
          <w:sz w:val="28"/>
          <w:szCs w:val="28"/>
        </w:rPr>
        <w:t xml:space="preserve"> с участием населения                           (о внесении изменений и дополнений в Устав города (7), о внесении изменений                в Правила землепользования и застройки (2), об исполнении бюджета города за 2014 год (1), о проекте бюджета города на 2016 год (1), о внесении изменений                             в документацию по планировке территории береговой зоны (1), по вопросам предоставления разрешения на отклонение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предельных параметров объектов капитального строительства (2), предоставление разрешения на условно разрешенный вид использования земельных участков (1), </w:t>
      </w:r>
      <w:r>
        <w:rPr>
          <w:rFonts w:ascii="Times New Roman" w:hAnsi="Times New Roman" w:cs="Times New Roman"/>
          <w:sz w:val="28"/>
          <w:szCs w:val="28"/>
          <w:u w:val="single"/>
        </w:rPr>
        <w:t>в общественных слушаниях</w:t>
      </w:r>
      <w:r>
        <w:rPr>
          <w:rFonts w:ascii="Times New Roman" w:hAnsi="Times New Roman" w:cs="Times New Roman"/>
          <w:sz w:val="28"/>
          <w:szCs w:val="28"/>
        </w:rPr>
        <w:t xml:space="preserve"> по проекту «О внесении изменений в Постановление Правительства ХМАО-Югры от 16 октября 2007 года №250-п «Об установлении предельных размеров торговых надбавок к ценам на некоторые виды продовольственных товаров» в Общественной палате Югры;</w:t>
      </w:r>
      <w:proofErr w:type="gramEnd"/>
      <w:r>
        <w:rPr>
          <w:rFonts w:ascii="Times New Roman" w:hAnsi="Times New Roman" w:cs="Times New Roman"/>
          <w:sz w:val="28"/>
          <w:szCs w:val="28"/>
        </w:rPr>
        <w:t xml:space="preserve"> по отчету о деятельности Департамента финансов ХМАО-Югры за 2014 год в режиме видеоконференции; по отчету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Комаровой Н.В. о результатах деятельности Правительства ХМАО-Югры за 2014 год в режиме видеоконференцсвязи                         с заседания Думы Югры; </w:t>
      </w:r>
      <w:proofErr w:type="gramStart"/>
      <w:r>
        <w:rPr>
          <w:rFonts w:ascii="Times New Roman" w:hAnsi="Times New Roman" w:cs="Times New Roman"/>
          <w:sz w:val="28"/>
          <w:szCs w:val="28"/>
        </w:rPr>
        <w:t xml:space="preserve">по вопросу «О реализации права субъектов Российской Федерации по снижению налоговой нагрузки для малого и среднего предпринимательства» в режиме видеоконференции с заседания комиссии                        по мобилизации дополнительных доходов в бюджет ХМАО-Югры, </w:t>
      </w:r>
      <w:r>
        <w:rPr>
          <w:rFonts w:ascii="Times New Roman" w:hAnsi="Times New Roman" w:cs="Times New Roman"/>
          <w:sz w:val="28"/>
          <w:szCs w:val="28"/>
          <w:u w:val="single"/>
        </w:rPr>
        <w:t>а также</w:t>
      </w:r>
      <w:r>
        <w:rPr>
          <w:rFonts w:ascii="Times New Roman" w:hAnsi="Times New Roman" w:cs="Times New Roman"/>
          <w:sz w:val="28"/>
          <w:szCs w:val="28"/>
        </w:rPr>
        <w:t xml:space="preserve">                         в ежегодном собрании с обращением Губернатора к жителям Югры в режиме видеоконференцсвязи, встрече с депутатом Государственной Думы Завальным П.Н., встрече с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Комаровой Н.В.</w:t>
      </w:r>
      <w:proofErr w:type="gramEnd"/>
      <w:r>
        <w:rPr>
          <w:rFonts w:ascii="Times New Roman" w:hAnsi="Times New Roman" w:cs="Times New Roman"/>
          <w:sz w:val="28"/>
          <w:szCs w:val="28"/>
        </w:rPr>
        <w:t xml:space="preserve"> во время её рабочего визита в Ханты-Мансийск, в заседании Координационного Совета Ассоциации «Города Урала» и других мероприятиях, проводимых в городе.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u w:val="single"/>
        </w:rPr>
        <w:t>Главным направлением деятельности</w:t>
      </w:r>
      <w:r>
        <w:rPr>
          <w:rFonts w:ascii="Times New Roman" w:hAnsi="Times New Roman" w:cs="Times New Roman"/>
          <w:sz w:val="28"/>
          <w:szCs w:val="28"/>
        </w:rPr>
        <w:t xml:space="preserve"> депутатов является работа                            с избирателями. Еженедельно в помещении Думы, по месту работы, в избирательных округах и городской общественной приемной осуществлялся прием граждан  по личным вопросам. График приема регулярно размещался на официальном информационном портале органов местного самоуправления города, публиковался  в газете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Всего на прием к депутатам в 2015 году</w:t>
      </w:r>
      <w:r>
        <w:rPr>
          <w:rFonts w:ascii="Times New Roman" w:hAnsi="Times New Roman" w:cs="Times New Roman"/>
          <w:sz w:val="28"/>
          <w:szCs w:val="28"/>
        </w:rPr>
        <w:t xml:space="preserve"> обратились 378 человек, поступило 455 устных и 54 письменных обращений, в том числе коллективных – 10.</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Тематика обращений следующая:</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коммунально-бытовое обслуживание – 17,</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жилищные вопросы – 10,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финансовые вопросы – 8,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транспорт и связь – 4,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социальная защита населения – 3,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государство, общество, политика – 2,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наука, культура, спорт – 2,</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труд и зарплата – 1,</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торговля – 1,</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промышленность и строительство – 1,</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другие вопросы – 5.</w:t>
      </w:r>
    </w:p>
    <w:p w:rsidR="007E127C" w:rsidRDefault="007E127C" w:rsidP="007E127C">
      <w:pPr>
        <w:jc w:val="both"/>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u w:val="single"/>
        </w:rPr>
        <w:t>Из поступивших письменных обращений</w:t>
      </w:r>
      <w:r>
        <w:rPr>
          <w:rFonts w:ascii="Times New Roman" w:hAnsi="Times New Roman" w:cs="Times New Roman"/>
          <w:sz w:val="28"/>
          <w:szCs w:val="28"/>
        </w:rPr>
        <w:t xml:space="preserve"> 28 рассмотрены на заседаниях комитетов и комиссий (обращение начальника 7 ОФПС по ХМАО-Югре Белоусова О.В. о поощрении отличившихся на пожаре (совместная комиссия); обращение депутатов Думы города Когалыма о законодательной инициативе в части мер поддержки родителей детей-инвалидов (совместная комиссия); обращение начальника МО МВД России «Ханты-Мансийский» </w:t>
      </w:r>
      <w:proofErr w:type="spellStart"/>
      <w:r>
        <w:rPr>
          <w:rFonts w:ascii="Times New Roman" w:hAnsi="Times New Roman" w:cs="Times New Roman"/>
          <w:sz w:val="28"/>
          <w:szCs w:val="28"/>
        </w:rPr>
        <w:t>Рогулева</w:t>
      </w:r>
      <w:proofErr w:type="spellEnd"/>
      <w:r>
        <w:rPr>
          <w:rFonts w:ascii="Times New Roman" w:hAnsi="Times New Roman" w:cs="Times New Roman"/>
          <w:sz w:val="28"/>
          <w:szCs w:val="28"/>
        </w:rPr>
        <w:t xml:space="preserve"> С.В. о порядке отчета перед Думой города (совместная комиссия); обращение </w:t>
      </w:r>
      <w:proofErr w:type="gramStart"/>
      <w:r>
        <w:rPr>
          <w:rFonts w:ascii="Times New Roman" w:hAnsi="Times New Roman" w:cs="Times New Roman"/>
          <w:sz w:val="28"/>
          <w:szCs w:val="28"/>
        </w:rPr>
        <w:t xml:space="preserve">заместителя директора Департамента здравоохранения Югры </w:t>
      </w:r>
      <w:proofErr w:type="spellStart"/>
      <w:r>
        <w:rPr>
          <w:rFonts w:ascii="Times New Roman" w:hAnsi="Times New Roman" w:cs="Times New Roman"/>
          <w:sz w:val="28"/>
          <w:szCs w:val="28"/>
        </w:rPr>
        <w:t>Нигматулина</w:t>
      </w:r>
      <w:proofErr w:type="spellEnd"/>
      <w:proofErr w:type="gramEnd"/>
      <w:r>
        <w:rPr>
          <w:rFonts w:ascii="Times New Roman" w:hAnsi="Times New Roman" w:cs="Times New Roman"/>
          <w:sz w:val="28"/>
          <w:szCs w:val="28"/>
        </w:rPr>
        <w:t xml:space="preserve"> В.А. об алгоритме (схеме) действий граждан при оперативном решении вопросов оказания медицинских услуг, лекарственного обеспечения (совместная </w:t>
      </w:r>
      <w:r>
        <w:rPr>
          <w:rFonts w:ascii="Times New Roman" w:hAnsi="Times New Roman" w:cs="Times New Roman"/>
          <w:sz w:val="28"/>
          <w:szCs w:val="28"/>
        </w:rPr>
        <w:lastRenderedPageBreak/>
        <w:t xml:space="preserve">комиссия); обращение депутатов Думы города Нефтеюганска о законодательной инициативе в части дополнительных ограничений времени и мест продажи алкогольной продукции (совместная комиссия); обращение начальника государственно-правового управления аппарата Думы ХМАО-Югры Дмитриева К.А. о приведении в соответствие окружному законодательству муниципальных правовых актов (комиссия по местному самоуправлению); обращение исполнительного директора Ассоциации «Совет муниципальных образований Ханты-Мансийского автономного округа – Югры» </w:t>
      </w:r>
      <w:proofErr w:type="spellStart"/>
      <w:r>
        <w:rPr>
          <w:rFonts w:ascii="Times New Roman" w:hAnsi="Times New Roman" w:cs="Times New Roman"/>
          <w:sz w:val="28"/>
          <w:szCs w:val="28"/>
        </w:rPr>
        <w:t>Манчевского</w:t>
      </w:r>
      <w:proofErr w:type="spellEnd"/>
      <w:r>
        <w:rPr>
          <w:rFonts w:ascii="Times New Roman" w:hAnsi="Times New Roman" w:cs="Times New Roman"/>
          <w:sz w:val="28"/>
          <w:szCs w:val="28"/>
        </w:rPr>
        <w:t xml:space="preserve"> Ю.Т. о резолюции научно-практической конференции «Территориальное общественное самоуправление – социально-гражданский потенциал местного самоуправления» (комиссия по местному самоуправлению); обращение директора Дирекции ПАО «Ханты-Мансийский банк «Открытие» </w:t>
      </w:r>
      <w:proofErr w:type="spellStart"/>
      <w:r>
        <w:rPr>
          <w:rFonts w:ascii="Times New Roman" w:hAnsi="Times New Roman" w:cs="Times New Roman"/>
          <w:sz w:val="28"/>
          <w:szCs w:val="28"/>
        </w:rPr>
        <w:t>Калгина</w:t>
      </w:r>
      <w:proofErr w:type="spellEnd"/>
      <w:r>
        <w:rPr>
          <w:rFonts w:ascii="Times New Roman" w:hAnsi="Times New Roman" w:cs="Times New Roman"/>
          <w:sz w:val="28"/>
          <w:szCs w:val="28"/>
        </w:rPr>
        <w:t xml:space="preserve"> С.А. об утверждении продукта «Новостройка» (комитеты по городскому хозяйству, по бюджету); </w:t>
      </w:r>
      <w:proofErr w:type="gramStart"/>
      <w:r>
        <w:rPr>
          <w:rFonts w:ascii="Times New Roman" w:hAnsi="Times New Roman" w:cs="Times New Roman"/>
          <w:sz w:val="28"/>
          <w:szCs w:val="28"/>
        </w:rPr>
        <w:t xml:space="preserve">обращение </w:t>
      </w: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xml:space="preserve">. директора Департамента внутренней политики ХМАО-Югры </w:t>
      </w:r>
      <w:proofErr w:type="spellStart"/>
      <w:r>
        <w:rPr>
          <w:rFonts w:ascii="Times New Roman" w:hAnsi="Times New Roman" w:cs="Times New Roman"/>
          <w:sz w:val="28"/>
          <w:szCs w:val="28"/>
        </w:rPr>
        <w:t>Есиной</w:t>
      </w:r>
      <w:proofErr w:type="spellEnd"/>
      <w:r>
        <w:rPr>
          <w:rFonts w:ascii="Times New Roman" w:hAnsi="Times New Roman" w:cs="Times New Roman"/>
          <w:sz w:val="28"/>
          <w:szCs w:val="28"/>
        </w:rPr>
        <w:t xml:space="preserve"> М.В. о поддержке проведения всероссийского экологического субботника «Зеленая весна – 2015» (совместная комиссия); обращение начальника государственно-правового управления аппарата Думы Югры Дмитриева К.А. о предоставлении информации о проблемах, связанных     с реализацией закона «Об образовании в Ханты-Мансийском автономном округе» на территории города (комитет по социальной политике);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обращение директора Департамента городского хозяйства</w:t>
      </w:r>
      <w:r w:rsidRPr="00704206">
        <w:rPr>
          <w:rFonts w:ascii="Times New Roman" w:hAnsi="Times New Roman" w:cs="Times New Roman"/>
          <w:sz w:val="28"/>
          <w:szCs w:val="28"/>
        </w:rPr>
        <w:t xml:space="preserve"> </w:t>
      </w:r>
      <w:r>
        <w:rPr>
          <w:rFonts w:ascii="Times New Roman" w:hAnsi="Times New Roman" w:cs="Times New Roman"/>
          <w:sz w:val="28"/>
          <w:szCs w:val="28"/>
        </w:rPr>
        <w:t xml:space="preserve">Эрнста С.А. о кандидатуре депутата в состав конкурсной комиссии по отбору управляющих организаций для управления многоквартирными жилыми домами (комитет по городскому хозяйству); обращение начальника Управления Министерства юстиции РФ по ХМАО-Югре </w:t>
      </w:r>
      <w:proofErr w:type="spellStart"/>
      <w:r>
        <w:rPr>
          <w:rFonts w:ascii="Times New Roman" w:hAnsi="Times New Roman" w:cs="Times New Roman"/>
          <w:sz w:val="28"/>
          <w:szCs w:val="28"/>
        </w:rPr>
        <w:t>Брюхова</w:t>
      </w:r>
      <w:proofErr w:type="spellEnd"/>
      <w:r>
        <w:rPr>
          <w:rFonts w:ascii="Times New Roman" w:hAnsi="Times New Roman" w:cs="Times New Roman"/>
          <w:sz w:val="28"/>
          <w:szCs w:val="28"/>
        </w:rPr>
        <w:t xml:space="preserve"> В.А.   о проведении мониторинга правоприменения по вопросу организации местного самоуправления (комиссия по местному самоуправлению);</w:t>
      </w:r>
      <w:proofErr w:type="gramEnd"/>
      <w:r>
        <w:rPr>
          <w:rFonts w:ascii="Times New Roman" w:hAnsi="Times New Roman" w:cs="Times New Roman"/>
          <w:sz w:val="28"/>
          <w:szCs w:val="28"/>
        </w:rPr>
        <w:t xml:space="preserve"> обращение </w:t>
      </w:r>
      <w:proofErr w:type="spellStart"/>
      <w:r>
        <w:rPr>
          <w:rFonts w:ascii="Times New Roman" w:hAnsi="Times New Roman" w:cs="Times New Roman"/>
          <w:sz w:val="28"/>
          <w:szCs w:val="28"/>
        </w:rPr>
        <w:t>Лобыгиной</w:t>
      </w:r>
      <w:proofErr w:type="spellEnd"/>
      <w:r>
        <w:rPr>
          <w:rFonts w:ascii="Times New Roman" w:hAnsi="Times New Roman" w:cs="Times New Roman"/>
          <w:sz w:val="28"/>
          <w:szCs w:val="28"/>
        </w:rPr>
        <w:t xml:space="preserve"> С.Б. о предоставлении льготы по уплате земельного налога многодетным семьям (комитет по бюджету); обращение депутатов Думы города </w:t>
      </w:r>
      <w:proofErr w:type="spellStart"/>
      <w:r>
        <w:rPr>
          <w:rFonts w:ascii="Times New Roman" w:hAnsi="Times New Roman" w:cs="Times New Roman"/>
          <w:sz w:val="28"/>
          <w:szCs w:val="28"/>
        </w:rPr>
        <w:t>Лангепаса</w:t>
      </w:r>
      <w:proofErr w:type="spellEnd"/>
      <w:r>
        <w:rPr>
          <w:rFonts w:ascii="Times New Roman" w:hAnsi="Times New Roman" w:cs="Times New Roman"/>
          <w:sz w:val="28"/>
          <w:szCs w:val="28"/>
        </w:rPr>
        <w:t xml:space="preserve"> о поддержке инициативы по внесению изменений в административный регламент в части установления запрета выдачи лицензий на розничную продажу алкогольной продукции юридическим лицам, ранее лишенным таких лицензий (совместная комиссия); обращение председателя Думы города Сургута Бондаренко С.А. о поддержке законодательной инициативы о продлении бесплатной приватизации жилых помещений, находящихся в домах государственного и муниципального жилищного фонда (совместная комиссия); обращение директора МП «ГЭС» Дмитриева С.Н. о внесении изменений в бюджет города на 2015 год в части зачета прибыли, подлежащей перечислению в бюджет, в частичное погашение расходов</w:t>
      </w:r>
      <w:r w:rsidR="00454E78">
        <w:rPr>
          <w:rFonts w:ascii="Times New Roman" w:hAnsi="Times New Roman" w:cs="Times New Roman"/>
          <w:sz w:val="28"/>
          <w:szCs w:val="28"/>
        </w:rPr>
        <w:t xml:space="preserve"> </w:t>
      </w:r>
      <w:r>
        <w:rPr>
          <w:rFonts w:ascii="Times New Roman" w:hAnsi="Times New Roman" w:cs="Times New Roman"/>
          <w:sz w:val="28"/>
          <w:szCs w:val="28"/>
        </w:rPr>
        <w:t xml:space="preserve">на приобретение военной техники к 70-летию Победы (комитет по бюджету, </w:t>
      </w:r>
      <w:r>
        <w:rPr>
          <w:rFonts w:ascii="Times New Roman" w:hAnsi="Times New Roman" w:cs="Times New Roman"/>
          <w:sz w:val="28"/>
          <w:szCs w:val="28"/>
        </w:rPr>
        <w:lastRenderedPageBreak/>
        <w:t xml:space="preserve">совместная комиссия); обращение председателя городского отделения общественной организации «Спасение Югры» Курикова В.М.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установлении</w:t>
      </w:r>
      <w:proofErr w:type="gramEnd"/>
      <w:r>
        <w:rPr>
          <w:rFonts w:ascii="Times New Roman" w:hAnsi="Times New Roman" w:cs="Times New Roman"/>
          <w:sz w:val="28"/>
          <w:szCs w:val="28"/>
        </w:rPr>
        <w:t xml:space="preserve"> льготы коренным малочисленным народам севера по уплате налога на имущество физических лиц (комитет по бюджету); письмо начальника</w:t>
      </w:r>
      <w:r w:rsidR="00454E78">
        <w:rPr>
          <w:rFonts w:ascii="Times New Roman" w:hAnsi="Times New Roman" w:cs="Times New Roman"/>
          <w:sz w:val="28"/>
          <w:szCs w:val="28"/>
        </w:rPr>
        <w:t xml:space="preserve"> Управления</w:t>
      </w:r>
      <w:r>
        <w:rPr>
          <w:rFonts w:ascii="Times New Roman" w:hAnsi="Times New Roman" w:cs="Times New Roman"/>
          <w:sz w:val="28"/>
          <w:szCs w:val="28"/>
        </w:rPr>
        <w:t xml:space="preserve">  по физической культуре, спорту и молодежной полити</w:t>
      </w:r>
      <w:r w:rsidR="00454E78">
        <w:rPr>
          <w:rFonts w:ascii="Times New Roman" w:hAnsi="Times New Roman" w:cs="Times New Roman"/>
          <w:sz w:val="28"/>
          <w:szCs w:val="28"/>
        </w:rPr>
        <w:t xml:space="preserve">ке </w:t>
      </w:r>
      <w:proofErr w:type="spellStart"/>
      <w:r w:rsidR="00454E78">
        <w:rPr>
          <w:rFonts w:ascii="Times New Roman" w:hAnsi="Times New Roman" w:cs="Times New Roman"/>
          <w:sz w:val="28"/>
          <w:szCs w:val="28"/>
        </w:rPr>
        <w:t>Лавренова</w:t>
      </w:r>
      <w:proofErr w:type="spellEnd"/>
      <w:r w:rsidR="00454E78">
        <w:rPr>
          <w:rFonts w:ascii="Times New Roman" w:hAnsi="Times New Roman" w:cs="Times New Roman"/>
          <w:sz w:val="28"/>
          <w:szCs w:val="28"/>
        </w:rPr>
        <w:t xml:space="preserve"> А.В.</w:t>
      </w:r>
      <w:r>
        <w:rPr>
          <w:rFonts w:ascii="Times New Roman" w:hAnsi="Times New Roman" w:cs="Times New Roman"/>
          <w:sz w:val="28"/>
          <w:szCs w:val="28"/>
        </w:rPr>
        <w:t xml:space="preserve"> о кандидатуре депутата в состав конкурсной комиссии по отбору кандидата            на должность руководителя МБУ «СК «Дружба» (комитет по городскому хозяйству, комиссия по местному самоуправлению); обращение депутатов Думы города Нефтеюганска о поддержке их обращения в Думу ХМАО-Югры по вопросу усиления социальной защищенности лиц, попадающих в категорию граждан «Дети войны» (совместная комиссия); </w:t>
      </w:r>
      <w:proofErr w:type="gramStart"/>
      <w:r>
        <w:rPr>
          <w:rFonts w:ascii="Times New Roman" w:hAnsi="Times New Roman" w:cs="Times New Roman"/>
          <w:sz w:val="28"/>
          <w:szCs w:val="28"/>
        </w:rPr>
        <w:t xml:space="preserve">письмо Главы города Нефтеюганска </w:t>
      </w:r>
      <w:proofErr w:type="spellStart"/>
      <w:r>
        <w:rPr>
          <w:rFonts w:ascii="Times New Roman" w:hAnsi="Times New Roman" w:cs="Times New Roman"/>
          <w:sz w:val="28"/>
          <w:szCs w:val="28"/>
        </w:rPr>
        <w:t>Цыбулько</w:t>
      </w:r>
      <w:proofErr w:type="spellEnd"/>
      <w:r>
        <w:rPr>
          <w:rFonts w:ascii="Times New Roman" w:hAnsi="Times New Roman" w:cs="Times New Roman"/>
          <w:sz w:val="28"/>
          <w:szCs w:val="28"/>
        </w:rPr>
        <w:t xml:space="preserve"> Н.Е. о поддержке обращения депутатов Думы к </w:t>
      </w: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Губернатора ХМАО-Югры Комаровой Н.В. по вопросу внесения изменений в закон ХМАО-Югры от 09.06.2009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округе-Югре» (совместная комиссия); письмо Пономаревой Ю.А. по вопросу организации маршрутов общественного транспорта    в районе ул. Югорской (комитет по городскому хозяйству); обращение депутатов Думы города </w:t>
      </w:r>
      <w:proofErr w:type="spellStart"/>
      <w:r>
        <w:rPr>
          <w:rFonts w:ascii="Times New Roman" w:hAnsi="Times New Roman" w:cs="Times New Roman"/>
          <w:sz w:val="28"/>
          <w:szCs w:val="28"/>
        </w:rPr>
        <w:t>Урая</w:t>
      </w:r>
      <w:proofErr w:type="spellEnd"/>
      <w:r>
        <w:rPr>
          <w:rFonts w:ascii="Times New Roman" w:hAnsi="Times New Roman" w:cs="Times New Roman"/>
          <w:sz w:val="28"/>
          <w:szCs w:val="28"/>
        </w:rPr>
        <w:t xml:space="preserve"> о подде</w:t>
      </w:r>
      <w:r w:rsidR="0083483E">
        <w:rPr>
          <w:rFonts w:ascii="Times New Roman" w:hAnsi="Times New Roman" w:cs="Times New Roman"/>
          <w:sz w:val="28"/>
          <w:szCs w:val="28"/>
        </w:rPr>
        <w:t xml:space="preserve">ржке обращения в Думу ХМАО-Югры </w:t>
      </w:r>
      <w:r>
        <w:rPr>
          <w:rFonts w:ascii="Times New Roman" w:hAnsi="Times New Roman" w:cs="Times New Roman"/>
          <w:sz w:val="28"/>
          <w:szCs w:val="28"/>
        </w:rPr>
        <w:t xml:space="preserve">  с предложением о разработке нормативного правового акта, устанавливающего для молодых семей, имеющих детей-инвалидов, право на первоочередное получение мер государственной поддержки по улучшению жилищных условий (совместная комиссия);</w:t>
      </w:r>
      <w:proofErr w:type="gramEnd"/>
      <w:r>
        <w:rPr>
          <w:rFonts w:ascii="Times New Roman" w:hAnsi="Times New Roman" w:cs="Times New Roman"/>
          <w:sz w:val="28"/>
          <w:szCs w:val="28"/>
        </w:rPr>
        <w:t xml:space="preserve"> обращение и.</w:t>
      </w:r>
      <w:r w:rsidR="00462164">
        <w:rPr>
          <w:rFonts w:ascii="Times New Roman" w:hAnsi="Times New Roman" w:cs="Times New Roman"/>
          <w:sz w:val="28"/>
          <w:szCs w:val="28"/>
        </w:rPr>
        <w:t xml:space="preserve"> </w:t>
      </w:r>
      <w:r>
        <w:rPr>
          <w:rFonts w:ascii="Times New Roman" w:hAnsi="Times New Roman" w:cs="Times New Roman"/>
          <w:sz w:val="28"/>
          <w:szCs w:val="28"/>
        </w:rPr>
        <w:t xml:space="preserve">о. директора Департамента градостроительства                               и  архитектуры Сафина Р.Т. по  оптимизации  состава  комиссии                                             по землепользованию и застройке (совместная комиссия); письмо директора Департамента городского хозяйства Эрнста С.А. о кандидатуре депутата в состав конкурсной комиссии для проведения конкурсов на замещение должности муниципальной службы (совместная комиссия); </w:t>
      </w:r>
      <w:proofErr w:type="gramStart"/>
      <w:r>
        <w:rPr>
          <w:rFonts w:ascii="Times New Roman" w:hAnsi="Times New Roman" w:cs="Times New Roman"/>
          <w:sz w:val="28"/>
          <w:szCs w:val="28"/>
        </w:rPr>
        <w:t>обращение Верина А.А. о внесении изменений в герб города (комиссия по местному самоуправлению); письмо начальника Управления транспорта, связи и дорог Егорова О.В. о кандидатурах депутатов в состав конкурсной комиссии на право осуществления перевозок пассажиров автомобильным транспортом (совместная комиссия); коллективное обращение ветеранов спорта город</w:t>
      </w:r>
      <w:r w:rsidR="0083483E">
        <w:rPr>
          <w:rFonts w:ascii="Times New Roman" w:hAnsi="Times New Roman" w:cs="Times New Roman"/>
          <w:sz w:val="28"/>
          <w:szCs w:val="28"/>
        </w:rPr>
        <w:t>а о сокращении расходов бюджет</w:t>
      </w:r>
      <w:r>
        <w:rPr>
          <w:rFonts w:ascii="Times New Roman" w:hAnsi="Times New Roman" w:cs="Times New Roman"/>
          <w:sz w:val="28"/>
          <w:szCs w:val="28"/>
        </w:rPr>
        <w:t xml:space="preserve">     на организацию соревнований (комитет по социальной политике);</w:t>
      </w:r>
      <w:proofErr w:type="gramEnd"/>
      <w:r>
        <w:rPr>
          <w:rFonts w:ascii="Times New Roman" w:hAnsi="Times New Roman" w:cs="Times New Roman"/>
          <w:sz w:val="28"/>
          <w:szCs w:val="28"/>
        </w:rPr>
        <w:t xml:space="preserve"> письмо депутатов Думы города Мари Я.И., Первухина С.Я. о поддержке обращения в адрес Губернатора ХМАО-Югры Комаровой Н.В. о снижении </w:t>
      </w:r>
      <w:r>
        <w:rPr>
          <w:rFonts w:ascii="Times New Roman" w:hAnsi="Times New Roman" w:cs="Times New Roman"/>
          <w:sz w:val="28"/>
          <w:szCs w:val="28"/>
        </w:rPr>
        <w:lastRenderedPageBreak/>
        <w:t xml:space="preserve">минимального взноса  на капитальный ремонт многоквартирных домов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Ханты-Мансийском</w:t>
      </w:r>
      <w:proofErr w:type="gramEnd"/>
      <w:r>
        <w:rPr>
          <w:rFonts w:ascii="Times New Roman" w:hAnsi="Times New Roman" w:cs="Times New Roman"/>
          <w:sz w:val="28"/>
          <w:szCs w:val="28"/>
        </w:rPr>
        <w:t xml:space="preserve"> автономном округе – Югре (совместная комиссия).</w:t>
      </w:r>
      <w:r>
        <w:rPr>
          <w:rFonts w:ascii="Times New Roman" w:hAnsi="Times New Roman" w:cs="Times New Roman"/>
          <w:sz w:val="28"/>
          <w:szCs w:val="28"/>
          <w:u w:val="single"/>
        </w:rPr>
        <w:t xml:space="preserve"> </w:t>
      </w:r>
    </w:p>
    <w:p w:rsidR="007E127C" w:rsidRDefault="007E127C" w:rsidP="007E127C">
      <w:pPr>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 городской общественной приемной</w:t>
      </w:r>
      <w:r>
        <w:rPr>
          <w:rFonts w:ascii="Times New Roman" w:hAnsi="Times New Roman" w:cs="Times New Roman"/>
          <w:sz w:val="28"/>
          <w:szCs w:val="28"/>
        </w:rPr>
        <w:t xml:space="preserve"> проведено 115 приемов                                  50 должностными лицами, обратился 191 гражданин. Принято положительное решение по 47 обращениям, даны консультации, рекомендации и разъяснения                  по 124, 2 отклонены, 18 находятся в работе. </w:t>
      </w:r>
    </w:p>
    <w:p w:rsidR="007E127C" w:rsidRDefault="007E127C" w:rsidP="007E127C">
      <w:pPr>
        <w:contextualSpacing/>
        <w:jc w:val="both"/>
        <w:rPr>
          <w:rFonts w:ascii="Times New Roman" w:hAnsi="Times New Roman" w:cs="Times New Roman"/>
          <w:sz w:val="28"/>
          <w:szCs w:val="28"/>
        </w:rPr>
      </w:pPr>
      <w:r>
        <w:rPr>
          <w:rFonts w:ascii="Times New Roman" w:hAnsi="Times New Roman" w:cs="Times New Roman"/>
          <w:sz w:val="28"/>
          <w:szCs w:val="28"/>
        </w:rPr>
        <w:tab/>
        <w:t>Наибольшее количество обращений по вопросам предоставления жилья                     и улучшения жилищных условий (38), ремонта жилого фонда и сноса домов (25),                по земельным отношениям (15), оплате коммунальных услуг (14), предоставления мест в ДОУ (11), благоустройству (10), коммунально-бытовому обслуживанию (10) и др.</w:t>
      </w:r>
    </w:p>
    <w:p w:rsidR="007E127C" w:rsidRDefault="007E127C" w:rsidP="007E127C">
      <w:pPr>
        <w:contextualSpacing/>
        <w:jc w:val="both"/>
        <w:rPr>
          <w:rFonts w:ascii="Times New Roman" w:hAnsi="Times New Roman" w:cs="Times New Roman"/>
          <w:sz w:val="28"/>
          <w:szCs w:val="28"/>
        </w:rPr>
      </w:pPr>
      <w:r>
        <w:rPr>
          <w:rFonts w:ascii="Times New Roman" w:hAnsi="Times New Roman" w:cs="Times New Roman"/>
          <w:sz w:val="28"/>
          <w:szCs w:val="28"/>
        </w:rPr>
        <w:tab/>
        <w:t>Депутатами проведено 44 приема, принято 68 человек.</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Кроме того, </w:t>
      </w:r>
      <w:r>
        <w:rPr>
          <w:rFonts w:ascii="Times New Roman" w:hAnsi="Times New Roman" w:cs="Times New Roman"/>
          <w:sz w:val="28"/>
          <w:szCs w:val="28"/>
          <w:u w:val="single"/>
        </w:rPr>
        <w:t>в региональной общественной приемной председателя партии «Единая Россия» Д.А. Медведева</w:t>
      </w:r>
      <w:r>
        <w:rPr>
          <w:rFonts w:ascii="Times New Roman" w:hAnsi="Times New Roman" w:cs="Times New Roman"/>
          <w:sz w:val="28"/>
          <w:szCs w:val="28"/>
        </w:rPr>
        <w:t xml:space="preserve"> депутатами – членами фракции на 13 приемах принято 99 горожан. В приемной городского отделения КПРФ депутаты               Иванов М.Б. и Новикова Н.С. приняли 6 граждан.</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 xml:space="preserve">В </w:t>
      </w:r>
      <w:proofErr w:type="gramStart"/>
      <w:r>
        <w:rPr>
          <w:rFonts w:ascii="Times New Roman" w:hAnsi="Times New Roman" w:cs="Times New Roman"/>
          <w:sz w:val="28"/>
          <w:szCs w:val="28"/>
          <w:u w:val="single"/>
        </w:rPr>
        <w:t>рамках</w:t>
      </w:r>
      <w:proofErr w:type="gramEnd"/>
      <w:r>
        <w:rPr>
          <w:rFonts w:ascii="Times New Roman" w:hAnsi="Times New Roman" w:cs="Times New Roman"/>
          <w:sz w:val="28"/>
          <w:szCs w:val="28"/>
          <w:u w:val="single"/>
        </w:rPr>
        <w:t xml:space="preserve"> мероприятий, посвященных Дню местного самоуправления</w:t>
      </w:r>
      <w:r>
        <w:rPr>
          <w:rFonts w:ascii="Times New Roman" w:hAnsi="Times New Roman" w:cs="Times New Roman"/>
          <w:sz w:val="28"/>
          <w:szCs w:val="28"/>
        </w:rPr>
        <w:t xml:space="preserve">,                     12 депутатов Думы города провели единый выездной прием по личным вопросам для 96 работников 13 муниципальных учреждений и предприятий. Кроме приема ряд руководителей организовали для депутатов ознакомительные экскурсии </w:t>
      </w:r>
      <w:r w:rsidR="00454E78">
        <w:rPr>
          <w:rFonts w:ascii="Times New Roman" w:hAnsi="Times New Roman" w:cs="Times New Roman"/>
          <w:sz w:val="28"/>
          <w:szCs w:val="28"/>
        </w:rPr>
        <w:t xml:space="preserve"> </w:t>
      </w:r>
      <w:r>
        <w:rPr>
          <w:rFonts w:ascii="Times New Roman" w:hAnsi="Times New Roman" w:cs="Times New Roman"/>
          <w:sz w:val="28"/>
          <w:szCs w:val="28"/>
        </w:rPr>
        <w:t>по учреждениям, встречи с коллективами.</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В ставший уже традиционным общероссийский день приема граждан</w:t>
      </w:r>
      <w:r>
        <w:rPr>
          <w:rFonts w:ascii="Times New Roman" w:hAnsi="Times New Roman" w:cs="Times New Roman"/>
          <w:sz w:val="28"/>
          <w:szCs w:val="28"/>
        </w:rPr>
        <w:t xml:space="preserve">                        14 декабря прием провели 5 депутатов, к ним обратились 24 человека.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С 7 по 14 февраля 2015 года</w:t>
      </w:r>
      <w:r>
        <w:rPr>
          <w:rFonts w:ascii="Times New Roman" w:hAnsi="Times New Roman" w:cs="Times New Roman"/>
          <w:sz w:val="28"/>
          <w:szCs w:val="28"/>
        </w:rPr>
        <w:t xml:space="preserve"> депутаты </w:t>
      </w:r>
      <w:r>
        <w:rPr>
          <w:rFonts w:ascii="Times New Roman" w:hAnsi="Times New Roman" w:cs="Times New Roman"/>
          <w:sz w:val="28"/>
          <w:szCs w:val="28"/>
          <w:u w:val="single"/>
        </w:rPr>
        <w:t xml:space="preserve">провели отчеты перед избирателями               </w:t>
      </w:r>
      <w:r>
        <w:rPr>
          <w:rFonts w:ascii="Times New Roman" w:hAnsi="Times New Roman" w:cs="Times New Roman"/>
          <w:sz w:val="28"/>
          <w:szCs w:val="28"/>
        </w:rPr>
        <w:t xml:space="preserve"> о деятельности Думы города в 2014 году.</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На 5 встречах с участием 472 горожан задано 65 вопросов, в том числе повторных 12, дано ответов в ходе встреч 35, рассмотрены на заседаниях комитетов и комиссий 21 (</w:t>
      </w:r>
      <w:r>
        <w:rPr>
          <w:rFonts w:ascii="Times New Roman" w:hAnsi="Times New Roman" w:cs="Times New Roman"/>
          <w:sz w:val="28"/>
          <w:szCs w:val="28"/>
          <w:u w:val="single"/>
        </w:rPr>
        <w:t>комитет по городскому хозяйству</w:t>
      </w:r>
      <w:r>
        <w:rPr>
          <w:rFonts w:ascii="Times New Roman" w:hAnsi="Times New Roman" w:cs="Times New Roman"/>
          <w:sz w:val="28"/>
          <w:szCs w:val="28"/>
        </w:rPr>
        <w:t xml:space="preserve"> – о ситуации по передаче показаний приборов учета населением в ОАО «ИРЦ»; об обеспечении населения сжиженным газом; об уборке и вывозе снега в городе;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 вопросах благоустройства </w:t>
      </w:r>
      <w:r w:rsidR="0083483E">
        <w:rPr>
          <w:rFonts w:ascii="Times New Roman" w:hAnsi="Times New Roman" w:cs="Times New Roman"/>
          <w:sz w:val="28"/>
          <w:szCs w:val="28"/>
        </w:rPr>
        <w:t xml:space="preserve"> </w:t>
      </w:r>
      <w:r>
        <w:rPr>
          <w:rFonts w:ascii="Times New Roman" w:hAnsi="Times New Roman" w:cs="Times New Roman"/>
          <w:sz w:val="28"/>
          <w:szCs w:val="28"/>
        </w:rPr>
        <w:t xml:space="preserve">и обеспечении безопасности, </w:t>
      </w:r>
      <w:r>
        <w:rPr>
          <w:rFonts w:ascii="Times New Roman" w:hAnsi="Times New Roman" w:cs="Times New Roman"/>
          <w:sz w:val="28"/>
          <w:szCs w:val="28"/>
          <w:u w:val="single"/>
        </w:rPr>
        <w:t>комитет по бюджету</w:t>
      </w:r>
      <w:r>
        <w:rPr>
          <w:rFonts w:ascii="Times New Roman" w:hAnsi="Times New Roman" w:cs="Times New Roman"/>
          <w:sz w:val="28"/>
          <w:szCs w:val="28"/>
        </w:rPr>
        <w:t xml:space="preserve"> – о причинах повышения родительской платы за пребывание детей в МБДОУ в 2015 году; об уплате налогов крупными торговыми центрами, торговыми сетями, </w:t>
      </w:r>
      <w:r>
        <w:rPr>
          <w:rFonts w:ascii="Times New Roman" w:hAnsi="Times New Roman" w:cs="Times New Roman"/>
          <w:sz w:val="28"/>
          <w:szCs w:val="28"/>
          <w:u w:val="single"/>
        </w:rPr>
        <w:t>комитет по социальной политике</w:t>
      </w:r>
      <w:r>
        <w:rPr>
          <w:rFonts w:ascii="Times New Roman" w:hAnsi="Times New Roman" w:cs="Times New Roman"/>
          <w:sz w:val="28"/>
          <w:szCs w:val="28"/>
        </w:rPr>
        <w:t xml:space="preserve"> – о выплатах и иных формах поздравления ветеранов к 70-летию Победы, в том числе категории «Дети войны», из средств бюджета города и привлеченных средств;</w:t>
      </w:r>
      <w:proofErr w:type="gramEnd"/>
      <w:r>
        <w:rPr>
          <w:rFonts w:ascii="Times New Roman" w:hAnsi="Times New Roman" w:cs="Times New Roman"/>
          <w:sz w:val="28"/>
          <w:szCs w:val="28"/>
        </w:rPr>
        <w:t xml:space="preserve"> о централизованном обеспечении </w:t>
      </w:r>
      <w:r>
        <w:rPr>
          <w:rFonts w:ascii="Times New Roman" w:hAnsi="Times New Roman" w:cs="Times New Roman"/>
          <w:sz w:val="28"/>
          <w:szCs w:val="28"/>
        </w:rPr>
        <w:lastRenderedPageBreak/>
        <w:t xml:space="preserve">учебниками и тетрадями учащихся школ; о благоустройстве южной части города; о причинах низкой зарплаты нянечек  и уборщиц в ДОУ; о возможной установке терминалов в школьных столовых; о медицинском обслуживании населения в ОКБ, </w:t>
      </w:r>
      <w:r>
        <w:rPr>
          <w:rFonts w:ascii="Times New Roman" w:hAnsi="Times New Roman" w:cs="Times New Roman"/>
          <w:sz w:val="28"/>
          <w:szCs w:val="28"/>
          <w:u w:val="single"/>
        </w:rPr>
        <w:t>совместная комиссия</w:t>
      </w:r>
      <w:r>
        <w:rPr>
          <w:rFonts w:ascii="Times New Roman" w:hAnsi="Times New Roman" w:cs="Times New Roman"/>
          <w:sz w:val="28"/>
          <w:szCs w:val="28"/>
        </w:rPr>
        <w:t xml:space="preserve"> – о перевозке учащихся школьными автобусами), остальные находятся в работе.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Кроме того, депутатами</w:t>
      </w:r>
      <w:r>
        <w:rPr>
          <w:rFonts w:ascii="Times New Roman" w:hAnsi="Times New Roman" w:cs="Times New Roman"/>
          <w:sz w:val="28"/>
          <w:szCs w:val="28"/>
        </w:rPr>
        <w:t xml:space="preserve"> Андрейченко С.Н., </w:t>
      </w:r>
      <w:proofErr w:type="spellStart"/>
      <w:r>
        <w:rPr>
          <w:rFonts w:ascii="Times New Roman" w:hAnsi="Times New Roman" w:cs="Times New Roman"/>
          <w:sz w:val="28"/>
          <w:szCs w:val="28"/>
        </w:rPr>
        <w:t>Аюповым</w:t>
      </w:r>
      <w:proofErr w:type="spellEnd"/>
      <w:r>
        <w:rPr>
          <w:rFonts w:ascii="Times New Roman" w:hAnsi="Times New Roman" w:cs="Times New Roman"/>
          <w:sz w:val="28"/>
          <w:szCs w:val="28"/>
        </w:rPr>
        <w:t xml:space="preserve"> Т.Х.,              Барышниковым А.Е., </w:t>
      </w:r>
      <w:proofErr w:type="spellStart"/>
      <w:r>
        <w:rPr>
          <w:rFonts w:ascii="Times New Roman" w:hAnsi="Times New Roman" w:cs="Times New Roman"/>
          <w:sz w:val="28"/>
          <w:szCs w:val="28"/>
        </w:rPr>
        <w:t>Букариновым</w:t>
      </w:r>
      <w:proofErr w:type="spellEnd"/>
      <w:r>
        <w:rPr>
          <w:rFonts w:ascii="Times New Roman" w:hAnsi="Times New Roman" w:cs="Times New Roman"/>
          <w:sz w:val="28"/>
          <w:szCs w:val="28"/>
        </w:rPr>
        <w:t xml:space="preserve"> А.Г., Вагановым Е.А.,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Дмитриевым С.Н., Ивановым М.Б., Казаковой В.А., Мари Я.И., Новиковой Н.С. проведены 70 встреч с избирателями.</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u w:val="single"/>
        </w:rPr>
        <w:t xml:space="preserve">14 депутатов </w:t>
      </w:r>
      <w:r w:rsidRPr="00E0733C">
        <w:rPr>
          <w:rFonts w:ascii="Times New Roman" w:hAnsi="Times New Roman" w:cs="Times New Roman"/>
          <w:sz w:val="28"/>
          <w:szCs w:val="28"/>
          <w:u w:val="single"/>
        </w:rPr>
        <w:t>отчитались</w:t>
      </w:r>
      <w:r>
        <w:rPr>
          <w:rFonts w:ascii="Times New Roman" w:hAnsi="Times New Roman" w:cs="Times New Roman"/>
          <w:sz w:val="28"/>
          <w:szCs w:val="28"/>
        </w:rPr>
        <w:t xml:space="preserve"> </w:t>
      </w:r>
      <w:r w:rsidRPr="00E0733C">
        <w:rPr>
          <w:rFonts w:ascii="Times New Roman" w:hAnsi="Times New Roman" w:cs="Times New Roman"/>
          <w:sz w:val="28"/>
          <w:szCs w:val="28"/>
        </w:rPr>
        <w:t>о своей работе за 2015 год</w:t>
      </w:r>
      <w:r>
        <w:rPr>
          <w:rFonts w:ascii="Times New Roman" w:hAnsi="Times New Roman" w:cs="Times New Roman"/>
          <w:sz w:val="28"/>
          <w:szCs w:val="28"/>
        </w:rPr>
        <w:t xml:space="preserve"> </w:t>
      </w:r>
      <w:r>
        <w:rPr>
          <w:rFonts w:ascii="Times New Roman" w:hAnsi="Times New Roman" w:cs="Times New Roman"/>
          <w:sz w:val="28"/>
          <w:szCs w:val="28"/>
          <w:u w:val="single"/>
        </w:rPr>
        <w:t>в средствах массовой информации</w:t>
      </w:r>
      <w:r>
        <w:rPr>
          <w:rFonts w:ascii="Times New Roman" w:hAnsi="Times New Roman" w:cs="Times New Roman"/>
          <w:sz w:val="28"/>
          <w:szCs w:val="28"/>
        </w:rPr>
        <w:t xml:space="preserve"> (газеты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 «Аргументы и факты.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Югра»).</w:t>
      </w:r>
      <w:proofErr w:type="gramEnd"/>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Активное участие приняли депутаты</w:t>
      </w:r>
      <w:r>
        <w:rPr>
          <w:rFonts w:ascii="Times New Roman" w:hAnsi="Times New Roman" w:cs="Times New Roman"/>
          <w:sz w:val="28"/>
          <w:szCs w:val="28"/>
        </w:rPr>
        <w:t xml:space="preserve"> в мероприятиях, посвященных 70-летию Победы в Великой Отечественной войне.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По поручению Главы города </w:t>
      </w:r>
      <w:r>
        <w:rPr>
          <w:rFonts w:ascii="Times New Roman" w:hAnsi="Times New Roman" w:cs="Times New Roman"/>
          <w:sz w:val="28"/>
          <w:szCs w:val="28"/>
          <w:u w:val="single"/>
        </w:rPr>
        <w:t>вручали</w:t>
      </w:r>
      <w:r>
        <w:rPr>
          <w:rFonts w:ascii="Times New Roman" w:hAnsi="Times New Roman" w:cs="Times New Roman"/>
          <w:sz w:val="28"/>
          <w:szCs w:val="28"/>
        </w:rPr>
        <w:t xml:space="preserve"> юбилейные медали ветеранам на дому, </w:t>
      </w:r>
      <w:r>
        <w:rPr>
          <w:rFonts w:ascii="Times New Roman" w:hAnsi="Times New Roman" w:cs="Times New Roman"/>
          <w:sz w:val="28"/>
          <w:szCs w:val="28"/>
          <w:u w:val="single"/>
        </w:rPr>
        <w:t xml:space="preserve">нашли спонсоров и </w:t>
      </w:r>
      <w:proofErr w:type="spellStart"/>
      <w:r>
        <w:rPr>
          <w:rFonts w:ascii="Times New Roman" w:hAnsi="Times New Roman" w:cs="Times New Roman"/>
          <w:sz w:val="28"/>
          <w:szCs w:val="28"/>
          <w:u w:val="single"/>
        </w:rPr>
        <w:t>проинициировали</w:t>
      </w:r>
      <w:proofErr w:type="spellEnd"/>
      <w:r>
        <w:rPr>
          <w:rFonts w:ascii="Times New Roman" w:hAnsi="Times New Roman" w:cs="Times New Roman"/>
          <w:sz w:val="28"/>
          <w:szCs w:val="28"/>
        </w:rPr>
        <w:t xml:space="preserve"> восстановление и установку памятника воину-освободителю, открытие которого состоялось 8 мая 2015 года на территории</w:t>
      </w:r>
      <w:r w:rsidR="00462164">
        <w:rPr>
          <w:rFonts w:ascii="Times New Roman" w:hAnsi="Times New Roman" w:cs="Times New Roman"/>
          <w:sz w:val="28"/>
          <w:szCs w:val="28"/>
        </w:rPr>
        <w:t xml:space="preserve">    </w:t>
      </w:r>
      <w:r>
        <w:rPr>
          <w:rFonts w:ascii="Times New Roman" w:hAnsi="Times New Roman" w:cs="Times New Roman"/>
          <w:sz w:val="28"/>
          <w:szCs w:val="28"/>
        </w:rPr>
        <w:t xml:space="preserve">СОШ №8, </w:t>
      </w:r>
      <w:r>
        <w:rPr>
          <w:rFonts w:ascii="Times New Roman" w:hAnsi="Times New Roman" w:cs="Times New Roman"/>
          <w:sz w:val="28"/>
          <w:szCs w:val="28"/>
          <w:u w:val="single"/>
        </w:rPr>
        <w:t>поддержали</w:t>
      </w:r>
      <w:r>
        <w:rPr>
          <w:rFonts w:ascii="Times New Roman" w:hAnsi="Times New Roman" w:cs="Times New Roman"/>
          <w:sz w:val="28"/>
          <w:szCs w:val="28"/>
        </w:rPr>
        <w:t xml:space="preserve"> инициативу участников </w:t>
      </w:r>
      <w:r>
        <w:rPr>
          <w:rFonts w:ascii="Times New Roman" w:hAnsi="Times New Roman" w:cs="Times New Roman"/>
          <w:sz w:val="28"/>
          <w:szCs w:val="28"/>
          <w:lang w:val="en-US"/>
        </w:rPr>
        <w:t>I</w:t>
      </w:r>
      <w:r>
        <w:rPr>
          <w:rFonts w:ascii="Times New Roman" w:hAnsi="Times New Roman" w:cs="Times New Roman"/>
          <w:sz w:val="28"/>
          <w:szCs w:val="28"/>
        </w:rPr>
        <w:t xml:space="preserve"> окружного форума тружеников тыла по изготовлению и установке в Парке Победы памятника труженикам тыла, торжественное открытие которого состоялось 2 сентября 2014 года, </w:t>
      </w:r>
      <w:r>
        <w:rPr>
          <w:rFonts w:ascii="Times New Roman" w:hAnsi="Times New Roman" w:cs="Times New Roman"/>
          <w:sz w:val="28"/>
          <w:szCs w:val="28"/>
          <w:u w:val="single"/>
        </w:rPr>
        <w:t>выступили спонсорами</w:t>
      </w:r>
      <w:r>
        <w:rPr>
          <w:rFonts w:ascii="Times New Roman" w:hAnsi="Times New Roman" w:cs="Times New Roman"/>
          <w:sz w:val="28"/>
          <w:szCs w:val="28"/>
        </w:rPr>
        <w:t xml:space="preserve"> по изготовлению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и установке на здании городского совета ветеранов мемориальной доски </w:t>
      </w:r>
      <w:proofErr w:type="spellStart"/>
      <w:r>
        <w:rPr>
          <w:rFonts w:ascii="Times New Roman" w:hAnsi="Times New Roman" w:cs="Times New Roman"/>
          <w:sz w:val="28"/>
          <w:szCs w:val="28"/>
        </w:rPr>
        <w:t>Экономовой</w:t>
      </w:r>
      <w:proofErr w:type="spellEnd"/>
      <w:r>
        <w:rPr>
          <w:rFonts w:ascii="Times New Roman" w:hAnsi="Times New Roman" w:cs="Times New Roman"/>
          <w:sz w:val="28"/>
          <w:szCs w:val="28"/>
        </w:rPr>
        <w:t xml:space="preserve"> А.С. – Почетному жителю города, труженику тыла, много лет возглавлявшей городскую ветеранскую организацию, открытие которой состоялось 22 июня 2015 года, по изданию книги о Башмакове В.Я. – Почетном жителе города, участнике Великой Отечественной войны, </w:t>
      </w:r>
      <w:r>
        <w:rPr>
          <w:rFonts w:ascii="Times New Roman" w:hAnsi="Times New Roman" w:cs="Times New Roman"/>
          <w:sz w:val="28"/>
          <w:szCs w:val="28"/>
          <w:u w:val="single"/>
        </w:rPr>
        <w:t>организовали</w:t>
      </w:r>
      <w:r>
        <w:rPr>
          <w:rFonts w:ascii="Times New Roman" w:hAnsi="Times New Roman" w:cs="Times New Roman"/>
          <w:sz w:val="28"/>
          <w:szCs w:val="28"/>
        </w:rPr>
        <w:t xml:space="preserve"> встречи с ветеранами, проживающими в социальной секции дома №20</w:t>
      </w:r>
      <w:r w:rsidR="0083483E">
        <w:rPr>
          <w:rFonts w:ascii="Times New Roman" w:hAnsi="Times New Roman" w:cs="Times New Roman"/>
          <w:sz w:val="28"/>
          <w:szCs w:val="28"/>
        </w:rPr>
        <w:t xml:space="preserve">  </w:t>
      </w:r>
      <w:r>
        <w:rPr>
          <w:rFonts w:ascii="Times New Roman" w:hAnsi="Times New Roman" w:cs="Times New Roman"/>
          <w:sz w:val="28"/>
          <w:szCs w:val="28"/>
        </w:rPr>
        <w:t>по ул. Рябиновой и в доме-интернате</w:t>
      </w:r>
      <w:proofErr w:type="gramEnd"/>
      <w:r>
        <w:rPr>
          <w:rFonts w:ascii="Times New Roman" w:hAnsi="Times New Roman" w:cs="Times New Roman"/>
          <w:sz w:val="28"/>
          <w:szCs w:val="28"/>
        </w:rPr>
        <w:t xml:space="preserve"> «Уют» пос. </w:t>
      </w:r>
      <w:proofErr w:type="spellStart"/>
      <w:r>
        <w:rPr>
          <w:rFonts w:ascii="Times New Roman" w:hAnsi="Times New Roman" w:cs="Times New Roman"/>
          <w:sz w:val="28"/>
          <w:szCs w:val="28"/>
        </w:rPr>
        <w:t>Шапша</w:t>
      </w:r>
      <w:proofErr w:type="spellEnd"/>
      <w:r>
        <w:rPr>
          <w:rFonts w:ascii="Times New Roman" w:hAnsi="Times New Roman" w:cs="Times New Roman"/>
          <w:sz w:val="28"/>
          <w:szCs w:val="28"/>
        </w:rPr>
        <w:t xml:space="preserve">.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sidRPr="00AE0E5A">
        <w:rPr>
          <w:rFonts w:ascii="Times New Roman" w:hAnsi="Times New Roman" w:cs="Times New Roman"/>
          <w:sz w:val="28"/>
          <w:szCs w:val="28"/>
          <w:u w:val="single"/>
        </w:rPr>
        <w:t>Поддержали инициативу</w:t>
      </w:r>
      <w:r>
        <w:rPr>
          <w:rFonts w:ascii="Times New Roman" w:hAnsi="Times New Roman" w:cs="Times New Roman"/>
          <w:sz w:val="28"/>
          <w:szCs w:val="28"/>
        </w:rPr>
        <w:t xml:space="preserve"> городского совета ветеранов </w:t>
      </w:r>
      <w:r>
        <w:rPr>
          <w:rFonts w:ascii="Times New Roman" w:hAnsi="Times New Roman" w:cs="Times New Roman"/>
          <w:sz w:val="28"/>
          <w:szCs w:val="28"/>
          <w:u w:val="single"/>
        </w:rPr>
        <w:t>и организовали</w:t>
      </w:r>
      <w:r>
        <w:rPr>
          <w:rFonts w:ascii="Times New Roman" w:hAnsi="Times New Roman" w:cs="Times New Roman"/>
          <w:sz w:val="28"/>
          <w:szCs w:val="28"/>
        </w:rPr>
        <w:t xml:space="preserve"> два городских субботника по благоустройству мест захоронения участников войны                  с привлечением муниципальных предприятий и учреждений, членов волонтерского корпуса, бойцов МТО и молодогвардейцев партии «Единая Россия</w:t>
      </w:r>
      <w:r w:rsidR="0083483E">
        <w:rPr>
          <w:rFonts w:ascii="Times New Roman" w:hAnsi="Times New Roman" w:cs="Times New Roman"/>
          <w:sz w:val="28"/>
          <w:szCs w:val="28"/>
        </w:rPr>
        <w:t xml:space="preserve">». Всего  </w:t>
      </w:r>
      <w:r>
        <w:rPr>
          <w:rFonts w:ascii="Times New Roman" w:hAnsi="Times New Roman" w:cs="Times New Roman"/>
          <w:sz w:val="28"/>
          <w:szCs w:val="28"/>
        </w:rPr>
        <w:t xml:space="preserve">6 сентября 2014 года и 20 июня 2015 года приведено в порядок 61 место захоронения на южном и северном кладбищах. </w:t>
      </w:r>
      <w:r>
        <w:rPr>
          <w:rFonts w:ascii="Times New Roman" w:hAnsi="Times New Roman" w:cs="Times New Roman"/>
          <w:sz w:val="28"/>
          <w:szCs w:val="28"/>
          <w:u w:val="single"/>
        </w:rPr>
        <w:t>По ходатайству депутатов Думы города</w:t>
      </w:r>
      <w:r>
        <w:rPr>
          <w:rFonts w:ascii="Times New Roman" w:hAnsi="Times New Roman" w:cs="Times New Roman"/>
          <w:sz w:val="28"/>
          <w:szCs w:val="28"/>
        </w:rPr>
        <w:t xml:space="preserve"> на средства фонда депутата Думы Югры </w:t>
      </w:r>
      <w:proofErr w:type="spellStart"/>
      <w:r>
        <w:rPr>
          <w:rFonts w:ascii="Times New Roman" w:hAnsi="Times New Roman" w:cs="Times New Roman"/>
          <w:sz w:val="28"/>
          <w:szCs w:val="28"/>
        </w:rPr>
        <w:t>Мизгулина</w:t>
      </w:r>
      <w:proofErr w:type="spellEnd"/>
      <w:r>
        <w:rPr>
          <w:rFonts w:ascii="Times New Roman" w:hAnsi="Times New Roman" w:cs="Times New Roman"/>
          <w:sz w:val="28"/>
          <w:szCs w:val="28"/>
        </w:rPr>
        <w:t xml:space="preserve"> Д.А. изготовлены баннеры об учителях и учащихся – участниках войны для СОШ </w:t>
      </w:r>
      <w:r>
        <w:rPr>
          <w:rFonts w:ascii="Times New Roman" w:hAnsi="Times New Roman" w:cs="Times New Roman"/>
          <w:sz w:val="28"/>
          <w:szCs w:val="28"/>
        </w:rPr>
        <w:lastRenderedPageBreak/>
        <w:t xml:space="preserve">№2, мемориальная стена </w:t>
      </w:r>
      <w:proofErr w:type="gramStart"/>
      <w:r>
        <w:rPr>
          <w:rFonts w:ascii="Times New Roman" w:hAnsi="Times New Roman" w:cs="Times New Roman"/>
          <w:sz w:val="28"/>
          <w:szCs w:val="28"/>
        </w:rPr>
        <w:t>славы подвига Героя Советского Союза Сирина</w:t>
      </w:r>
      <w:proofErr w:type="gramEnd"/>
      <w:r>
        <w:rPr>
          <w:rFonts w:ascii="Times New Roman" w:hAnsi="Times New Roman" w:cs="Times New Roman"/>
          <w:sz w:val="28"/>
          <w:szCs w:val="28"/>
        </w:rPr>
        <w:t xml:space="preserve"> Н.И. в СОШ №6, которой присвоено его имя 1 сентября 2015 года. </w:t>
      </w:r>
      <w:r>
        <w:rPr>
          <w:rFonts w:ascii="Times New Roman" w:hAnsi="Times New Roman" w:cs="Times New Roman"/>
          <w:sz w:val="28"/>
          <w:szCs w:val="28"/>
          <w:u w:val="single"/>
        </w:rPr>
        <w:t>Приняли</w:t>
      </w:r>
      <w:r>
        <w:rPr>
          <w:rFonts w:ascii="Times New Roman" w:hAnsi="Times New Roman" w:cs="Times New Roman"/>
          <w:sz w:val="28"/>
          <w:szCs w:val="28"/>
        </w:rPr>
        <w:t xml:space="preserve"> участие в субботниках по посадке деревьев «Лес Победы».</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Не остались в стороне и от помощи</w:t>
      </w:r>
      <w:r>
        <w:rPr>
          <w:rFonts w:ascii="Times New Roman" w:hAnsi="Times New Roman" w:cs="Times New Roman"/>
          <w:sz w:val="28"/>
          <w:szCs w:val="28"/>
        </w:rPr>
        <w:t xml:space="preserve"> жителям Донбасса. </w:t>
      </w:r>
      <w:r>
        <w:rPr>
          <w:rFonts w:ascii="Times New Roman" w:hAnsi="Times New Roman" w:cs="Times New Roman"/>
          <w:sz w:val="28"/>
          <w:szCs w:val="28"/>
          <w:u w:val="single"/>
        </w:rPr>
        <w:t>Оказали</w:t>
      </w:r>
      <w:r>
        <w:rPr>
          <w:rFonts w:ascii="Times New Roman" w:hAnsi="Times New Roman" w:cs="Times New Roman"/>
          <w:sz w:val="28"/>
          <w:szCs w:val="28"/>
        </w:rPr>
        <w:t xml:space="preserve"> радушный прием группе детей из Донецкой народной республики в городе Ханты-Мансийске, </w:t>
      </w:r>
      <w:r>
        <w:rPr>
          <w:rFonts w:ascii="Times New Roman" w:hAnsi="Times New Roman" w:cs="Times New Roman"/>
          <w:sz w:val="28"/>
          <w:szCs w:val="28"/>
          <w:u w:val="single"/>
        </w:rPr>
        <w:t>организовали и провели</w:t>
      </w:r>
      <w:r>
        <w:rPr>
          <w:rFonts w:ascii="Times New Roman" w:hAnsi="Times New Roman" w:cs="Times New Roman"/>
          <w:sz w:val="28"/>
          <w:szCs w:val="28"/>
        </w:rPr>
        <w:t xml:space="preserve"> акцию по сбору гуманитарной помощи жителям ДНР,  на участие в которой откликнулись коллективы 39 учреждений и предприятий,</w:t>
      </w:r>
      <w:r w:rsidR="0083483E">
        <w:rPr>
          <w:rFonts w:ascii="Times New Roman" w:hAnsi="Times New Roman" w:cs="Times New Roman"/>
          <w:sz w:val="28"/>
          <w:szCs w:val="28"/>
        </w:rPr>
        <w:t xml:space="preserve"> </w:t>
      </w:r>
      <w:r>
        <w:rPr>
          <w:rFonts w:ascii="Times New Roman" w:hAnsi="Times New Roman" w:cs="Times New Roman"/>
          <w:sz w:val="28"/>
          <w:szCs w:val="28"/>
        </w:rPr>
        <w:t>60 физических лиц, 16 первичных отделений партии «Единая Россия». Гуманитарный груз весом 3723 кг был доставлен и передан в  клиническую больницу №21 города Донецка депутатом Дмитриевым С.Н.</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Продолжили взаимодействие с отделом ЗАГС</w:t>
      </w:r>
      <w:r>
        <w:rPr>
          <w:rFonts w:ascii="Times New Roman" w:hAnsi="Times New Roman" w:cs="Times New Roman"/>
          <w:sz w:val="28"/>
          <w:szCs w:val="28"/>
        </w:rPr>
        <w:t xml:space="preserve">, провели торжественные регистрации 11 браков, а также чествование 2 семейных пар – старожилов города, отметивших 50-летие супружеской жизни. </w:t>
      </w:r>
      <w:r>
        <w:rPr>
          <w:rFonts w:ascii="Times New Roman" w:hAnsi="Times New Roman" w:cs="Times New Roman"/>
          <w:sz w:val="28"/>
          <w:szCs w:val="28"/>
          <w:u w:val="single"/>
        </w:rPr>
        <w:t>Впервые</w:t>
      </w:r>
      <w:r>
        <w:rPr>
          <w:rFonts w:ascii="Times New Roman" w:hAnsi="Times New Roman" w:cs="Times New Roman"/>
          <w:sz w:val="28"/>
          <w:szCs w:val="28"/>
        </w:rPr>
        <w:t xml:space="preserve"> в День семьи, любви и верности новая награда Думы города – памятный знак «Покровители семьи и брака святые Петр и </w:t>
      </w:r>
      <w:proofErr w:type="spellStart"/>
      <w:r>
        <w:rPr>
          <w:rFonts w:ascii="Times New Roman" w:hAnsi="Times New Roman" w:cs="Times New Roman"/>
          <w:sz w:val="28"/>
          <w:szCs w:val="28"/>
        </w:rPr>
        <w:t>Феврония</w:t>
      </w:r>
      <w:proofErr w:type="spellEnd"/>
      <w:r>
        <w:rPr>
          <w:rFonts w:ascii="Times New Roman" w:hAnsi="Times New Roman" w:cs="Times New Roman"/>
          <w:sz w:val="28"/>
          <w:szCs w:val="28"/>
        </w:rPr>
        <w:t>» был вручен 6 супружеским парам, прожившим в браке 50 и более лет. Мероприятие прошло в торжественной обстановке, юбиляров поздравили Глава города Филипенко В.А. и председатель Думы Югры Хохряков Б.С. В качестве подарка награжденным Управлением по развитию туризма и внешних связей разработан экскурсионный автобусный маршрут «Сердца, способные любить</w:t>
      </w:r>
      <w:r w:rsidR="0083483E">
        <w:rPr>
          <w:rFonts w:ascii="Times New Roman" w:hAnsi="Times New Roman" w:cs="Times New Roman"/>
          <w:sz w:val="28"/>
          <w:szCs w:val="28"/>
        </w:rPr>
        <w:t xml:space="preserve"> </w:t>
      </w:r>
      <w:r>
        <w:rPr>
          <w:rFonts w:ascii="Times New Roman" w:hAnsi="Times New Roman" w:cs="Times New Roman"/>
          <w:sz w:val="28"/>
          <w:szCs w:val="28"/>
        </w:rPr>
        <w:t>и верить», которые и стали его первыми участниками.</w:t>
      </w:r>
      <w:r>
        <w:rPr>
          <w:rFonts w:ascii="Times New Roman" w:hAnsi="Times New Roman" w:cs="Times New Roman"/>
          <w:sz w:val="28"/>
          <w:szCs w:val="28"/>
        </w:rPr>
        <w:tab/>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Интересы населения депутаты представляют посредством участия</w:t>
      </w:r>
      <w:r>
        <w:rPr>
          <w:rFonts w:ascii="Times New Roman" w:hAnsi="Times New Roman" w:cs="Times New Roman"/>
          <w:sz w:val="28"/>
          <w:szCs w:val="28"/>
        </w:rPr>
        <w:t xml:space="preserve">                              в комиссиях, советах, рабочих группах, совместных с Администрацией города (советы директоров ОАО «УТС» и ОАО «Ханты-</w:t>
      </w:r>
      <w:proofErr w:type="spellStart"/>
      <w:r>
        <w:rPr>
          <w:rFonts w:ascii="Times New Roman" w:hAnsi="Times New Roman" w:cs="Times New Roman"/>
          <w:sz w:val="28"/>
          <w:szCs w:val="28"/>
        </w:rPr>
        <w:t>МансийскСибторг</w:t>
      </w:r>
      <w:proofErr w:type="spellEnd"/>
      <w:r>
        <w:rPr>
          <w:rFonts w:ascii="Times New Roman" w:hAnsi="Times New Roman" w:cs="Times New Roman"/>
          <w:sz w:val="28"/>
          <w:szCs w:val="28"/>
        </w:rPr>
        <w:t xml:space="preserve">» – Мари  Я.И.; комиссия по оказанию единовременной социальной помощи гражданам, оказавшимся в сложной жизненной ситуации – Новикова Н.С.; совет                                  по координации деятельности </w:t>
      </w:r>
      <w:proofErr w:type="spellStart"/>
      <w:r>
        <w:rPr>
          <w:rFonts w:ascii="Times New Roman" w:hAnsi="Times New Roman" w:cs="Times New Roman"/>
          <w:sz w:val="28"/>
          <w:szCs w:val="28"/>
        </w:rPr>
        <w:t>СОТов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СОКов</w:t>
      </w:r>
      <w:proofErr w:type="spellEnd"/>
      <w:r>
        <w:rPr>
          <w:rFonts w:ascii="Times New Roman" w:hAnsi="Times New Roman" w:cs="Times New Roman"/>
          <w:sz w:val="28"/>
          <w:szCs w:val="28"/>
        </w:rPr>
        <w:t xml:space="preserve"> – Дмитриев С.Н.; </w:t>
      </w:r>
      <w:proofErr w:type="gramStart"/>
      <w:r>
        <w:rPr>
          <w:rFonts w:ascii="Times New Roman" w:hAnsi="Times New Roman" w:cs="Times New Roman"/>
          <w:sz w:val="28"/>
          <w:szCs w:val="28"/>
        </w:rPr>
        <w:t xml:space="preserve">комиссия                           по предоставлению безвозмездных субсидий на строительство или приобретение жилья – Барышников А.Е.,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комиссия по приватизации служебных помещений – Барышников А.Е.; комиссия по землепользованию и застройке –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Иванов М.Б., Казакова В.А., Ковалев А.И., Корнеева Л.П., Первухин С.Я.; комиссия по назначению пенсий за выслугу лет –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комиссия по присвоению звания «Почетный житель города Ханты-Мансийска» –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Казакова В.А., Корнеева Л.П.; комиссия по включению в реестр социально ориентированных некоммерческих объединений – Барышников А.Е.; комиссия по наградам Главы города –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 общественный совет при Главе </w:t>
      </w:r>
      <w:r>
        <w:rPr>
          <w:rFonts w:ascii="Times New Roman" w:hAnsi="Times New Roman" w:cs="Times New Roman"/>
          <w:sz w:val="28"/>
          <w:szCs w:val="28"/>
        </w:rPr>
        <w:lastRenderedPageBreak/>
        <w:t>города – Дмитриев С.Н.;</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комиссия по присвоению наименований внутригородским объектам –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комиссия по распределению жилья детям-сиротам – Мари Я.И.; конкурсная комиссия на право осуществления перевозок автобусами по муниципальным маршрутам –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Барышников А.Е., Первухин С.Я.; техническая комиссия по установлению причин нарушения законодательства о градостроительной деятельности –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Ковалев А.И.;</w:t>
      </w:r>
      <w:proofErr w:type="gramEnd"/>
      <w:r>
        <w:rPr>
          <w:rFonts w:ascii="Times New Roman" w:hAnsi="Times New Roman" w:cs="Times New Roman"/>
          <w:sz w:val="28"/>
          <w:szCs w:val="28"/>
        </w:rPr>
        <w:t xml:space="preserve"> комиссия по реализации мероприятий программы «Комфортное жилье замещающей семье» – Новикова Н.С.; общественный совет по проблемам сохранения и развития зеленого фонда города – Корнеева Л.П., Мари Я.И.; городской архитектурный совет – </w:t>
      </w:r>
      <w:proofErr w:type="spellStart"/>
      <w:r>
        <w:rPr>
          <w:rFonts w:ascii="Times New Roman" w:hAnsi="Times New Roman" w:cs="Times New Roman"/>
          <w:sz w:val="28"/>
          <w:szCs w:val="28"/>
        </w:rPr>
        <w:t>Букаринов</w:t>
      </w:r>
      <w:proofErr w:type="spellEnd"/>
      <w:r>
        <w:rPr>
          <w:rFonts w:ascii="Times New Roman" w:hAnsi="Times New Roman" w:cs="Times New Roman"/>
          <w:sz w:val="28"/>
          <w:szCs w:val="28"/>
        </w:rPr>
        <w:t xml:space="preserve"> А.Г., Ваганов Е.А.; наблюдательный совет МАУ «КШП» – Дмитриев С.Н., Новикова Н.С.; конкурсная комиссия по выбору управляющих компаний по обслуживанию многоквартирных жилых домов –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sidRPr="003E44FA">
        <w:rPr>
          <w:rFonts w:ascii="Times New Roman" w:hAnsi="Times New Roman" w:cs="Times New Roman"/>
          <w:sz w:val="28"/>
          <w:szCs w:val="28"/>
          <w:u w:val="single"/>
        </w:rPr>
        <w:t>Из 3 ранее зарегистрированных в Думе фракций</w:t>
      </w:r>
      <w:r>
        <w:rPr>
          <w:rFonts w:ascii="Times New Roman" w:hAnsi="Times New Roman" w:cs="Times New Roman"/>
          <w:sz w:val="28"/>
          <w:szCs w:val="28"/>
        </w:rPr>
        <w:t xml:space="preserve"> политических партий осталась фракция партии «Единая Россия». Фракции КПРФ и ЛДПР нелегитимны (основание – статья 25 Регламента Думы города – численность менее 3 депутатов).</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Деятельность Думы города регулярно освещалась СМИ</w:t>
      </w:r>
      <w:r>
        <w:rPr>
          <w:rFonts w:ascii="Times New Roman" w:hAnsi="Times New Roman" w:cs="Times New Roman"/>
          <w:sz w:val="28"/>
          <w:szCs w:val="28"/>
        </w:rPr>
        <w:t xml:space="preserve"> (при Думе аккредитованы газеты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 «А и Ф. Югра», городское телевидение «Новая студия», ВГТРК «</w:t>
      </w:r>
      <w:proofErr w:type="spellStart"/>
      <w:r>
        <w:rPr>
          <w:rFonts w:ascii="Times New Roman" w:hAnsi="Times New Roman" w:cs="Times New Roman"/>
          <w:sz w:val="28"/>
          <w:szCs w:val="28"/>
        </w:rPr>
        <w:t>Югория</w:t>
      </w:r>
      <w:proofErr w:type="spellEnd"/>
      <w:r>
        <w:rPr>
          <w:rFonts w:ascii="Times New Roman" w:hAnsi="Times New Roman" w:cs="Times New Roman"/>
          <w:sz w:val="28"/>
          <w:szCs w:val="28"/>
        </w:rPr>
        <w:t>»), оперативная информация с заседаний размещалась на официальном информационном портале органов местного самоуправления.</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Наградами Думы отмечены:</w:t>
      </w:r>
      <w:r>
        <w:rPr>
          <w:rFonts w:ascii="Times New Roman" w:hAnsi="Times New Roman" w:cs="Times New Roman"/>
          <w:sz w:val="28"/>
          <w:szCs w:val="28"/>
        </w:rPr>
        <w:t xml:space="preserve">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Почетной грамотой – 6 чел.,</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Благодарственным письмом – 72 чел.,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Почетным знаком «За вклад в развитие города Ханты-Мансийска» – 2 организации,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 xml:space="preserve">- Почетным знаком «Покровители семьи и брака святые Петр и </w:t>
      </w:r>
      <w:proofErr w:type="spellStart"/>
      <w:r>
        <w:rPr>
          <w:rFonts w:ascii="Times New Roman" w:hAnsi="Times New Roman" w:cs="Times New Roman"/>
          <w:sz w:val="28"/>
          <w:szCs w:val="28"/>
        </w:rPr>
        <w:t>Феврония</w:t>
      </w:r>
      <w:proofErr w:type="spellEnd"/>
      <w:r>
        <w:rPr>
          <w:rFonts w:ascii="Times New Roman" w:hAnsi="Times New Roman" w:cs="Times New Roman"/>
          <w:sz w:val="28"/>
          <w:szCs w:val="28"/>
        </w:rPr>
        <w:t>» – 6 супружеских пар.</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Решением Думы звание «Почетный житель города Ханты-Мансийска» присвоено </w:t>
      </w:r>
      <w:proofErr w:type="spellStart"/>
      <w:r>
        <w:rPr>
          <w:rFonts w:ascii="Times New Roman" w:hAnsi="Times New Roman" w:cs="Times New Roman"/>
          <w:sz w:val="28"/>
          <w:szCs w:val="28"/>
        </w:rPr>
        <w:t>Мизгулину</w:t>
      </w:r>
      <w:proofErr w:type="spellEnd"/>
      <w:r>
        <w:rPr>
          <w:rFonts w:ascii="Times New Roman" w:hAnsi="Times New Roman" w:cs="Times New Roman"/>
          <w:sz w:val="28"/>
          <w:szCs w:val="28"/>
        </w:rPr>
        <w:t xml:space="preserve"> Д.А., Судейкину В.М., в Книгу Почета города занесено имя Журавлева В.В. (посмертно).</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Участие в 16 и 18 заседаниях Координационного Совета представительных органов местного самоуправления муниципальных образований и Думы ХМАО-</w:t>
      </w:r>
      <w:r>
        <w:rPr>
          <w:rFonts w:ascii="Times New Roman" w:hAnsi="Times New Roman" w:cs="Times New Roman"/>
          <w:sz w:val="28"/>
          <w:szCs w:val="28"/>
        </w:rPr>
        <w:lastRenderedPageBreak/>
        <w:t xml:space="preserve">Югры в городах Радужный, Советский, в рабочих совещаниях «О правовых                         и социально-культурных аспектах адаптации мигрантов», «Юридические аспекты деятельности депутатских фракций» в г. Тюмени, в ежегодном </w:t>
      </w:r>
      <w:r>
        <w:rPr>
          <w:rFonts w:ascii="Times New Roman" w:hAnsi="Times New Roman" w:cs="Times New Roman"/>
          <w:sz w:val="28"/>
          <w:szCs w:val="28"/>
          <w:lang w:val="en-US"/>
        </w:rPr>
        <w:t>XXXII</w:t>
      </w:r>
      <w:r>
        <w:rPr>
          <w:rFonts w:ascii="Times New Roman" w:hAnsi="Times New Roman" w:cs="Times New Roman"/>
          <w:sz w:val="28"/>
          <w:szCs w:val="28"/>
        </w:rPr>
        <w:t xml:space="preserve"> отчетно-выборном общем собрании АСДГ в г. Новосибирске, в работе круглого стола «Деятельность органов местного самоуправления по утилизации отходов</w:t>
      </w:r>
      <w:proofErr w:type="gramEnd"/>
      <w:r>
        <w:rPr>
          <w:rFonts w:ascii="Times New Roman" w:hAnsi="Times New Roman" w:cs="Times New Roman"/>
          <w:sz w:val="28"/>
          <w:szCs w:val="28"/>
        </w:rPr>
        <w:t xml:space="preserve"> производства в городских округах» в г. Тюмени, в очередном общем собрании Союза российских городов и конференции «Роль межмуниципального взаимодействия в развитии городов. Опыт, проблемы, перспективы» в г. Челябинске принял Филипенко В.А.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Повышение квалификации по краткосрочной образовательной программе «Обеспечение деятельности представительного органа муниципального образования» в г. Санкт-Петербурге прошла Новикова Н.С.</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t xml:space="preserve">По обмену опытом работы в г. Тюмень на семинар руководителей депутатских фракций выезжала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Аппарат Думы города работал</w:t>
      </w:r>
      <w:r>
        <w:rPr>
          <w:rFonts w:ascii="Times New Roman" w:hAnsi="Times New Roman" w:cs="Times New Roman"/>
          <w:sz w:val="28"/>
          <w:szCs w:val="28"/>
        </w:rPr>
        <w:t xml:space="preserve"> в соответствии с Регламентом и Положением. </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Юридическим управлением</w:t>
      </w:r>
      <w:r>
        <w:rPr>
          <w:rFonts w:ascii="Times New Roman" w:hAnsi="Times New Roman" w:cs="Times New Roman"/>
          <w:sz w:val="28"/>
          <w:szCs w:val="28"/>
        </w:rPr>
        <w:t xml:space="preserve"> (начальник Струженко Ю.В.) разработан 41 проект, проведена экспертиза 114 проектов решений, внесенных Главой Администрации города в Думу, антикоррупционная экспертиза 49 проектов решений Думы города. В установленный срок направлены в региональный регистр МПА 53 решения нормативного характера и сведения об опубликовании 47. Принято участие в 3 судебных заседаниях по искам </w:t>
      </w:r>
      <w:proofErr w:type="spellStart"/>
      <w:r>
        <w:rPr>
          <w:rFonts w:ascii="Times New Roman" w:hAnsi="Times New Roman" w:cs="Times New Roman"/>
          <w:sz w:val="28"/>
          <w:szCs w:val="28"/>
        </w:rPr>
        <w:t>Сургутской</w:t>
      </w:r>
      <w:proofErr w:type="spellEnd"/>
      <w:r>
        <w:rPr>
          <w:rFonts w:ascii="Times New Roman" w:hAnsi="Times New Roman" w:cs="Times New Roman"/>
          <w:sz w:val="28"/>
          <w:szCs w:val="28"/>
        </w:rPr>
        <w:t xml:space="preserve"> транспортной  прокуратуры, Свиридова В.И. и </w:t>
      </w:r>
      <w:proofErr w:type="spellStart"/>
      <w:r>
        <w:rPr>
          <w:rFonts w:ascii="Times New Roman" w:hAnsi="Times New Roman" w:cs="Times New Roman"/>
          <w:sz w:val="28"/>
          <w:szCs w:val="28"/>
        </w:rPr>
        <w:t>Педуна</w:t>
      </w:r>
      <w:proofErr w:type="spellEnd"/>
      <w:r>
        <w:rPr>
          <w:rFonts w:ascii="Times New Roman" w:hAnsi="Times New Roman" w:cs="Times New Roman"/>
          <w:sz w:val="28"/>
          <w:szCs w:val="28"/>
        </w:rPr>
        <w:t xml:space="preserve"> Г.А. к Думе города, Счетной палате.</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Организационным управлением</w:t>
      </w:r>
      <w:r>
        <w:rPr>
          <w:rFonts w:ascii="Times New Roman" w:hAnsi="Times New Roman" w:cs="Times New Roman"/>
          <w:sz w:val="28"/>
          <w:szCs w:val="28"/>
        </w:rPr>
        <w:t xml:space="preserve"> (начальник Трефилова Н.Ю.) осуществлялось документационное обеспечение 156 заседаний Думы, постоянных комитетов, комиссий, публичных и депутатских слушаний, отчетов депутатов перед избирателями, сформировано пакетов документов 1304 ед., электронных баз документов 95. Оформлена рассылка принятых решений и приложений к ним </w:t>
      </w:r>
      <w:r w:rsidR="00454E78">
        <w:rPr>
          <w:rFonts w:ascii="Times New Roman" w:hAnsi="Times New Roman" w:cs="Times New Roman"/>
          <w:sz w:val="28"/>
          <w:szCs w:val="28"/>
        </w:rPr>
        <w:t xml:space="preserve">   </w:t>
      </w:r>
      <w:r>
        <w:rPr>
          <w:rFonts w:ascii="Times New Roman" w:hAnsi="Times New Roman" w:cs="Times New Roman"/>
          <w:sz w:val="28"/>
          <w:szCs w:val="28"/>
        </w:rPr>
        <w:t>в количестве 1157 ед.</w:t>
      </w:r>
    </w:p>
    <w:p w:rsidR="007E127C" w:rsidRDefault="007E127C" w:rsidP="007E127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Управлением кадровой работы и муниципальной службы</w:t>
      </w:r>
      <w:r>
        <w:rPr>
          <w:rFonts w:ascii="Times New Roman" w:hAnsi="Times New Roman" w:cs="Times New Roman"/>
          <w:sz w:val="28"/>
          <w:szCs w:val="28"/>
        </w:rPr>
        <w:t xml:space="preserve"> (начальник Кораблина С.В.) принято, проверено на соответствие положениям о наградах Думы 39 ходатайств на 100 кандидатур, представленных к награждению предприятиями, учреждениями города, депутатами Думы, и внесено на рассмотрение совместной комиссии. Разработано 15 проектов решений Думы </w:t>
      </w:r>
      <w:r>
        <w:rPr>
          <w:rFonts w:ascii="Times New Roman" w:hAnsi="Times New Roman" w:cs="Times New Roman"/>
          <w:sz w:val="28"/>
          <w:szCs w:val="28"/>
        </w:rPr>
        <w:lastRenderedPageBreak/>
        <w:t>города, обеспечено проведение 9 церемоний награждения на заседаниях Думы и 17 выездных. Награжденные Думой лица внесены в реестр, информация размещена на официальном информационном портале органов местного самоуправления города Ханты-Мансийска.</w:t>
      </w:r>
    </w:p>
    <w:p w:rsidR="007E127C" w:rsidRDefault="007E127C" w:rsidP="007E127C">
      <w:pPr>
        <w:ind w:firstLine="708"/>
        <w:contextualSpacing/>
        <w:jc w:val="both"/>
        <w:rPr>
          <w:rFonts w:ascii="Times New Roman" w:hAnsi="Times New Roman" w:cs="Times New Roman"/>
          <w:sz w:val="28"/>
          <w:szCs w:val="28"/>
        </w:rPr>
      </w:pPr>
    </w:p>
    <w:p w:rsidR="007E127C" w:rsidRDefault="007E127C" w:rsidP="007E127C">
      <w:pPr>
        <w:ind w:firstLine="708"/>
        <w:contextualSpacing/>
        <w:jc w:val="both"/>
        <w:rPr>
          <w:rFonts w:ascii="Times New Roman" w:hAnsi="Times New Roman" w:cs="Times New Roman"/>
          <w:sz w:val="28"/>
          <w:szCs w:val="28"/>
        </w:rPr>
      </w:pPr>
      <w:r>
        <w:rPr>
          <w:rFonts w:ascii="Times New Roman" w:hAnsi="Times New Roman" w:cs="Times New Roman"/>
          <w:sz w:val="28"/>
          <w:szCs w:val="28"/>
        </w:rPr>
        <w:t>Заместитель</w:t>
      </w:r>
    </w:p>
    <w:p w:rsidR="007E127C" w:rsidRDefault="007E127C" w:rsidP="007E127C">
      <w:pPr>
        <w:contextualSpacing/>
        <w:jc w:val="both"/>
        <w:rPr>
          <w:rFonts w:ascii="Times New Roman" w:hAnsi="Times New Roman" w:cs="Times New Roman"/>
          <w:sz w:val="28"/>
          <w:szCs w:val="28"/>
        </w:rPr>
      </w:pPr>
      <w:r>
        <w:rPr>
          <w:rFonts w:ascii="Times New Roman" w:hAnsi="Times New Roman" w:cs="Times New Roman"/>
          <w:sz w:val="28"/>
          <w:szCs w:val="28"/>
        </w:rPr>
        <w:t xml:space="preserve"> председателя Думы города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Т.А.</w:t>
      </w:r>
      <w:r w:rsidRPr="00995300">
        <w:rPr>
          <w:rFonts w:ascii="Times New Roman" w:hAnsi="Times New Roman" w:cs="Times New Roman"/>
          <w:sz w:val="28"/>
          <w:szCs w:val="28"/>
        </w:rPr>
        <w:t xml:space="preserve"> </w:t>
      </w:r>
      <w:proofErr w:type="spellStart"/>
      <w:r>
        <w:rPr>
          <w:rFonts w:ascii="Times New Roman" w:hAnsi="Times New Roman" w:cs="Times New Roman"/>
          <w:sz w:val="28"/>
          <w:szCs w:val="28"/>
        </w:rPr>
        <w:t>Волгунова</w:t>
      </w:r>
      <w:proofErr w:type="spellEnd"/>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Pr="00462164" w:rsidRDefault="00462164" w:rsidP="00462164">
      <w:pPr>
        <w:tabs>
          <w:tab w:val="left" w:pos="2127"/>
        </w:tabs>
        <w:spacing w:after="0" w:line="240" w:lineRule="auto"/>
        <w:jc w:val="right"/>
        <w:rPr>
          <w:rFonts w:ascii="Times New Roman" w:eastAsia="Times New Roman" w:hAnsi="Times New Roman" w:cs="Times New Roman"/>
          <w:sz w:val="26"/>
          <w:szCs w:val="26"/>
          <w:lang w:eastAsia="ru-RU"/>
        </w:rPr>
      </w:pPr>
      <w:r w:rsidRPr="00462164">
        <w:rPr>
          <w:rFonts w:ascii="Times New Roman" w:eastAsia="Times New Roman" w:hAnsi="Times New Roman" w:cs="Times New Roman"/>
          <w:sz w:val="26"/>
          <w:szCs w:val="26"/>
          <w:lang w:eastAsia="ru-RU"/>
        </w:rPr>
        <w:lastRenderedPageBreak/>
        <w:t>Приложение № 1</w:t>
      </w:r>
    </w:p>
    <w:p w:rsidR="00462164" w:rsidRPr="00462164" w:rsidRDefault="00462164" w:rsidP="00462164">
      <w:pPr>
        <w:spacing w:after="0" w:line="240" w:lineRule="auto"/>
        <w:ind w:left="4320" w:firstLine="720"/>
        <w:jc w:val="right"/>
        <w:rPr>
          <w:rFonts w:ascii="Times New Roman" w:eastAsia="Times New Roman" w:hAnsi="Times New Roman" w:cs="Times New Roman"/>
          <w:sz w:val="26"/>
          <w:szCs w:val="26"/>
          <w:lang w:eastAsia="ru-RU"/>
        </w:rPr>
      </w:pPr>
      <w:r w:rsidRPr="00462164">
        <w:rPr>
          <w:rFonts w:ascii="Times New Roman" w:eastAsia="Times New Roman" w:hAnsi="Times New Roman" w:cs="Times New Roman"/>
          <w:sz w:val="26"/>
          <w:szCs w:val="26"/>
          <w:lang w:eastAsia="ru-RU"/>
        </w:rPr>
        <w:t>к отчету о деятельности</w:t>
      </w:r>
    </w:p>
    <w:p w:rsidR="00462164" w:rsidRPr="00462164" w:rsidRDefault="00462164" w:rsidP="00462164">
      <w:pPr>
        <w:spacing w:after="0" w:line="240" w:lineRule="auto"/>
        <w:jc w:val="right"/>
        <w:rPr>
          <w:rFonts w:ascii="Times New Roman" w:eastAsia="Times New Roman" w:hAnsi="Times New Roman" w:cs="Times New Roman"/>
          <w:sz w:val="26"/>
          <w:szCs w:val="26"/>
          <w:lang w:eastAsia="ru-RU"/>
        </w:rPr>
      </w:pPr>
      <w:r w:rsidRPr="00462164">
        <w:rPr>
          <w:rFonts w:ascii="Times New Roman" w:eastAsia="Times New Roman" w:hAnsi="Times New Roman" w:cs="Times New Roman"/>
          <w:sz w:val="26"/>
          <w:szCs w:val="26"/>
          <w:lang w:eastAsia="ru-RU"/>
        </w:rPr>
        <w:t>Думы города</w:t>
      </w:r>
      <w:r w:rsidRPr="00462164">
        <w:rPr>
          <w:rFonts w:ascii="Times New Roman" w:eastAsia="Times New Roman" w:hAnsi="Times New Roman" w:cs="Times New Roman"/>
          <w:b/>
          <w:sz w:val="26"/>
          <w:szCs w:val="26"/>
          <w:lang w:eastAsia="ru-RU"/>
        </w:rPr>
        <w:t xml:space="preserve"> </w:t>
      </w:r>
      <w:r w:rsidRPr="00462164">
        <w:rPr>
          <w:rFonts w:ascii="Times New Roman" w:eastAsia="Times New Roman" w:hAnsi="Times New Roman" w:cs="Times New Roman"/>
          <w:sz w:val="26"/>
          <w:szCs w:val="26"/>
          <w:lang w:eastAsia="ru-RU"/>
        </w:rPr>
        <w:t>Ханты-Мансийска</w:t>
      </w:r>
    </w:p>
    <w:p w:rsidR="00462164" w:rsidRPr="00462164" w:rsidRDefault="00462164" w:rsidP="00462164">
      <w:pPr>
        <w:spacing w:after="0" w:line="240" w:lineRule="auto"/>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пятого</w:t>
      </w:r>
      <w:r w:rsidRPr="00462164">
        <w:rPr>
          <w:rFonts w:ascii="Times New Roman" w:eastAsia="Times New Roman" w:hAnsi="Times New Roman" w:cs="Times New Roman"/>
          <w:sz w:val="26"/>
          <w:szCs w:val="26"/>
          <w:lang w:eastAsia="ru-RU"/>
        </w:rPr>
        <w:t xml:space="preserve"> созыва за 2015 год</w:t>
      </w:r>
    </w:p>
    <w:p w:rsidR="00462164" w:rsidRPr="00462164" w:rsidRDefault="00462164" w:rsidP="00462164">
      <w:pPr>
        <w:spacing w:after="0" w:line="240" w:lineRule="auto"/>
        <w:jc w:val="center"/>
        <w:rPr>
          <w:rFonts w:ascii="Times New Roman" w:eastAsia="Times New Roman" w:hAnsi="Times New Roman" w:cs="Times New Roman"/>
          <w:b/>
          <w:sz w:val="24"/>
          <w:szCs w:val="24"/>
          <w:lang w:eastAsia="ru-RU"/>
        </w:rPr>
      </w:pPr>
    </w:p>
    <w:p w:rsidR="00462164" w:rsidRPr="00462164" w:rsidRDefault="00462164" w:rsidP="00462164">
      <w:pPr>
        <w:spacing w:after="0" w:line="240" w:lineRule="auto"/>
        <w:jc w:val="center"/>
        <w:rPr>
          <w:rFonts w:ascii="Times New Roman" w:eastAsia="Times New Roman" w:hAnsi="Times New Roman" w:cs="Times New Roman"/>
          <w:b/>
          <w:sz w:val="24"/>
          <w:szCs w:val="24"/>
          <w:lang w:eastAsia="ru-RU"/>
        </w:rPr>
      </w:pPr>
    </w:p>
    <w:p w:rsidR="00462164" w:rsidRPr="00462164" w:rsidRDefault="00462164" w:rsidP="00462164">
      <w:pPr>
        <w:spacing w:after="0" w:line="240" w:lineRule="auto"/>
        <w:jc w:val="center"/>
        <w:rPr>
          <w:rFonts w:ascii="Times New Roman" w:eastAsia="Times New Roman" w:hAnsi="Times New Roman" w:cs="Times New Roman"/>
          <w:b/>
          <w:sz w:val="24"/>
          <w:szCs w:val="24"/>
          <w:lang w:eastAsia="ru-RU"/>
        </w:rPr>
      </w:pPr>
    </w:p>
    <w:p w:rsidR="00462164" w:rsidRPr="00462164" w:rsidRDefault="00462164" w:rsidP="00462164">
      <w:pPr>
        <w:spacing w:after="0" w:line="240" w:lineRule="auto"/>
        <w:jc w:val="center"/>
        <w:rPr>
          <w:rFonts w:ascii="Times New Roman" w:eastAsia="Times New Roman" w:hAnsi="Times New Roman" w:cs="Times New Roman"/>
          <w:b/>
          <w:sz w:val="24"/>
          <w:szCs w:val="24"/>
          <w:lang w:eastAsia="ru-RU"/>
        </w:rPr>
      </w:pPr>
    </w:p>
    <w:p w:rsidR="00462164" w:rsidRPr="00462164" w:rsidRDefault="00462164" w:rsidP="00462164">
      <w:pPr>
        <w:spacing w:after="0" w:line="240" w:lineRule="auto"/>
        <w:jc w:val="center"/>
        <w:rPr>
          <w:rFonts w:ascii="Times New Roman" w:eastAsia="Times New Roman" w:hAnsi="Times New Roman" w:cs="Times New Roman"/>
          <w:sz w:val="28"/>
          <w:szCs w:val="28"/>
          <w:lang w:eastAsia="ru-RU"/>
        </w:rPr>
      </w:pPr>
      <w:r w:rsidRPr="00462164">
        <w:rPr>
          <w:rFonts w:ascii="Times New Roman" w:eastAsia="Times New Roman" w:hAnsi="Times New Roman" w:cs="Times New Roman"/>
          <w:sz w:val="28"/>
          <w:szCs w:val="28"/>
          <w:lang w:eastAsia="ru-RU"/>
        </w:rPr>
        <w:t>ИНФОРМАЦИЯ</w:t>
      </w:r>
    </w:p>
    <w:p w:rsidR="00462164" w:rsidRPr="00462164" w:rsidRDefault="00462164" w:rsidP="00462164">
      <w:pPr>
        <w:spacing w:after="0" w:line="240" w:lineRule="auto"/>
        <w:jc w:val="center"/>
        <w:rPr>
          <w:rFonts w:ascii="Times New Roman" w:eastAsia="Times New Roman" w:hAnsi="Times New Roman" w:cs="Times New Roman"/>
          <w:sz w:val="28"/>
          <w:szCs w:val="28"/>
          <w:lang w:eastAsia="ru-RU"/>
        </w:rPr>
      </w:pPr>
      <w:r w:rsidRPr="00462164">
        <w:rPr>
          <w:rFonts w:ascii="Times New Roman" w:eastAsia="Times New Roman" w:hAnsi="Times New Roman" w:cs="Times New Roman"/>
          <w:sz w:val="28"/>
          <w:szCs w:val="28"/>
          <w:lang w:eastAsia="ru-RU"/>
        </w:rPr>
        <w:t xml:space="preserve">об участии депутатов Думы города </w:t>
      </w:r>
      <w:r>
        <w:rPr>
          <w:rFonts w:ascii="Times New Roman" w:eastAsia="Times New Roman" w:hAnsi="Times New Roman" w:cs="Times New Roman"/>
          <w:sz w:val="28"/>
          <w:szCs w:val="28"/>
          <w:lang w:eastAsia="ru-RU"/>
        </w:rPr>
        <w:t>пятого</w:t>
      </w:r>
      <w:r w:rsidRPr="00462164">
        <w:rPr>
          <w:rFonts w:ascii="Times New Roman" w:eastAsia="Times New Roman" w:hAnsi="Times New Roman" w:cs="Times New Roman"/>
          <w:sz w:val="28"/>
          <w:szCs w:val="28"/>
          <w:lang w:eastAsia="ru-RU"/>
        </w:rPr>
        <w:t xml:space="preserve"> созыва</w:t>
      </w:r>
    </w:p>
    <w:p w:rsidR="00462164" w:rsidRPr="00462164" w:rsidRDefault="00462164" w:rsidP="00462164">
      <w:pPr>
        <w:spacing w:after="0" w:line="240" w:lineRule="auto"/>
        <w:jc w:val="center"/>
        <w:rPr>
          <w:rFonts w:ascii="Times New Roman" w:eastAsia="Times New Roman" w:hAnsi="Times New Roman" w:cs="Times New Roman"/>
          <w:sz w:val="28"/>
          <w:szCs w:val="28"/>
          <w:lang w:eastAsia="ru-RU"/>
        </w:rPr>
      </w:pPr>
      <w:r w:rsidRPr="00462164">
        <w:rPr>
          <w:rFonts w:ascii="Times New Roman" w:eastAsia="Times New Roman" w:hAnsi="Times New Roman" w:cs="Times New Roman"/>
          <w:sz w:val="28"/>
          <w:szCs w:val="28"/>
          <w:lang w:eastAsia="ru-RU"/>
        </w:rPr>
        <w:t xml:space="preserve">в работе постоянных комитетов, комиссий, </w:t>
      </w:r>
    </w:p>
    <w:p w:rsidR="00462164" w:rsidRPr="00462164" w:rsidRDefault="00462164" w:rsidP="00462164">
      <w:pPr>
        <w:spacing w:after="0" w:line="240" w:lineRule="auto"/>
        <w:jc w:val="center"/>
        <w:rPr>
          <w:rFonts w:ascii="Times New Roman" w:eastAsia="Times New Roman" w:hAnsi="Times New Roman" w:cs="Times New Roman"/>
          <w:sz w:val="28"/>
          <w:szCs w:val="28"/>
          <w:lang w:eastAsia="ru-RU"/>
        </w:rPr>
      </w:pPr>
      <w:r w:rsidRPr="00462164">
        <w:rPr>
          <w:rFonts w:ascii="Times New Roman" w:eastAsia="Times New Roman" w:hAnsi="Times New Roman" w:cs="Times New Roman"/>
          <w:sz w:val="28"/>
          <w:szCs w:val="28"/>
          <w:lang w:eastAsia="ru-RU"/>
        </w:rPr>
        <w:t xml:space="preserve">заседаний Думы города </w:t>
      </w:r>
    </w:p>
    <w:p w:rsidR="00462164" w:rsidRPr="00462164" w:rsidRDefault="00462164" w:rsidP="00462164">
      <w:pPr>
        <w:spacing w:after="0" w:line="240" w:lineRule="auto"/>
        <w:jc w:val="center"/>
        <w:rPr>
          <w:rFonts w:ascii="Times New Roman" w:eastAsia="Times New Roman" w:hAnsi="Times New Roman" w:cs="Times New Roman"/>
          <w:sz w:val="28"/>
          <w:szCs w:val="28"/>
          <w:lang w:eastAsia="ru-RU"/>
        </w:rPr>
      </w:pPr>
      <w:r w:rsidRPr="00462164">
        <w:rPr>
          <w:rFonts w:ascii="Times New Roman" w:eastAsia="Times New Roman" w:hAnsi="Times New Roman" w:cs="Times New Roman"/>
          <w:sz w:val="28"/>
          <w:szCs w:val="28"/>
          <w:lang w:eastAsia="ru-RU"/>
        </w:rPr>
        <w:t>за 2015 год</w:t>
      </w:r>
    </w:p>
    <w:p w:rsidR="00462164" w:rsidRPr="00462164" w:rsidRDefault="00462164" w:rsidP="00462164">
      <w:pPr>
        <w:spacing w:after="0" w:line="240" w:lineRule="auto"/>
        <w:rPr>
          <w:rFonts w:ascii="Times New Roman" w:eastAsia="Times New Roman" w:hAnsi="Times New Roman" w:cs="Times New Roman"/>
          <w:sz w:val="24"/>
          <w:szCs w:val="24"/>
          <w:lang w:eastAsia="ru-RU"/>
        </w:rPr>
      </w:pPr>
    </w:p>
    <w:p w:rsidR="00462164" w:rsidRPr="00462164" w:rsidRDefault="00462164" w:rsidP="00462164">
      <w:pPr>
        <w:spacing w:after="0" w:line="240" w:lineRule="auto"/>
        <w:rPr>
          <w:rFonts w:ascii="Times New Roman" w:eastAsia="Times New Roman" w:hAnsi="Times New Roman" w:cs="Times New Roman"/>
          <w:sz w:val="24"/>
          <w:szCs w:val="24"/>
          <w:lang w:eastAsia="ru-RU"/>
        </w:rPr>
      </w:pPr>
    </w:p>
    <w:tbl>
      <w:tblPr>
        <w:tblW w:w="9669" w:type="dxa"/>
        <w:tblLayout w:type="fixed"/>
        <w:tblCellMar>
          <w:left w:w="30" w:type="dxa"/>
          <w:right w:w="30" w:type="dxa"/>
        </w:tblCellMar>
        <w:tblLook w:val="0000" w:firstRow="0" w:lastRow="0" w:firstColumn="0" w:lastColumn="0" w:noHBand="0" w:noVBand="0"/>
      </w:tblPr>
      <w:tblGrid>
        <w:gridCol w:w="2489"/>
        <w:gridCol w:w="1092"/>
        <w:gridCol w:w="1133"/>
        <w:gridCol w:w="1128"/>
        <w:gridCol w:w="1559"/>
        <w:gridCol w:w="1134"/>
        <w:gridCol w:w="1134"/>
      </w:tblGrid>
      <w:tr w:rsidR="00462164" w:rsidRPr="00462164" w:rsidTr="00454E78">
        <w:trPr>
          <w:trHeight w:val="1038"/>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bCs/>
                <w:sz w:val="24"/>
                <w:szCs w:val="24"/>
                <w:lang w:eastAsia="ru-RU"/>
              </w:rPr>
              <w:t>Ф.И.О. депутата</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Комитет</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по бюджету</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Комитет</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по социальной политике</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Комитет</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по городскому хозяйству</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Комиссия</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по местному самоуправлению</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Комиссия</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совместная</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Заседание</w:t>
            </w:r>
          </w:p>
          <w:p w:rsidR="00462164" w:rsidRPr="00462164" w:rsidRDefault="00462164" w:rsidP="00462164">
            <w:pPr>
              <w:spacing w:after="0" w:line="240" w:lineRule="auto"/>
              <w:jc w:val="center"/>
              <w:rPr>
                <w:rFonts w:ascii="Times New Roman" w:eastAsia="Times New Roman" w:hAnsi="Times New Roman" w:cs="Times New Roman"/>
                <w:bCs/>
                <w:sz w:val="20"/>
                <w:szCs w:val="20"/>
                <w:lang w:eastAsia="ru-RU"/>
              </w:rPr>
            </w:pPr>
            <w:r w:rsidRPr="00462164">
              <w:rPr>
                <w:rFonts w:ascii="Times New Roman" w:eastAsia="Times New Roman" w:hAnsi="Times New Roman" w:cs="Times New Roman"/>
                <w:bCs/>
                <w:sz w:val="20"/>
                <w:szCs w:val="20"/>
                <w:lang w:eastAsia="ru-RU"/>
              </w:rPr>
              <w:t>Думы города</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Филипенко В.А.</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14</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Волгунова</w:t>
            </w:r>
            <w:proofErr w:type="spellEnd"/>
            <w:r w:rsidRPr="00462164">
              <w:rPr>
                <w:rFonts w:ascii="Times New Roman" w:eastAsia="Times New Roman" w:hAnsi="Times New Roman" w:cs="Times New Roman"/>
                <w:sz w:val="24"/>
                <w:szCs w:val="24"/>
                <w:lang w:eastAsia="ru-RU"/>
              </w:rPr>
              <w:t xml:space="preserve"> Т.А.</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25</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24</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17</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22</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Букаринов</w:t>
            </w:r>
            <w:proofErr w:type="spellEnd"/>
            <w:r w:rsidRPr="00462164">
              <w:rPr>
                <w:rFonts w:ascii="Times New Roman" w:eastAsia="Times New Roman" w:hAnsi="Times New Roman" w:cs="Times New Roman"/>
                <w:sz w:val="24"/>
                <w:szCs w:val="24"/>
                <w:lang w:eastAsia="ru-RU"/>
              </w:rPr>
              <w:t xml:space="preserve"> А.Г.</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14</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16</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11</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Корнеева Л.П.</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6</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6</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13</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9</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Первухин С.Я.</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18</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13</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Андрейченко С.Н.</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10</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12</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Барышников А.Е.</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16</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4</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9</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Аюпов</w:t>
            </w:r>
            <w:proofErr w:type="spellEnd"/>
            <w:r w:rsidRPr="00462164">
              <w:rPr>
                <w:rFonts w:ascii="Times New Roman" w:eastAsia="Times New Roman" w:hAnsi="Times New Roman" w:cs="Times New Roman"/>
                <w:sz w:val="24"/>
                <w:szCs w:val="24"/>
                <w:lang w:eastAsia="ru-RU"/>
              </w:rPr>
              <w:t xml:space="preserve"> Т.Х.</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24</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24</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18</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22</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Казакова В.А.</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14</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16</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11</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Вайсбурт</w:t>
            </w:r>
            <w:proofErr w:type="spellEnd"/>
            <w:r w:rsidRPr="00462164">
              <w:rPr>
                <w:rFonts w:ascii="Times New Roman" w:eastAsia="Times New Roman" w:hAnsi="Times New Roman" w:cs="Times New Roman"/>
                <w:sz w:val="24"/>
                <w:szCs w:val="24"/>
                <w:lang w:eastAsia="ru-RU"/>
              </w:rPr>
              <w:t xml:space="preserve"> А.М.</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4</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9</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Дмитриев С.Н.</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6</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23</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12</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Нуждин</w:t>
            </w:r>
            <w:proofErr w:type="spellEnd"/>
            <w:r w:rsidRPr="00462164">
              <w:rPr>
                <w:rFonts w:ascii="Times New Roman" w:eastAsia="Times New Roman" w:hAnsi="Times New Roman" w:cs="Times New Roman"/>
                <w:sz w:val="24"/>
                <w:szCs w:val="24"/>
                <w:lang w:eastAsia="ru-RU"/>
              </w:rPr>
              <w:t xml:space="preserve"> Ю.Г.</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12</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14</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Новикова Н.С.</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23</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22</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Ваганов Е.А.</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7</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13</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12</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8</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Иванов М.Б.</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16</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Мари Я.И.</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21</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14</w:t>
            </w:r>
          </w:p>
        </w:tc>
      </w:tr>
      <w:tr w:rsidR="00462164" w:rsidRPr="00462164" w:rsidTr="00454E78">
        <w:trPr>
          <w:trHeight w:val="303"/>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Ковалев А.И.</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10</w:t>
            </w:r>
          </w:p>
        </w:tc>
      </w:tr>
      <w:tr w:rsidR="00462164" w:rsidRPr="00462164" w:rsidTr="00454E78">
        <w:trPr>
          <w:trHeight w:val="288"/>
        </w:trPr>
        <w:tc>
          <w:tcPr>
            <w:tcW w:w="248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proofErr w:type="spellStart"/>
            <w:r w:rsidRPr="00462164">
              <w:rPr>
                <w:rFonts w:ascii="Times New Roman" w:eastAsia="Times New Roman" w:hAnsi="Times New Roman" w:cs="Times New Roman"/>
                <w:sz w:val="24"/>
                <w:szCs w:val="24"/>
                <w:lang w:eastAsia="ru-RU"/>
              </w:rPr>
              <w:t>Ташланов</w:t>
            </w:r>
            <w:proofErr w:type="spellEnd"/>
            <w:r w:rsidRPr="00462164">
              <w:rPr>
                <w:rFonts w:ascii="Times New Roman" w:eastAsia="Times New Roman" w:hAnsi="Times New Roman" w:cs="Times New Roman"/>
                <w:sz w:val="24"/>
                <w:szCs w:val="24"/>
                <w:lang w:eastAsia="ru-RU"/>
              </w:rPr>
              <w:t xml:space="preserve"> Н.В.</w:t>
            </w:r>
          </w:p>
        </w:tc>
        <w:tc>
          <w:tcPr>
            <w:tcW w:w="1092"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3"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10</w:t>
            </w:r>
          </w:p>
        </w:tc>
        <w:tc>
          <w:tcPr>
            <w:tcW w:w="1128"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0</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13</w:t>
            </w:r>
          </w:p>
        </w:tc>
        <w:tc>
          <w:tcPr>
            <w:tcW w:w="1134" w:type="dxa"/>
            <w:tcBorders>
              <w:top w:val="single" w:sz="6" w:space="0" w:color="auto"/>
              <w:left w:val="single" w:sz="6" w:space="0" w:color="auto"/>
              <w:bottom w:val="single" w:sz="6" w:space="0" w:color="auto"/>
              <w:right w:val="single" w:sz="6" w:space="0" w:color="auto"/>
            </w:tcBorders>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7</w:t>
            </w:r>
          </w:p>
        </w:tc>
      </w:tr>
      <w:tr w:rsidR="00462164" w:rsidRPr="00462164" w:rsidTr="00454E78">
        <w:trPr>
          <w:trHeight w:val="346"/>
        </w:trPr>
        <w:tc>
          <w:tcPr>
            <w:tcW w:w="2489"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Проведено заседаний:</w:t>
            </w:r>
          </w:p>
        </w:tc>
        <w:tc>
          <w:tcPr>
            <w:tcW w:w="1092"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20</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26</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15</w:t>
            </w:r>
          </w:p>
        </w:tc>
      </w:tr>
      <w:tr w:rsidR="00462164" w:rsidRPr="00462164" w:rsidTr="00454E78">
        <w:trPr>
          <w:trHeight w:val="389"/>
        </w:trPr>
        <w:tc>
          <w:tcPr>
            <w:tcW w:w="2489"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 xml:space="preserve">Рассмотрено вопросов: </w:t>
            </w:r>
          </w:p>
        </w:tc>
        <w:tc>
          <w:tcPr>
            <w:tcW w:w="1092"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58</w:t>
            </w:r>
          </w:p>
        </w:tc>
        <w:tc>
          <w:tcPr>
            <w:tcW w:w="1133"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68</w:t>
            </w:r>
          </w:p>
        </w:tc>
        <w:tc>
          <w:tcPr>
            <w:tcW w:w="1128"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75</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99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254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462164" w:rsidRPr="00462164" w:rsidRDefault="00462164" w:rsidP="00462164">
            <w:pPr>
              <w:spacing w:after="0" w:line="240" w:lineRule="auto"/>
              <w:jc w:val="center"/>
              <w:rPr>
                <w:rFonts w:ascii="Times New Roman" w:eastAsia="Times New Roman" w:hAnsi="Times New Roman" w:cs="Times New Roman"/>
                <w:sz w:val="24"/>
                <w:szCs w:val="24"/>
                <w:lang w:eastAsia="ru-RU"/>
              </w:rPr>
            </w:pPr>
            <w:r w:rsidRPr="00462164">
              <w:rPr>
                <w:rFonts w:ascii="Times New Roman" w:eastAsia="Times New Roman" w:hAnsi="Times New Roman" w:cs="Times New Roman"/>
                <w:sz w:val="24"/>
                <w:szCs w:val="24"/>
                <w:lang w:eastAsia="ru-RU"/>
              </w:rPr>
              <w:t>200</w:t>
            </w:r>
          </w:p>
        </w:tc>
      </w:tr>
    </w:tbl>
    <w:p w:rsidR="00462164" w:rsidRPr="00462164" w:rsidRDefault="00462164" w:rsidP="00462164">
      <w:pPr>
        <w:spacing w:after="0" w:line="240" w:lineRule="auto"/>
        <w:rPr>
          <w:rFonts w:ascii="Times New Roman" w:eastAsia="Times New Roman" w:hAnsi="Times New Roman" w:cs="Times New Roman"/>
          <w:sz w:val="24"/>
          <w:szCs w:val="24"/>
          <w:lang w:eastAsia="ru-RU"/>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62164" w:rsidRDefault="00462164" w:rsidP="007E127C">
      <w:pPr>
        <w:contextualSpacing/>
        <w:jc w:val="both"/>
        <w:rPr>
          <w:rFonts w:ascii="Times New Roman" w:hAnsi="Times New Roman" w:cs="Times New Roman"/>
          <w:sz w:val="28"/>
          <w:szCs w:val="28"/>
        </w:rPr>
      </w:pPr>
    </w:p>
    <w:p w:rsidR="00454E78" w:rsidRDefault="00454E78" w:rsidP="007E127C">
      <w:pPr>
        <w:contextualSpacing/>
        <w:jc w:val="both"/>
        <w:rPr>
          <w:rFonts w:ascii="Times New Roman" w:hAnsi="Times New Roman" w:cs="Times New Roman"/>
          <w:sz w:val="28"/>
          <w:szCs w:val="28"/>
        </w:rPr>
      </w:pPr>
    </w:p>
    <w:p w:rsidR="00454E78" w:rsidRPr="00454E78" w:rsidRDefault="00454E78" w:rsidP="00454E78">
      <w:pPr>
        <w:keepNext/>
        <w:tabs>
          <w:tab w:val="left" w:pos="2127"/>
        </w:tabs>
        <w:spacing w:after="0" w:line="240" w:lineRule="auto"/>
        <w:ind w:right="282"/>
        <w:jc w:val="right"/>
        <w:outlineLvl w:val="0"/>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lastRenderedPageBreak/>
        <w:t>Приложение № 2</w:t>
      </w:r>
    </w:p>
    <w:p w:rsidR="00454E78" w:rsidRPr="00454E78" w:rsidRDefault="00454E78" w:rsidP="00454E78">
      <w:pPr>
        <w:tabs>
          <w:tab w:val="left" w:pos="2127"/>
        </w:tabs>
        <w:spacing w:after="0" w:line="240" w:lineRule="auto"/>
        <w:ind w:right="282"/>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 xml:space="preserve">к отчёту о деятельности Думы </w:t>
      </w:r>
    </w:p>
    <w:p w:rsidR="00454E78" w:rsidRPr="00454E78" w:rsidRDefault="00454E78" w:rsidP="00454E78">
      <w:pPr>
        <w:tabs>
          <w:tab w:val="left" w:pos="2127"/>
        </w:tabs>
        <w:spacing w:after="0" w:line="240" w:lineRule="auto"/>
        <w:ind w:right="283"/>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 xml:space="preserve">города Ханты-Мансийска </w:t>
      </w:r>
    </w:p>
    <w:p w:rsidR="00454E78" w:rsidRPr="00454E78" w:rsidRDefault="00454E78" w:rsidP="00454E78">
      <w:pPr>
        <w:tabs>
          <w:tab w:val="left" w:pos="2127"/>
        </w:tabs>
        <w:spacing w:after="0" w:line="240" w:lineRule="auto"/>
        <w:ind w:right="142"/>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пятого</w:t>
      </w:r>
      <w:r w:rsidRPr="00454E78">
        <w:rPr>
          <w:rFonts w:ascii="Times New Roman" w:eastAsia="Times New Roman" w:hAnsi="Times New Roman" w:cs="Times New Roman"/>
          <w:sz w:val="26"/>
          <w:szCs w:val="26"/>
          <w:lang w:eastAsia="ru-RU"/>
        </w:rPr>
        <w:t xml:space="preserve"> созыва за 2015</w:t>
      </w:r>
      <w:r>
        <w:rPr>
          <w:rFonts w:ascii="Times New Roman" w:eastAsia="Times New Roman" w:hAnsi="Times New Roman" w:cs="Times New Roman"/>
          <w:sz w:val="26"/>
          <w:szCs w:val="26"/>
          <w:lang w:eastAsia="ru-RU"/>
        </w:rPr>
        <w:t xml:space="preserve"> год</w:t>
      </w:r>
    </w:p>
    <w:p w:rsidR="00454E78" w:rsidRPr="00454E78" w:rsidRDefault="00454E78" w:rsidP="00454E78">
      <w:pPr>
        <w:tabs>
          <w:tab w:val="left" w:pos="2127"/>
        </w:tabs>
        <w:spacing w:after="0" w:line="240" w:lineRule="auto"/>
        <w:jc w:val="both"/>
        <w:rPr>
          <w:rFonts w:ascii="Times New Roman" w:eastAsia="Times New Roman" w:hAnsi="Times New Roman" w:cs="Times New Roman"/>
          <w:b/>
          <w:sz w:val="20"/>
          <w:szCs w:val="20"/>
          <w:lang w:eastAsia="ru-RU"/>
        </w:rPr>
      </w:pPr>
    </w:p>
    <w:p w:rsidR="00454E78" w:rsidRPr="00454E78" w:rsidRDefault="00454E78" w:rsidP="00454E78">
      <w:pPr>
        <w:tabs>
          <w:tab w:val="left" w:pos="2127"/>
        </w:tabs>
        <w:spacing w:after="0" w:line="240" w:lineRule="auto"/>
        <w:jc w:val="both"/>
        <w:rPr>
          <w:rFonts w:ascii="Times New Roman" w:eastAsia="Times New Roman" w:hAnsi="Times New Roman" w:cs="Times New Roman"/>
          <w:b/>
          <w:sz w:val="24"/>
          <w:szCs w:val="20"/>
          <w:lang w:eastAsia="ru-RU"/>
        </w:rPr>
      </w:pP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ИНФОРМАЦИЯ</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 xml:space="preserve">о работе с обращениями граждан и личном приеме граждан </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за 2015 год</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 xml:space="preserve">Глава города Ханты-Мансийска </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44"/>
        <w:gridCol w:w="1844"/>
        <w:gridCol w:w="1560"/>
        <w:gridCol w:w="2263"/>
      </w:tblGrid>
      <w:tr w:rsidR="00454E78" w:rsidRPr="00454E78" w:rsidTr="00454E78">
        <w:trPr>
          <w:trHeight w:val="1166"/>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 </w:t>
            </w:r>
          </w:p>
        </w:tc>
        <w:tc>
          <w:tcPr>
            <w:tcW w:w="1844"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Рассмотрено</w:t>
            </w:r>
            <w:r w:rsidRPr="00454E78">
              <w:rPr>
                <w:rFonts w:ascii="Times New Roman" w:eastAsia="Times New Roman" w:hAnsi="Times New Roman" w:cs="Times New Roman"/>
                <w:sz w:val="24"/>
                <w:szCs w:val="24"/>
                <w:lang w:eastAsia="ru-RU"/>
              </w:rPr>
              <w:br/>
              <w:t xml:space="preserve">письменных </w:t>
            </w:r>
            <w:r w:rsidRPr="00454E78">
              <w:rPr>
                <w:rFonts w:ascii="Times New Roman" w:eastAsia="Times New Roman" w:hAnsi="Times New Roman" w:cs="Times New Roman"/>
                <w:sz w:val="24"/>
                <w:szCs w:val="24"/>
                <w:lang w:eastAsia="ru-RU"/>
              </w:rPr>
              <w:br/>
              <w:t>обращений</w:t>
            </w:r>
          </w:p>
        </w:tc>
        <w:tc>
          <w:tcPr>
            <w:tcW w:w="1844"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Рассмотрено</w:t>
            </w:r>
            <w:r w:rsidRPr="00454E78">
              <w:rPr>
                <w:rFonts w:ascii="Times New Roman" w:eastAsia="Times New Roman" w:hAnsi="Times New Roman" w:cs="Times New Roman"/>
                <w:sz w:val="24"/>
                <w:szCs w:val="24"/>
                <w:lang w:eastAsia="ru-RU"/>
              </w:rPr>
              <w:br/>
              <w:t xml:space="preserve">устных </w:t>
            </w:r>
            <w:r w:rsidRPr="00454E78">
              <w:rPr>
                <w:rFonts w:ascii="Times New Roman" w:eastAsia="Times New Roman" w:hAnsi="Times New Roman" w:cs="Times New Roman"/>
                <w:sz w:val="24"/>
                <w:szCs w:val="24"/>
                <w:lang w:eastAsia="ru-RU"/>
              </w:rPr>
              <w:br/>
              <w:t>обращений</w:t>
            </w:r>
          </w:p>
        </w:tc>
        <w:tc>
          <w:tcPr>
            <w:tcW w:w="1560"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Принято граждан</w:t>
            </w:r>
            <w:r w:rsidRPr="00454E78">
              <w:rPr>
                <w:rFonts w:ascii="Times New Roman" w:eastAsia="Times New Roman" w:hAnsi="Times New Roman" w:cs="Times New Roman"/>
                <w:sz w:val="24"/>
                <w:szCs w:val="24"/>
                <w:lang w:eastAsia="ru-RU"/>
              </w:rPr>
              <w:br/>
              <w:t xml:space="preserve"> на личном приеме</w:t>
            </w:r>
          </w:p>
        </w:tc>
        <w:tc>
          <w:tcPr>
            <w:tcW w:w="2263"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Проведено</w:t>
            </w:r>
            <w:r w:rsidRPr="00454E78">
              <w:rPr>
                <w:rFonts w:ascii="Times New Roman" w:eastAsia="Times New Roman" w:hAnsi="Times New Roman" w:cs="Times New Roman"/>
                <w:sz w:val="24"/>
                <w:szCs w:val="24"/>
                <w:lang w:eastAsia="ru-RU"/>
              </w:rPr>
              <w:br/>
              <w:t xml:space="preserve">встреч </w:t>
            </w:r>
            <w:proofErr w:type="gramStart"/>
            <w:r w:rsidRPr="00454E78">
              <w:rPr>
                <w:rFonts w:ascii="Times New Roman" w:eastAsia="Times New Roman" w:hAnsi="Times New Roman" w:cs="Times New Roman"/>
                <w:sz w:val="24"/>
                <w:szCs w:val="24"/>
                <w:lang w:eastAsia="ru-RU"/>
              </w:rPr>
              <w:t>с</w:t>
            </w:r>
            <w:proofErr w:type="gramEnd"/>
            <w:r w:rsidRPr="00454E78">
              <w:rPr>
                <w:rFonts w:ascii="Times New Roman" w:eastAsia="Times New Roman" w:hAnsi="Times New Roman" w:cs="Times New Roman"/>
                <w:sz w:val="24"/>
                <w:szCs w:val="24"/>
                <w:lang w:eastAsia="ru-RU"/>
              </w:rPr>
              <w:t xml:space="preserve"> </w:t>
            </w:r>
          </w:p>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избирателями</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Филипенко В.А.</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251</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364</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102</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91</w:t>
            </w:r>
          </w:p>
        </w:tc>
      </w:tr>
    </w:tbl>
    <w:p w:rsidR="00454E78" w:rsidRPr="00454E78" w:rsidRDefault="00454E78" w:rsidP="00454E78">
      <w:pPr>
        <w:spacing w:after="0" w:line="240" w:lineRule="auto"/>
        <w:jc w:val="center"/>
        <w:rPr>
          <w:rFonts w:ascii="Times New Roman" w:eastAsia="Times New Roman" w:hAnsi="Times New Roman" w:cs="Times New Roman"/>
          <w:bCs/>
          <w:sz w:val="24"/>
          <w:szCs w:val="24"/>
          <w:lang w:eastAsia="ru-RU"/>
        </w:rPr>
      </w:pPr>
    </w:p>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bCs/>
          <w:sz w:val="24"/>
          <w:szCs w:val="24"/>
          <w:lang w:eastAsia="ru-RU"/>
        </w:rPr>
        <w:t>Депутаты  Думы города Ханты-Мансийска 5 созыва</w:t>
      </w:r>
    </w:p>
    <w:p w:rsidR="00454E78" w:rsidRPr="00454E78" w:rsidRDefault="00454E78" w:rsidP="00454E78">
      <w:pPr>
        <w:spacing w:after="0" w:line="240" w:lineRule="auto"/>
        <w:rPr>
          <w:rFonts w:ascii="Times New Roman" w:eastAsia="Times New Roman" w:hAnsi="Times New Roman" w:cs="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844"/>
        <w:gridCol w:w="1844"/>
        <w:gridCol w:w="1560"/>
        <w:gridCol w:w="2263"/>
      </w:tblGrid>
      <w:tr w:rsidR="00454E78" w:rsidRPr="00454E78" w:rsidTr="00454E78">
        <w:trPr>
          <w:trHeight w:val="105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Ф.И.О.</w:t>
            </w:r>
          </w:p>
        </w:tc>
        <w:tc>
          <w:tcPr>
            <w:tcW w:w="1844"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Рассмотрено</w:t>
            </w:r>
            <w:r w:rsidRPr="00454E78">
              <w:rPr>
                <w:rFonts w:ascii="Times New Roman" w:eastAsia="Times New Roman" w:hAnsi="Times New Roman" w:cs="Times New Roman"/>
                <w:sz w:val="24"/>
                <w:szCs w:val="24"/>
                <w:lang w:eastAsia="ru-RU"/>
              </w:rPr>
              <w:br/>
              <w:t xml:space="preserve">письменных </w:t>
            </w:r>
            <w:r w:rsidRPr="00454E78">
              <w:rPr>
                <w:rFonts w:ascii="Times New Roman" w:eastAsia="Times New Roman" w:hAnsi="Times New Roman" w:cs="Times New Roman"/>
                <w:sz w:val="24"/>
                <w:szCs w:val="24"/>
                <w:lang w:eastAsia="ru-RU"/>
              </w:rPr>
              <w:br/>
              <w:t>обращений</w:t>
            </w:r>
          </w:p>
        </w:tc>
        <w:tc>
          <w:tcPr>
            <w:tcW w:w="1844"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Рассмотрено</w:t>
            </w:r>
            <w:r w:rsidRPr="00454E78">
              <w:rPr>
                <w:rFonts w:ascii="Times New Roman" w:eastAsia="Times New Roman" w:hAnsi="Times New Roman" w:cs="Times New Roman"/>
                <w:sz w:val="24"/>
                <w:szCs w:val="24"/>
                <w:lang w:eastAsia="ru-RU"/>
              </w:rPr>
              <w:br/>
              <w:t xml:space="preserve">устных </w:t>
            </w:r>
            <w:r w:rsidRPr="00454E78">
              <w:rPr>
                <w:rFonts w:ascii="Times New Roman" w:eastAsia="Times New Roman" w:hAnsi="Times New Roman" w:cs="Times New Roman"/>
                <w:sz w:val="24"/>
                <w:szCs w:val="24"/>
                <w:lang w:eastAsia="ru-RU"/>
              </w:rPr>
              <w:br/>
              <w:t>обращений</w:t>
            </w:r>
          </w:p>
        </w:tc>
        <w:tc>
          <w:tcPr>
            <w:tcW w:w="1560"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 xml:space="preserve">Принято </w:t>
            </w:r>
            <w:r w:rsidRPr="00454E78">
              <w:rPr>
                <w:rFonts w:ascii="Times New Roman" w:eastAsia="Times New Roman" w:hAnsi="Times New Roman" w:cs="Times New Roman"/>
                <w:sz w:val="24"/>
                <w:szCs w:val="24"/>
                <w:lang w:eastAsia="ru-RU"/>
              </w:rPr>
              <w:br/>
              <w:t>граждан</w:t>
            </w:r>
            <w:r w:rsidRPr="00454E78">
              <w:rPr>
                <w:rFonts w:ascii="Times New Roman" w:eastAsia="Times New Roman" w:hAnsi="Times New Roman" w:cs="Times New Roman"/>
                <w:sz w:val="24"/>
                <w:szCs w:val="24"/>
                <w:lang w:eastAsia="ru-RU"/>
              </w:rPr>
              <w:br/>
              <w:t xml:space="preserve"> на личном приеме</w:t>
            </w:r>
          </w:p>
        </w:tc>
        <w:tc>
          <w:tcPr>
            <w:tcW w:w="2263" w:type="dxa"/>
            <w:tcBorders>
              <w:top w:val="single" w:sz="4" w:space="0" w:color="auto"/>
              <w:left w:val="single" w:sz="4" w:space="0" w:color="auto"/>
              <w:bottom w:val="single" w:sz="4" w:space="0" w:color="auto"/>
              <w:right w:val="single" w:sz="4" w:space="0" w:color="auto"/>
            </w:tcBorders>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Проведено</w:t>
            </w:r>
            <w:r w:rsidRPr="00454E78">
              <w:rPr>
                <w:rFonts w:ascii="Times New Roman" w:eastAsia="Times New Roman" w:hAnsi="Times New Roman" w:cs="Times New Roman"/>
                <w:sz w:val="24"/>
                <w:szCs w:val="24"/>
                <w:lang w:eastAsia="ru-RU"/>
              </w:rPr>
              <w:br/>
              <w:t>встреч с избирателями</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Волгунова</w:t>
            </w:r>
            <w:proofErr w:type="spellEnd"/>
            <w:r w:rsidRPr="00454E78">
              <w:rPr>
                <w:rFonts w:ascii="Times New Roman" w:eastAsia="Times New Roman" w:hAnsi="Times New Roman" w:cs="Times New Roman"/>
                <w:sz w:val="24"/>
                <w:szCs w:val="24"/>
                <w:lang w:eastAsia="ru-RU"/>
              </w:rPr>
              <w:t xml:space="preserve"> Т.А.</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16</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tabs>
                <w:tab w:val="left" w:pos="735"/>
                <w:tab w:val="center" w:pos="813"/>
              </w:tabs>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104</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44</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14</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Букаринов</w:t>
            </w:r>
            <w:proofErr w:type="spellEnd"/>
            <w:r w:rsidRPr="00454E78">
              <w:rPr>
                <w:rFonts w:ascii="Times New Roman" w:eastAsia="Times New Roman" w:hAnsi="Times New Roman" w:cs="Times New Roman"/>
                <w:sz w:val="24"/>
                <w:szCs w:val="24"/>
                <w:lang w:eastAsia="ru-RU"/>
              </w:rPr>
              <w:t xml:space="preserve"> А.Г.</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3</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5</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44</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6</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Корнеева Л.П.</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4</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8</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Первухин С.Я.</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2</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11</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10</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Андрейченко С.Н.</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12</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9</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Барышников А.Е.</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6</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25</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20</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12</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Аюпов</w:t>
            </w:r>
            <w:proofErr w:type="spellEnd"/>
            <w:r w:rsidRPr="00454E78">
              <w:rPr>
                <w:rFonts w:ascii="Times New Roman" w:eastAsia="Times New Roman" w:hAnsi="Times New Roman" w:cs="Times New Roman"/>
                <w:sz w:val="24"/>
                <w:szCs w:val="24"/>
                <w:lang w:eastAsia="ru-RU"/>
              </w:rPr>
              <w:t xml:space="preserve"> Т.Х.</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15</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20</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34</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6</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Казакова В.А.</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12</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5</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Вайсбурт</w:t>
            </w:r>
            <w:proofErr w:type="spellEnd"/>
            <w:r w:rsidRPr="00454E78">
              <w:rPr>
                <w:rFonts w:ascii="Times New Roman" w:eastAsia="Times New Roman" w:hAnsi="Times New Roman" w:cs="Times New Roman"/>
                <w:sz w:val="24"/>
                <w:szCs w:val="24"/>
                <w:lang w:eastAsia="ru-RU"/>
              </w:rPr>
              <w:t xml:space="preserve"> А.М.</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Дмитриев С.Н.</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71</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46</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val="en-US" w:eastAsia="ru-RU"/>
              </w:rPr>
            </w:pPr>
            <w:r w:rsidRPr="00454E78">
              <w:rPr>
                <w:rFonts w:ascii="Times New Roman" w:eastAsia="Times New Roman" w:hAnsi="Times New Roman" w:cs="Times New Roman"/>
                <w:sz w:val="24"/>
                <w:szCs w:val="24"/>
                <w:lang w:val="en-US" w:eastAsia="ru-RU"/>
              </w:rPr>
              <w:t>17</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Нуждин</w:t>
            </w:r>
            <w:proofErr w:type="spellEnd"/>
            <w:r w:rsidRPr="00454E78">
              <w:rPr>
                <w:rFonts w:ascii="Times New Roman" w:eastAsia="Times New Roman" w:hAnsi="Times New Roman" w:cs="Times New Roman"/>
                <w:sz w:val="24"/>
                <w:szCs w:val="24"/>
                <w:lang w:eastAsia="ru-RU"/>
              </w:rPr>
              <w:t xml:space="preserve"> Ю.Г.</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37</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30</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Новикова Н.С.</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62</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59</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8</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Ваганов Е.А.</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23</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15</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2</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Иванов М.Б.</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1</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2</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Мари Я.И.</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2</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17</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7</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1</w:t>
            </w:r>
          </w:p>
        </w:tc>
      </w:tr>
      <w:tr w:rsidR="00454E78" w:rsidRPr="00454E78" w:rsidTr="00454E78">
        <w:trPr>
          <w:trHeight w:val="300"/>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Ковалев А.И.</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4</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r>
      <w:tr w:rsidR="00454E78" w:rsidRPr="00454E78" w:rsidTr="00454E78">
        <w:trPr>
          <w:trHeight w:val="315"/>
        </w:trPr>
        <w:tc>
          <w:tcPr>
            <w:tcW w:w="252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proofErr w:type="spellStart"/>
            <w:r w:rsidRPr="00454E78">
              <w:rPr>
                <w:rFonts w:ascii="Times New Roman" w:eastAsia="Times New Roman" w:hAnsi="Times New Roman" w:cs="Times New Roman"/>
                <w:sz w:val="24"/>
                <w:szCs w:val="24"/>
                <w:lang w:eastAsia="ru-RU"/>
              </w:rPr>
              <w:t>Ташланов</w:t>
            </w:r>
            <w:proofErr w:type="spellEnd"/>
            <w:r w:rsidRPr="00454E78">
              <w:rPr>
                <w:rFonts w:ascii="Times New Roman" w:eastAsia="Times New Roman" w:hAnsi="Times New Roman" w:cs="Times New Roman"/>
                <w:sz w:val="24"/>
                <w:szCs w:val="24"/>
                <w:lang w:eastAsia="ru-RU"/>
              </w:rPr>
              <w:t xml:space="preserve"> Н.В.</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c>
          <w:tcPr>
            <w:tcW w:w="1844"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38</w:t>
            </w:r>
          </w:p>
        </w:tc>
        <w:tc>
          <w:tcPr>
            <w:tcW w:w="1560"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49</w:t>
            </w:r>
          </w:p>
        </w:tc>
        <w:tc>
          <w:tcPr>
            <w:tcW w:w="2263" w:type="dxa"/>
            <w:tcBorders>
              <w:top w:val="single" w:sz="4" w:space="0" w:color="auto"/>
              <w:left w:val="single" w:sz="4" w:space="0" w:color="auto"/>
              <w:bottom w:val="single" w:sz="4" w:space="0" w:color="auto"/>
              <w:right w:val="single" w:sz="4" w:space="0" w:color="auto"/>
            </w:tcBorders>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w:t>
            </w:r>
          </w:p>
        </w:tc>
      </w:tr>
      <w:tr w:rsidR="00454E78" w:rsidRPr="00454E78" w:rsidTr="00454E78">
        <w:trPr>
          <w:trHeight w:val="315"/>
        </w:trPr>
        <w:tc>
          <w:tcPr>
            <w:tcW w:w="2520" w:type="dxa"/>
            <w:tcBorders>
              <w:top w:val="single" w:sz="4" w:space="0" w:color="auto"/>
              <w:left w:val="single" w:sz="4" w:space="0" w:color="auto"/>
              <w:bottom w:val="single" w:sz="4" w:space="0" w:color="auto"/>
              <w:right w:val="single" w:sz="4" w:space="0" w:color="auto"/>
            </w:tcBorders>
            <w:shd w:val="clear" w:color="auto" w:fill="FFFFFF"/>
            <w:noWrap/>
          </w:tcPr>
          <w:p w:rsidR="00454E78" w:rsidRPr="00454E78" w:rsidRDefault="00454E78" w:rsidP="00454E78">
            <w:pPr>
              <w:spacing w:after="0" w:line="240" w:lineRule="auto"/>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Всего за год</w:t>
            </w:r>
          </w:p>
          <w:p w:rsidR="00454E78" w:rsidRPr="00454E78" w:rsidRDefault="00454E78" w:rsidP="00454E78">
            <w:pPr>
              <w:spacing w:after="0" w:line="240" w:lineRule="auto"/>
              <w:rPr>
                <w:rFonts w:ascii="Times New Roman" w:eastAsia="Times New Roman" w:hAnsi="Times New Roman" w:cs="Times New Roman"/>
                <w:sz w:val="24"/>
                <w:szCs w:val="24"/>
                <w:lang w:eastAsia="ru-RU"/>
              </w:rPr>
            </w:pPr>
          </w:p>
        </w:tc>
        <w:tc>
          <w:tcPr>
            <w:tcW w:w="1844" w:type="dxa"/>
            <w:tcBorders>
              <w:top w:val="single" w:sz="4" w:space="0" w:color="auto"/>
              <w:left w:val="single" w:sz="4" w:space="0" w:color="auto"/>
              <w:bottom w:val="single" w:sz="4" w:space="0" w:color="auto"/>
              <w:right w:val="single" w:sz="4" w:space="0" w:color="auto"/>
            </w:tcBorders>
            <w:shd w:val="clear" w:color="auto" w:fill="FFFFFF"/>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54</w:t>
            </w:r>
          </w:p>
        </w:tc>
        <w:tc>
          <w:tcPr>
            <w:tcW w:w="1844" w:type="dxa"/>
            <w:tcBorders>
              <w:top w:val="single" w:sz="4" w:space="0" w:color="auto"/>
              <w:left w:val="single" w:sz="4" w:space="0" w:color="auto"/>
              <w:bottom w:val="single" w:sz="4" w:space="0" w:color="auto"/>
              <w:right w:val="single" w:sz="4" w:space="0" w:color="auto"/>
            </w:tcBorders>
            <w:shd w:val="clear" w:color="auto" w:fill="FFFFFF"/>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455</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378</w:t>
            </w:r>
          </w:p>
        </w:tc>
        <w:tc>
          <w:tcPr>
            <w:tcW w:w="2263" w:type="dxa"/>
            <w:tcBorders>
              <w:top w:val="single" w:sz="4" w:space="0" w:color="auto"/>
              <w:left w:val="single" w:sz="4" w:space="0" w:color="auto"/>
              <w:bottom w:val="single" w:sz="4" w:space="0" w:color="auto"/>
              <w:right w:val="single" w:sz="4" w:space="0" w:color="auto"/>
            </w:tcBorders>
            <w:shd w:val="clear" w:color="auto" w:fill="FFFFFF"/>
            <w:noWrap/>
            <w:hideMark/>
          </w:tcPr>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r w:rsidRPr="00454E78">
              <w:rPr>
                <w:rFonts w:ascii="Times New Roman" w:eastAsia="Times New Roman" w:hAnsi="Times New Roman" w:cs="Times New Roman"/>
                <w:sz w:val="24"/>
                <w:szCs w:val="24"/>
                <w:lang w:eastAsia="ru-RU"/>
              </w:rPr>
              <w:t>70</w:t>
            </w:r>
          </w:p>
        </w:tc>
      </w:tr>
    </w:tbl>
    <w:p w:rsidR="00454E78" w:rsidRPr="00454E78" w:rsidRDefault="00454E78" w:rsidP="00454E78">
      <w:pPr>
        <w:spacing w:after="0" w:line="240" w:lineRule="auto"/>
        <w:rPr>
          <w:rFonts w:ascii="Times New Roman" w:eastAsia="Times New Roman" w:hAnsi="Times New Roman" w:cs="Times New Roman"/>
          <w:sz w:val="28"/>
          <w:szCs w:val="28"/>
          <w:lang w:eastAsia="ru-RU"/>
        </w:rPr>
      </w:pPr>
    </w:p>
    <w:p w:rsidR="00462164" w:rsidRDefault="00462164" w:rsidP="007E127C">
      <w:pPr>
        <w:contextualSpacing/>
        <w:jc w:val="both"/>
        <w:rPr>
          <w:rFonts w:ascii="Times New Roman" w:hAnsi="Times New Roman" w:cs="Times New Roman"/>
          <w:sz w:val="28"/>
          <w:szCs w:val="28"/>
        </w:rPr>
      </w:pPr>
    </w:p>
    <w:p w:rsidR="00454E78" w:rsidRPr="00A04EC8" w:rsidRDefault="00454E78" w:rsidP="007E127C">
      <w:pPr>
        <w:contextualSpacing/>
        <w:jc w:val="both"/>
        <w:rPr>
          <w:rFonts w:ascii="Times New Roman" w:hAnsi="Times New Roman" w:cs="Times New Roman"/>
          <w:sz w:val="28"/>
          <w:szCs w:val="28"/>
        </w:rPr>
      </w:pPr>
    </w:p>
    <w:p w:rsidR="007E127C" w:rsidRDefault="007E127C"/>
    <w:p w:rsidR="00454E78" w:rsidRPr="00454E78" w:rsidRDefault="00454E78" w:rsidP="00454E78">
      <w:pPr>
        <w:tabs>
          <w:tab w:val="left" w:pos="2127"/>
        </w:tabs>
        <w:spacing w:after="0" w:line="240" w:lineRule="auto"/>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lastRenderedPageBreak/>
        <w:t>Приложение № 3</w:t>
      </w:r>
    </w:p>
    <w:p w:rsidR="00454E78" w:rsidRPr="00454E78" w:rsidRDefault="00454E78" w:rsidP="00454E78">
      <w:pPr>
        <w:spacing w:after="0" w:line="240" w:lineRule="auto"/>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к отчету о деятельности Думы</w:t>
      </w:r>
    </w:p>
    <w:p w:rsidR="00454E78" w:rsidRPr="00454E78" w:rsidRDefault="00454E78" w:rsidP="00454E78">
      <w:pPr>
        <w:spacing w:after="0" w:line="240" w:lineRule="auto"/>
        <w:jc w:val="right"/>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 xml:space="preserve">                                                                                             города</w:t>
      </w:r>
      <w:r w:rsidRPr="00454E78">
        <w:rPr>
          <w:rFonts w:ascii="Times New Roman" w:eastAsia="Times New Roman" w:hAnsi="Times New Roman" w:cs="Times New Roman"/>
          <w:b/>
          <w:sz w:val="26"/>
          <w:szCs w:val="26"/>
          <w:lang w:eastAsia="ru-RU"/>
        </w:rPr>
        <w:t xml:space="preserve"> </w:t>
      </w:r>
      <w:r w:rsidRPr="00454E78">
        <w:rPr>
          <w:rFonts w:ascii="Times New Roman" w:eastAsia="Times New Roman" w:hAnsi="Times New Roman" w:cs="Times New Roman"/>
          <w:sz w:val="26"/>
          <w:szCs w:val="26"/>
          <w:lang w:eastAsia="ru-RU"/>
        </w:rPr>
        <w:t>Ханты-Мансийска</w:t>
      </w:r>
    </w:p>
    <w:p w:rsidR="00454E78" w:rsidRPr="00454E78" w:rsidRDefault="00454E78" w:rsidP="00454E78">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пятого</w:t>
      </w:r>
      <w:r w:rsidRPr="00454E78">
        <w:rPr>
          <w:rFonts w:ascii="Times New Roman" w:eastAsia="Times New Roman" w:hAnsi="Times New Roman" w:cs="Times New Roman"/>
          <w:sz w:val="26"/>
          <w:szCs w:val="26"/>
          <w:lang w:eastAsia="ru-RU"/>
        </w:rPr>
        <w:t xml:space="preserve"> созыва за 2015 год</w:t>
      </w:r>
    </w:p>
    <w:p w:rsidR="00454E78" w:rsidRPr="00454E78" w:rsidRDefault="00454E78" w:rsidP="00454E78">
      <w:pPr>
        <w:spacing w:after="0" w:line="240" w:lineRule="auto"/>
        <w:rPr>
          <w:rFonts w:ascii="Times New Roman" w:eastAsia="Times New Roman" w:hAnsi="Times New Roman" w:cs="Times New Roman"/>
          <w:b/>
          <w:sz w:val="24"/>
          <w:szCs w:val="24"/>
          <w:lang w:eastAsia="ru-RU"/>
        </w:rPr>
      </w:pP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ИНФОРМАЦИЯ</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об участии депутатов Думы города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в мероприятиях, проводимых в городе,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за 2015 год</w:t>
      </w:r>
    </w:p>
    <w:p w:rsidR="00454E78" w:rsidRPr="00454E78" w:rsidRDefault="00454E78" w:rsidP="00454E78">
      <w:pPr>
        <w:spacing w:after="0" w:line="240" w:lineRule="auto"/>
        <w:jc w:val="center"/>
        <w:rPr>
          <w:rFonts w:ascii="Times New Roman" w:eastAsia="Times New Roman" w:hAnsi="Times New Roman" w:cs="Times New Roman"/>
          <w:sz w:val="24"/>
          <w:szCs w:val="24"/>
          <w:lang w:eastAsia="ru-RU"/>
        </w:rPr>
      </w:pPr>
    </w:p>
    <w:p w:rsidR="00454E78" w:rsidRPr="00454E78" w:rsidRDefault="00454E78" w:rsidP="00454E78">
      <w:pPr>
        <w:spacing w:after="0" w:line="240" w:lineRule="auto"/>
        <w:rPr>
          <w:rFonts w:ascii="Times New Roman" w:eastAsia="Times New Roman" w:hAnsi="Times New Roman" w:cs="Times New Roman"/>
          <w:sz w:val="28"/>
          <w:szCs w:val="28"/>
          <w:lang w:eastAsia="ru-RU"/>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528"/>
        <w:gridCol w:w="1559"/>
        <w:gridCol w:w="2552"/>
      </w:tblGrid>
      <w:tr w:rsidR="00454E78" w:rsidRPr="00454E78" w:rsidTr="00454E78">
        <w:tc>
          <w:tcPr>
            <w:tcW w:w="710" w:type="dxa"/>
            <w:shd w:val="clear" w:color="auto" w:fill="auto"/>
          </w:tcPr>
          <w:p w:rsidR="00454E78" w:rsidRPr="00454E78" w:rsidRDefault="00454E78" w:rsidP="00454E78">
            <w:pPr>
              <w:spacing w:after="0" w:line="240" w:lineRule="auto"/>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w:t>
            </w:r>
          </w:p>
          <w:p w:rsidR="00454E78" w:rsidRPr="00454E78" w:rsidRDefault="00454E78" w:rsidP="00454E78">
            <w:pPr>
              <w:spacing w:after="0" w:line="240" w:lineRule="auto"/>
              <w:rPr>
                <w:rFonts w:ascii="Times New Roman" w:eastAsia="Times New Roman" w:hAnsi="Times New Roman" w:cs="Times New Roman"/>
                <w:sz w:val="28"/>
                <w:szCs w:val="28"/>
                <w:lang w:eastAsia="ru-RU"/>
              </w:rPr>
            </w:pPr>
            <w:proofErr w:type="gramStart"/>
            <w:r w:rsidRPr="00454E78">
              <w:rPr>
                <w:rFonts w:ascii="Times New Roman" w:eastAsia="Times New Roman" w:hAnsi="Times New Roman" w:cs="Times New Roman"/>
                <w:sz w:val="28"/>
                <w:szCs w:val="28"/>
                <w:lang w:eastAsia="ru-RU"/>
              </w:rPr>
              <w:t>п</w:t>
            </w:r>
            <w:proofErr w:type="gramEnd"/>
            <w:r w:rsidRPr="00454E78">
              <w:rPr>
                <w:rFonts w:ascii="Times New Roman" w:eastAsia="Times New Roman" w:hAnsi="Times New Roman" w:cs="Times New Roman"/>
                <w:sz w:val="28"/>
                <w:szCs w:val="28"/>
                <w:lang w:eastAsia="ru-RU"/>
              </w:rPr>
              <w:t>/п</w:t>
            </w:r>
          </w:p>
        </w:tc>
        <w:tc>
          <w:tcPr>
            <w:tcW w:w="5528"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Название мероприятия</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Дата </w:t>
            </w:r>
          </w:p>
          <w:p w:rsidR="00454E78" w:rsidRPr="00454E78" w:rsidRDefault="00454E78" w:rsidP="00454E78">
            <w:pPr>
              <w:spacing w:after="0" w:line="240" w:lineRule="auto"/>
              <w:jc w:val="center"/>
              <w:rPr>
                <w:rFonts w:ascii="Times New Roman" w:eastAsia="Times New Roman" w:hAnsi="Times New Roman" w:cs="Times New Roman"/>
                <w:sz w:val="26"/>
                <w:szCs w:val="26"/>
                <w:lang w:eastAsia="ru-RU"/>
              </w:rPr>
            </w:pPr>
            <w:r w:rsidRPr="00454E78">
              <w:rPr>
                <w:rFonts w:ascii="Times New Roman" w:eastAsia="Times New Roman" w:hAnsi="Times New Roman" w:cs="Times New Roman"/>
                <w:sz w:val="26"/>
                <w:szCs w:val="26"/>
                <w:lang w:eastAsia="ru-RU"/>
              </w:rPr>
              <w:t>проведения</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Участие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депутатов</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МБДОУ №4 «Снежинка» и №22 «Планета детства».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частный детский сад «Антошка – 2».</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МОУ СОШ  № 3, № 5.</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Ковалев А.И.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социальной политике в дом – музей народного художника СССР В.А. </w:t>
            </w:r>
            <w:proofErr w:type="spellStart"/>
            <w:r w:rsidRPr="00454E78">
              <w:rPr>
                <w:rFonts w:ascii="Times New Roman" w:eastAsia="Times New Roman" w:hAnsi="Times New Roman" w:cs="Times New Roman"/>
                <w:sz w:val="28"/>
                <w:szCs w:val="28"/>
                <w:lang w:eastAsia="ru-RU"/>
              </w:rPr>
              <w:t>Игошева</w:t>
            </w:r>
            <w:proofErr w:type="spellEnd"/>
            <w:r w:rsidRPr="00454E78">
              <w:rPr>
                <w:rFonts w:ascii="Times New Roman" w:eastAsia="Times New Roman" w:hAnsi="Times New Roman" w:cs="Times New Roman"/>
                <w:sz w:val="28"/>
                <w:szCs w:val="28"/>
                <w:lang w:eastAsia="ru-RU"/>
              </w:rPr>
              <w:t>.</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Общественные слушания Общественной палаты Югры по вопросу «О внесении изменений в Постановление Правительства ХМАО-Югры от 16.10.2007 №250-п                «Об установлении предельных размеров торговых надбавок к ценам на некоторые виды продовольственных товаров».</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«Круглый стол» в региональном исполкоме Общероссийского народного фронта         </w:t>
            </w:r>
            <w:r w:rsidRPr="00454E78">
              <w:rPr>
                <w:rFonts w:ascii="Times New Roman" w:eastAsia="Times New Roman" w:hAnsi="Times New Roman" w:cs="Times New Roman"/>
                <w:sz w:val="28"/>
                <w:szCs w:val="28"/>
                <w:lang w:eastAsia="ru-RU"/>
              </w:rPr>
              <w:lastRenderedPageBreak/>
              <w:t>по вопросу «Организация перевозки обучающихся образовательных учреждений города Ханты-Мансийска».</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Торжественное мероприятие к 65-летию присвоения Ханты-Мансийску статуса города.</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январь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дополнительного здания                 МБ ДОУ № 9 «Одуванчик» в СУ-967.</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Отчёты депутатов перед избирателями            1 ИО – школа № 2.</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Ваганов Е.А.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Отчёты депутатов перед избирателями               2 ИО – школа № 8.</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Ваганов Е.А.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завершённые строительством мастерские МУК.</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Ваганов Е.А.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Отчёты депутатов перед избирателями                5 ИО – ОАО «УТС и ИС».</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Новикова Н.С. </w:t>
            </w: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музей СОШ №1 имени Ю.Г. Созонова.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Новикова Н.С. </w:t>
            </w: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внесения изменений в документацию по планировке территории береговой зоны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 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Мероприятие в СОШ №3 – открытие мемориальной доски и присвоение избирательному участку № 295 имени воина-интернационалиста П. </w:t>
            </w:r>
            <w:proofErr w:type="spellStart"/>
            <w:r w:rsidRPr="00454E78">
              <w:rPr>
                <w:rFonts w:ascii="Times New Roman" w:eastAsia="Times New Roman" w:hAnsi="Times New Roman" w:cs="Times New Roman"/>
                <w:sz w:val="28"/>
                <w:szCs w:val="28"/>
                <w:lang w:eastAsia="ru-RU"/>
              </w:rPr>
              <w:t>Моденцова</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 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Отчёты депутатов перед избирателями            3 ИО – школа № 1.</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Новикова Н.С. </w:t>
            </w: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Отчёты депутатов перед избирателями                 4 ИО – школа № 3.</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Новикова Н.С. </w:t>
            </w: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Заседание рабочей группы Думы ХМАО-Югры по вопросу организации школьного питания.</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Возложение в Парке Победы в честь Дня защитника Отечества.</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Общественные слушания по отчёту                  о деятельности Департамента финансов </w:t>
            </w:r>
            <w:r w:rsidRPr="00454E78">
              <w:rPr>
                <w:rFonts w:ascii="Times New Roman" w:eastAsia="Times New Roman" w:hAnsi="Times New Roman" w:cs="Times New Roman"/>
                <w:sz w:val="28"/>
                <w:szCs w:val="28"/>
                <w:lang w:eastAsia="ru-RU"/>
              </w:rPr>
              <w:lastRenderedPageBreak/>
              <w:t>ХМАО-Югры за 2014 год в режиме видеоконференции.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февраль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22.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Торжественное мероприятие в честь Дня работников бытового обслуживания населения и ЖКХ.</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45-летие МВКП.</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20-летие Думы Ханты-Мансийского района.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Торжественная сдача жилого дома № 51                по ул. Шевченк</w:t>
            </w:r>
            <w:proofErr w:type="gramStart"/>
            <w:r w:rsidRPr="00454E78">
              <w:rPr>
                <w:rFonts w:ascii="Times New Roman" w:eastAsia="Times New Roman" w:hAnsi="Times New Roman" w:cs="Times New Roman"/>
                <w:sz w:val="28"/>
                <w:szCs w:val="28"/>
                <w:lang w:eastAsia="ru-RU"/>
              </w:rPr>
              <w:t>о ООО</w:t>
            </w:r>
            <w:proofErr w:type="gramEnd"/>
            <w:r w:rsidRPr="00454E78">
              <w:rPr>
                <w:rFonts w:ascii="Times New Roman" w:eastAsia="Times New Roman" w:hAnsi="Times New Roman" w:cs="Times New Roman"/>
                <w:sz w:val="28"/>
                <w:szCs w:val="28"/>
                <w:lang w:eastAsia="ru-RU"/>
              </w:rPr>
              <w:t xml:space="preserve"> «Крона».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Заседание консультативного совета                      при Управлении </w:t>
            </w:r>
            <w:proofErr w:type="spellStart"/>
            <w:r w:rsidRPr="00454E78">
              <w:rPr>
                <w:rFonts w:ascii="Times New Roman" w:eastAsia="Times New Roman" w:hAnsi="Times New Roman" w:cs="Times New Roman"/>
                <w:sz w:val="28"/>
                <w:szCs w:val="28"/>
                <w:lang w:eastAsia="ru-RU"/>
              </w:rPr>
              <w:t>Роспотребнадзора</w:t>
            </w:r>
            <w:proofErr w:type="spellEnd"/>
            <w:r w:rsidRPr="00454E78">
              <w:rPr>
                <w:rFonts w:ascii="Times New Roman" w:eastAsia="Times New Roman" w:hAnsi="Times New Roman" w:cs="Times New Roman"/>
                <w:sz w:val="28"/>
                <w:szCs w:val="28"/>
                <w:lang w:eastAsia="ru-RU"/>
              </w:rPr>
              <w:t xml:space="preserve">                        по ХМАО-Югре «Сфокусируем права потребителей на здоровом питании»              в рамках Всемирного дня защиты прав потребителей.</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Церемония посвящения в кадеты                   в СОШ № 8.</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внесению изменений в Правила землепользования                 и застройки территории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бюджету                в ОАО «Рыбокомбинат «Ханты-Мансийский».</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МКУ «Центр развития образования».</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ОКБ.</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 Корнеева Л.П.</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Депутатские слушания по проекту одобрения изменений в Стратегию </w:t>
            </w:r>
            <w:r w:rsidRPr="00454E78">
              <w:rPr>
                <w:rFonts w:ascii="Times New Roman" w:eastAsia="Times New Roman" w:hAnsi="Times New Roman" w:cs="Times New Roman"/>
                <w:sz w:val="28"/>
                <w:szCs w:val="28"/>
                <w:lang w:eastAsia="ru-RU"/>
              </w:rPr>
              <w:lastRenderedPageBreak/>
              <w:t>социально-экономического развития города до 2020 года и на период до 2030 года.</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Ковалев А.И.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34.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Заседание Координационного совета Ассоциации «Города Урала».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бюджету                в хлебопекарню </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ОАО «Ханты-</w:t>
            </w:r>
            <w:proofErr w:type="spellStart"/>
            <w:r w:rsidRPr="00454E78">
              <w:rPr>
                <w:rFonts w:ascii="Times New Roman" w:eastAsia="Times New Roman" w:hAnsi="Times New Roman" w:cs="Times New Roman"/>
                <w:sz w:val="28"/>
                <w:szCs w:val="28"/>
                <w:lang w:eastAsia="ru-RU"/>
              </w:rPr>
              <w:t>МансийскСибторг</w:t>
            </w:r>
            <w:proofErr w:type="spellEnd"/>
            <w:r w:rsidRPr="00454E78">
              <w:rPr>
                <w:rFonts w:ascii="Times New Roman" w:eastAsia="Times New Roman" w:hAnsi="Times New Roman" w:cs="Times New Roman"/>
                <w:sz w:val="28"/>
                <w:szCs w:val="28"/>
                <w:lang w:eastAsia="ru-RU"/>
              </w:rPr>
              <w:t xml:space="preserve">». </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общежития ЮГУ.</w:t>
            </w:r>
          </w:p>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март</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ЧДОУ «Радость».</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Отчеты депутатов перед избирателями               4 ИО – клуб «Орфей» (ОМК).</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апрель </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СОШ №8.</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Публичные слушания по проекту Решения </w:t>
            </w:r>
            <w:r w:rsidRPr="00454E78">
              <w:rPr>
                <w:rFonts w:ascii="Times New Roman" w:eastAsia="Times New Roman" w:hAnsi="Times New Roman" w:cs="Times New Roman"/>
                <w:sz w:val="28"/>
                <w:szCs w:val="28"/>
                <w:lang w:eastAsia="ru-RU"/>
              </w:rPr>
              <w:lastRenderedPageBreak/>
              <w:t>Думы города «Об исполнении бюджета города Ханты-Мансийска за 2014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42.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вопросам предоставления разрешения на отклонение             от предельных параметров объектов капитального строительства («Административно-офисное здание                                         по    ул. Энгельса,    участок 3»,    «Гараж                          в    г. Ханты-Мансийске»),    по    проекту планировки и проекту межевания северо-западной производственной и коммунально-складской территории.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отчету                     об исполнении бюджета города за 2014 год                  и 7 муниципальных программ.</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Городское собрание по отчету Главы Администрации города о результатах               его деятельности, деятельности Администрации города за 2014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Участие в видеоконференции  с заседания Думы Югры по вопросу – об отчете        </w:t>
            </w:r>
            <w:proofErr w:type="spellStart"/>
            <w:r w:rsidRPr="00454E78">
              <w:rPr>
                <w:rFonts w:ascii="Times New Roman" w:eastAsia="Times New Roman" w:hAnsi="Times New Roman" w:cs="Times New Roman"/>
                <w:sz w:val="28"/>
                <w:szCs w:val="28"/>
                <w:lang w:eastAsia="ru-RU"/>
              </w:rPr>
              <w:t>врио</w:t>
            </w:r>
            <w:proofErr w:type="spellEnd"/>
            <w:r w:rsidRPr="00454E78">
              <w:rPr>
                <w:rFonts w:ascii="Times New Roman" w:eastAsia="Times New Roman" w:hAnsi="Times New Roman" w:cs="Times New Roman"/>
                <w:sz w:val="28"/>
                <w:szCs w:val="28"/>
                <w:lang w:eastAsia="ru-RU"/>
              </w:rPr>
              <w:t xml:space="preserve"> Губернатора ХМАО-Югры              Н.В. Комаровой о результатах деятельности Правительства ХМАО-Югры за 2014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Единый выездной прием по личным вопросам работников муниципальных предприятий и учреждений в рамках Дня местного самоуправления.</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Ковалев А.И.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rPr>
          <w:trHeight w:val="70"/>
        </w:trPr>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Открытие международного выставочного </w:t>
            </w:r>
            <w:r w:rsidRPr="00454E78">
              <w:rPr>
                <w:rFonts w:ascii="Times New Roman" w:eastAsia="Times New Roman" w:hAnsi="Times New Roman" w:cs="Times New Roman"/>
                <w:sz w:val="28"/>
                <w:szCs w:val="28"/>
                <w:lang w:eastAsia="ru-RU"/>
              </w:rPr>
              <w:lastRenderedPageBreak/>
              <w:t>проекта «Капитуляция Германии. Май 1945» германо-российского музея Берлин-</w:t>
            </w:r>
            <w:proofErr w:type="spellStart"/>
            <w:r w:rsidRPr="00454E78">
              <w:rPr>
                <w:rFonts w:ascii="Times New Roman" w:eastAsia="Times New Roman" w:hAnsi="Times New Roman" w:cs="Times New Roman"/>
                <w:sz w:val="28"/>
                <w:szCs w:val="28"/>
                <w:lang w:eastAsia="ru-RU"/>
              </w:rPr>
              <w:t>Карлсхорст</w:t>
            </w:r>
            <w:proofErr w:type="spellEnd"/>
            <w:r w:rsidRPr="00454E78">
              <w:rPr>
                <w:rFonts w:ascii="Times New Roman" w:eastAsia="Times New Roman" w:hAnsi="Times New Roman" w:cs="Times New Roman"/>
                <w:sz w:val="28"/>
                <w:szCs w:val="28"/>
                <w:lang w:eastAsia="ru-RU"/>
              </w:rPr>
              <w:t xml:space="preserve"> в музее Природы и Человека.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48.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Участие в заседании комиссии                                 по мобилизации дополнительных доходов                 в бюджет ХМАО по вопросу «О реализации права субъектов Российской Федерации                  по снижению налоговой нагрузки для малого и среднего предпринимательства»           в режиме видеоконференции.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49.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спасательное подразделение УГО</w:t>
            </w:r>
            <w:proofErr w:type="gramStart"/>
            <w:r w:rsidRPr="00454E78">
              <w:rPr>
                <w:rFonts w:ascii="Times New Roman" w:eastAsia="Times New Roman" w:hAnsi="Times New Roman" w:cs="Times New Roman"/>
                <w:sz w:val="28"/>
                <w:szCs w:val="28"/>
                <w:lang w:eastAsia="ru-RU"/>
              </w:rPr>
              <w:t>,Ч</w:t>
            </w:r>
            <w:proofErr w:type="gramEnd"/>
            <w:r w:rsidRPr="00454E78">
              <w:rPr>
                <w:rFonts w:ascii="Times New Roman" w:eastAsia="Times New Roman" w:hAnsi="Times New Roman" w:cs="Times New Roman"/>
                <w:sz w:val="28"/>
                <w:szCs w:val="28"/>
                <w:lang w:eastAsia="ru-RU"/>
              </w:rPr>
              <w:t>С и ОПБ.</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апрель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Велопробег в честь праздника весны                    и труда.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Городской концерт в честь праздника весны             и труда.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на штрафстоянку МДЭП.</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социальной политике в Дом престарелых и инвалидов «Уют» (пос. </w:t>
            </w:r>
            <w:proofErr w:type="spellStart"/>
            <w:r w:rsidRPr="00454E78">
              <w:rPr>
                <w:rFonts w:ascii="Times New Roman" w:eastAsia="Times New Roman" w:hAnsi="Times New Roman" w:cs="Times New Roman"/>
                <w:sz w:val="28"/>
                <w:szCs w:val="28"/>
                <w:lang w:eastAsia="ru-RU"/>
              </w:rPr>
              <w:t>Шапша</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Поздравление с Днем Победы ветеранов                  в социальной секции «Ветеран»                       в доме №20 по ул. Рябиновой.</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Линейка Памяти в СОШ №1.</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памятника воину-освободителю                   в СОШ №8.</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Андрейченко С.Н. </w:t>
            </w: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Возложение корзин с цветами в местах захоронения Почетных жителей города – участников ВОВ к юбилею Победы.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58.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Митинг и возложение в День Победы.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59.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Чествование ветеранов в клубе «Орфей» (ОМК).</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Велопарад</w:t>
            </w:r>
            <w:proofErr w:type="spellEnd"/>
            <w:r w:rsidRPr="00454E78">
              <w:rPr>
                <w:rFonts w:ascii="Times New Roman" w:eastAsia="Times New Roman" w:hAnsi="Times New Roman" w:cs="Times New Roman"/>
                <w:sz w:val="28"/>
                <w:szCs w:val="28"/>
                <w:lang w:eastAsia="ru-RU"/>
              </w:rPr>
              <w:t xml:space="preserve"> к юбилею Победы.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бюджету                на    строительство    3 очереди    рынка «Лукошко».</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Торжественная регистрация брака </w:t>
            </w:r>
            <w:proofErr w:type="spellStart"/>
            <w:r w:rsidRPr="00454E78">
              <w:rPr>
                <w:rFonts w:ascii="Times New Roman" w:eastAsia="Times New Roman" w:hAnsi="Times New Roman" w:cs="Times New Roman"/>
                <w:sz w:val="28"/>
                <w:szCs w:val="28"/>
                <w:lang w:eastAsia="ru-RU"/>
              </w:rPr>
              <w:t>Шамшутдиновых</w:t>
            </w:r>
            <w:proofErr w:type="spellEnd"/>
            <w:r w:rsidRPr="00454E78">
              <w:rPr>
                <w:rFonts w:ascii="Times New Roman" w:eastAsia="Times New Roman" w:hAnsi="Times New Roman" w:cs="Times New Roman"/>
                <w:sz w:val="28"/>
                <w:szCs w:val="28"/>
                <w:lang w:eastAsia="ru-RU"/>
              </w:rPr>
              <w:t xml:space="preserve"> А. и В., Новиковых А.                и Э.   в отделе ЗАГС в честь Дня семьи.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Отчетный концерт Дома детского творчества «Няня спешит на помощь».</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Церемония </w:t>
            </w:r>
            <w:proofErr w:type="gramStart"/>
            <w:r w:rsidRPr="00454E78">
              <w:rPr>
                <w:rFonts w:ascii="Times New Roman" w:eastAsia="Times New Roman" w:hAnsi="Times New Roman" w:cs="Times New Roman"/>
                <w:sz w:val="28"/>
                <w:szCs w:val="28"/>
                <w:lang w:eastAsia="ru-RU"/>
              </w:rPr>
              <w:t>открытия мемориальной стены славы подвига Героя Советского Союза</w:t>
            </w:r>
            <w:proofErr w:type="gramEnd"/>
            <w:r w:rsidRPr="00454E78">
              <w:rPr>
                <w:rFonts w:ascii="Times New Roman" w:eastAsia="Times New Roman" w:hAnsi="Times New Roman" w:cs="Times New Roman"/>
                <w:sz w:val="28"/>
                <w:szCs w:val="28"/>
                <w:lang w:eastAsia="ru-RU"/>
              </w:rPr>
              <w:t xml:space="preserve"> </w:t>
            </w:r>
            <w:proofErr w:type="spellStart"/>
            <w:r w:rsidRPr="00454E78">
              <w:rPr>
                <w:rFonts w:ascii="Times New Roman" w:eastAsia="Times New Roman" w:hAnsi="Times New Roman" w:cs="Times New Roman"/>
                <w:sz w:val="28"/>
                <w:szCs w:val="28"/>
                <w:lang w:eastAsia="ru-RU"/>
              </w:rPr>
              <w:t>Н.Сирина</w:t>
            </w:r>
            <w:proofErr w:type="spellEnd"/>
            <w:r w:rsidRPr="00454E78">
              <w:rPr>
                <w:rFonts w:ascii="Times New Roman" w:eastAsia="Times New Roman" w:hAnsi="Times New Roman" w:cs="Times New Roman"/>
                <w:sz w:val="28"/>
                <w:szCs w:val="28"/>
                <w:lang w:eastAsia="ru-RU"/>
              </w:rPr>
              <w:t xml:space="preserve"> в СОШ №6.</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на восточное кладбище.</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бюджету              в агрофирму (пос. Ярки).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ПРУ СОШ №5                и МУК.</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 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68.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Акция «Парк Победы» по посадке деревьев.</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69.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Клубный турнир, посвященный Дню России, среди студентов </w:t>
            </w:r>
            <w:proofErr w:type="spellStart"/>
            <w:r w:rsidRPr="00454E78">
              <w:rPr>
                <w:rFonts w:ascii="Times New Roman" w:eastAsia="Times New Roman" w:hAnsi="Times New Roman" w:cs="Times New Roman"/>
                <w:sz w:val="28"/>
                <w:szCs w:val="28"/>
                <w:lang w:eastAsia="ru-RU"/>
              </w:rPr>
              <w:t>ссузов</w:t>
            </w:r>
            <w:proofErr w:type="spellEnd"/>
            <w:r w:rsidRPr="00454E78">
              <w:rPr>
                <w:rFonts w:ascii="Times New Roman" w:eastAsia="Times New Roman" w:hAnsi="Times New Roman" w:cs="Times New Roman"/>
                <w:sz w:val="28"/>
                <w:szCs w:val="28"/>
                <w:lang w:eastAsia="ru-RU"/>
              </w:rPr>
              <w:t xml:space="preserve"> и вузов ХМАО-Югры </w:t>
            </w:r>
            <w:proofErr w:type="gramStart"/>
            <w:r w:rsidRPr="00454E78">
              <w:rPr>
                <w:rFonts w:ascii="Times New Roman" w:eastAsia="Times New Roman" w:hAnsi="Times New Roman" w:cs="Times New Roman"/>
                <w:sz w:val="28"/>
                <w:szCs w:val="28"/>
                <w:lang w:eastAsia="ru-RU"/>
              </w:rPr>
              <w:t>в</w:t>
            </w:r>
            <w:proofErr w:type="gramEnd"/>
            <w:r w:rsidRPr="00454E78">
              <w:rPr>
                <w:rFonts w:ascii="Times New Roman" w:eastAsia="Times New Roman" w:hAnsi="Times New Roman" w:cs="Times New Roman"/>
                <w:sz w:val="28"/>
                <w:szCs w:val="28"/>
                <w:lang w:eastAsia="ru-RU"/>
              </w:rPr>
              <w:t xml:space="preserve"> ЮГУ.</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Освящение памятника погибшим                         в локальных войнах «Вечная память воинам Югры».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первого арендного дома в городе для бюджетников.</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май</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Ковалев А.И.</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придорожного кафе (</w:t>
            </w:r>
            <w:proofErr w:type="spellStart"/>
            <w:r w:rsidRPr="00454E78">
              <w:rPr>
                <w:rFonts w:ascii="Times New Roman" w:eastAsia="Times New Roman" w:hAnsi="Times New Roman" w:cs="Times New Roman"/>
                <w:sz w:val="28"/>
                <w:szCs w:val="28"/>
                <w:lang w:eastAsia="ru-RU"/>
              </w:rPr>
              <w:t>инвестпроект</w:t>
            </w:r>
            <w:proofErr w:type="spellEnd"/>
            <w:r w:rsidRPr="00454E78">
              <w:rPr>
                <w:rFonts w:ascii="Times New Roman" w:eastAsia="Times New Roman" w:hAnsi="Times New Roman" w:cs="Times New Roman"/>
                <w:sz w:val="28"/>
                <w:szCs w:val="28"/>
                <w:lang w:eastAsia="ru-RU"/>
              </w:rPr>
              <w:t xml:space="preserve">     ООО «Новые образовательные технологии»).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в Правила землепользования и застройки территории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автошколу ДОСААФ.</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пришкольные лагеря 1 смены – ДОУ №14, СОШ №4, СКОШ №10.</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Шествие в честь Дня России.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Прием Главы города по случаю Дня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Встреча с делегацией детей из Донецкой народной республики.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79.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Открытие мемориальной доски Почетному </w:t>
            </w:r>
            <w:r w:rsidRPr="00454E78">
              <w:rPr>
                <w:rFonts w:ascii="Times New Roman" w:eastAsia="Times New Roman" w:hAnsi="Times New Roman" w:cs="Times New Roman"/>
                <w:sz w:val="28"/>
                <w:szCs w:val="28"/>
                <w:lang w:eastAsia="ru-RU"/>
              </w:rPr>
              <w:lastRenderedPageBreak/>
              <w:t xml:space="preserve">жителю города, ветерану А.С. </w:t>
            </w:r>
            <w:proofErr w:type="spellStart"/>
            <w:r w:rsidRPr="00454E78">
              <w:rPr>
                <w:rFonts w:ascii="Times New Roman" w:eastAsia="Times New Roman" w:hAnsi="Times New Roman" w:cs="Times New Roman"/>
                <w:sz w:val="28"/>
                <w:szCs w:val="28"/>
                <w:lang w:eastAsia="ru-RU"/>
              </w:rPr>
              <w:t>Экономовой</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80.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Возложение в День памяти и скорби.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Вручение паспортов в честь Дня России.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в НОУ «Лингвистический   центр   «</w:t>
            </w:r>
            <w:r w:rsidRPr="00454E78">
              <w:rPr>
                <w:rFonts w:ascii="Times New Roman" w:eastAsia="Times New Roman" w:hAnsi="Times New Roman" w:cs="Times New Roman"/>
                <w:sz w:val="28"/>
                <w:szCs w:val="28"/>
                <w:lang w:val="en-US" w:eastAsia="ru-RU"/>
              </w:rPr>
              <w:t>New</w:t>
            </w:r>
            <w:r w:rsidRPr="00454E78">
              <w:rPr>
                <w:rFonts w:ascii="Times New Roman" w:eastAsia="Times New Roman" w:hAnsi="Times New Roman" w:cs="Times New Roman"/>
                <w:sz w:val="28"/>
                <w:szCs w:val="28"/>
                <w:lang w:eastAsia="ru-RU"/>
              </w:rPr>
              <w:t xml:space="preserve"> </w:t>
            </w:r>
            <w:r w:rsidRPr="00454E78">
              <w:rPr>
                <w:rFonts w:ascii="Times New Roman" w:eastAsia="Times New Roman" w:hAnsi="Times New Roman" w:cs="Times New Roman"/>
                <w:sz w:val="28"/>
                <w:szCs w:val="28"/>
                <w:lang w:val="en-US" w:eastAsia="ru-RU"/>
              </w:rPr>
              <w:t>Sight</w:t>
            </w:r>
            <w:r w:rsidRPr="00454E78">
              <w:rPr>
                <w:rFonts w:ascii="Times New Roman" w:eastAsia="Times New Roman" w:hAnsi="Times New Roman" w:cs="Times New Roman"/>
                <w:sz w:val="28"/>
                <w:szCs w:val="28"/>
                <w:lang w:eastAsia="ru-RU"/>
              </w:rPr>
              <w:t>» комитета по социальной политике.</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Чествование   молодоженов   </w:t>
            </w:r>
            <w:proofErr w:type="spellStart"/>
            <w:r w:rsidRPr="00454E78">
              <w:rPr>
                <w:rFonts w:ascii="Times New Roman" w:eastAsia="Times New Roman" w:hAnsi="Times New Roman" w:cs="Times New Roman"/>
                <w:sz w:val="28"/>
                <w:szCs w:val="28"/>
                <w:lang w:eastAsia="ru-RU"/>
              </w:rPr>
              <w:t>Гаан</w:t>
            </w:r>
            <w:proofErr w:type="spellEnd"/>
            <w:r w:rsidRPr="00454E78">
              <w:rPr>
                <w:rFonts w:ascii="Times New Roman" w:eastAsia="Times New Roman" w:hAnsi="Times New Roman" w:cs="Times New Roman"/>
                <w:sz w:val="28"/>
                <w:szCs w:val="28"/>
                <w:lang w:eastAsia="ru-RU"/>
              </w:rPr>
              <w:t xml:space="preserve"> С. и </w:t>
            </w:r>
            <w:proofErr w:type="spellStart"/>
            <w:r w:rsidRPr="00454E78">
              <w:rPr>
                <w:rFonts w:ascii="Times New Roman" w:eastAsia="Times New Roman" w:hAnsi="Times New Roman" w:cs="Times New Roman"/>
                <w:sz w:val="28"/>
                <w:szCs w:val="28"/>
                <w:lang w:eastAsia="ru-RU"/>
              </w:rPr>
              <w:t>И</w:t>
            </w:r>
            <w:proofErr w:type="spellEnd"/>
            <w:r w:rsidRPr="00454E78">
              <w:rPr>
                <w:rFonts w:ascii="Times New Roman" w:eastAsia="Times New Roman" w:hAnsi="Times New Roman" w:cs="Times New Roman"/>
                <w:sz w:val="28"/>
                <w:szCs w:val="28"/>
                <w:lang w:eastAsia="ru-RU"/>
              </w:rPr>
              <w:t>., Щербаковых Д. и Я. в День молодежи.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памятника «Влюбленные»                    ко Дню семьи, любви и верности                          на территории гостиницы «</w:t>
            </w:r>
            <w:proofErr w:type="spellStart"/>
            <w:r w:rsidRPr="00454E78">
              <w:rPr>
                <w:rFonts w:ascii="Times New Roman" w:eastAsia="Times New Roman" w:hAnsi="Times New Roman" w:cs="Times New Roman"/>
                <w:sz w:val="28"/>
                <w:szCs w:val="28"/>
                <w:lang w:eastAsia="ru-RU"/>
              </w:rPr>
              <w:t>Миснэ</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городскому хозяйству на строящийся объект «Жилой дом по ул. </w:t>
            </w:r>
            <w:proofErr w:type="spellStart"/>
            <w:r w:rsidRPr="00454E78">
              <w:rPr>
                <w:rFonts w:ascii="Times New Roman" w:eastAsia="Times New Roman" w:hAnsi="Times New Roman" w:cs="Times New Roman"/>
                <w:sz w:val="28"/>
                <w:szCs w:val="28"/>
                <w:lang w:eastAsia="ru-RU"/>
              </w:rPr>
              <w:t>Рознина</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июнь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86.</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Встреча с </w:t>
            </w:r>
            <w:proofErr w:type="spellStart"/>
            <w:r w:rsidRPr="00454E78">
              <w:rPr>
                <w:rFonts w:ascii="Times New Roman" w:eastAsia="Times New Roman" w:hAnsi="Times New Roman" w:cs="Times New Roman"/>
                <w:sz w:val="28"/>
                <w:szCs w:val="28"/>
                <w:lang w:eastAsia="ru-RU"/>
              </w:rPr>
              <w:t>врио</w:t>
            </w:r>
            <w:proofErr w:type="spellEnd"/>
            <w:r w:rsidRPr="00454E78">
              <w:rPr>
                <w:rFonts w:ascii="Times New Roman" w:eastAsia="Times New Roman" w:hAnsi="Times New Roman" w:cs="Times New Roman"/>
                <w:sz w:val="28"/>
                <w:szCs w:val="28"/>
                <w:lang w:eastAsia="ru-RU"/>
              </w:rPr>
              <w:t xml:space="preserve"> Губернатора ХМАО-Югры Комаровой Н.В. во время визита в Ханты-Мансийск.</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июль </w:t>
            </w:r>
          </w:p>
        </w:tc>
        <w:tc>
          <w:tcPr>
            <w:tcW w:w="2552" w:type="dxa"/>
            <w:shd w:val="clear" w:color="auto" w:fill="auto"/>
          </w:tcPr>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Ковалев А.И.</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tabs>
                <w:tab w:val="left" w:pos="2738"/>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87.</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городскому хозяйству на спортивные </w:t>
            </w:r>
            <w:r w:rsidRPr="00454E78">
              <w:rPr>
                <w:rFonts w:ascii="Times New Roman" w:eastAsia="Times New Roman" w:hAnsi="Times New Roman" w:cs="Times New Roman"/>
                <w:sz w:val="28"/>
                <w:szCs w:val="28"/>
                <w:lang w:eastAsia="ru-RU"/>
              </w:rPr>
              <w:lastRenderedPageBreak/>
              <w:t>площадки СОШ №6 и гимназии №1.</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Ваганов Е.А.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88.</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Торжественная регистрация брака в отделе ЗАГС в честь Дня семьи, любви и верности семей </w:t>
            </w:r>
            <w:proofErr w:type="spellStart"/>
            <w:r w:rsidRPr="00454E78">
              <w:rPr>
                <w:rFonts w:ascii="Times New Roman" w:eastAsia="Times New Roman" w:hAnsi="Times New Roman" w:cs="Times New Roman"/>
                <w:sz w:val="28"/>
                <w:szCs w:val="28"/>
                <w:lang w:eastAsia="ru-RU"/>
              </w:rPr>
              <w:t>Хозяиновых</w:t>
            </w:r>
            <w:proofErr w:type="spellEnd"/>
            <w:r w:rsidRPr="00454E78">
              <w:rPr>
                <w:rFonts w:ascii="Times New Roman" w:eastAsia="Times New Roman" w:hAnsi="Times New Roman" w:cs="Times New Roman"/>
                <w:sz w:val="28"/>
                <w:szCs w:val="28"/>
                <w:lang w:eastAsia="ru-RU"/>
              </w:rPr>
              <w:t xml:space="preserve">, </w:t>
            </w:r>
            <w:proofErr w:type="spellStart"/>
            <w:r w:rsidRPr="00454E78">
              <w:rPr>
                <w:rFonts w:ascii="Times New Roman" w:eastAsia="Times New Roman" w:hAnsi="Times New Roman" w:cs="Times New Roman"/>
                <w:sz w:val="28"/>
                <w:szCs w:val="28"/>
                <w:lang w:eastAsia="ru-RU"/>
              </w:rPr>
              <w:t>Рогулиных</w:t>
            </w:r>
            <w:proofErr w:type="spellEnd"/>
            <w:r w:rsidRPr="00454E78">
              <w:rPr>
                <w:rFonts w:ascii="Times New Roman" w:eastAsia="Times New Roman" w:hAnsi="Times New Roman" w:cs="Times New Roman"/>
                <w:sz w:val="28"/>
                <w:szCs w:val="28"/>
                <w:lang w:eastAsia="ru-RU"/>
              </w:rPr>
              <w:t xml:space="preserve">, </w:t>
            </w:r>
            <w:proofErr w:type="spellStart"/>
            <w:r w:rsidRPr="00454E78">
              <w:rPr>
                <w:rFonts w:ascii="Times New Roman" w:eastAsia="Times New Roman" w:hAnsi="Times New Roman" w:cs="Times New Roman"/>
                <w:sz w:val="28"/>
                <w:szCs w:val="28"/>
                <w:lang w:eastAsia="ru-RU"/>
              </w:rPr>
              <w:t>Левошко</w:t>
            </w:r>
            <w:proofErr w:type="spellEnd"/>
            <w:r w:rsidRPr="00454E78">
              <w:rPr>
                <w:rFonts w:ascii="Times New Roman" w:eastAsia="Times New Roman" w:hAnsi="Times New Roman" w:cs="Times New Roman"/>
                <w:sz w:val="28"/>
                <w:szCs w:val="28"/>
                <w:lang w:eastAsia="ru-RU"/>
              </w:rPr>
              <w:t>, Ручкиных, Беккер, Ефимовых.</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89.</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90.</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социальной </w:t>
            </w:r>
            <w:proofErr w:type="gramStart"/>
            <w:r w:rsidRPr="00454E78">
              <w:rPr>
                <w:rFonts w:ascii="Times New Roman" w:eastAsia="Times New Roman" w:hAnsi="Times New Roman" w:cs="Times New Roman"/>
                <w:sz w:val="28"/>
                <w:szCs w:val="28"/>
                <w:lang w:eastAsia="ru-RU"/>
              </w:rPr>
              <w:t>политике на</w:t>
            </w:r>
            <w:proofErr w:type="gramEnd"/>
            <w:r w:rsidRPr="00454E78">
              <w:rPr>
                <w:rFonts w:ascii="Times New Roman" w:eastAsia="Times New Roman" w:hAnsi="Times New Roman" w:cs="Times New Roman"/>
                <w:sz w:val="28"/>
                <w:szCs w:val="28"/>
                <w:lang w:eastAsia="ru-RU"/>
              </w:rPr>
              <w:t xml:space="preserve"> пришкольные площадки   2 смены   –   центр   развития творчества детей и юношества,                          СК «Дружба», СДЮСШОР.</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91.</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предоставлению разрешения на отклонение от предельных параметров разрешенного строительства объекта «индивидуальный жилой дом                 по ул. Парковая, 1а», «многоквартирный жилой   дом   по   ул. Свердлова, 26,  28»,  «многоквартирный жилой дом                                по ул. Конева, 1 – Пристанская, 9».</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92.</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операционные кассы ОАО «ИРЦ».</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июль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93.</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30-летие ЗАО СК «ВНСС».</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август</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94.</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Городская отчетно-выборная конференция ветеранов.</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август</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95.</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МБ</w:t>
            </w:r>
            <w:r w:rsidRPr="00454E78">
              <w:rPr>
                <w:rFonts w:ascii="Times New Roman" w:eastAsia="Times New Roman" w:hAnsi="Times New Roman" w:cs="Times New Roman"/>
                <w:sz w:val="28"/>
                <w:szCs w:val="28"/>
                <w:lang w:val="en-US" w:eastAsia="ru-RU"/>
              </w:rPr>
              <w:t xml:space="preserve"> </w:t>
            </w:r>
            <w:r w:rsidRPr="00454E78">
              <w:rPr>
                <w:rFonts w:ascii="Times New Roman" w:eastAsia="Times New Roman" w:hAnsi="Times New Roman" w:cs="Times New Roman"/>
                <w:sz w:val="28"/>
                <w:szCs w:val="28"/>
                <w:lang w:eastAsia="ru-RU"/>
              </w:rPr>
              <w:t>ДОУ №23 «Брусничка».</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август</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96.</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Окружные мероприятия ко Дню работников нефтяной, газовой и топливной промышленности.</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97.</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спортивный комплекс ЮГУ.</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98.</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на лодочные станции.</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99.</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Центр занятости населения.</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100.</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20-летие Центра социальной помощи семье               и детям «Вега».</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101.</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Посадка деревьев в рамках акции «Лес Победы».</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102.</w:t>
            </w:r>
          </w:p>
        </w:tc>
        <w:tc>
          <w:tcPr>
            <w:tcW w:w="5528" w:type="dxa"/>
            <w:shd w:val="clear" w:color="auto" w:fill="auto"/>
          </w:tcPr>
          <w:p w:rsidR="00454E78" w:rsidRPr="00454E78" w:rsidRDefault="00454E78" w:rsidP="00454E78">
            <w:pPr>
              <w:tabs>
                <w:tab w:val="left" w:pos="2127"/>
              </w:tabs>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проекту изменений в генеральный план города.</w:t>
            </w:r>
          </w:p>
        </w:tc>
        <w:tc>
          <w:tcPr>
            <w:tcW w:w="1559"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сентябрь</w:t>
            </w:r>
          </w:p>
        </w:tc>
        <w:tc>
          <w:tcPr>
            <w:tcW w:w="2552" w:type="dxa"/>
            <w:shd w:val="clear" w:color="auto" w:fill="auto"/>
          </w:tcPr>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p w:rsidR="00454E78" w:rsidRPr="00454E78" w:rsidRDefault="00454E78" w:rsidP="00454E78">
            <w:pPr>
              <w:tabs>
                <w:tab w:val="left" w:pos="2127"/>
              </w:tabs>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проекту изменений в генеральный план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 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w:t>
            </w:r>
            <w:r w:rsidRPr="00454E78">
              <w:rPr>
                <w:rFonts w:ascii="Times New Roman" w:eastAsia="Times New Roman" w:hAnsi="Times New Roman" w:cs="Times New Roman"/>
                <w:sz w:val="28"/>
                <w:szCs w:val="28"/>
                <w:lang w:eastAsia="ru-RU"/>
              </w:rPr>
              <w:lastRenderedPageBreak/>
              <w:t>по городскому хозяйству на полигон ТБО.</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105.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вопросу предоставления разрешения на условно разрешенный вид использования земельного участка, отклонения                           от предельных параметров разрешенного строительства объекта «Многоквартирный жилой дом по ул. Красноармейской»;                      по проекту планировки и межевания центрального района в городе.</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ДОУ №2 «</w:t>
            </w:r>
            <w:proofErr w:type="spellStart"/>
            <w:r w:rsidRPr="00454E78">
              <w:rPr>
                <w:rFonts w:ascii="Times New Roman" w:eastAsia="Times New Roman" w:hAnsi="Times New Roman" w:cs="Times New Roman"/>
                <w:sz w:val="28"/>
                <w:szCs w:val="28"/>
                <w:lang w:eastAsia="ru-RU"/>
              </w:rPr>
              <w:t>Дюймовочка</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проекту изменений в генеральный план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109.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картинную галерею.</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Открытое заседание совместной комиссии Думы города по проекту бюджета города                на 2016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Казакова В.А.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Митинг и возложение в День памяти жертв политических репрессий.</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112.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Городской День призывника.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Встреча с депутатом Государственной Думы П.Н. Завальным</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Совещание по проекту закона ХМАО-Югры о бюджете на 2016 год в режиме видеоконференции.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октябрь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на АГЗС ОАО «</w:t>
            </w:r>
            <w:proofErr w:type="spellStart"/>
            <w:r w:rsidRPr="00454E78">
              <w:rPr>
                <w:rFonts w:ascii="Times New Roman" w:eastAsia="Times New Roman" w:hAnsi="Times New Roman" w:cs="Times New Roman"/>
                <w:sz w:val="28"/>
                <w:szCs w:val="28"/>
                <w:lang w:eastAsia="ru-RU"/>
              </w:rPr>
              <w:t>Обьгаз</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ноябрь </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социальной политике в медицинскую академию.</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проекту изменений в Правила землепользования                 и застройки территории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Чествование супругов Ардашевых в отделе ЗАГС с 50-летием супружеской жизни.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119.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Заседание комитета по бюджету в форме круглого стола с представителями малого бизнеса.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Депутатские слушания по проекту изменений в Правила землепользования                 и застройки территории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Первухин С.Я.</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121.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городскому хозяйству в МБУ «Ритуальные услуги»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 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Барышников А.Е.</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социальной политике в галерею – мастерскую художника Г.С. </w:t>
            </w:r>
            <w:proofErr w:type="spellStart"/>
            <w:r w:rsidRPr="00454E78">
              <w:rPr>
                <w:rFonts w:ascii="Times New Roman" w:eastAsia="Times New Roman" w:hAnsi="Times New Roman" w:cs="Times New Roman"/>
                <w:sz w:val="28"/>
                <w:szCs w:val="28"/>
                <w:lang w:eastAsia="ru-RU"/>
              </w:rPr>
              <w:t>Райшева</w:t>
            </w:r>
            <w:proofErr w:type="spell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85-летие МБДОУ №7 «Елочка».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Встреча с Почетным генеральным консулом Республики Беларусь в России.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Рейд проверки школьного питания.</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ноябрь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городскому хозяйству на штрафную стоянку МДЭП, жилые дома № 11, 13                          по ул. </w:t>
            </w:r>
            <w:proofErr w:type="gramStart"/>
            <w:r w:rsidRPr="00454E78">
              <w:rPr>
                <w:rFonts w:ascii="Times New Roman" w:eastAsia="Times New Roman" w:hAnsi="Times New Roman" w:cs="Times New Roman"/>
                <w:sz w:val="28"/>
                <w:szCs w:val="28"/>
                <w:lang w:eastAsia="ru-RU"/>
              </w:rPr>
              <w:t>Югорской</w:t>
            </w:r>
            <w:proofErr w:type="gramEnd"/>
            <w:r w:rsidRPr="00454E78">
              <w:rPr>
                <w:rFonts w:ascii="Times New Roman" w:eastAsia="Times New Roman" w:hAnsi="Times New Roman" w:cs="Times New Roman"/>
                <w:sz w:val="28"/>
                <w:szCs w:val="28"/>
                <w:lang w:eastAsia="ru-RU"/>
              </w:rPr>
              <w:t>.</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Выездное заседание комитета по бюджету             на    строительство    3 очереди    рынка «Лукошко».</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129.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Выездное заседание комитета                                  по социальной политике в ООО «Центр восстановительной медицины и </w:t>
            </w:r>
            <w:proofErr w:type="spellStart"/>
            <w:r w:rsidRPr="00454E78">
              <w:rPr>
                <w:rFonts w:ascii="Times New Roman" w:eastAsia="Times New Roman" w:hAnsi="Times New Roman" w:cs="Times New Roman"/>
                <w:sz w:val="28"/>
                <w:szCs w:val="28"/>
                <w:lang w:eastAsia="ru-RU"/>
              </w:rPr>
              <w:t>реабилиталогии</w:t>
            </w:r>
            <w:proofErr w:type="spellEnd"/>
            <w:r w:rsidRPr="00454E78">
              <w:rPr>
                <w:rFonts w:ascii="Times New Roman" w:eastAsia="Times New Roman" w:hAnsi="Times New Roman" w:cs="Times New Roman"/>
                <w:sz w:val="28"/>
                <w:szCs w:val="28"/>
                <w:lang w:eastAsia="ru-RU"/>
              </w:rPr>
              <w:t xml:space="preserve"> «Нео-Клиника».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Чествование супругов Усовых в отделе ЗАГС с 50-летием супружеской жизни.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Торжественная регистрация брака супругов </w:t>
            </w:r>
            <w:proofErr w:type="spellStart"/>
            <w:r w:rsidRPr="00454E78">
              <w:rPr>
                <w:rFonts w:ascii="Times New Roman" w:eastAsia="Times New Roman" w:hAnsi="Times New Roman" w:cs="Times New Roman"/>
                <w:sz w:val="28"/>
                <w:szCs w:val="28"/>
                <w:lang w:eastAsia="ru-RU"/>
              </w:rPr>
              <w:t>Шембергер</w:t>
            </w:r>
            <w:proofErr w:type="spellEnd"/>
            <w:r w:rsidRPr="00454E78">
              <w:rPr>
                <w:rFonts w:ascii="Times New Roman" w:eastAsia="Times New Roman" w:hAnsi="Times New Roman" w:cs="Times New Roman"/>
                <w:sz w:val="28"/>
                <w:szCs w:val="28"/>
                <w:lang w:eastAsia="ru-RU"/>
              </w:rPr>
              <w:t xml:space="preserve"> в отделе ЗА</w:t>
            </w:r>
            <w:proofErr w:type="gramStart"/>
            <w:r w:rsidRPr="00454E78">
              <w:rPr>
                <w:rFonts w:ascii="Times New Roman" w:eastAsia="Times New Roman" w:hAnsi="Times New Roman" w:cs="Times New Roman"/>
                <w:sz w:val="28"/>
                <w:szCs w:val="28"/>
                <w:lang w:eastAsia="ru-RU"/>
              </w:rPr>
              <w:t>ГС в св</w:t>
            </w:r>
            <w:proofErr w:type="gramEnd"/>
            <w:r w:rsidRPr="00454E78">
              <w:rPr>
                <w:rFonts w:ascii="Times New Roman" w:eastAsia="Times New Roman" w:hAnsi="Times New Roman" w:cs="Times New Roman"/>
                <w:sz w:val="28"/>
                <w:szCs w:val="28"/>
                <w:lang w:eastAsia="ru-RU"/>
              </w:rPr>
              <w:t>язи                               с 85-летием ХМАО-Югры.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Депутатские слушания по проекту бюджета </w:t>
            </w:r>
            <w:r w:rsidRPr="00454E78">
              <w:rPr>
                <w:rFonts w:ascii="Times New Roman" w:eastAsia="Times New Roman" w:hAnsi="Times New Roman" w:cs="Times New Roman"/>
                <w:sz w:val="28"/>
                <w:szCs w:val="28"/>
                <w:lang w:eastAsia="ru-RU"/>
              </w:rPr>
              <w:lastRenderedPageBreak/>
              <w:t>города на 2016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Иванов М.Б.</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133.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Обращение Губернатора ХМАО-Югры                    к жителям в режиме видеоконференции.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Ваганов Е.А.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134.</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Торжественные мероприятия, посвященные 85-летию ХМАО-Югры.</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Ташланов</w:t>
            </w:r>
            <w:proofErr w:type="spellEnd"/>
            <w:r w:rsidRPr="00454E78">
              <w:rPr>
                <w:rFonts w:ascii="Times New Roman" w:eastAsia="Times New Roman" w:hAnsi="Times New Roman" w:cs="Times New Roman"/>
                <w:sz w:val="28"/>
                <w:szCs w:val="28"/>
                <w:lang w:eastAsia="ru-RU"/>
              </w:rPr>
              <w:t xml:space="preserve"> Н.В.</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135.</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Митинг и возложение к мемориалу погибшим в локальных войнах в честь Дня героев России.</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136.</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бюджета города на 2016 год.</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137.</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Публичные слушания по проекту Решения Думы города «О внесении изменений                       и дополнений в Устав города Ханты-Мансийска».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138.</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Общероссийский день приема граждан                    по личным вопросам.</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139.</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закрытие городского конкурса «Педагог года города Ханты-Мансийска – 2016».</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Филипенко В.А.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140.</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«Спортивная элита города Ханты-Мансийска – 2015».</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141.</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Открытие   нового   корпуса   МБДОУ №20 «Сказка» по ул. Объездная, 55.</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Вайсбурт</w:t>
            </w:r>
            <w:proofErr w:type="spellEnd"/>
            <w:r w:rsidRPr="00454E78">
              <w:rPr>
                <w:rFonts w:ascii="Times New Roman" w:eastAsia="Times New Roman" w:hAnsi="Times New Roman" w:cs="Times New Roman"/>
                <w:sz w:val="28"/>
                <w:szCs w:val="28"/>
                <w:lang w:eastAsia="ru-RU"/>
              </w:rPr>
              <w:t xml:space="preserve"> А.М.</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142.</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Новогодний прием Главы города.</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Андрейченко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lastRenderedPageBreak/>
              <w:t>Букаринов</w:t>
            </w:r>
            <w:proofErr w:type="spellEnd"/>
            <w:r w:rsidRPr="00454E78">
              <w:rPr>
                <w:rFonts w:ascii="Times New Roman" w:eastAsia="Times New Roman" w:hAnsi="Times New Roman" w:cs="Times New Roman"/>
                <w:sz w:val="28"/>
                <w:szCs w:val="28"/>
                <w:lang w:eastAsia="ru-RU"/>
              </w:rPr>
              <w:t xml:space="preserve"> А.Г.</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Корнеева Л.П.</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Мари Я.И.</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Новикова Н.С.</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Нуждин</w:t>
            </w:r>
            <w:proofErr w:type="spellEnd"/>
            <w:r w:rsidRPr="00454E78">
              <w:rPr>
                <w:rFonts w:ascii="Times New Roman" w:eastAsia="Times New Roman" w:hAnsi="Times New Roman" w:cs="Times New Roman"/>
                <w:sz w:val="28"/>
                <w:szCs w:val="28"/>
                <w:lang w:eastAsia="ru-RU"/>
              </w:rPr>
              <w:t xml:space="preserve"> Ю.Г. </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 xml:space="preserve">Филипенко В.А. </w:t>
            </w:r>
          </w:p>
        </w:tc>
      </w:tr>
      <w:tr w:rsidR="00454E78" w:rsidRPr="00454E78" w:rsidTr="00454E78">
        <w:tc>
          <w:tcPr>
            <w:tcW w:w="710"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lastRenderedPageBreak/>
              <w:t>143.</w:t>
            </w:r>
          </w:p>
        </w:tc>
        <w:tc>
          <w:tcPr>
            <w:tcW w:w="5528" w:type="dxa"/>
            <w:shd w:val="clear" w:color="auto" w:fill="auto"/>
          </w:tcPr>
          <w:p w:rsidR="00454E78" w:rsidRPr="00454E78" w:rsidRDefault="00454E78" w:rsidP="00454E78">
            <w:pPr>
              <w:spacing w:after="0" w:line="240" w:lineRule="auto"/>
              <w:jc w:val="both"/>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Возложение цветов к мемориалу погибшим            в локальных войнах в честь годовщины ввода ограниченного контингента советских войск в Афганистан.</w:t>
            </w:r>
          </w:p>
        </w:tc>
        <w:tc>
          <w:tcPr>
            <w:tcW w:w="1559"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декабрь</w:t>
            </w:r>
          </w:p>
        </w:tc>
        <w:tc>
          <w:tcPr>
            <w:tcW w:w="2552" w:type="dxa"/>
            <w:shd w:val="clear" w:color="auto" w:fill="auto"/>
          </w:tcPr>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Аюпов</w:t>
            </w:r>
            <w:proofErr w:type="spellEnd"/>
            <w:r w:rsidRPr="00454E78">
              <w:rPr>
                <w:rFonts w:ascii="Times New Roman" w:eastAsia="Times New Roman" w:hAnsi="Times New Roman" w:cs="Times New Roman"/>
                <w:sz w:val="28"/>
                <w:szCs w:val="28"/>
                <w:lang w:eastAsia="ru-RU"/>
              </w:rPr>
              <w:t xml:space="preserve"> Т.Х.</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proofErr w:type="spellStart"/>
            <w:r w:rsidRPr="00454E78">
              <w:rPr>
                <w:rFonts w:ascii="Times New Roman" w:eastAsia="Times New Roman" w:hAnsi="Times New Roman" w:cs="Times New Roman"/>
                <w:sz w:val="28"/>
                <w:szCs w:val="28"/>
                <w:lang w:eastAsia="ru-RU"/>
              </w:rPr>
              <w:t>Волгунова</w:t>
            </w:r>
            <w:proofErr w:type="spellEnd"/>
            <w:r w:rsidRPr="00454E78">
              <w:rPr>
                <w:rFonts w:ascii="Times New Roman" w:eastAsia="Times New Roman" w:hAnsi="Times New Roman" w:cs="Times New Roman"/>
                <w:sz w:val="28"/>
                <w:szCs w:val="28"/>
                <w:lang w:eastAsia="ru-RU"/>
              </w:rPr>
              <w:t xml:space="preserve"> Т.А.</w:t>
            </w:r>
          </w:p>
          <w:p w:rsidR="00454E78" w:rsidRPr="00454E78" w:rsidRDefault="00454E78" w:rsidP="00454E78">
            <w:pPr>
              <w:spacing w:after="0" w:line="240" w:lineRule="auto"/>
              <w:jc w:val="center"/>
              <w:rPr>
                <w:rFonts w:ascii="Times New Roman" w:eastAsia="Times New Roman" w:hAnsi="Times New Roman" w:cs="Times New Roman"/>
                <w:sz w:val="28"/>
                <w:szCs w:val="28"/>
                <w:lang w:eastAsia="ru-RU"/>
              </w:rPr>
            </w:pPr>
            <w:r w:rsidRPr="00454E78">
              <w:rPr>
                <w:rFonts w:ascii="Times New Roman" w:eastAsia="Times New Roman" w:hAnsi="Times New Roman" w:cs="Times New Roman"/>
                <w:sz w:val="28"/>
                <w:szCs w:val="28"/>
                <w:lang w:eastAsia="ru-RU"/>
              </w:rPr>
              <w:t>Дмитриев С.Н.</w:t>
            </w:r>
          </w:p>
        </w:tc>
      </w:tr>
    </w:tbl>
    <w:p w:rsidR="00454E78" w:rsidRDefault="00454E78"/>
    <w:sectPr w:rsidR="00454E78" w:rsidSect="00454E78">
      <w:headerReference w:type="default" r:id="rId9"/>
      <w:pgSz w:w="11906" w:h="16838"/>
      <w:pgMar w:top="1134"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8B" w:rsidRDefault="00DF4A8B">
      <w:pPr>
        <w:spacing w:after="0" w:line="240" w:lineRule="auto"/>
      </w:pPr>
      <w:r>
        <w:separator/>
      </w:r>
    </w:p>
  </w:endnote>
  <w:endnote w:type="continuationSeparator" w:id="0">
    <w:p w:rsidR="00DF4A8B" w:rsidRDefault="00DF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8B" w:rsidRDefault="00DF4A8B">
      <w:pPr>
        <w:spacing w:after="0" w:line="240" w:lineRule="auto"/>
      </w:pPr>
      <w:r>
        <w:separator/>
      </w:r>
    </w:p>
  </w:footnote>
  <w:footnote w:type="continuationSeparator" w:id="0">
    <w:p w:rsidR="00DF4A8B" w:rsidRDefault="00DF4A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731"/>
      <w:docPartObj>
        <w:docPartGallery w:val="Page Numbers (Top of Page)"/>
        <w:docPartUnique/>
      </w:docPartObj>
    </w:sdtPr>
    <w:sdtEndPr/>
    <w:sdtContent>
      <w:p w:rsidR="00454E78" w:rsidRDefault="00454E78">
        <w:pPr>
          <w:pStyle w:val="a3"/>
          <w:jc w:val="center"/>
        </w:pPr>
        <w:r>
          <w:fldChar w:fldCharType="begin"/>
        </w:r>
        <w:r>
          <w:instrText>PAGE   \* MERGEFORMAT</w:instrText>
        </w:r>
        <w:r>
          <w:fldChar w:fldCharType="separate"/>
        </w:r>
        <w:r w:rsidR="002B3958">
          <w:rPr>
            <w:noProof/>
          </w:rPr>
          <w:t>2</w:t>
        </w:r>
        <w:r>
          <w:fldChar w:fldCharType="end"/>
        </w:r>
      </w:p>
    </w:sdtContent>
  </w:sdt>
  <w:p w:rsidR="00454E78" w:rsidRDefault="00454E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24447"/>
    <w:multiLevelType w:val="hybridMultilevel"/>
    <w:tmpl w:val="8632A09C"/>
    <w:lvl w:ilvl="0" w:tplc="6C3825D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AB51DF8"/>
    <w:multiLevelType w:val="hybridMultilevel"/>
    <w:tmpl w:val="553EBB46"/>
    <w:lvl w:ilvl="0" w:tplc="8FB6D106">
      <w:start w:val="1"/>
      <w:numFmt w:val="decimal"/>
      <w:lvlText w:val="%1."/>
      <w:lvlJc w:val="left"/>
      <w:pPr>
        <w:tabs>
          <w:tab w:val="num" w:pos="1572"/>
        </w:tabs>
        <w:ind w:left="1572" w:hanging="930"/>
      </w:pPr>
      <w:rPr>
        <w:rFonts w:cs="Times New Roman" w:hint="default"/>
      </w:rPr>
    </w:lvl>
    <w:lvl w:ilvl="1" w:tplc="04190019" w:tentative="1">
      <w:start w:val="1"/>
      <w:numFmt w:val="lowerLetter"/>
      <w:lvlText w:val="%2."/>
      <w:lvlJc w:val="left"/>
      <w:pPr>
        <w:tabs>
          <w:tab w:val="num" w:pos="1722"/>
        </w:tabs>
        <w:ind w:left="1722" w:hanging="360"/>
      </w:pPr>
      <w:rPr>
        <w:rFonts w:cs="Times New Roman"/>
      </w:rPr>
    </w:lvl>
    <w:lvl w:ilvl="2" w:tplc="0419001B" w:tentative="1">
      <w:start w:val="1"/>
      <w:numFmt w:val="lowerRoman"/>
      <w:lvlText w:val="%3."/>
      <w:lvlJc w:val="right"/>
      <w:pPr>
        <w:tabs>
          <w:tab w:val="num" w:pos="2442"/>
        </w:tabs>
        <w:ind w:left="2442" w:hanging="180"/>
      </w:pPr>
      <w:rPr>
        <w:rFonts w:cs="Times New Roman"/>
      </w:rPr>
    </w:lvl>
    <w:lvl w:ilvl="3" w:tplc="0419000F" w:tentative="1">
      <w:start w:val="1"/>
      <w:numFmt w:val="decimal"/>
      <w:lvlText w:val="%4."/>
      <w:lvlJc w:val="left"/>
      <w:pPr>
        <w:tabs>
          <w:tab w:val="num" w:pos="3162"/>
        </w:tabs>
        <w:ind w:left="3162" w:hanging="360"/>
      </w:pPr>
      <w:rPr>
        <w:rFonts w:cs="Times New Roman"/>
      </w:rPr>
    </w:lvl>
    <w:lvl w:ilvl="4" w:tplc="04190019" w:tentative="1">
      <w:start w:val="1"/>
      <w:numFmt w:val="lowerLetter"/>
      <w:lvlText w:val="%5."/>
      <w:lvlJc w:val="left"/>
      <w:pPr>
        <w:tabs>
          <w:tab w:val="num" w:pos="3882"/>
        </w:tabs>
        <w:ind w:left="3882" w:hanging="360"/>
      </w:pPr>
      <w:rPr>
        <w:rFonts w:cs="Times New Roman"/>
      </w:rPr>
    </w:lvl>
    <w:lvl w:ilvl="5" w:tplc="0419001B" w:tentative="1">
      <w:start w:val="1"/>
      <w:numFmt w:val="lowerRoman"/>
      <w:lvlText w:val="%6."/>
      <w:lvlJc w:val="right"/>
      <w:pPr>
        <w:tabs>
          <w:tab w:val="num" w:pos="4602"/>
        </w:tabs>
        <w:ind w:left="4602" w:hanging="180"/>
      </w:pPr>
      <w:rPr>
        <w:rFonts w:cs="Times New Roman"/>
      </w:rPr>
    </w:lvl>
    <w:lvl w:ilvl="6" w:tplc="0419000F" w:tentative="1">
      <w:start w:val="1"/>
      <w:numFmt w:val="decimal"/>
      <w:lvlText w:val="%7."/>
      <w:lvlJc w:val="left"/>
      <w:pPr>
        <w:tabs>
          <w:tab w:val="num" w:pos="5322"/>
        </w:tabs>
        <w:ind w:left="5322" w:hanging="360"/>
      </w:pPr>
      <w:rPr>
        <w:rFonts w:cs="Times New Roman"/>
      </w:rPr>
    </w:lvl>
    <w:lvl w:ilvl="7" w:tplc="04190019" w:tentative="1">
      <w:start w:val="1"/>
      <w:numFmt w:val="lowerLetter"/>
      <w:lvlText w:val="%8."/>
      <w:lvlJc w:val="left"/>
      <w:pPr>
        <w:tabs>
          <w:tab w:val="num" w:pos="6042"/>
        </w:tabs>
        <w:ind w:left="6042" w:hanging="360"/>
      </w:pPr>
      <w:rPr>
        <w:rFonts w:cs="Times New Roman"/>
      </w:rPr>
    </w:lvl>
    <w:lvl w:ilvl="8" w:tplc="0419001B" w:tentative="1">
      <w:start w:val="1"/>
      <w:numFmt w:val="lowerRoman"/>
      <w:lvlText w:val="%9."/>
      <w:lvlJc w:val="right"/>
      <w:pPr>
        <w:tabs>
          <w:tab w:val="num" w:pos="6762"/>
        </w:tabs>
        <w:ind w:left="6762" w:hanging="180"/>
      </w:pPr>
      <w:rPr>
        <w:rFonts w:cs="Times New Roman"/>
      </w:rPr>
    </w:lvl>
  </w:abstractNum>
  <w:abstractNum w:abstractNumId="2">
    <w:nsid w:val="50C274D4"/>
    <w:multiLevelType w:val="hybridMultilevel"/>
    <w:tmpl w:val="919ECC26"/>
    <w:lvl w:ilvl="0" w:tplc="FF8A01C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8E1A04"/>
    <w:multiLevelType w:val="hybridMultilevel"/>
    <w:tmpl w:val="B35A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9C7BEB"/>
    <w:multiLevelType w:val="hybridMultilevel"/>
    <w:tmpl w:val="9536BE68"/>
    <w:lvl w:ilvl="0" w:tplc="9E54989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B4E"/>
    <w:rsid w:val="00000822"/>
    <w:rsid w:val="00000E00"/>
    <w:rsid w:val="0000106F"/>
    <w:rsid w:val="00002924"/>
    <w:rsid w:val="00002CF9"/>
    <w:rsid w:val="000031A0"/>
    <w:rsid w:val="00003E9E"/>
    <w:rsid w:val="00004780"/>
    <w:rsid w:val="00005473"/>
    <w:rsid w:val="000064DB"/>
    <w:rsid w:val="00006DC6"/>
    <w:rsid w:val="000071C2"/>
    <w:rsid w:val="00007AD0"/>
    <w:rsid w:val="00010173"/>
    <w:rsid w:val="00011A3B"/>
    <w:rsid w:val="0001344E"/>
    <w:rsid w:val="00013B82"/>
    <w:rsid w:val="00013FBA"/>
    <w:rsid w:val="00014743"/>
    <w:rsid w:val="0001562C"/>
    <w:rsid w:val="000160BA"/>
    <w:rsid w:val="0001723E"/>
    <w:rsid w:val="00017EFD"/>
    <w:rsid w:val="0002050F"/>
    <w:rsid w:val="00020598"/>
    <w:rsid w:val="000215B6"/>
    <w:rsid w:val="000226FA"/>
    <w:rsid w:val="00022EBC"/>
    <w:rsid w:val="00023C06"/>
    <w:rsid w:val="00024D8C"/>
    <w:rsid w:val="0002648F"/>
    <w:rsid w:val="000268E8"/>
    <w:rsid w:val="00026DFB"/>
    <w:rsid w:val="00026ED5"/>
    <w:rsid w:val="0002705B"/>
    <w:rsid w:val="000271FC"/>
    <w:rsid w:val="00031016"/>
    <w:rsid w:val="0003196E"/>
    <w:rsid w:val="000329D9"/>
    <w:rsid w:val="0003603B"/>
    <w:rsid w:val="00036670"/>
    <w:rsid w:val="0003687C"/>
    <w:rsid w:val="00037643"/>
    <w:rsid w:val="00037795"/>
    <w:rsid w:val="00037ACE"/>
    <w:rsid w:val="00040A2F"/>
    <w:rsid w:val="00041032"/>
    <w:rsid w:val="00041041"/>
    <w:rsid w:val="00041786"/>
    <w:rsid w:val="000427FC"/>
    <w:rsid w:val="00042D61"/>
    <w:rsid w:val="0004331A"/>
    <w:rsid w:val="000439C3"/>
    <w:rsid w:val="0004400F"/>
    <w:rsid w:val="000460A1"/>
    <w:rsid w:val="000462DF"/>
    <w:rsid w:val="0004694C"/>
    <w:rsid w:val="00046BF4"/>
    <w:rsid w:val="00047833"/>
    <w:rsid w:val="0005006F"/>
    <w:rsid w:val="00052344"/>
    <w:rsid w:val="00052E0D"/>
    <w:rsid w:val="0005368C"/>
    <w:rsid w:val="0005378C"/>
    <w:rsid w:val="00054DA4"/>
    <w:rsid w:val="000560FC"/>
    <w:rsid w:val="00056518"/>
    <w:rsid w:val="0005731F"/>
    <w:rsid w:val="00057817"/>
    <w:rsid w:val="0006065C"/>
    <w:rsid w:val="00060A1C"/>
    <w:rsid w:val="00061301"/>
    <w:rsid w:val="000613E7"/>
    <w:rsid w:val="000615CB"/>
    <w:rsid w:val="00061D4F"/>
    <w:rsid w:val="0006287E"/>
    <w:rsid w:val="00062B83"/>
    <w:rsid w:val="00063A27"/>
    <w:rsid w:val="00064168"/>
    <w:rsid w:val="00064423"/>
    <w:rsid w:val="00064EDA"/>
    <w:rsid w:val="00065725"/>
    <w:rsid w:val="0006578A"/>
    <w:rsid w:val="000676EE"/>
    <w:rsid w:val="000707E1"/>
    <w:rsid w:val="000714FC"/>
    <w:rsid w:val="00071E8D"/>
    <w:rsid w:val="00072342"/>
    <w:rsid w:val="00072589"/>
    <w:rsid w:val="00072869"/>
    <w:rsid w:val="0007322B"/>
    <w:rsid w:val="00073CAB"/>
    <w:rsid w:val="000748E2"/>
    <w:rsid w:val="00075AE0"/>
    <w:rsid w:val="00075FD9"/>
    <w:rsid w:val="00076C25"/>
    <w:rsid w:val="00077A10"/>
    <w:rsid w:val="00077B3E"/>
    <w:rsid w:val="00080C0D"/>
    <w:rsid w:val="00080E38"/>
    <w:rsid w:val="00081F3D"/>
    <w:rsid w:val="0008291D"/>
    <w:rsid w:val="00082984"/>
    <w:rsid w:val="0008488D"/>
    <w:rsid w:val="000849BE"/>
    <w:rsid w:val="00086645"/>
    <w:rsid w:val="00087CBC"/>
    <w:rsid w:val="00090445"/>
    <w:rsid w:val="00090841"/>
    <w:rsid w:val="000916A8"/>
    <w:rsid w:val="0009228B"/>
    <w:rsid w:val="00093053"/>
    <w:rsid w:val="00093D7A"/>
    <w:rsid w:val="00095FE9"/>
    <w:rsid w:val="00096B30"/>
    <w:rsid w:val="00096CB9"/>
    <w:rsid w:val="00096E81"/>
    <w:rsid w:val="0009703B"/>
    <w:rsid w:val="0009777C"/>
    <w:rsid w:val="000A0148"/>
    <w:rsid w:val="000A0F57"/>
    <w:rsid w:val="000A16EC"/>
    <w:rsid w:val="000A274F"/>
    <w:rsid w:val="000A302B"/>
    <w:rsid w:val="000A4A12"/>
    <w:rsid w:val="000A5927"/>
    <w:rsid w:val="000B207B"/>
    <w:rsid w:val="000B22D6"/>
    <w:rsid w:val="000B3860"/>
    <w:rsid w:val="000B395F"/>
    <w:rsid w:val="000B3999"/>
    <w:rsid w:val="000B4B34"/>
    <w:rsid w:val="000B5E75"/>
    <w:rsid w:val="000C0586"/>
    <w:rsid w:val="000C10FE"/>
    <w:rsid w:val="000C2C30"/>
    <w:rsid w:val="000C4ED7"/>
    <w:rsid w:val="000C4FE1"/>
    <w:rsid w:val="000C5E47"/>
    <w:rsid w:val="000C5EAF"/>
    <w:rsid w:val="000C63E9"/>
    <w:rsid w:val="000C6BC3"/>
    <w:rsid w:val="000C6CA0"/>
    <w:rsid w:val="000D0BA1"/>
    <w:rsid w:val="000D0BCD"/>
    <w:rsid w:val="000D1611"/>
    <w:rsid w:val="000D1939"/>
    <w:rsid w:val="000D1C8E"/>
    <w:rsid w:val="000D2493"/>
    <w:rsid w:val="000D34FB"/>
    <w:rsid w:val="000D3E51"/>
    <w:rsid w:val="000D4176"/>
    <w:rsid w:val="000D5303"/>
    <w:rsid w:val="000D6FB2"/>
    <w:rsid w:val="000D79A1"/>
    <w:rsid w:val="000E07D0"/>
    <w:rsid w:val="000E111E"/>
    <w:rsid w:val="000E1DF9"/>
    <w:rsid w:val="000E2385"/>
    <w:rsid w:val="000E282F"/>
    <w:rsid w:val="000E2BCC"/>
    <w:rsid w:val="000E3A49"/>
    <w:rsid w:val="000E3E3D"/>
    <w:rsid w:val="000E49F4"/>
    <w:rsid w:val="000E4CEB"/>
    <w:rsid w:val="000E4EB9"/>
    <w:rsid w:val="000E5BC7"/>
    <w:rsid w:val="000E6077"/>
    <w:rsid w:val="000E6D83"/>
    <w:rsid w:val="000E7373"/>
    <w:rsid w:val="000E7D50"/>
    <w:rsid w:val="000F0262"/>
    <w:rsid w:val="000F150A"/>
    <w:rsid w:val="000F186A"/>
    <w:rsid w:val="000F23E6"/>
    <w:rsid w:val="000F2541"/>
    <w:rsid w:val="000F2BC2"/>
    <w:rsid w:val="000F370E"/>
    <w:rsid w:val="000F39AF"/>
    <w:rsid w:val="000F5B1F"/>
    <w:rsid w:val="000F5CB0"/>
    <w:rsid w:val="001007E7"/>
    <w:rsid w:val="00101300"/>
    <w:rsid w:val="0010262A"/>
    <w:rsid w:val="00102A1A"/>
    <w:rsid w:val="00104630"/>
    <w:rsid w:val="00104703"/>
    <w:rsid w:val="00104C38"/>
    <w:rsid w:val="00104C8C"/>
    <w:rsid w:val="001056F4"/>
    <w:rsid w:val="0010589A"/>
    <w:rsid w:val="00106641"/>
    <w:rsid w:val="001079E8"/>
    <w:rsid w:val="00110C47"/>
    <w:rsid w:val="00111381"/>
    <w:rsid w:val="00111D3D"/>
    <w:rsid w:val="00111F6F"/>
    <w:rsid w:val="00114834"/>
    <w:rsid w:val="001148A3"/>
    <w:rsid w:val="00116160"/>
    <w:rsid w:val="00116D0B"/>
    <w:rsid w:val="00117B39"/>
    <w:rsid w:val="00117EE7"/>
    <w:rsid w:val="001201E2"/>
    <w:rsid w:val="00120958"/>
    <w:rsid w:val="001216D9"/>
    <w:rsid w:val="00121C9E"/>
    <w:rsid w:val="00121CDF"/>
    <w:rsid w:val="00121E5D"/>
    <w:rsid w:val="00121EEB"/>
    <w:rsid w:val="001224FA"/>
    <w:rsid w:val="001225ED"/>
    <w:rsid w:val="00122B2E"/>
    <w:rsid w:val="00123E7F"/>
    <w:rsid w:val="00124685"/>
    <w:rsid w:val="00125515"/>
    <w:rsid w:val="00125F27"/>
    <w:rsid w:val="001273CA"/>
    <w:rsid w:val="001274C7"/>
    <w:rsid w:val="0013022B"/>
    <w:rsid w:val="001305E6"/>
    <w:rsid w:val="00131058"/>
    <w:rsid w:val="0013172D"/>
    <w:rsid w:val="00131D5D"/>
    <w:rsid w:val="00133853"/>
    <w:rsid w:val="00133F97"/>
    <w:rsid w:val="00134297"/>
    <w:rsid w:val="00134BC5"/>
    <w:rsid w:val="00135D18"/>
    <w:rsid w:val="001367B3"/>
    <w:rsid w:val="00137300"/>
    <w:rsid w:val="0013762C"/>
    <w:rsid w:val="0013763B"/>
    <w:rsid w:val="00140141"/>
    <w:rsid w:val="00140639"/>
    <w:rsid w:val="00141581"/>
    <w:rsid w:val="00141B07"/>
    <w:rsid w:val="00141B24"/>
    <w:rsid w:val="00142B60"/>
    <w:rsid w:val="001432E9"/>
    <w:rsid w:val="001433E3"/>
    <w:rsid w:val="00143BDC"/>
    <w:rsid w:val="00144F54"/>
    <w:rsid w:val="001460D4"/>
    <w:rsid w:val="00146B39"/>
    <w:rsid w:val="00147165"/>
    <w:rsid w:val="00147C38"/>
    <w:rsid w:val="00147FD1"/>
    <w:rsid w:val="00150816"/>
    <w:rsid w:val="00150D5D"/>
    <w:rsid w:val="001510C0"/>
    <w:rsid w:val="001512B2"/>
    <w:rsid w:val="0015156D"/>
    <w:rsid w:val="001527D8"/>
    <w:rsid w:val="00153242"/>
    <w:rsid w:val="00153EA8"/>
    <w:rsid w:val="00154406"/>
    <w:rsid w:val="001548F7"/>
    <w:rsid w:val="00154E2F"/>
    <w:rsid w:val="00154F52"/>
    <w:rsid w:val="001554FF"/>
    <w:rsid w:val="001557A6"/>
    <w:rsid w:val="00157D97"/>
    <w:rsid w:val="001608DF"/>
    <w:rsid w:val="00162054"/>
    <w:rsid w:val="00163337"/>
    <w:rsid w:val="00163683"/>
    <w:rsid w:val="001636CC"/>
    <w:rsid w:val="00164D33"/>
    <w:rsid w:val="00165462"/>
    <w:rsid w:val="0016682A"/>
    <w:rsid w:val="001668B3"/>
    <w:rsid w:val="00166EE5"/>
    <w:rsid w:val="001677FA"/>
    <w:rsid w:val="00170562"/>
    <w:rsid w:val="00170A9A"/>
    <w:rsid w:val="001720A3"/>
    <w:rsid w:val="00172605"/>
    <w:rsid w:val="001730AC"/>
    <w:rsid w:val="001731D2"/>
    <w:rsid w:val="00173633"/>
    <w:rsid w:val="00173CE3"/>
    <w:rsid w:val="001743FE"/>
    <w:rsid w:val="00174B07"/>
    <w:rsid w:val="00175BAF"/>
    <w:rsid w:val="00176912"/>
    <w:rsid w:val="00177659"/>
    <w:rsid w:val="001823AF"/>
    <w:rsid w:val="001825C6"/>
    <w:rsid w:val="00182F5D"/>
    <w:rsid w:val="001842E3"/>
    <w:rsid w:val="0018484D"/>
    <w:rsid w:val="00184ADB"/>
    <w:rsid w:val="00184E04"/>
    <w:rsid w:val="001850B2"/>
    <w:rsid w:val="001863F7"/>
    <w:rsid w:val="00186627"/>
    <w:rsid w:val="00186A7C"/>
    <w:rsid w:val="00186DB2"/>
    <w:rsid w:val="00187A22"/>
    <w:rsid w:val="00190766"/>
    <w:rsid w:val="00192996"/>
    <w:rsid w:val="00192B4C"/>
    <w:rsid w:val="00193A4D"/>
    <w:rsid w:val="00195B55"/>
    <w:rsid w:val="001970C5"/>
    <w:rsid w:val="001975B8"/>
    <w:rsid w:val="00197621"/>
    <w:rsid w:val="001976F5"/>
    <w:rsid w:val="00197F68"/>
    <w:rsid w:val="001A05BF"/>
    <w:rsid w:val="001A0626"/>
    <w:rsid w:val="001A0A4A"/>
    <w:rsid w:val="001A108B"/>
    <w:rsid w:val="001A1665"/>
    <w:rsid w:val="001A1986"/>
    <w:rsid w:val="001A230A"/>
    <w:rsid w:val="001A26C3"/>
    <w:rsid w:val="001A4097"/>
    <w:rsid w:val="001A6319"/>
    <w:rsid w:val="001A6754"/>
    <w:rsid w:val="001A6FB5"/>
    <w:rsid w:val="001B01A2"/>
    <w:rsid w:val="001B0A1D"/>
    <w:rsid w:val="001B1091"/>
    <w:rsid w:val="001B1D73"/>
    <w:rsid w:val="001B4230"/>
    <w:rsid w:val="001B4D13"/>
    <w:rsid w:val="001B55DE"/>
    <w:rsid w:val="001B57EC"/>
    <w:rsid w:val="001B5A41"/>
    <w:rsid w:val="001B7E35"/>
    <w:rsid w:val="001C02CB"/>
    <w:rsid w:val="001C1800"/>
    <w:rsid w:val="001C28EC"/>
    <w:rsid w:val="001C28F7"/>
    <w:rsid w:val="001C2C68"/>
    <w:rsid w:val="001C51C9"/>
    <w:rsid w:val="001C5237"/>
    <w:rsid w:val="001C54C4"/>
    <w:rsid w:val="001C5AB7"/>
    <w:rsid w:val="001C63A4"/>
    <w:rsid w:val="001C63DB"/>
    <w:rsid w:val="001C75B7"/>
    <w:rsid w:val="001C77EA"/>
    <w:rsid w:val="001C7ED8"/>
    <w:rsid w:val="001C7F49"/>
    <w:rsid w:val="001C7FE3"/>
    <w:rsid w:val="001D05A0"/>
    <w:rsid w:val="001D218B"/>
    <w:rsid w:val="001D221A"/>
    <w:rsid w:val="001D2E27"/>
    <w:rsid w:val="001D3177"/>
    <w:rsid w:val="001D3679"/>
    <w:rsid w:val="001D41A8"/>
    <w:rsid w:val="001D4A8F"/>
    <w:rsid w:val="001D590A"/>
    <w:rsid w:val="001D7FD1"/>
    <w:rsid w:val="001E0205"/>
    <w:rsid w:val="001E0744"/>
    <w:rsid w:val="001E0CAC"/>
    <w:rsid w:val="001E0F58"/>
    <w:rsid w:val="001E1339"/>
    <w:rsid w:val="001E17A9"/>
    <w:rsid w:val="001E39F4"/>
    <w:rsid w:val="001E5182"/>
    <w:rsid w:val="001E53F2"/>
    <w:rsid w:val="001E5AE8"/>
    <w:rsid w:val="001F049D"/>
    <w:rsid w:val="001F185F"/>
    <w:rsid w:val="001F1BDC"/>
    <w:rsid w:val="001F1F1D"/>
    <w:rsid w:val="001F27D1"/>
    <w:rsid w:val="001F4135"/>
    <w:rsid w:val="001F49E8"/>
    <w:rsid w:val="001F4FE4"/>
    <w:rsid w:val="001F58D2"/>
    <w:rsid w:val="001F6EF5"/>
    <w:rsid w:val="001F7D5D"/>
    <w:rsid w:val="00200215"/>
    <w:rsid w:val="00200372"/>
    <w:rsid w:val="002010C7"/>
    <w:rsid w:val="00201458"/>
    <w:rsid w:val="00201BB6"/>
    <w:rsid w:val="0020205E"/>
    <w:rsid w:val="0020263C"/>
    <w:rsid w:val="0020299E"/>
    <w:rsid w:val="0020301D"/>
    <w:rsid w:val="00204F46"/>
    <w:rsid w:val="00210FA0"/>
    <w:rsid w:val="0021180F"/>
    <w:rsid w:val="00211832"/>
    <w:rsid w:val="00211A86"/>
    <w:rsid w:val="0021236C"/>
    <w:rsid w:val="00212D3C"/>
    <w:rsid w:val="0021407D"/>
    <w:rsid w:val="00214173"/>
    <w:rsid w:val="00214181"/>
    <w:rsid w:val="00214CAC"/>
    <w:rsid w:val="0021520B"/>
    <w:rsid w:val="00215EB7"/>
    <w:rsid w:val="00217F74"/>
    <w:rsid w:val="00225DEB"/>
    <w:rsid w:val="00226723"/>
    <w:rsid w:val="0022676E"/>
    <w:rsid w:val="002271B6"/>
    <w:rsid w:val="0022732C"/>
    <w:rsid w:val="00227335"/>
    <w:rsid w:val="0022771B"/>
    <w:rsid w:val="00227A90"/>
    <w:rsid w:val="00230E01"/>
    <w:rsid w:val="0023198A"/>
    <w:rsid w:val="00232401"/>
    <w:rsid w:val="00232520"/>
    <w:rsid w:val="0023481A"/>
    <w:rsid w:val="002352E3"/>
    <w:rsid w:val="002357AE"/>
    <w:rsid w:val="00236912"/>
    <w:rsid w:val="0023718E"/>
    <w:rsid w:val="00237227"/>
    <w:rsid w:val="002373F3"/>
    <w:rsid w:val="002373FD"/>
    <w:rsid w:val="00237C4F"/>
    <w:rsid w:val="00240068"/>
    <w:rsid w:val="002406BE"/>
    <w:rsid w:val="00241F54"/>
    <w:rsid w:val="00243134"/>
    <w:rsid w:val="00243208"/>
    <w:rsid w:val="00244AC7"/>
    <w:rsid w:val="00245317"/>
    <w:rsid w:val="002453B1"/>
    <w:rsid w:val="0024606B"/>
    <w:rsid w:val="002464C4"/>
    <w:rsid w:val="0024705F"/>
    <w:rsid w:val="0025013B"/>
    <w:rsid w:val="00250D8F"/>
    <w:rsid w:val="002510D9"/>
    <w:rsid w:val="00251F15"/>
    <w:rsid w:val="00252732"/>
    <w:rsid w:val="00252A07"/>
    <w:rsid w:val="00252D70"/>
    <w:rsid w:val="00252DE2"/>
    <w:rsid w:val="00253C3A"/>
    <w:rsid w:val="00253CA0"/>
    <w:rsid w:val="002548CA"/>
    <w:rsid w:val="002553CF"/>
    <w:rsid w:val="00262A78"/>
    <w:rsid w:val="002631F3"/>
    <w:rsid w:val="0026397C"/>
    <w:rsid w:val="00265B79"/>
    <w:rsid w:val="00266145"/>
    <w:rsid w:val="00266712"/>
    <w:rsid w:val="002709E8"/>
    <w:rsid w:val="00270AB8"/>
    <w:rsid w:val="00271281"/>
    <w:rsid w:val="00271405"/>
    <w:rsid w:val="0027159E"/>
    <w:rsid w:val="00271CC2"/>
    <w:rsid w:val="00274134"/>
    <w:rsid w:val="00274427"/>
    <w:rsid w:val="002749C5"/>
    <w:rsid w:val="0027518F"/>
    <w:rsid w:val="002752FE"/>
    <w:rsid w:val="00275B70"/>
    <w:rsid w:val="00276506"/>
    <w:rsid w:val="00276874"/>
    <w:rsid w:val="00276928"/>
    <w:rsid w:val="00277C92"/>
    <w:rsid w:val="002802E9"/>
    <w:rsid w:val="002807D7"/>
    <w:rsid w:val="00281801"/>
    <w:rsid w:val="00281B02"/>
    <w:rsid w:val="00281E84"/>
    <w:rsid w:val="002823E2"/>
    <w:rsid w:val="00282E9D"/>
    <w:rsid w:val="00284B44"/>
    <w:rsid w:val="002868B4"/>
    <w:rsid w:val="0028749E"/>
    <w:rsid w:val="00287C46"/>
    <w:rsid w:val="00287DC4"/>
    <w:rsid w:val="00291E42"/>
    <w:rsid w:val="002927AD"/>
    <w:rsid w:val="002935FE"/>
    <w:rsid w:val="00293D1D"/>
    <w:rsid w:val="00295126"/>
    <w:rsid w:val="00295204"/>
    <w:rsid w:val="002971FB"/>
    <w:rsid w:val="002974B3"/>
    <w:rsid w:val="0029763E"/>
    <w:rsid w:val="002977B2"/>
    <w:rsid w:val="00297E26"/>
    <w:rsid w:val="002A194C"/>
    <w:rsid w:val="002A2460"/>
    <w:rsid w:val="002A2997"/>
    <w:rsid w:val="002A3722"/>
    <w:rsid w:val="002A3755"/>
    <w:rsid w:val="002A38F4"/>
    <w:rsid w:val="002A3B76"/>
    <w:rsid w:val="002A4ECD"/>
    <w:rsid w:val="002A5B2A"/>
    <w:rsid w:val="002A6636"/>
    <w:rsid w:val="002A7969"/>
    <w:rsid w:val="002B0262"/>
    <w:rsid w:val="002B06D9"/>
    <w:rsid w:val="002B06FE"/>
    <w:rsid w:val="002B0A5A"/>
    <w:rsid w:val="002B2D69"/>
    <w:rsid w:val="002B2EDC"/>
    <w:rsid w:val="002B300D"/>
    <w:rsid w:val="002B3958"/>
    <w:rsid w:val="002B408C"/>
    <w:rsid w:val="002B657D"/>
    <w:rsid w:val="002B6764"/>
    <w:rsid w:val="002B7589"/>
    <w:rsid w:val="002C0766"/>
    <w:rsid w:val="002C0918"/>
    <w:rsid w:val="002C1B70"/>
    <w:rsid w:val="002C28E3"/>
    <w:rsid w:val="002C2BFC"/>
    <w:rsid w:val="002C37E3"/>
    <w:rsid w:val="002C388D"/>
    <w:rsid w:val="002C480A"/>
    <w:rsid w:val="002C4FE0"/>
    <w:rsid w:val="002C756A"/>
    <w:rsid w:val="002D03F0"/>
    <w:rsid w:val="002D1FC7"/>
    <w:rsid w:val="002D200E"/>
    <w:rsid w:val="002D2915"/>
    <w:rsid w:val="002D2E74"/>
    <w:rsid w:val="002D2F5C"/>
    <w:rsid w:val="002D377D"/>
    <w:rsid w:val="002D4851"/>
    <w:rsid w:val="002D55E5"/>
    <w:rsid w:val="002D5C57"/>
    <w:rsid w:val="002D784F"/>
    <w:rsid w:val="002D7C26"/>
    <w:rsid w:val="002E01E4"/>
    <w:rsid w:val="002E147D"/>
    <w:rsid w:val="002E1882"/>
    <w:rsid w:val="002E1BE8"/>
    <w:rsid w:val="002E2036"/>
    <w:rsid w:val="002E46BC"/>
    <w:rsid w:val="002E485F"/>
    <w:rsid w:val="002E5CB7"/>
    <w:rsid w:val="002E5D71"/>
    <w:rsid w:val="002E6D81"/>
    <w:rsid w:val="002E6DB3"/>
    <w:rsid w:val="002E7004"/>
    <w:rsid w:val="002F0568"/>
    <w:rsid w:val="002F080F"/>
    <w:rsid w:val="002F2AB7"/>
    <w:rsid w:val="002F3AC1"/>
    <w:rsid w:val="002F53A7"/>
    <w:rsid w:val="002F61FE"/>
    <w:rsid w:val="002F6564"/>
    <w:rsid w:val="002F7DD4"/>
    <w:rsid w:val="003001C2"/>
    <w:rsid w:val="0030064B"/>
    <w:rsid w:val="0030117E"/>
    <w:rsid w:val="00302A50"/>
    <w:rsid w:val="00303888"/>
    <w:rsid w:val="00304472"/>
    <w:rsid w:val="00307977"/>
    <w:rsid w:val="00307C32"/>
    <w:rsid w:val="00307F32"/>
    <w:rsid w:val="003100CC"/>
    <w:rsid w:val="00310A1E"/>
    <w:rsid w:val="00310B41"/>
    <w:rsid w:val="00311A8C"/>
    <w:rsid w:val="00312582"/>
    <w:rsid w:val="003133E8"/>
    <w:rsid w:val="00314459"/>
    <w:rsid w:val="00316EC0"/>
    <w:rsid w:val="0032020A"/>
    <w:rsid w:val="00321143"/>
    <w:rsid w:val="00321709"/>
    <w:rsid w:val="00321DDF"/>
    <w:rsid w:val="003223A0"/>
    <w:rsid w:val="00322D0D"/>
    <w:rsid w:val="00322F4B"/>
    <w:rsid w:val="0032334D"/>
    <w:rsid w:val="0032342A"/>
    <w:rsid w:val="00323829"/>
    <w:rsid w:val="00323B56"/>
    <w:rsid w:val="00324178"/>
    <w:rsid w:val="003246B7"/>
    <w:rsid w:val="003253BA"/>
    <w:rsid w:val="003254A2"/>
    <w:rsid w:val="003261A3"/>
    <w:rsid w:val="003262BB"/>
    <w:rsid w:val="00326427"/>
    <w:rsid w:val="00326C92"/>
    <w:rsid w:val="00327FF9"/>
    <w:rsid w:val="0033271C"/>
    <w:rsid w:val="00332C22"/>
    <w:rsid w:val="00333036"/>
    <w:rsid w:val="003331ED"/>
    <w:rsid w:val="003355CC"/>
    <w:rsid w:val="00337B20"/>
    <w:rsid w:val="00337C76"/>
    <w:rsid w:val="00337F46"/>
    <w:rsid w:val="003402CA"/>
    <w:rsid w:val="00341840"/>
    <w:rsid w:val="00342232"/>
    <w:rsid w:val="0034242A"/>
    <w:rsid w:val="003428D0"/>
    <w:rsid w:val="003438AA"/>
    <w:rsid w:val="0034413E"/>
    <w:rsid w:val="003447F0"/>
    <w:rsid w:val="00345D8A"/>
    <w:rsid w:val="00346427"/>
    <w:rsid w:val="0034673E"/>
    <w:rsid w:val="0034769F"/>
    <w:rsid w:val="00347BA9"/>
    <w:rsid w:val="0035111B"/>
    <w:rsid w:val="00353E5A"/>
    <w:rsid w:val="00353F37"/>
    <w:rsid w:val="00354F84"/>
    <w:rsid w:val="0035635D"/>
    <w:rsid w:val="003572ED"/>
    <w:rsid w:val="0036096D"/>
    <w:rsid w:val="00360A35"/>
    <w:rsid w:val="003613AC"/>
    <w:rsid w:val="00361D57"/>
    <w:rsid w:val="00362167"/>
    <w:rsid w:val="00362F86"/>
    <w:rsid w:val="00363988"/>
    <w:rsid w:val="00363C0E"/>
    <w:rsid w:val="003642D8"/>
    <w:rsid w:val="003649C9"/>
    <w:rsid w:val="00365677"/>
    <w:rsid w:val="00366231"/>
    <w:rsid w:val="00366761"/>
    <w:rsid w:val="00367F38"/>
    <w:rsid w:val="00370D11"/>
    <w:rsid w:val="003711E4"/>
    <w:rsid w:val="00372C38"/>
    <w:rsid w:val="00372CC2"/>
    <w:rsid w:val="00374364"/>
    <w:rsid w:val="00374637"/>
    <w:rsid w:val="00375421"/>
    <w:rsid w:val="00375C67"/>
    <w:rsid w:val="0037613C"/>
    <w:rsid w:val="003768CC"/>
    <w:rsid w:val="00376D0B"/>
    <w:rsid w:val="0038071D"/>
    <w:rsid w:val="003819B0"/>
    <w:rsid w:val="00381E8B"/>
    <w:rsid w:val="0038254B"/>
    <w:rsid w:val="0038478C"/>
    <w:rsid w:val="00384FC8"/>
    <w:rsid w:val="00385326"/>
    <w:rsid w:val="00386012"/>
    <w:rsid w:val="003864FC"/>
    <w:rsid w:val="0038789B"/>
    <w:rsid w:val="0039020F"/>
    <w:rsid w:val="00394700"/>
    <w:rsid w:val="00394F25"/>
    <w:rsid w:val="003953EB"/>
    <w:rsid w:val="003957EF"/>
    <w:rsid w:val="00395EC2"/>
    <w:rsid w:val="00395F47"/>
    <w:rsid w:val="00395F98"/>
    <w:rsid w:val="00396266"/>
    <w:rsid w:val="003971FD"/>
    <w:rsid w:val="00397B66"/>
    <w:rsid w:val="003A0064"/>
    <w:rsid w:val="003A2CC0"/>
    <w:rsid w:val="003A369A"/>
    <w:rsid w:val="003A3D28"/>
    <w:rsid w:val="003A473F"/>
    <w:rsid w:val="003A59C3"/>
    <w:rsid w:val="003A63BB"/>
    <w:rsid w:val="003A6410"/>
    <w:rsid w:val="003A6B11"/>
    <w:rsid w:val="003B026D"/>
    <w:rsid w:val="003B06AD"/>
    <w:rsid w:val="003B14D0"/>
    <w:rsid w:val="003B2580"/>
    <w:rsid w:val="003B3305"/>
    <w:rsid w:val="003B3F44"/>
    <w:rsid w:val="003B4206"/>
    <w:rsid w:val="003B4693"/>
    <w:rsid w:val="003B5E24"/>
    <w:rsid w:val="003C1479"/>
    <w:rsid w:val="003C18FB"/>
    <w:rsid w:val="003C1BA8"/>
    <w:rsid w:val="003C2053"/>
    <w:rsid w:val="003C33DE"/>
    <w:rsid w:val="003C6823"/>
    <w:rsid w:val="003C7234"/>
    <w:rsid w:val="003C7427"/>
    <w:rsid w:val="003D0031"/>
    <w:rsid w:val="003D1088"/>
    <w:rsid w:val="003D16BF"/>
    <w:rsid w:val="003D1A3B"/>
    <w:rsid w:val="003D24BC"/>
    <w:rsid w:val="003D25BF"/>
    <w:rsid w:val="003D3E66"/>
    <w:rsid w:val="003D45DE"/>
    <w:rsid w:val="003D4E12"/>
    <w:rsid w:val="003D4E5A"/>
    <w:rsid w:val="003D5568"/>
    <w:rsid w:val="003D5CA2"/>
    <w:rsid w:val="003D5D8E"/>
    <w:rsid w:val="003D5E4B"/>
    <w:rsid w:val="003D652F"/>
    <w:rsid w:val="003D6EB5"/>
    <w:rsid w:val="003D7B87"/>
    <w:rsid w:val="003E1ADA"/>
    <w:rsid w:val="003E3022"/>
    <w:rsid w:val="003E34D9"/>
    <w:rsid w:val="003E3C35"/>
    <w:rsid w:val="003E536F"/>
    <w:rsid w:val="003E55A5"/>
    <w:rsid w:val="003E5E40"/>
    <w:rsid w:val="003F04DA"/>
    <w:rsid w:val="003F0D03"/>
    <w:rsid w:val="003F12F3"/>
    <w:rsid w:val="003F2358"/>
    <w:rsid w:val="003F29A6"/>
    <w:rsid w:val="003F2A1C"/>
    <w:rsid w:val="003F449B"/>
    <w:rsid w:val="003F5FF8"/>
    <w:rsid w:val="003F649E"/>
    <w:rsid w:val="003F6863"/>
    <w:rsid w:val="003F6899"/>
    <w:rsid w:val="003F6B4C"/>
    <w:rsid w:val="003F7AE7"/>
    <w:rsid w:val="00401243"/>
    <w:rsid w:val="00401454"/>
    <w:rsid w:val="00401746"/>
    <w:rsid w:val="00401C3F"/>
    <w:rsid w:val="00402010"/>
    <w:rsid w:val="00403A5A"/>
    <w:rsid w:val="00403B57"/>
    <w:rsid w:val="00403BCD"/>
    <w:rsid w:val="00405893"/>
    <w:rsid w:val="00405A69"/>
    <w:rsid w:val="004065EE"/>
    <w:rsid w:val="004069C8"/>
    <w:rsid w:val="00407D42"/>
    <w:rsid w:val="00407F90"/>
    <w:rsid w:val="0041329F"/>
    <w:rsid w:val="004132CB"/>
    <w:rsid w:val="00414206"/>
    <w:rsid w:val="004159A0"/>
    <w:rsid w:val="00415AC6"/>
    <w:rsid w:val="00415EA7"/>
    <w:rsid w:val="00416267"/>
    <w:rsid w:val="004179D7"/>
    <w:rsid w:val="0042061C"/>
    <w:rsid w:val="004206E6"/>
    <w:rsid w:val="004207A6"/>
    <w:rsid w:val="00422E3C"/>
    <w:rsid w:val="00423A2D"/>
    <w:rsid w:val="004243DD"/>
    <w:rsid w:val="00424974"/>
    <w:rsid w:val="004250EE"/>
    <w:rsid w:val="00427528"/>
    <w:rsid w:val="00427621"/>
    <w:rsid w:val="00427781"/>
    <w:rsid w:val="0042789F"/>
    <w:rsid w:val="0042794B"/>
    <w:rsid w:val="00427A9C"/>
    <w:rsid w:val="00427F45"/>
    <w:rsid w:val="00431514"/>
    <w:rsid w:val="004324C0"/>
    <w:rsid w:val="00432593"/>
    <w:rsid w:val="004327FA"/>
    <w:rsid w:val="00432F97"/>
    <w:rsid w:val="004339D3"/>
    <w:rsid w:val="004340F8"/>
    <w:rsid w:val="004347A7"/>
    <w:rsid w:val="00434ED2"/>
    <w:rsid w:val="004350B3"/>
    <w:rsid w:val="00435F48"/>
    <w:rsid w:val="004363E7"/>
    <w:rsid w:val="004368C9"/>
    <w:rsid w:val="00436F1C"/>
    <w:rsid w:val="0043768F"/>
    <w:rsid w:val="00441DEE"/>
    <w:rsid w:val="00442A2C"/>
    <w:rsid w:val="00442B00"/>
    <w:rsid w:val="0044311F"/>
    <w:rsid w:val="00443BD2"/>
    <w:rsid w:val="00443CA9"/>
    <w:rsid w:val="004456A5"/>
    <w:rsid w:val="004458CD"/>
    <w:rsid w:val="00446355"/>
    <w:rsid w:val="00446D5F"/>
    <w:rsid w:val="004473A7"/>
    <w:rsid w:val="00447872"/>
    <w:rsid w:val="00450A7A"/>
    <w:rsid w:val="00451CA0"/>
    <w:rsid w:val="00452655"/>
    <w:rsid w:val="004526A0"/>
    <w:rsid w:val="00452AB8"/>
    <w:rsid w:val="00452DEC"/>
    <w:rsid w:val="00454E78"/>
    <w:rsid w:val="00455521"/>
    <w:rsid w:val="0045612A"/>
    <w:rsid w:val="0045674D"/>
    <w:rsid w:val="004568AA"/>
    <w:rsid w:val="004573A5"/>
    <w:rsid w:val="00457998"/>
    <w:rsid w:val="00460169"/>
    <w:rsid w:val="0046110C"/>
    <w:rsid w:val="00461D1A"/>
    <w:rsid w:val="00462164"/>
    <w:rsid w:val="004623B8"/>
    <w:rsid w:val="00462438"/>
    <w:rsid w:val="00462F5A"/>
    <w:rsid w:val="00464063"/>
    <w:rsid w:val="00464658"/>
    <w:rsid w:val="00464F2B"/>
    <w:rsid w:val="004659D8"/>
    <w:rsid w:val="00465CDB"/>
    <w:rsid w:val="00465E04"/>
    <w:rsid w:val="00466776"/>
    <w:rsid w:val="0046687C"/>
    <w:rsid w:val="0046743F"/>
    <w:rsid w:val="0046794E"/>
    <w:rsid w:val="004679EC"/>
    <w:rsid w:val="00467A6B"/>
    <w:rsid w:val="00470576"/>
    <w:rsid w:val="00470C8E"/>
    <w:rsid w:val="004711E6"/>
    <w:rsid w:val="004718E8"/>
    <w:rsid w:val="00471C07"/>
    <w:rsid w:val="00471D48"/>
    <w:rsid w:val="00472762"/>
    <w:rsid w:val="00472CA5"/>
    <w:rsid w:val="00472D3D"/>
    <w:rsid w:val="00474221"/>
    <w:rsid w:val="004745A0"/>
    <w:rsid w:val="004747A2"/>
    <w:rsid w:val="00474FD5"/>
    <w:rsid w:val="004753EC"/>
    <w:rsid w:val="00476ECA"/>
    <w:rsid w:val="00477DD2"/>
    <w:rsid w:val="00477FA5"/>
    <w:rsid w:val="00480D76"/>
    <w:rsid w:val="00480E69"/>
    <w:rsid w:val="0048188F"/>
    <w:rsid w:val="004819E1"/>
    <w:rsid w:val="00481CE5"/>
    <w:rsid w:val="004822DC"/>
    <w:rsid w:val="00483A3B"/>
    <w:rsid w:val="00483CD3"/>
    <w:rsid w:val="00485300"/>
    <w:rsid w:val="00485882"/>
    <w:rsid w:val="004872CC"/>
    <w:rsid w:val="00487474"/>
    <w:rsid w:val="00487EFD"/>
    <w:rsid w:val="00490949"/>
    <w:rsid w:val="004914A4"/>
    <w:rsid w:val="004924FE"/>
    <w:rsid w:val="00493770"/>
    <w:rsid w:val="00493C10"/>
    <w:rsid w:val="004965D4"/>
    <w:rsid w:val="00497555"/>
    <w:rsid w:val="004A1404"/>
    <w:rsid w:val="004A21F3"/>
    <w:rsid w:val="004A2A11"/>
    <w:rsid w:val="004A34C1"/>
    <w:rsid w:val="004A376D"/>
    <w:rsid w:val="004A5D77"/>
    <w:rsid w:val="004A617D"/>
    <w:rsid w:val="004A706D"/>
    <w:rsid w:val="004B17D2"/>
    <w:rsid w:val="004B195A"/>
    <w:rsid w:val="004B1EBD"/>
    <w:rsid w:val="004B29E7"/>
    <w:rsid w:val="004B31A4"/>
    <w:rsid w:val="004B38BA"/>
    <w:rsid w:val="004B3E3F"/>
    <w:rsid w:val="004B4861"/>
    <w:rsid w:val="004B4E8F"/>
    <w:rsid w:val="004B52B3"/>
    <w:rsid w:val="004B6C90"/>
    <w:rsid w:val="004C00D6"/>
    <w:rsid w:val="004C0320"/>
    <w:rsid w:val="004C0F43"/>
    <w:rsid w:val="004C1089"/>
    <w:rsid w:val="004C1C87"/>
    <w:rsid w:val="004C2B93"/>
    <w:rsid w:val="004C3430"/>
    <w:rsid w:val="004C380C"/>
    <w:rsid w:val="004C395A"/>
    <w:rsid w:val="004C4411"/>
    <w:rsid w:val="004C44A4"/>
    <w:rsid w:val="004C5154"/>
    <w:rsid w:val="004C6865"/>
    <w:rsid w:val="004C6E69"/>
    <w:rsid w:val="004C71DC"/>
    <w:rsid w:val="004C7437"/>
    <w:rsid w:val="004D0330"/>
    <w:rsid w:val="004D048B"/>
    <w:rsid w:val="004D05E9"/>
    <w:rsid w:val="004D06AC"/>
    <w:rsid w:val="004D06E8"/>
    <w:rsid w:val="004D07E7"/>
    <w:rsid w:val="004D0F2F"/>
    <w:rsid w:val="004D103E"/>
    <w:rsid w:val="004D1672"/>
    <w:rsid w:val="004D1838"/>
    <w:rsid w:val="004D196C"/>
    <w:rsid w:val="004D1CAD"/>
    <w:rsid w:val="004D2942"/>
    <w:rsid w:val="004D3142"/>
    <w:rsid w:val="004D34ED"/>
    <w:rsid w:val="004D363E"/>
    <w:rsid w:val="004D44ED"/>
    <w:rsid w:val="004D454A"/>
    <w:rsid w:val="004D47B3"/>
    <w:rsid w:val="004D5BDE"/>
    <w:rsid w:val="004D6B7E"/>
    <w:rsid w:val="004E11A8"/>
    <w:rsid w:val="004E2902"/>
    <w:rsid w:val="004E2B9D"/>
    <w:rsid w:val="004E4AA9"/>
    <w:rsid w:val="004E5148"/>
    <w:rsid w:val="004E5B5B"/>
    <w:rsid w:val="004E5EC4"/>
    <w:rsid w:val="004E60F4"/>
    <w:rsid w:val="004E6259"/>
    <w:rsid w:val="004E62D0"/>
    <w:rsid w:val="004E775D"/>
    <w:rsid w:val="004E7987"/>
    <w:rsid w:val="004E7C2F"/>
    <w:rsid w:val="004F0F6E"/>
    <w:rsid w:val="004F136F"/>
    <w:rsid w:val="004F16B2"/>
    <w:rsid w:val="004F1A89"/>
    <w:rsid w:val="004F1CFF"/>
    <w:rsid w:val="004F244B"/>
    <w:rsid w:val="004F31AE"/>
    <w:rsid w:val="004F46D9"/>
    <w:rsid w:val="004F4756"/>
    <w:rsid w:val="004F5A08"/>
    <w:rsid w:val="004F5B44"/>
    <w:rsid w:val="004F6709"/>
    <w:rsid w:val="004F73E2"/>
    <w:rsid w:val="004F7773"/>
    <w:rsid w:val="00500192"/>
    <w:rsid w:val="00500324"/>
    <w:rsid w:val="005026CE"/>
    <w:rsid w:val="00502902"/>
    <w:rsid w:val="00502AB2"/>
    <w:rsid w:val="00504607"/>
    <w:rsid w:val="00505958"/>
    <w:rsid w:val="00507289"/>
    <w:rsid w:val="005072FE"/>
    <w:rsid w:val="00507477"/>
    <w:rsid w:val="00507F57"/>
    <w:rsid w:val="00507FA3"/>
    <w:rsid w:val="00510077"/>
    <w:rsid w:val="00510419"/>
    <w:rsid w:val="00510A47"/>
    <w:rsid w:val="00510A53"/>
    <w:rsid w:val="00511A02"/>
    <w:rsid w:val="00511C64"/>
    <w:rsid w:val="00512C6F"/>
    <w:rsid w:val="00513293"/>
    <w:rsid w:val="005132B2"/>
    <w:rsid w:val="005133DB"/>
    <w:rsid w:val="0051390E"/>
    <w:rsid w:val="00513C40"/>
    <w:rsid w:val="00513CB2"/>
    <w:rsid w:val="00514630"/>
    <w:rsid w:val="0051477B"/>
    <w:rsid w:val="005155EC"/>
    <w:rsid w:val="00517CDB"/>
    <w:rsid w:val="005205F3"/>
    <w:rsid w:val="00520CE9"/>
    <w:rsid w:val="005215D1"/>
    <w:rsid w:val="00521FBD"/>
    <w:rsid w:val="005220E0"/>
    <w:rsid w:val="0052285B"/>
    <w:rsid w:val="00523376"/>
    <w:rsid w:val="005246AE"/>
    <w:rsid w:val="005247DE"/>
    <w:rsid w:val="0052485C"/>
    <w:rsid w:val="00525EBD"/>
    <w:rsid w:val="005263F5"/>
    <w:rsid w:val="0052657E"/>
    <w:rsid w:val="005269F0"/>
    <w:rsid w:val="00530215"/>
    <w:rsid w:val="005302F5"/>
    <w:rsid w:val="00530D2F"/>
    <w:rsid w:val="00531005"/>
    <w:rsid w:val="00531E3C"/>
    <w:rsid w:val="005329F1"/>
    <w:rsid w:val="00532BD4"/>
    <w:rsid w:val="00532C1D"/>
    <w:rsid w:val="00532FE7"/>
    <w:rsid w:val="00533293"/>
    <w:rsid w:val="0053477F"/>
    <w:rsid w:val="00534934"/>
    <w:rsid w:val="005351ED"/>
    <w:rsid w:val="005356AA"/>
    <w:rsid w:val="00535732"/>
    <w:rsid w:val="005368F4"/>
    <w:rsid w:val="00536FDB"/>
    <w:rsid w:val="00537331"/>
    <w:rsid w:val="00537498"/>
    <w:rsid w:val="00537806"/>
    <w:rsid w:val="00537A0F"/>
    <w:rsid w:val="00537FA3"/>
    <w:rsid w:val="005427B8"/>
    <w:rsid w:val="00542D0B"/>
    <w:rsid w:val="00543770"/>
    <w:rsid w:val="0054582C"/>
    <w:rsid w:val="00545FD6"/>
    <w:rsid w:val="005461EF"/>
    <w:rsid w:val="005462D5"/>
    <w:rsid w:val="00546745"/>
    <w:rsid w:val="0054684A"/>
    <w:rsid w:val="00546F48"/>
    <w:rsid w:val="005473B5"/>
    <w:rsid w:val="00547413"/>
    <w:rsid w:val="00547EF2"/>
    <w:rsid w:val="005513F9"/>
    <w:rsid w:val="0055336B"/>
    <w:rsid w:val="00554650"/>
    <w:rsid w:val="005550E0"/>
    <w:rsid w:val="00555C9A"/>
    <w:rsid w:val="00556590"/>
    <w:rsid w:val="005565AE"/>
    <w:rsid w:val="00560451"/>
    <w:rsid w:val="005604DB"/>
    <w:rsid w:val="00560B81"/>
    <w:rsid w:val="005614AB"/>
    <w:rsid w:val="0056584D"/>
    <w:rsid w:val="00565C4B"/>
    <w:rsid w:val="00566942"/>
    <w:rsid w:val="0056739C"/>
    <w:rsid w:val="00570C42"/>
    <w:rsid w:val="00570C5F"/>
    <w:rsid w:val="005716EE"/>
    <w:rsid w:val="005724AC"/>
    <w:rsid w:val="00572D08"/>
    <w:rsid w:val="00573B90"/>
    <w:rsid w:val="00574470"/>
    <w:rsid w:val="005753FA"/>
    <w:rsid w:val="005754E3"/>
    <w:rsid w:val="00575B7B"/>
    <w:rsid w:val="00575DC9"/>
    <w:rsid w:val="005764DC"/>
    <w:rsid w:val="005767E5"/>
    <w:rsid w:val="00577856"/>
    <w:rsid w:val="005805F1"/>
    <w:rsid w:val="00581C20"/>
    <w:rsid w:val="00581D19"/>
    <w:rsid w:val="005823CF"/>
    <w:rsid w:val="005828CF"/>
    <w:rsid w:val="00582E30"/>
    <w:rsid w:val="0058383A"/>
    <w:rsid w:val="00583866"/>
    <w:rsid w:val="00583ABC"/>
    <w:rsid w:val="00583BA7"/>
    <w:rsid w:val="00584239"/>
    <w:rsid w:val="00584ABC"/>
    <w:rsid w:val="0058568A"/>
    <w:rsid w:val="00585763"/>
    <w:rsid w:val="005863E4"/>
    <w:rsid w:val="00586969"/>
    <w:rsid w:val="00587B6C"/>
    <w:rsid w:val="005904F8"/>
    <w:rsid w:val="00590E68"/>
    <w:rsid w:val="00591EB1"/>
    <w:rsid w:val="005927E3"/>
    <w:rsid w:val="00592A4E"/>
    <w:rsid w:val="00593964"/>
    <w:rsid w:val="00593C05"/>
    <w:rsid w:val="005943C0"/>
    <w:rsid w:val="00594850"/>
    <w:rsid w:val="00594DAD"/>
    <w:rsid w:val="00594F57"/>
    <w:rsid w:val="005960FA"/>
    <w:rsid w:val="00596974"/>
    <w:rsid w:val="005A0112"/>
    <w:rsid w:val="005A0568"/>
    <w:rsid w:val="005A1816"/>
    <w:rsid w:val="005A192C"/>
    <w:rsid w:val="005A3681"/>
    <w:rsid w:val="005A3964"/>
    <w:rsid w:val="005A54A7"/>
    <w:rsid w:val="005A5DEB"/>
    <w:rsid w:val="005A6CE1"/>
    <w:rsid w:val="005A6D0A"/>
    <w:rsid w:val="005B06F9"/>
    <w:rsid w:val="005B11B9"/>
    <w:rsid w:val="005B24A1"/>
    <w:rsid w:val="005B27D7"/>
    <w:rsid w:val="005B2D6A"/>
    <w:rsid w:val="005B2EDC"/>
    <w:rsid w:val="005B3618"/>
    <w:rsid w:val="005B3B5F"/>
    <w:rsid w:val="005B3FDB"/>
    <w:rsid w:val="005B5AD6"/>
    <w:rsid w:val="005B6DA6"/>
    <w:rsid w:val="005B7614"/>
    <w:rsid w:val="005B7DBC"/>
    <w:rsid w:val="005C02F3"/>
    <w:rsid w:val="005C0511"/>
    <w:rsid w:val="005C0E61"/>
    <w:rsid w:val="005C10F4"/>
    <w:rsid w:val="005C23E7"/>
    <w:rsid w:val="005C27F5"/>
    <w:rsid w:val="005C2A80"/>
    <w:rsid w:val="005C2CC6"/>
    <w:rsid w:val="005C2E86"/>
    <w:rsid w:val="005C3162"/>
    <w:rsid w:val="005C3172"/>
    <w:rsid w:val="005C388A"/>
    <w:rsid w:val="005C4936"/>
    <w:rsid w:val="005C4D1D"/>
    <w:rsid w:val="005C4DDF"/>
    <w:rsid w:val="005C51B5"/>
    <w:rsid w:val="005C5BD6"/>
    <w:rsid w:val="005C7D10"/>
    <w:rsid w:val="005D06E4"/>
    <w:rsid w:val="005D0CB4"/>
    <w:rsid w:val="005D1CB2"/>
    <w:rsid w:val="005D3043"/>
    <w:rsid w:val="005D3C17"/>
    <w:rsid w:val="005D4ABB"/>
    <w:rsid w:val="005D4ABD"/>
    <w:rsid w:val="005D622C"/>
    <w:rsid w:val="005D6C4A"/>
    <w:rsid w:val="005D6CCA"/>
    <w:rsid w:val="005D7C64"/>
    <w:rsid w:val="005D7E04"/>
    <w:rsid w:val="005D7E2F"/>
    <w:rsid w:val="005E06CE"/>
    <w:rsid w:val="005E0FE8"/>
    <w:rsid w:val="005E2003"/>
    <w:rsid w:val="005E3D7A"/>
    <w:rsid w:val="005E405C"/>
    <w:rsid w:val="005E48C7"/>
    <w:rsid w:val="005E4B80"/>
    <w:rsid w:val="005E4FAC"/>
    <w:rsid w:val="005E5F61"/>
    <w:rsid w:val="005E6377"/>
    <w:rsid w:val="005E6EAC"/>
    <w:rsid w:val="005E72CE"/>
    <w:rsid w:val="005E7495"/>
    <w:rsid w:val="005F0015"/>
    <w:rsid w:val="005F0B1B"/>
    <w:rsid w:val="005F1B39"/>
    <w:rsid w:val="005F1FB5"/>
    <w:rsid w:val="005F260B"/>
    <w:rsid w:val="005F33A5"/>
    <w:rsid w:val="005F41C7"/>
    <w:rsid w:val="005F45FC"/>
    <w:rsid w:val="005F475D"/>
    <w:rsid w:val="005F5A6F"/>
    <w:rsid w:val="005F5C38"/>
    <w:rsid w:val="005F684D"/>
    <w:rsid w:val="005F7670"/>
    <w:rsid w:val="005F794E"/>
    <w:rsid w:val="00600C32"/>
    <w:rsid w:val="006052E2"/>
    <w:rsid w:val="00606CDC"/>
    <w:rsid w:val="00611305"/>
    <w:rsid w:val="00611674"/>
    <w:rsid w:val="00611C94"/>
    <w:rsid w:val="006120DE"/>
    <w:rsid w:val="0061235F"/>
    <w:rsid w:val="0061360C"/>
    <w:rsid w:val="00614834"/>
    <w:rsid w:val="00614C33"/>
    <w:rsid w:val="0061516C"/>
    <w:rsid w:val="00615FDB"/>
    <w:rsid w:val="006161DB"/>
    <w:rsid w:val="00616403"/>
    <w:rsid w:val="00616B02"/>
    <w:rsid w:val="00616D64"/>
    <w:rsid w:val="00616EE3"/>
    <w:rsid w:val="006207F4"/>
    <w:rsid w:val="00621969"/>
    <w:rsid w:val="00622EA1"/>
    <w:rsid w:val="006234F0"/>
    <w:rsid w:val="00624EC5"/>
    <w:rsid w:val="00625761"/>
    <w:rsid w:val="006303E1"/>
    <w:rsid w:val="00630E9A"/>
    <w:rsid w:val="00631185"/>
    <w:rsid w:val="00633498"/>
    <w:rsid w:val="006337D0"/>
    <w:rsid w:val="00633AB3"/>
    <w:rsid w:val="00635BC2"/>
    <w:rsid w:val="00635BD2"/>
    <w:rsid w:val="00635EE7"/>
    <w:rsid w:val="00636133"/>
    <w:rsid w:val="00636FB3"/>
    <w:rsid w:val="00637051"/>
    <w:rsid w:val="00637451"/>
    <w:rsid w:val="00637530"/>
    <w:rsid w:val="006379ED"/>
    <w:rsid w:val="00640078"/>
    <w:rsid w:val="00641BE3"/>
    <w:rsid w:val="0064229B"/>
    <w:rsid w:val="006440AA"/>
    <w:rsid w:val="00644726"/>
    <w:rsid w:val="006449A7"/>
    <w:rsid w:val="00644F0E"/>
    <w:rsid w:val="00644FFA"/>
    <w:rsid w:val="00645EA4"/>
    <w:rsid w:val="00646210"/>
    <w:rsid w:val="00647EC5"/>
    <w:rsid w:val="00650850"/>
    <w:rsid w:val="00650B7D"/>
    <w:rsid w:val="00650E4F"/>
    <w:rsid w:val="006511A2"/>
    <w:rsid w:val="00652A02"/>
    <w:rsid w:val="0065339A"/>
    <w:rsid w:val="00653801"/>
    <w:rsid w:val="006554B8"/>
    <w:rsid w:val="0065722F"/>
    <w:rsid w:val="00657A8C"/>
    <w:rsid w:val="006603B1"/>
    <w:rsid w:val="00660E3D"/>
    <w:rsid w:val="00660FD3"/>
    <w:rsid w:val="00661CF5"/>
    <w:rsid w:val="00661E28"/>
    <w:rsid w:val="006620B1"/>
    <w:rsid w:val="00662EA5"/>
    <w:rsid w:val="006635C9"/>
    <w:rsid w:val="00664222"/>
    <w:rsid w:val="00664D74"/>
    <w:rsid w:val="00664F2D"/>
    <w:rsid w:val="0066622E"/>
    <w:rsid w:val="00666D21"/>
    <w:rsid w:val="00667543"/>
    <w:rsid w:val="006706A5"/>
    <w:rsid w:val="0067192C"/>
    <w:rsid w:val="00671B53"/>
    <w:rsid w:val="00671E62"/>
    <w:rsid w:val="00671FDE"/>
    <w:rsid w:val="00672386"/>
    <w:rsid w:val="0067286D"/>
    <w:rsid w:val="006728D8"/>
    <w:rsid w:val="00673246"/>
    <w:rsid w:val="00673F4E"/>
    <w:rsid w:val="0067498D"/>
    <w:rsid w:val="00675BE9"/>
    <w:rsid w:val="006766EB"/>
    <w:rsid w:val="00677C4A"/>
    <w:rsid w:val="00677EB8"/>
    <w:rsid w:val="006802A6"/>
    <w:rsid w:val="006814C8"/>
    <w:rsid w:val="00681854"/>
    <w:rsid w:val="00681B44"/>
    <w:rsid w:val="00681B8C"/>
    <w:rsid w:val="006820AE"/>
    <w:rsid w:val="00682734"/>
    <w:rsid w:val="00683208"/>
    <w:rsid w:val="006837A4"/>
    <w:rsid w:val="00683F61"/>
    <w:rsid w:val="00684F37"/>
    <w:rsid w:val="00684F57"/>
    <w:rsid w:val="00685513"/>
    <w:rsid w:val="00685906"/>
    <w:rsid w:val="00685964"/>
    <w:rsid w:val="006874EA"/>
    <w:rsid w:val="00687B8A"/>
    <w:rsid w:val="00687CD0"/>
    <w:rsid w:val="006904B7"/>
    <w:rsid w:val="00690615"/>
    <w:rsid w:val="0069243A"/>
    <w:rsid w:val="006929D2"/>
    <w:rsid w:val="006932AB"/>
    <w:rsid w:val="006941D7"/>
    <w:rsid w:val="00695004"/>
    <w:rsid w:val="006950CF"/>
    <w:rsid w:val="00695914"/>
    <w:rsid w:val="00695F43"/>
    <w:rsid w:val="00695FCC"/>
    <w:rsid w:val="00696973"/>
    <w:rsid w:val="00696D2D"/>
    <w:rsid w:val="00696E75"/>
    <w:rsid w:val="00697057"/>
    <w:rsid w:val="00697653"/>
    <w:rsid w:val="006A0111"/>
    <w:rsid w:val="006A04FF"/>
    <w:rsid w:val="006A09F0"/>
    <w:rsid w:val="006A15AD"/>
    <w:rsid w:val="006A1F68"/>
    <w:rsid w:val="006A26C0"/>
    <w:rsid w:val="006A29D0"/>
    <w:rsid w:val="006A38CF"/>
    <w:rsid w:val="006A39BF"/>
    <w:rsid w:val="006A4690"/>
    <w:rsid w:val="006A4B5C"/>
    <w:rsid w:val="006A5674"/>
    <w:rsid w:val="006A588F"/>
    <w:rsid w:val="006A5E40"/>
    <w:rsid w:val="006A6D81"/>
    <w:rsid w:val="006A7293"/>
    <w:rsid w:val="006A7366"/>
    <w:rsid w:val="006B02AD"/>
    <w:rsid w:val="006B04E7"/>
    <w:rsid w:val="006B0F94"/>
    <w:rsid w:val="006B2263"/>
    <w:rsid w:val="006B28D7"/>
    <w:rsid w:val="006B3EA1"/>
    <w:rsid w:val="006B4299"/>
    <w:rsid w:val="006B68E7"/>
    <w:rsid w:val="006B7C02"/>
    <w:rsid w:val="006C038B"/>
    <w:rsid w:val="006C073B"/>
    <w:rsid w:val="006C202B"/>
    <w:rsid w:val="006C28A4"/>
    <w:rsid w:val="006C391E"/>
    <w:rsid w:val="006C4DAF"/>
    <w:rsid w:val="006C4DB2"/>
    <w:rsid w:val="006C539B"/>
    <w:rsid w:val="006C5614"/>
    <w:rsid w:val="006C5B09"/>
    <w:rsid w:val="006C5E91"/>
    <w:rsid w:val="006C65B5"/>
    <w:rsid w:val="006C7A3B"/>
    <w:rsid w:val="006D0695"/>
    <w:rsid w:val="006D3A6B"/>
    <w:rsid w:val="006D4A70"/>
    <w:rsid w:val="006D5D12"/>
    <w:rsid w:val="006D6447"/>
    <w:rsid w:val="006E0ADE"/>
    <w:rsid w:val="006E0C40"/>
    <w:rsid w:val="006E1837"/>
    <w:rsid w:val="006E40D3"/>
    <w:rsid w:val="006E4113"/>
    <w:rsid w:val="006E5ADB"/>
    <w:rsid w:val="006E692D"/>
    <w:rsid w:val="006E7E35"/>
    <w:rsid w:val="006E7E5C"/>
    <w:rsid w:val="006F0655"/>
    <w:rsid w:val="006F0A51"/>
    <w:rsid w:val="006F28C8"/>
    <w:rsid w:val="006F3556"/>
    <w:rsid w:val="006F4510"/>
    <w:rsid w:val="006F4AEC"/>
    <w:rsid w:val="006F54FD"/>
    <w:rsid w:val="006F5C7C"/>
    <w:rsid w:val="006F6BAD"/>
    <w:rsid w:val="006F6D46"/>
    <w:rsid w:val="00701DA3"/>
    <w:rsid w:val="0070320B"/>
    <w:rsid w:val="0070366B"/>
    <w:rsid w:val="00704816"/>
    <w:rsid w:val="00705E6D"/>
    <w:rsid w:val="00705FEA"/>
    <w:rsid w:val="00710EB3"/>
    <w:rsid w:val="007119E8"/>
    <w:rsid w:val="007124EE"/>
    <w:rsid w:val="00712FD2"/>
    <w:rsid w:val="00712FE0"/>
    <w:rsid w:val="00713618"/>
    <w:rsid w:val="00713704"/>
    <w:rsid w:val="007138A4"/>
    <w:rsid w:val="00713E97"/>
    <w:rsid w:val="007144B7"/>
    <w:rsid w:val="00714F2E"/>
    <w:rsid w:val="0071507B"/>
    <w:rsid w:val="00717532"/>
    <w:rsid w:val="00717F9B"/>
    <w:rsid w:val="00720F91"/>
    <w:rsid w:val="00721A52"/>
    <w:rsid w:val="00722D13"/>
    <w:rsid w:val="0072315C"/>
    <w:rsid w:val="007236E6"/>
    <w:rsid w:val="00723DC4"/>
    <w:rsid w:val="0072440D"/>
    <w:rsid w:val="00725349"/>
    <w:rsid w:val="00726291"/>
    <w:rsid w:val="00726A84"/>
    <w:rsid w:val="00726DBF"/>
    <w:rsid w:val="007306E7"/>
    <w:rsid w:val="00730746"/>
    <w:rsid w:val="00730B73"/>
    <w:rsid w:val="00730E23"/>
    <w:rsid w:val="007312B8"/>
    <w:rsid w:val="007312C0"/>
    <w:rsid w:val="00731875"/>
    <w:rsid w:val="00731A3B"/>
    <w:rsid w:val="00732BDE"/>
    <w:rsid w:val="00732C0F"/>
    <w:rsid w:val="00732E65"/>
    <w:rsid w:val="0073303B"/>
    <w:rsid w:val="007342B8"/>
    <w:rsid w:val="00736FDB"/>
    <w:rsid w:val="007374AD"/>
    <w:rsid w:val="007409D4"/>
    <w:rsid w:val="00741E19"/>
    <w:rsid w:val="00742449"/>
    <w:rsid w:val="00742883"/>
    <w:rsid w:val="00742CD5"/>
    <w:rsid w:val="0074337B"/>
    <w:rsid w:val="007435EA"/>
    <w:rsid w:val="0074393E"/>
    <w:rsid w:val="00743BD1"/>
    <w:rsid w:val="00743D42"/>
    <w:rsid w:val="007446E8"/>
    <w:rsid w:val="00745CE6"/>
    <w:rsid w:val="00746F06"/>
    <w:rsid w:val="007472F3"/>
    <w:rsid w:val="00750B05"/>
    <w:rsid w:val="00751FA9"/>
    <w:rsid w:val="0075329B"/>
    <w:rsid w:val="007537BA"/>
    <w:rsid w:val="00753BED"/>
    <w:rsid w:val="00754626"/>
    <w:rsid w:val="00754685"/>
    <w:rsid w:val="00754F05"/>
    <w:rsid w:val="0075507B"/>
    <w:rsid w:val="0075636E"/>
    <w:rsid w:val="00756693"/>
    <w:rsid w:val="0075792B"/>
    <w:rsid w:val="00757AD9"/>
    <w:rsid w:val="007601CC"/>
    <w:rsid w:val="0076193B"/>
    <w:rsid w:val="007623EE"/>
    <w:rsid w:val="00762A83"/>
    <w:rsid w:val="00762F50"/>
    <w:rsid w:val="00763C37"/>
    <w:rsid w:val="00764177"/>
    <w:rsid w:val="007646E0"/>
    <w:rsid w:val="00764794"/>
    <w:rsid w:val="00764D12"/>
    <w:rsid w:val="00764D73"/>
    <w:rsid w:val="00764DFA"/>
    <w:rsid w:val="00764E63"/>
    <w:rsid w:val="007650EC"/>
    <w:rsid w:val="0076589C"/>
    <w:rsid w:val="00766016"/>
    <w:rsid w:val="00766902"/>
    <w:rsid w:val="0076704D"/>
    <w:rsid w:val="00767A73"/>
    <w:rsid w:val="00770AC2"/>
    <w:rsid w:val="00771652"/>
    <w:rsid w:val="00773014"/>
    <w:rsid w:val="007730E6"/>
    <w:rsid w:val="00773BEB"/>
    <w:rsid w:val="0077440F"/>
    <w:rsid w:val="00774579"/>
    <w:rsid w:val="007749FA"/>
    <w:rsid w:val="00774AE6"/>
    <w:rsid w:val="00776C19"/>
    <w:rsid w:val="00776EF3"/>
    <w:rsid w:val="00780578"/>
    <w:rsid w:val="00780CF5"/>
    <w:rsid w:val="00780F1D"/>
    <w:rsid w:val="0078110B"/>
    <w:rsid w:val="007815F7"/>
    <w:rsid w:val="00781F40"/>
    <w:rsid w:val="00783519"/>
    <w:rsid w:val="007835F2"/>
    <w:rsid w:val="007846D0"/>
    <w:rsid w:val="007849C4"/>
    <w:rsid w:val="00785597"/>
    <w:rsid w:val="00786006"/>
    <w:rsid w:val="00786611"/>
    <w:rsid w:val="0078736A"/>
    <w:rsid w:val="007909A4"/>
    <w:rsid w:val="00790C92"/>
    <w:rsid w:val="007913AF"/>
    <w:rsid w:val="007924CB"/>
    <w:rsid w:val="00793128"/>
    <w:rsid w:val="00794757"/>
    <w:rsid w:val="00795260"/>
    <w:rsid w:val="00795CBC"/>
    <w:rsid w:val="00795DDC"/>
    <w:rsid w:val="007972A1"/>
    <w:rsid w:val="007A0464"/>
    <w:rsid w:val="007A1127"/>
    <w:rsid w:val="007A1B03"/>
    <w:rsid w:val="007A2061"/>
    <w:rsid w:val="007A294B"/>
    <w:rsid w:val="007A52A0"/>
    <w:rsid w:val="007A5918"/>
    <w:rsid w:val="007A6878"/>
    <w:rsid w:val="007A6977"/>
    <w:rsid w:val="007A76B8"/>
    <w:rsid w:val="007A7889"/>
    <w:rsid w:val="007B115F"/>
    <w:rsid w:val="007B1A81"/>
    <w:rsid w:val="007B330C"/>
    <w:rsid w:val="007B3C35"/>
    <w:rsid w:val="007B3CCE"/>
    <w:rsid w:val="007B4784"/>
    <w:rsid w:val="007B4AF7"/>
    <w:rsid w:val="007B78B2"/>
    <w:rsid w:val="007C01AC"/>
    <w:rsid w:val="007C06DF"/>
    <w:rsid w:val="007C11A0"/>
    <w:rsid w:val="007C22B1"/>
    <w:rsid w:val="007C2A20"/>
    <w:rsid w:val="007C2E5D"/>
    <w:rsid w:val="007C3617"/>
    <w:rsid w:val="007C3E91"/>
    <w:rsid w:val="007C3F74"/>
    <w:rsid w:val="007C5A6B"/>
    <w:rsid w:val="007C5C86"/>
    <w:rsid w:val="007C5F1B"/>
    <w:rsid w:val="007C737D"/>
    <w:rsid w:val="007C7505"/>
    <w:rsid w:val="007C7ABE"/>
    <w:rsid w:val="007D023B"/>
    <w:rsid w:val="007D2376"/>
    <w:rsid w:val="007D4B29"/>
    <w:rsid w:val="007D4FE6"/>
    <w:rsid w:val="007D6162"/>
    <w:rsid w:val="007D645A"/>
    <w:rsid w:val="007D6902"/>
    <w:rsid w:val="007E0045"/>
    <w:rsid w:val="007E0A69"/>
    <w:rsid w:val="007E127C"/>
    <w:rsid w:val="007E1477"/>
    <w:rsid w:val="007E17EA"/>
    <w:rsid w:val="007E19B4"/>
    <w:rsid w:val="007E1B53"/>
    <w:rsid w:val="007E1DB6"/>
    <w:rsid w:val="007E2BA5"/>
    <w:rsid w:val="007E41EC"/>
    <w:rsid w:val="007E4F15"/>
    <w:rsid w:val="007E5E8B"/>
    <w:rsid w:val="007E5FB3"/>
    <w:rsid w:val="007E61CC"/>
    <w:rsid w:val="007E65DC"/>
    <w:rsid w:val="007E72F6"/>
    <w:rsid w:val="007E76FD"/>
    <w:rsid w:val="007F0650"/>
    <w:rsid w:val="007F0727"/>
    <w:rsid w:val="007F111F"/>
    <w:rsid w:val="007F4F80"/>
    <w:rsid w:val="007F5282"/>
    <w:rsid w:val="007F5701"/>
    <w:rsid w:val="007F5BB6"/>
    <w:rsid w:val="007F6DEA"/>
    <w:rsid w:val="007F6E20"/>
    <w:rsid w:val="007F6FD9"/>
    <w:rsid w:val="007F7045"/>
    <w:rsid w:val="008010E4"/>
    <w:rsid w:val="00801A15"/>
    <w:rsid w:val="0080217F"/>
    <w:rsid w:val="008025C3"/>
    <w:rsid w:val="0080297E"/>
    <w:rsid w:val="008032B4"/>
    <w:rsid w:val="008033BB"/>
    <w:rsid w:val="00803B8C"/>
    <w:rsid w:val="0080475E"/>
    <w:rsid w:val="00804806"/>
    <w:rsid w:val="00804A00"/>
    <w:rsid w:val="008058E8"/>
    <w:rsid w:val="00806AD0"/>
    <w:rsid w:val="00807713"/>
    <w:rsid w:val="00807B2E"/>
    <w:rsid w:val="008100CE"/>
    <w:rsid w:val="00810D71"/>
    <w:rsid w:val="008111C1"/>
    <w:rsid w:val="00812857"/>
    <w:rsid w:val="00812EA7"/>
    <w:rsid w:val="00812F5D"/>
    <w:rsid w:val="00814FEF"/>
    <w:rsid w:val="00815279"/>
    <w:rsid w:val="00815842"/>
    <w:rsid w:val="00815CB0"/>
    <w:rsid w:val="00815F55"/>
    <w:rsid w:val="00816096"/>
    <w:rsid w:val="008178AD"/>
    <w:rsid w:val="00817F29"/>
    <w:rsid w:val="008214E1"/>
    <w:rsid w:val="0082192E"/>
    <w:rsid w:val="00821F56"/>
    <w:rsid w:val="00822246"/>
    <w:rsid w:val="008225C3"/>
    <w:rsid w:val="00822C15"/>
    <w:rsid w:val="0082329C"/>
    <w:rsid w:val="008255E2"/>
    <w:rsid w:val="00825C31"/>
    <w:rsid w:val="00826018"/>
    <w:rsid w:val="0082676A"/>
    <w:rsid w:val="008275A4"/>
    <w:rsid w:val="00827AEB"/>
    <w:rsid w:val="00831C80"/>
    <w:rsid w:val="00832EC7"/>
    <w:rsid w:val="00833159"/>
    <w:rsid w:val="008331E5"/>
    <w:rsid w:val="00833305"/>
    <w:rsid w:val="008339DB"/>
    <w:rsid w:val="008344AC"/>
    <w:rsid w:val="0083483E"/>
    <w:rsid w:val="00834AB4"/>
    <w:rsid w:val="00835BA8"/>
    <w:rsid w:val="00835FAB"/>
    <w:rsid w:val="0083652F"/>
    <w:rsid w:val="00841077"/>
    <w:rsid w:val="00841A47"/>
    <w:rsid w:val="00842284"/>
    <w:rsid w:val="00842E80"/>
    <w:rsid w:val="00843A2F"/>
    <w:rsid w:val="00843A82"/>
    <w:rsid w:val="00844066"/>
    <w:rsid w:val="008447B7"/>
    <w:rsid w:val="0084730F"/>
    <w:rsid w:val="00850B17"/>
    <w:rsid w:val="00850EB5"/>
    <w:rsid w:val="0085178D"/>
    <w:rsid w:val="00851BD5"/>
    <w:rsid w:val="00851FF9"/>
    <w:rsid w:val="008547AB"/>
    <w:rsid w:val="008549ED"/>
    <w:rsid w:val="00856135"/>
    <w:rsid w:val="00856E82"/>
    <w:rsid w:val="00857773"/>
    <w:rsid w:val="00857B43"/>
    <w:rsid w:val="0086008D"/>
    <w:rsid w:val="008603F5"/>
    <w:rsid w:val="00860758"/>
    <w:rsid w:val="00860CA4"/>
    <w:rsid w:val="008627E4"/>
    <w:rsid w:val="008639FB"/>
    <w:rsid w:val="00866117"/>
    <w:rsid w:val="0086643A"/>
    <w:rsid w:val="00866C27"/>
    <w:rsid w:val="0086751F"/>
    <w:rsid w:val="0086756E"/>
    <w:rsid w:val="00867CA8"/>
    <w:rsid w:val="00867E50"/>
    <w:rsid w:val="00870F70"/>
    <w:rsid w:val="0087333E"/>
    <w:rsid w:val="00875496"/>
    <w:rsid w:val="00875EC3"/>
    <w:rsid w:val="008802B2"/>
    <w:rsid w:val="00883704"/>
    <w:rsid w:val="008843F1"/>
    <w:rsid w:val="008855AA"/>
    <w:rsid w:val="008858B6"/>
    <w:rsid w:val="0088688A"/>
    <w:rsid w:val="0089123D"/>
    <w:rsid w:val="00892536"/>
    <w:rsid w:val="00892C8B"/>
    <w:rsid w:val="0089378B"/>
    <w:rsid w:val="00893FE2"/>
    <w:rsid w:val="00894064"/>
    <w:rsid w:val="00894343"/>
    <w:rsid w:val="0089587E"/>
    <w:rsid w:val="008963B8"/>
    <w:rsid w:val="00896F33"/>
    <w:rsid w:val="00897BBC"/>
    <w:rsid w:val="008A0430"/>
    <w:rsid w:val="008A0486"/>
    <w:rsid w:val="008A2E5E"/>
    <w:rsid w:val="008A31D5"/>
    <w:rsid w:val="008A3F55"/>
    <w:rsid w:val="008A5D90"/>
    <w:rsid w:val="008A5F50"/>
    <w:rsid w:val="008A64FA"/>
    <w:rsid w:val="008A6F85"/>
    <w:rsid w:val="008B1786"/>
    <w:rsid w:val="008B22F7"/>
    <w:rsid w:val="008B274F"/>
    <w:rsid w:val="008B417C"/>
    <w:rsid w:val="008B504C"/>
    <w:rsid w:val="008B597D"/>
    <w:rsid w:val="008B5F8B"/>
    <w:rsid w:val="008B6BAE"/>
    <w:rsid w:val="008B6EA8"/>
    <w:rsid w:val="008B71ED"/>
    <w:rsid w:val="008B7E3F"/>
    <w:rsid w:val="008C155F"/>
    <w:rsid w:val="008C20F5"/>
    <w:rsid w:val="008C24C4"/>
    <w:rsid w:val="008C2C7B"/>
    <w:rsid w:val="008C391C"/>
    <w:rsid w:val="008C3EAA"/>
    <w:rsid w:val="008C45AB"/>
    <w:rsid w:val="008C5E71"/>
    <w:rsid w:val="008C642C"/>
    <w:rsid w:val="008C7551"/>
    <w:rsid w:val="008C773E"/>
    <w:rsid w:val="008C7A42"/>
    <w:rsid w:val="008D04D8"/>
    <w:rsid w:val="008D11F0"/>
    <w:rsid w:val="008D170D"/>
    <w:rsid w:val="008D239F"/>
    <w:rsid w:val="008D2730"/>
    <w:rsid w:val="008D283C"/>
    <w:rsid w:val="008D2B28"/>
    <w:rsid w:val="008D3572"/>
    <w:rsid w:val="008D421F"/>
    <w:rsid w:val="008D5AB1"/>
    <w:rsid w:val="008D62A9"/>
    <w:rsid w:val="008D6C50"/>
    <w:rsid w:val="008D6C90"/>
    <w:rsid w:val="008D7E2F"/>
    <w:rsid w:val="008E24BD"/>
    <w:rsid w:val="008E2B4A"/>
    <w:rsid w:val="008E2B72"/>
    <w:rsid w:val="008E3802"/>
    <w:rsid w:val="008E3CDF"/>
    <w:rsid w:val="008E412D"/>
    <w:rsid w:val="008E4DE8"/>
    <w:rsid w:val="008E5E7F"/>
    <w:rsid w:val="008E621C"/>
    <w:rsid w:val="008E72CF"/>
    <w:rsid w:val="008F017B"/>
    <w:rsid w:val="008F1199"/>
    <w:rsid w:val="008F19D5"/>
    <w:rsid w:val="008F1E6B"/>
    <w:rsid w:val="008F1EF2"/>
    <w:rsid w:val="008F207E"/>
    <w:rsid w:val="008F58D7"/>
    <w:rsid w:val="008F6306"/>
    <w:rsid w:val="008F6709"/>
    <w:rsid w:val="008F6BC2"/>
    <w:rsid w:val="008F7586"/>
    <w:rsid w:val="008F7D62"/>
    <w:rsid w:val="00900E82"/>
    <w:rsid w:val="00901414"/>
    <w:rsid w:val="00901B1E"/>
    <w:rsid w:val="009020CA"/>
    <w:rsid w:val="009032EA"/>
    <w:rsid w:val="00903C6A"/>
    <w:rsid w:val="0090417F"/>
    <w:rsid w:val="009049B0"/>
    <w:rsid w:val="009057E1"/>
    <w:rsid w:val="00905FC5"/>
    <w:rsid w:val="0090709B"/>
    <w:rsid w:val="009074EA"/>
    <w:rsid w:val="00910471"/>
    <w:rsid w:val="00911D4F"/>
    <w:rsid w:val="009126C7"/>
    <w:rsid w:val="0091293C"/>
    <w:rsid w:val="009143F4"/>
    <w:rsid w:val="00914B52"/>
    <w:rsid w:val="009154A3"/>
    <w:rsid w:val="00920BE9"/>
    <w:rsid w:val="009229B6"/>
    <w:rsid w:val="009229EB"/>
    <w:rsid w:val="00922CF2"/>
    <w:rsid w:val="00923227"/>
    <w:rsid w:val="009234A9"/>
    <w:rsid w:val="0092486A"/>
    <w:rsid w:val="00924BC3"/>
    <w:rsid w:val="00925988"/>
    <w:rsid w:val="009259B9"/>
    <w:rsid w:val="009262FB"/>
    <w:rsid w:val="009306C2"/>
    <w:rsid w:val="00931A21"/>
    <w:rsid w:val="00931CA8"/>
    <w:rsid w:val="00934D06"/>
    <w:rsid w:val="009351A5"/>
    <w:rsid w:val="0093693B"/>
    <w:rsid w:val="00937188"/>
    <w:rsid w:val="00937E14"/>
    <w:rsid w:val="00941A07"/>
    <w:rsid w:val="00941AEC"/>
    <w:rsid w:val="00943B49"/>
    <w:rsid w:val="00943E33"/>
    <w:rsid w:val="009441DB"/>
    <w:rsid w:val="00944C1E"/>
    <w:rsid w:val="0094503E"/>
    <w:rsid w:val="0094508F"/>
    <w:rsid w:val="00945B37"/>
    <w:rsid w:val="00945DE2"/>
    <w:rsid w:val="00946208"/>
    <w:rsid w:val="00946613"/>
    <w:rsid w:val="009472DD"/>
    <w:rsid w:val="00950C13"/>
    <w:rsid w:val="00950C45"/>
    <w:rsid w:val="00952AE2"/>
    <w:rsid w:val="009531A7"/>
    <w:rsid w:val="00953872"/>
    <w:rsid w:val="00956023"/>
    <w:rsid w:val="009575BD"/>
    <w:rsid w:val="00960D52"/>
    <w:rsid w:val="009617C8"/>
    <w:rsid w:val="009619CE"/>
    <w:rsid w:val="00962105"/>
    <w:rsid w:val="00962831"/>
    <w:rsid w:val="00962BEC"/>
    <w:rsid w:val="00963462"/>
    <w:rsid w:val="00963F41"/>
    <w:rsid w:val="0096412E"/>
    <w:rsid w:val="00965529"/>
    <w:rsid w:val="00965F00"/>
    <w:rsid w:val="009660F4"/>
    <w:rsid w:val="00966476"/>
    <w:rsid w:val="0096684D"/>
    <w:rsid w:val="009674C2"/>
    <w:rsid w:val="00967B97"/>
    <w:rsid w:val="009718B3"/>
    <w:rsid w:val="00972034"/>
    <w:rsid w:val="0097284F"/>
    <w:rsid w:val="0097349F"/>
    <w:rsid w:val="00973C85"/>
    <w:rsid w:val="00974CB5"/>
    <w:rsid w:val="00975527"/>
    <w:rsid w:val="00975ED9"/>
    <w:rsid w:val="009770DF"/>
    <w:rsid w:val="00977D2F"/>
    <w:rsid w:val="009802EC"/>
    <w:rsid w:val="009809FB"/>
    <w:rsid w:val="0098180B"/>
    <w:rsid w:val="00981B53"/>
    <w:rsid w:val="009834C8"/>
    <w:rsid w:val="00983EE2"/>
    <w:rsid w:val="0098471E"/>
    <w:rsid w:val="009849FF"/>
    <w:rsid w:val="00985E2C"/>
    <w:rsid w:val="00986287"/>
    <w:rsid w:val="009862C6"/>
    <w:rsid w:val="00986F62"/>
    <w:rsid w:val="009900E0"/>
    <w:rsid w:val="009908BE"/>
    <w:rsid w:val="00991907"/>
    <w:rsid w:val="00991938"/>
    <w:rsid w:val="00991C58"/>
    <w:rsid w:val="009925C1"/>
    <w:rsid w:val="00992CC3"/>
    <w:rsid w:val="00994588"/>
    <w:rsid w:val="00994B6C"/>
    <w:rsid w:val="00994D21"/>
    <w:rsid w:val="009952AF"/>
    <w:rsid w:val="009957CE"/>
    <w:rsid w:val="00995DB5"/>
    <w:rsid w:val="00995E54"/>
    <w:rsid w:val="00997412"/>
    <w:rsid w:val="00997E47"/>
    <w:rsid w:val="009A0D87"/>
    <w:rsid w:val="009A14E1"/>
    <w:rsid w:val="009A229F"/>
    <w:rsid w:val="009A298B"/>
    <w:rsid w:val="009A3433"/>
    <w:rsid w:val="009A3AF8"/>
    <w:rsid w:val="009A492E"/>
    <w:rsid w:val="009A4FD3"/>
    <w:rsid w:val="009A554C"/>
    <w:rsid w:val="009A60C5"/>
    <w:rsid w:val="009A638C"/>
    <w:rsid w:val="009A67E7"/>
    <w:rsid w:val="009A729A"/>
    <w:rsid w:val="009B12E1"/>
    <w:rsid w:val="009B1668"/>
    <w:rsid w:val="009B230E"/>
    <w:rsid w:val="009B3233"/>
    <w:rsid w:val="009B3BAA"/>
    <w:rsid w:val="009B40F7"/>
    <w:rsid w:val="009B623B"/>
    <w:rsid w:val="009B6B22"/>
    <w:rsid w:val="009B6CC1"/>
    <w:rsid w:val="009B7725"/>
    <w:rsid w:val="009B7E24"/>
    <w:rsid w:val="009C0798"/>
    <w:rsid w:val="009C07AC"/>
    <w:rsid w:val="009C0E13"/>
    <w:rsid w:val="009C0E24"/>
    <w:rsid w:val="009C1667"/>
    <w:rsid w:val="009C2DA6"/>
    <w:rsid w:val="009C31F0"/>
    <w:rsid w:val="009C3A0C"/>
    <w:rsid w:val="009C45BA"/>
    <w:rsid w:val="009C4941"/>
    <w:rsid w:val="009C49CF"/>
    <w:rsid w:val="009C4E7A"/>
    <w:rsid w:val="009C5A80"/>
    <w:rsid w:val="009C5BC3"/>
    <w:rsid w:val="009C63E1"/>
    <w:rsid w:val="009C658B"/>
    <w:rsid w:val="009C6B5C"/>
    <w:rsid w:val="009C6E67"/>
    <w:rsid w:val="009C7698"/>
    <w:rsid w:val="009C7833"/>
    <w:rsid w:val="009C7843"/>
    <w:rsid w:val="009C7C16"/>
    <w:rsid w:val="009D0257"/>
    <w:rsid w:val="009D0CF1"/>
    <w:rsid w:val="009D1DD2"/>
    <w:rsid w:val="009D25BD"/>
    <w:rsid w:val="009D3776"/>
    <w:rsid w:val="009D3D6F"/>
    <w:rsid w:val="009D42F6"/>
    <w:rsid w:val="009D4371"/>
    <w:rsid w:val="009D59C2"/>
    <w:rsid w:val="009D5D5F"/>
    <w:rsid w:val="009D6807"/>
    <w:rsid w:val="009D6979"/>
    <w:rsid w:val="009D780A"/>
    <w:rsid w:val="009E041A"/>
    <w:rsid w:val="009E177A"/>
    <w:rsid w:val="009E215E"/>
    <w:rsid w:val="009E2192"/>
    <w:rsid w:val="009E29A3"/>
    <w:rsid w:val="009E363B"/>
    <w:rsid w:val="009E364A"/>
    <w:rsid w:val="009E45F6"/>
    <w:rsid w:val="009E537B"/>
    <w:rsid w:val="009E5A39"/>
    <w:rsid w:val="009E6838"/>
    <w:rsid w:val="009E7258"/>
    <w:rsid w:val="009E7660"/>
    <w:rsid w:val="009E7694"/>
    <w:rsid w:val="009E7766"/>
    <w:rsid w:val="009F0473"/>
    <w:rsid w:val="009F0B08"/>
    <w:rsid w:val="009F0B2A"/>
    <w:rsid w:val="009F2F8B"/>
    <w:rsid w:val="009F5376"/>
    <w:rsid w:val="009F5677"/>
    <w:rsid w:val="009F5706"/>
    <w:rsid w:val="009F63E8"/>
    <w:rsid w:val="009F688B"/>
    <w:rsid w:val="009F6BDA"/>
    <w:rsid w:val="009F7037"/>
    <w:rsid w:val="009F768E"/>
    <w:rsid w:val="009F7835"/>
    <w:rsid w:val="009F7A26"/>
    <w:rsid w:val="00A000D0"/>
    <w:rsid w:val="00A01228"/>
    <w:rsid w:val="00A01C36"/>
    <w:rsid w:val="00A020AF"/>
    <w:rsid w:val="00A0213F"/>
    <w:rsid w:val="00A03CBA"/>
    <w:rsid w:val="00A05305"/>
    <w:rsid w:val="00A054DD"/>
    <w:rsid w:val="00A05882"/>
    <w:rsid w:val="00A06E76"/>
    <w:rsid w:val="00A06EC4"/>
    <w:rsid w:val="00A071BF"/>
    <w:rsid w:val="00A10359"/>
    <w:rsid w:val="00A106D5"/>
    <w:rsid w:val="00A1189B"/>
    <w:rsid w:val="00A11FD0"/>
    <w:rsid w:val="00A139F5"/>
    <w:rsid w:val="00A15156"/>
    <w:rsid w:val="00A166AD"/>
    <w:rsid w:val="00A17951"/>
    <w:rsid w:val="00A17FE9"/>
    <w:rsid w:val="00A20510"/>
    <w:rsid w:val="00A209D1"/>
    <w:rsid w:val="00A225C3"/>
    <w:rsid w:val="00A227D4"/>
    <w:rsid w:val="00A23000"/>
    <w:rsid w:val="00A249E4"/>
    <w:rsid w:val="00A260C3"/>
    <w:rsid w:val="00A2617A"/>
    <w:rsid w:val="00A264DC"/>
    <w:rsid w:val="00A27427"/>
    <w:rsid w:val="00A2788A"/>
    <w:rsid w:val="00A32603"/>
    <w:rsid w:val="00A33CBA"/>
    <w:rsid w:val="00A3437E"/>
    <w:rsid w:val="00A35E21"/>
    <w:rsid w:val="00A35E51"/>
    <w:rsid w:val="00A36FBD"/>
    <w:rsid w:val="00A3782D"/>
    <w:rsid w:val="00A378CA"/>
    <w:rsid w:val="00A37C55"/>
    <w:rsid w:val="00A37D91"/>
    <w:rsid w:val="00A40E80"/>
    <w:rsid w:val="00A449E2"/>
    <w:rsid w:val="00A44F43"/>
    <w:rsid w:val="00A460F5"/>
    <w:rsid w:val="00A46421"/>
    <w:rsid w:val="00A477E0"/>
    <w:rsid w:val="00A50108"/>
    <w:rsid w:val="00A50C69"/>
    <w:rsid w:val="00A50F28"/>
    <w:rsid w:val="00A510E5"/>
    <w:rsid w:val="00A52565"/>
    <w:rsid w:val="00A53C38"/>
    <w:rsid w:val="00A5403C"/>
    <w:rsid w:val="00A54A0A"/>
    <w:rsid w:val="00A5567C"/>
    <w:rsid w:val="00A57AEE"/>
    <w:rsid w:val="00A609A4"/>
    <w:rsid w:val="00A62959"/>
    <w:rsid w:val="00A65376"/>
    <w:rsid w:val="00A65FB2"/>
    <w:rsid w:val="00A673A8"/>
    <w:rsid w:val="00A67544"/>
    <w:rsid w:val="00A67F2B"/>
    <w:rsid w:val="00A70026"/>
    <w:rsid w:val="00A70F74"/>
    <w:rsid w:val="00A719E3"/>
    <w:rsid w:val="00A71F0D"/>
    <w:rsid w:val="00A7314E"/>
    <w:rsid w:val="00A74560"/>
    <w:rsid w:val="00A74B02"/>
    <w:rsid w:val="00A75DBA"/>
    <w:rsid w:val="00A75EFC"/>
    <w:rsid w:val="00A77323"/>
    <w:rsid w:val="00A803E9"/>
    <w:rsid w:val="00A80EB4"/>
    <w:rsid w:val="00A82353"/>
    <w:rsid w:val="00A82527"/>
    <w:rsid w:val="00A82D07"/>
    <w:rsid w:val="00A84941"/>
    <w:rsid w:val="00A84BBF"/>
    <w:rsid w:val="00A854A6"/>
    <w:rsid w:val="00A85E49"/>
    <w:rsid w:val="00A864B0"/>
    <w:rsid w:val="00A9012E"/>
    <w:rsid w:val="00A91631"/>
    <w:rsid w:val="00A918A3"/>
    <w:rsid w:val="00A91949"/>
    <w:rsid w:val="00A93274"/>
    <w:rsid w:val="00A93603"/>
    <w:rsid w:val="00A94199"/>
    <w:rsid w:val="00A94880"/>
    <w:rsid w:val="00A974A9"/>
    <w:rsid w:val="00AA06EB"/>
    <w:rsid w:val="00AA3F71"/>
    <w:rsid w:val="00AA3FB2"/>
    <w:rsid w:val="00AA4E06"/>
    <w:rsid w:val="00AA5CCB"/>
    <w:rsid w:val="00AA7639"/>
    <w:rsid w:val="00AA7B25"/>
    <w:rsid w:val="00AB00E7"/>
    <w:rsid w:val="00AB02A2"/>
    <w:rsid w:val="00AB137E"/>
    <w:rsid w:val="00AB1523"/>
    <w:rsid w:val="00AB2197"/>
    <w:rsid w:val="00AB2B5F"/>
    <w:rsid w:val="00AB2DE1"/>
    <w:rsid w:val="00AB31A5"/>
    <w:rsid w:val="00AB3826"/>
    <w:rsid w:val="00AB3C9A"/>
    <w:rsid w:val="00AB53A6"/>
    <w:rsid w:val="00AC109F"/>
    <w:rsid w:val="00AC10FF"/>
    <w:rsid w:val="00AC2BFF"/>
    <w:rsid w:val="00AC2CAE"/>
    <w:rsid w:val="00AC2DFA"/>
    <w:rsid w:val="00AC475E"/>
    <w:rsid w:val="00AC5F4F"/>
    <w:rsid w:val="00AC6055"/>
    <w:rsid w:val="00AC72BE"/>
    <w:rsid w:val="00AC7D8E"/>
    <w:rsid w:val="00AC7E79"/>
    <w:rsid w:val="00AD05B4"/>
    <w:rsid w:val="00AD2DB9"/>
    <w:rsid w:val="00AD2E5C"/>
    <w:rsid w:val="00AD3235"/>
    <w:rsid w:val="00AD43F6"/>
    <w:rsid w:val="00AD6804"/>
    <w:rsid w:val="00AD6909"/>
    <w:rsid w:val="00AD6A73"/>
    <w:rsid w:val="00AE1449"/>
    <w:rsid w:val="00AE457A"/>
    <w:rsid w:val="00AE4FEB"/>
    <w:rsid w:val="00AE50AD"/>
    <w:rsid w:val="00AE548F"/>
    <w:rsid w:val="00AE59FC"/>
    <w:rsid w:val="00AE5EF2"/>
    <w:rsid w:val="00AE7DE7"/>
    <w:rsid w:val="00AF0345"/>
    <w:rsid w:val="00AF0441"/>
    <w:rsid w:val="00AF086E"/>
    <w:rsid w:val="00AF212F"/>
    <w:rsid w:val="00AF21E5"/>
    <w:rsid w:val="00AF2258"/>
    <w:rsid w:val="00AF236B"/>
    <w:rsid w:val="00AF321D"/>
    <w:rsid w:val="00AF4D09"/>
    <w:rsid w:val="00AF4DC6"/>
    <w:rsid w:val="00AF5174"/>
    <w:rsid w:val="00AF5F56"/>
    <w:rsid w:val="00AF658C"/>
    <w:rsid w:val="00AF7BA7"/>
    <w:rsid w:val="00B00E7B"/>
    <w:rsid w:val="00B02055"/>
    <w:rsid w:val="00B0282C"/>
    <w:rsid w:val="00B03BBB"/>
    <w:rsid w:val="00B03ED5"/>
    <w:rsid w:val="00B050EF"/>
    <w:rsid w:val="00B05248"/>
    <w:rsid w:val="00B05F80"/>
    <w:rsid w:val="00B065C2"/>
    <w:rsid w:val="00B06818"/>
    <w:rsid w:val="00B06900"/>
    <w:rsid w:val="00B06EF2"/>
    <w:rsid w:val="00B07548"/>
    <w:rsid w:val="00B114DC"/>
    <w:rsid w:val="00B11771"/>
    <w:rsid w:val="00B11C20"/>
    <w:rsid w:val="00B12050"/>
    <w:rsid w:val="00B12761"/>
    <w:rsid w:val="00B12C54"/>
    <w:rsid w:val="00B13EE9"/>
    <w:rsid w:val="00B14516"/>
    <w:rsid w:val="00B15F55"/>
    <w:rsid w:val="00B16C33"/>
    <w:rsid w:val="00B202AA"/>
    <w:rsid w:val="00B20D47"/>
    <w:rsid w:val="00B20E7B"/>
    <w:rsid w:val="00B22C7F"/>
    <w:rsid w:val="00B22F37"/>
    <w:rsid w:val="00B231D0"/>
    <w:rsid w:val="00B23FCF"/>
    <w:rsid w:val="00B243C8"/>
    <w:rsid w:val="00B24CC6"/>
    <w:rsid w:val="00B24F95"/>
    <w:rsid w:val="00B24FA1"/>
    <w:rsid w:val="00B24FDF"/>
    <w:rsid w:val="00B250FA"/>
    <w:rsid w:val="00B25ABD"/>
    <w:rsid w:val="00B2621D"/>
    <w:rsid w:val="00B2676C"/>
    <w:rsid w:val="00B26B0B"/>
    <w:rsid w:val="00B26F85"/>
    <w:rsid w:val="00B27BDF"/>
    <w:rsid w:val="00B3120E"/>
    <w:rsid w:val="00B31B5C"/>
    <w:rsid w:val="00B33109"/>
    <w:rsid w:val="00B333A7"/>
    <w:rsid w:val="00B33743"/>
    <w:rsid w:val="00B33E70"/>
    <w:rsid w:val="00B33FAA"/>
    <w:rsid w:val="00B340D3"/>
    <w:rsid w:val="00B34395"/>
    <w:rsid w:val="00B34869"/>
    <w:rsid w:val="00B3733C"/>
    <w:rsid w:val="00B405B7"/>
    <w:rsid w:val="00B41DB3"/>
    <w:rsid w:val="00B42042"/>
    <w:rsid w:val="00B43E98"/>
    <w:rsid w:val="00B43EAD"/>
    <w:rsid w:val="00B440B7"/>
    <w:rsid w:val="00B4441F"/>
    <w:rsid w:val="00B46C96"/>
    <w:rsid w:val="00B503E5"/>
    <w:rsid w:val="00B50EC1"/>
    <w:rsid w:val="00B51CC6"/>
    <w:rsid w:val="00B52459"/>
    <w:rsid w:val="00B533A1"/>
    <w:rsid w:val="00B53C06"/>
    <w:rsid w:val="00B545FC"/>
    <w:rsid w:val="00B55464"/>
    <w:rsid w:val="00B5595A"/>
    <w:rsid w:val="00B570A4"/>
    <w:rsid w:val="00B60465"/>
    <w:rsid w:val="00B61810"/>
    <w:rsid w:val="00B61AB3"/>
    <w:rsid w:val="00B62563"/>
    <w:rsid w:val="00B62D8A"/>
    <w:rsid w:val="00B632A0"/>
    <w:rsid w:val="00B63C2A"/>
    <w:rsid w:val="00B641C8"/>
    <w:rsid w:val="00B64728"/>
    <w:rsid w:val="00B6513C"/>
    <w:rsid w:val="00B658EA"/>
    <w:rsid w:val="00B67032"/>
    <w:rsid w:val="00B67702"/>
    <w:rsid w:val="00B6785C"/>
    <w:rsid w:val="00B67B47"/>
    <w:rsid w:val="00B67D69"/>
    <w:rsid w:val="00B67EE7"/>
    <w:rsid w:val="00B70B92"/>
    <w:rsid w:val="00B711CF"/>
    <w:rsid w:val="00B71B7A"/>
    <w:rsid w:val="00B7218B"/>
    <w:rsid w:val="00B748CB"/>
    <w:rsid w:val="00B76B75"/>
    <w:rsid w:val="00B76D23"/>
    <w:rsid w:val="00B776A8"/>
    <w:rsid w:val="00B77FC3"/>
    <w:rsid w:val="00B805AB"/>
    <w:rsid w:val="00B80F30"/>
    <w:rsid w:val="00B81518"/>
    <w:rsid w:val="00B81B74"/>
    <w:rsid w:val="00B820C6"/>
    <w:rsid w:val="00B828C8"/>
    <w:rsid w:val="00B83CF7"/>
    <w:rsid w:val="00B84568"/>
    <w:rsid w:val="00B84B57"/>
    <w:rsid w:val="00B84DE9"/>
    <w:rsid w:val="00B86F13"/>
    <w:rsid w:val="00B912A7"/>
    <w:rsid w:val="00B917FB"/>
    <w:rsid w:val="00B9186A"/>
    <w:rsid w:val="00B91F44"/>
    <w:rsid w:val="00B92054"/>
    <w:rsid w:val="00B93726"/>
    <w:rsid w:val="00B93D82"/>
    <w:rsid w:val="00B93DA2"/>
    <w:rsid w:val="00B954B6"/>
    <w:rsid w:val="00B95AC8"/>
    <w:rsid w:val="00B95C79"/>
    <w:rsid w:val="00B95DE0"/>
    <w:rsid w:val="00B96C27"/>
    <w:rsid w:val="00BA071D"/>
    <w:rsid w:val="00BA12BA"/>
    <w:rsid w:val="00BA1A8A"/>
    <w:rsid w:val="00BA32B7"/>
    <w:rsid w:val="00BA3620"/>
    <w:rsid w:val="00BA3C9B"/>
    <w:rsid w:val="00BA452B"/>
    <w:rsid w:val="00BA47BA"/>
    <w:rsid w:val="00BA4D8B"/>
    <w:rsid w:val="00BA5B3A"/>
    <w:rsid w:val="00BA780B"/>
    <w:rsid w:val="00BB0F1C"/>
    <w:rsid w:val="00BB10AA"/>
    <w:rsid w:val="00BB2170"/>
    <w:rsid w:val="00BB2974"/>
    <w:rsid w:val="00BB2E15"/>
    <w:rsid w:val="00BB38F6"/>
    <w:rsid w:val="00BB395B"/>
    <w:rsid w:val="00BB3E19"/>
    <w:rsid w:val="00BB59DE"/>
    <w:rsid w:val="00BC0751"/>
    <w:rsid w:val="00BC09F2"/>
    <w:rsid w:val="00BC1956"/>
    <w:rsid w:val="00BC19F5"/>
    <w:rsid w:val="00BC3513"/>
    <w:rsid w:val="00BC4BBD"/>
    <w:rsid w:val="00BC5FCE"/>
    <w:rsid w:val="00BC6C22"/>
    <w:rsid w:val="00BC7E1E"/>
    <w:rsid w:val="00BD03DD"/>
    <w:rsid w:val="00BD0524"/>
    <w:rsid w:val="00BD0E0A"/>
    <w:rsid w:val="00BD22A5"/>
    <w:rsid w:val="00BD342E"/>
    <w:rsid w:val="00BD57BC"/>
    <w:rsid w:val="00BD61FA"/>
    <w:rsid w:val="00BD6D59"/>
    <w:rsid w:val="00BD7576"/>
    <w:rsid w:val="00BE0337"/>
    <w:rsid w:val="00BE03DB"/>
    <w:rsid w:val="00BE0E1D"/>
    <w:rsid w:val="00BE2280"/>
    <w:rsid w:val="00BE3AEF"/>
    <w:rsid w:val="00BE4B65"/>
    <w:rsid w:val="00BE7E2A"/>
    <w:rsid w:val="00BF05DA"/>
    <w:rsid w:val="00BF18FA"/>
    <w:rsid w:val="00BF1C3E"/>
    <w:rsid w:val="00BF2C8D"/>
    <w:rsid w:val="00BF2CD6"/>
    <w:rsid w:val="00BF3784"/>
    <w:rsid w:val="00BF43D1"/>
    <w:rsid w:val="00BF5483"/>
    <w:rsid w:val="00BF5975"/>
    <w:rsid w:val="00BF6B62"/>
    <w:rsid w:val="00C001A4"/>
    <w:rsid w:val="00C015FD"/>
    <w:rsid w:val="00C01CD8"/>
    <w:rsid w:val="00C02A10"/>
    <w:rsid w:val="00C03616"/>
    <w:rsid w:val="00C04882"/>
    <w:rsid w:val="00C05172"/>
    <w:rsid w:val="00C05AF2"/>
    <w:rsid w:val="00C07705"/>
    <w:rsid w:val="00C07E86"/>
    <w:rsid w:val="00C109B5"/>
    <w:rsid w:val="00C10CBD"/>
    <w:rsid w:val="00C113BF"/>
    <w:rsid w:val="00C130C5"/>
    <w:rsid w:val="00C131F4"/>
    <w:rsid w:val="00C134D2"/>
    <w:rsid w:val="00C13A5E"/>
    <w:rsid w:val="00C14351"/>
    <w:rsid w:val="00C14493"/>
    <w:rsid w:val="00C1529C"/>
    <w:rsid w:val="00C157C6"/>
    <w:rsid w:val="00C158F3"/>
    <w:rsid w:val="00C15B04"/>
    <w:rsid w:val="00C16289"/>
    <w:rsid w:val="00C17350"/>
    <w:rsid w:val="00C20137"/>
    <w:rsid w:val="00C20F3A"/>
    <w:rsid w:val="00C2187A"/>
    <w:rsid w:val="00C221AF"/>
    <w:rsid w:val="00C22B8B"/>
    <w:rsid w:val="00C22EBF"/>
    <w:rsid w:val="00C23ED7"/>
    <w:rsid w:val="00C2423A"/>
    <w:rsid w:val="00C24677"/>
    <w:rsid w:val="00C254B3"/>
    <w:rsid w:val="00C25BBA"/>
    <w:rsid w:val="00C270C7"/>
    <w:rsid w:val="00C304C9"/>
    <w:rsid w:val="00C30E56"/>
    <w:rsid w:val="00C30E77"/>
    <w:rsid w:val="00C3179F"/>
    <w:rsid w:val="00C33252"/>
    <w:rsid w:val="00C34276"/>
    <w:rsid w:val="00C34476"/>
    <w:rsid w:val="00C36C1E"/>
    <w:rsid w:val="00C36C74"/>
    <w:rsid w:val="00C405FF"/>
    <w:rsid w:val="00C410EE"/>
    <w:rsid w:val="00C41148"/>
    <w:rsid w:val="00C416B3"/>
    <w:rsid w:val="00C417D3"/>
    <w:rsid w:val="00C420EE"/>
    <w:rsid w:val="00C423D1"/>
    <w:rsid w:val="00C4285E"/>
    <w:rsid w:val="00C42913"/>
    <w:rsid w:val="00C43066"/>
    <w:rsid w:val="00C43350"/>
    <w:rsid w:val="00C433E1"/>
    <w:rsid w:val="00C437F3"/>
    <w:rsid w:val="00C43DC3"/>
    <w:rsid w:val="00C44913"/>
    <w:rsid w:val="00C453BA"/>
    <w:rsid w:val="00C45C56"/>
    <w:rsid w:val="00C46392"/>
    <w:rsid w:val="00C472DD"/>
    <w:rsid w:val="00C47436"/>
    <w:rsid w:val="00C52CFA"/>
    <w:rsid w:val="00C53E10"/>
    <w:rsid w:val="00C53FDC"/>
    <w:rsid w:val="00C54BDF"/>
    <w:rsid w:val="00C54D25"/>
    <w:rsid w:val="00C553BE"/>
    <w:rsid w:val="00C55E5D"/>
    <w:rsid w:val="00C564FC"/>
    <w:rsid w:val="00C576CC"/>
    <w:rsid w:val="00C579BE"/>
    <w:rsid w:val="00C602D7"/>
    <w:rsid w:val="00C60419"/>
    <w:rsid w:val="00C60E95"/>
    <w:rsid w:val="00C618FB"/>
    <w:rsid w:val="00C62387"/>
    <w:rsid w:val="00C62513"/>
    <w:rsid w:val="00C630BF"/>
    <w:rsid w:val="00C63DA0"/>
    <w:rsid w:val="00C64FD2"/>
    <w:rsid w:val="00C65414"/>
    <w:rsid w:val="00C66118"/>
    <w:rsid w:val="00C66CAB"/>
    <w:rsid w:val="00C670EC"/>
    <w:rsid w:val="00C67369"/>
    <w:rsid w:val="00C675FC"/>
    <w:rsid w:val="00C7207C"/>
    <w:rsid w:val="00C72C85"/>
    <w:rsid w:val="00C72FFC"/>
    <w:rsid w:val="00C7306A"/>
    <w:rsid w:val="00C73FFA"/>
    <w:rsid w:val="00C76A82"/>
    <w:rsid w:val="00C775C9"/>
    <w:rsid w:val="00C77A3D"/>
    <w:rsid w:val="00C80F1F"/>
    <w:rsid w:val="00C80F86"/>
    <w:rsid w:val="00C8103B"/>
    <w:rsid w:val="00C816EE"/>
    <w:rsid w:val="00C81791"/>
    <w:rsid w:val="00C82563"/>
    <w:rsid w:val="00C82B1C"/>
    <w:rsid w:val="00C82BF1"/>
    <w:rsid w:val="00C83911"/>
    <w:rsid w:val="00C83A61"/>
    <w:rsid w:val="00C8440F"/>
    <w:rsid w:val="00C84C50"/>
    <w:rsid w:val="00C84C63"/>
    <w:rsid w:val="00C8563C"/>
    <w:rsid w:val="00C857B2"/>
    <w:rsid w:val="00C86BA3"/>
    <w:rsid w:val="00C87BB8"/>
    <w:rsid w:val="00C91E60"/>
    <w:rsid w:val="00C93108"/>
    <w:rsid w:val="00C93DAF"/>
    <w:rsid w:val="00C94EE0"/>
    <w:rsid w:val="00C9637D"/>
    <w:rsid w:val="00C968D0"/>
    <w:rsid w:val="00CA0038"/>
    <w:rsid w:val="00CA0DE6"/>
    <w:rsid w:val="00CA227B"/>
    <w:rsid w:val="00CA2BB1"/>
    <w:rsid w:val="00CA3359"/>
    <w:rsid w:val="00CA4A95"/>
    <w:rsid w:val="00CA4D45"/>
    <w:rsid w:val="00CA4E37"/>
    <w:rsid w:val="00CA5FD6"/>
    <w:rsid w:val="00CA7367"/>
    <w:rsid w:val="00CA7917"/>
    <w:rsid w:val="00CA792F"/>
    <w:rsid w:val="00CB0194"/>
    <w:rsid w:val="00CB05B5"/>
    <w:rsid w:val="00CB05C3"/>
    <w:rsid w:val="00CB0B8D"/>
    <w:rsid w:val="00CB0E4A"/>
    <w:rsid w:val="00CB0FFA"/>
    <w:rsid w:val="00CB1769"/>
    <w:rsid w:val="00CB2084"/>
    <w:rsid w:val="00CB261F"/>
    <w:rsid w:val="00CB27EB"/>
    <w:rsid w:val="00CB2AEA"/>
    <w:rsid w:val="00CB5EDE"/>
    <w:rsid w:val="00CB6ABC"/>
    <w:rsid w:val="00CB7038"/>
    <w:rsid w:val="00CB7D5F"/>
    <w:rsid w:val="00CC0472"/>
    <w:rsid w:val="00CC1461"/>
    <w:rsid w:val="00CC14F2"/>
    <w:rsid w:val="00CC20F6"/>
    <w:rsid w:val="00CC23B3"/>
    <w:rsid w:val="00CC2898"/>
    <w:rsid w:val="00CC2A6E"/>
    <w:rsid w:val="00CC2D2D"/>
    <w:rsid w:val="00CC3517"/>
    <w:rsid w:val="00CC44D1"/>
    <w:rsid w:val="00CC4D36"/>
    <w:rsid w:val="00CC57DA"/>
    <w:rsid w:val="00CC6A55"/>
    <w:rsid w:val="00CC6FE5"/>
    <w:rsid w:val="00CC786F"/>
    <w:rsid w:val="00CC7A70"/>
    <w:rsid w:val="00CD07CF"/>
    <w:rsid w:val="00CD0FE4"/>
    <w:rsid w:val="00CD1482"/>
    <w:rsid w:val="00CD3992"/>
    <w:rsid w:val="00CD3FDF"/>
    <w:rsid w:val="00CD425E"/>
    <w:rsid w:val="00CD48AE"/>
    <w:rsid w:val="00CD74A7"/>
    <w:rsid w:val="00CE02EA"/>
    <w:rsid w:val="00CE03D6"/>
    <w:rsid w:val="00CE0834"/>
    <w:rsid w:val="00CE1F27"/>
    <w:rsid w:val="00CE22BF"/>
    <w:rsid w:val="00CE262B"/>
    <w:rsid w:val="00CE312F"/>
    <w:rsid w:val="00CE3636"/>
    <w:rsid w:val="00CE36FA"/>
    <w:rsid w:val="00CE42D0"/>
    <w:rsid w:val="00CE4C80"/>
    <w:rsid w:val="00CE4D32"/>
    <w:rsid w:val="00CE5395"/>
    <w:rsid w:val="00CE5C4D"/>
    <w:rsid w:val="00CE6418"/>
    <w:rsid w:val="00CE68FE"/>
    <w:rsid w:val="00CE74DE"/>
    <w:rsid w:val="00CF004D"/>
    <w:rsid w:val="00CF1482"/>
    <w:rsid w:val="00CF16BD"/>
    <w:rsid w:val="00CF16E7"/>
    <w:rsid w:val="00CF1702"/>
    <w:rsid w:val="00CF17F2"/>
    <w:rsid w:val="00CF37D4"/>
    <w:rsid w:val="00CF4174"/>
    <w:rsid w:val="00CF46D3"/>
    <w:rsid w:val="00CF57A5"/>
    <w:rsid w:val="00CF6167"/>
    <w:rsid w:val="00CF681F"/>
    <w:rsid w:val="00CF6B30"/>
    <w:rsid w:val="00CF7AED"/>
    <w:rsid w:val="00D00930"/>
    <w:rsid w:val="00D00A81"/>
    <w:rsid w:val="00D01CBC"/>
    <w:rsid w:val="00D0282C"/>
    <w:rsid w:val="00D032AD"/>
    <w:rsid w:val="00D040D5"/>
    <w:rsid w:val="00D04635"/>
    <w:rsid w:val="00D04A5A"/>
    <w:rsid w:val="00D04F20"/>
    <w:rsid w:val="00D058AF"/>
    <w:rsid w:val="00D06D80"/>
    <w:rsid w:val="00D07B42"/>
    <w:rsid w:val="00D104AD"/>
    <w:rsid w:val="00D104F0"/>
    <w:rsid w:val="00D125E2"/>
    <w:rsid w:val="00D138CB"/>
    <w:rsid w:val="00D13EBF"/>
    <w:rsid w:val="00D141E4"/>
    <w:rsid w:val="00D14457"/>
    <w:rsid w:val="00D14F56"/>
    <w:rsid w:val="00D15DC3"/>
    <w:rsid w:val="00D167FD"/>
    <w:rsid w:val="00D16EBE"/>
    <w:rsid w:val="00D171D7"/>
    <w:rsid w:val="00D1779C"/>
    <w:rsid w:val="00D17CB1"/>
    <w:rsid w:val="00D20493"/>
    <w:rsid w:val="00D20804"/>
    <w:rsid w:val="00D20848"/>
    <w:rsid w:val="00D22CDF"/>
    <w:rsid w:val="00D22F5A"/>
    <w:rsid w:val="00D24502"/>
    <w:rsid w:val="00D24BCB"/>
    <w:rsid w:val="00D26400"/>
    <w:rsid w:val="00D31818"/>
    <w:rsid w:val="00D31900"/>
    <w:rsid w:val="00D31BBF"/>
    <w:rsid w:val="00D31DF4"/>
    <w:rsid w:val="00D33135"/>
    <w:rsid w:val="00D33F95"/>
    <w:rsid w:val="00D359E5"/>
    <w:rsid w:val="00D36EFA"/>
    <w:rsid w:val="00D37405"/>
    <w:rsid w:val="00D378A4"/>
    <w:rsid w:val="00D37B89"/>
    <w:rsid w:val="00D413B3"/>
    <w:rsid w:val="00D41991"/>
    <w:rsid w:val="00D428E4"/>
    <w:rsid w:val="00D432A0"/>
    <w:rsid w:val="00D44537"/>
    <w:rsid w:val="00D4599A"/>
    <w:rsid w:val="00D46504"/>
    <w:rsid w:val="00D46807"/>
    <w:rsid w:val="00D47511"/>
    <w:rsid w:val="00D50A52"/>
    <w:rsid w:val="00D50D5F"/>
    <w:rsid w:val="00D51130"/>
    <w:rsid w:val="00D53A7A"/>
    <w:rsid w:val="00D548CB"/>
    <w:rsid w:val="00D54DB3"/>
    <w:rsid w:val="00D5767D"/>
    <w:rsid w:val="00D60BB5"/>
    <w:rsid w:val="00D60D4A"/>
    <w:rsid w:val="00D6117F"/>
    <w:rsid w:val="00D6156F"/>
    <w:rsid w:val="00D61B9C"/>
    <w:rsid w:val="00D61F8B"/>
    <w:rsid w:val="00D62027"/>
    <w:rsid w:val="00D62AEB"/>
    <w:rsid w:val="00D6482E"/>
    <w:rsid w:val="00D64A31"/>
    <w:rsid w:val="00D650CC"/>
    <w:rsid w:val="00D66C41"/>
    <w:rsid w:val="00D702F7"/>
    <w:rsid w:val="00D710DD"/>
    <w:rsid w:val="00D7186C"/>
    <w:rsid w:val="00D7199D"/>
    <w:rsid w:val="00D73978"/>
    <w:rsid w:val="00D7464D"/>
    <w:rsid w:val="00D76B1E"/>
    <w:rsid w:val="00D81106"/>
    <w:rsid w:val="00D83171"/>
    <w:rsid w:val="00D841EE"/>
    <w:rsid w:val="00D8464E"/>
    <w:rsid w:val="00D847AD"/>
    <w:rsid w:val="00D84FE3"/>
    <w:rsid w:val="00D853B6"/>
    <w:rsid w:val="00D8589E"/>
    <w:rsid w:val="00D86388"/>
    <w:rsid w:val="00D86638"/>
    <w:rsid w:val="00D876DF"/>
    <w:rsid w:val="00D87B17"/>
    <w:rsid w:val="00D87B4E"/>
    <w:rsid w:val="00D90697"/>
    <w:rsid w:val="00D908F6"/>
    <w:rsid w:val="00D90A19"/>
    <w:rsid w:val="00D916EC"/>
    <w:rsid w:val="00D92C05"/>
    <w:rsid w:val="00D932CF"/>
    <w:rsid w:val="00D95162"/>
    <w:rsid w:val="00D9569D"/>
    <w:rsid w:val="00D95A08"/>
    <w:rsid w:val="00DA089E"/>
    <w:rsid w:val="00DA1D84"/>
    <w:rsid w:val="00DA2C86"/>
    <w:rsid w:val="00DA461A"/>
    <w:rsid w:val="00DA4EFD"/>
    <w:rsid w:val="00DA6FF1"/>
    <w:rsid w:val="00DA7E4A"/>
    <w:rsid w:val="00DB0049"/>
    <w:rsid w:val="00DB076B"/>
    <w:rsid w:val="00DB24FC"/>
    <w:rsid w:val="00DB3159"/>
    <w:rsid w:val="00DB427B"/>
    <w:rsid w:val="00DB4486"/>
    <w:rsid w:val="00DB4729"/>
    <w:rsid w:val="00DB54D4"/>
    <w:rsid w:val="00DB5E95"/>
    <w:rsid w:val="00DB5F8C"/>
    <w:rsid w:val="00DB7364"/>
    <w:rsid w:val="00DB75D5"/>
    <w:rsid w:val="00DC08B2"/>
    <w:rsid w:val="00DC122A"/>
    <w:rsid w:val="00DC130A"/>
    <w:rsid w:val="00DC145D"/>
    <w:rsid w:val="00DC1E1F"/>
    <w:rsid w:val="00DC4F44"/>
    <w:rsid w:val="00DC53CE"/>
    <w:rsid w:val="00DC5F54"/>
    <w:rsid w:val="00DC724F"/>
    <w:rsid w:val="00DC782E"/>
    <w:rsid w:val="00DC7F67"/>
    <w:rsid w:val="00DC7F96"/>
    <w:rsid w:val="00DD0104"/>
    <w:rsid w:val="00DD23C0"/>
    <w:rsid w:val="00DD24A3"/>
    <w:rsid w:val="00DD4827"/>
    <w:rsid w:val="00DD4E1B"/>
    <w:rsid w:val="00DD543B"/>
    <w:rsid w:val="00DD5736"/>
    <w:rsid w:val="00DD5CED"/>
    <w:rsid w:val="00DD60BD"/>
    <w:rsid w:val="00DD714C"/>
    <w:rsid w:val="00DD7B1D"/>
    <w:rsid w:val="00DE0A41"/>
    <w:rsid w:val="00DE0E93"/>
    <w:rsid w:val="00DE1B5E"/>
    <w:rsid w:val="00DE3B26"/>
    <w:rsid w:val="00DE3F8D"/>
    <w:rsid w:val="00DE45FA"/>
    <w:rsid w:val="00DE4B79"/>
    <w:rsid w:val="00DE5AD7"/>
    <w:rsid w:val="00DE77A4"/>
    <w:rsid w:val="00DF22A9"/>
    <w:rsid w:val="00DF35BD"/>
    <w:rsid w:val="00DF3B73"/>
    <w:rsid w:val="00DF4A8B"/>
    <w:rsid w:val="00DF4FA6"/>
    <w:rsid w:val="00DF5180"/>
    <w:rsid w:val="00DF5591"/>
    <w:rsid w:val="00DF5694"/>
    <w:rsid w:val="00DF5900"/>
    <w:rsid w:val="00DF5FF5"/>
    <w:rsid w:val="00DF612A"/>
    <w:rsid w:val="00DF721A"/>
    <w:rsid w:val="00DF731F"/>
    <w:rsid w:val="00DF7363"/>
    <w:rsid w:val="00DF78A8"/>
    <w:rsid w:val="00DF7A76"/>
    <w:rsid w:val="00E014BC"/>
    <w:rsid w:val="00E01793"/>
    <w:rsid w:val="00E02A66"/>
    <w:rsid w:val="00E02A7E"/>
    <w:rsid w:val="00E05672"/>
    <w:rsid w:val="00E06770"/>
    <w:rsid w:val="00E06CD5"/>
    <w:rsid w:val="00E070BF"/>
    <w:rsid w:val="00E07E55"/>
    <w:rsid w:val="00E10155"/>
    <w:rsid w:val="00E1052F"/>
    <w:rsid w:val="00E11547"/>
    <w:rsid w:val="00E1368C"/>
    <w:rsid w:val="00E13C6E"/>
    <w:rsid w:val="00E1422A"/>
    <w:rsid w:val="00E14597"/>
    <w:rsid w:val="00E14A1E"/>
    <w:rsid w:val="00E160EC"/>
    <w:rsid w:val="00E16173"/>
    <w:rsid w:val="00E161CD"/>
    <w:rsid w:val="00E16A61"/>
    <w:rsid w:val="00E17869"/>
    <w:rsid w:val="00E17B38"/>
    <w:rsid w:val="00E20127"/>
    <w:rsid w:val="00E202AD"/>
    <w:rsid w:val="00E20632"/>
    <w:rsid w:val="00E20D1B"/>
    <w:rsid w:val="00E20F37"/>
    <w:rsid w:val="00E228DB"/>
    <w:rsid w:val="00E2337A"/>
    <w:rsid w:val="00E23F32"/>
    <w:rsid w:val="00E24B32"/>
    <w:rsid w:val="00E25A3E"/>
    <w:rsid w:val="00E260F8"/>
    <w:rsid w:val="00E2629C"/>
    <w:rsid w:val="00E279AB"/>
    <w:rsid w:val="00E27E38"/>
    <w:rsid w:val="00E27EB6"/>
    <w:rsid w:val="00E300BE"/>
    <w:rsid w:val="00E30226"/>
    <w:rsid w:val="00E305B7"/>
    <w:rsid w:val="00E30BC3"/>
    <w:rsid w:val="00E30D16"/>
    <w:rsid w:val="00E320EE"/>
    <w:rsid w:val="00E332FB"/>
    <w:rsid w:val="00E335DE"/>
    <w:rsid w:val="00E3596A"/>
    <w:rsid w:val="00E377F0"/>
    <w:rsid w:val="00E40E6A"/>
    <w:rsid w:val="00E419B4"/>
    <w:rsid w:val="00E41BBE"/>
    <w:rsid w:val="00E433E5"/>
    <w:rsid w:val="00E43B1D"/>
    <w:rsid w:val="00E45F5F"/>
    <w:rsid w:val="00E461C6"/>
    <w:rsid w:val="00E4662C"/>
    <w:rsid w:val="00E468F7"/>
    <w:rsid w:val="00E4693B"/>
    <w:rsid w:val="00E4718D"/>
    <w:rsid w:val="00E4734C"/>
    <w:rsid w:val="00E50318"/>
    <w:rsid w:val="00E50A34"/>
    <w:rsid w:val="00E510EE"/>
    <w:rsid w:val="00E52174"/>
    <w:rsid w:val="00E522A8"/>
    <w:rsid w:val="00E54176"/>
    <w:rsid w:val="00E5535B"/>
    <w:rsid w:val="00E5536D"/>
    <w:rsid w:val="00E55638"/>
    <w:rsid w:val="00E55CD9"/>
    <w:rsid w:val="00E5616D"/>
    <w:rsid w:val="00E56336"/>
    <w:rsid w:val="00E56F94"/>
    <w:rsid w:val="00E57615"/>
    <w:rsid w:val="00E57E90"/>
    <w:rsid w:val="00E61513"/>
    <w:rsid w:val="00E62426"/>
    <w:rsid w:val="00E6409E"/>
    <w:rsid w:val="00E64799"/>
    <w:rsid w:val="00E65DB2"/>
    <w:rsid w:val="00E668AE"/>
    <w:rsid w:val="00E66A24"/>
    <w:rsid w:val="00E66A4B"/>
    <w:rsid w:val="00E672B8"/>
    <w:rsid w:val="00E6749E"/>
    <w:rsid w:val="00E71052"/>
    <w:rsid w:val="00E723DA"/>
    <w:rsid w:val="00E72CA0"/>
    <w:rsid w:val="00E72EE8"/>
    <w:rsid w:val="00E74542"/>
    <w:rsid w:val="00E75C64"/>
    <w:rsid w:val="00E7637B"/>
    <w:rsid w:val="00E7710E"/>
    <w:rsid w:val="00E771E2"/>
    <w:rsid w:val="00E773EA"/>
    <w:rsid w:val="00E775EC"/>
    <w:rsid w:val="00E777ED"/>
    <w:rsid w:val="00E802B8"/>
    <w:rsid w:val="00E80934"/>
    <w:rsid w:val="00E823EB"/>
    <w:rsid w:val="00E83ED1"/>
    <w:rsid w:val="00E85797"/>
    <w:rsid w:val="00E864FC"/>
    <w:rsid w:val="00E87395"/>
    <w:rsid w:val="00E87498"/>
    <w:rsid w:val="00E9020B"/>
    <w:rsid w:val="00E9193F"/>
    <w:rsid w:val="00E92B28"/>
    <w:rsid w:val="00E92B6F"/>
    <w:rsid w:val="00E92C92"/>
    <w:rsid w:val="00E94525"/>
    <w:rsid w:val="00E94C69"/>
    <w:rsid w:val="00E95C38"/>
    <w:rsid w:val="00E979A7"/>
    <w:rsid w:val="00EA01DC"/>
    <w:rsid w:val="00EA095E"/>
    <w:rsid w:val="00EA0BEA"/>
    <w:rsid w:val="00EA0FDB"/>
    <w:rsid w:val="00EA13D3"/>
    <w:rsid w:val="00EA161E"/>
    <w:rsid w:val="00EA2C69"/>
    <w:rsid w:val="00EA2EA3"/>
    <w:rsid w:val="00EA30BF"/>
    <w:rsid w:val="00EA3136"/>
    <w:rsid w:val="00EA368F"/>
    <w:rsid w:val="00EA415A"/>
    <w:rsid w:val="00EA4BD3"/>
    <w:rsid w:val="00EA5082"/>
    <w:rsid w:val="00EA5D7B"/>
    <w:rsid w:val="00EA6520"/>
    <w:rsid w:val="00EA6CCE"/>
    <w:rsid w:val="00EA7FD3"/>
    <w:rsid w:val="00EB01BE"/>
    <w:rsid w:val="00EB39F1"/>
    <w:rsid w:val="00EB3AF7"/>
    <w:rsid w:val="00EB4724"/>
    <w:rsid w:val="00EB75D2"/>
    <w:rsid w:val="00EC029A"/>
    <w:rsid w:val="00EC0568"/>
    <w:rsid w:val="00EC14F8"/>
    <w:rsid w:val="00EC19E9"/>
    <w:rsid w:val="00EC1C08"/>
    <w:rsid w:val="00EC28B1"/>
    <w:rsid w:val="00EC3317"/>
    <w:rsid w:val="00EC35E2"/>
    <w:rsid w:val="00EC3849"/>
    <w:rsid w:val="00EC3A50"/>
    <w:rsid w:val="00EC3DE3"/>
    <w:rsid w:val="00EC545F"/>
    <w:rsid w:val="00EC5600"/>
    <w:rsid w:val="00EC58B1"/>
    <w:rsid w:val="00EC77E0"/>
    <w:rsid w:val="00EC7B9A"/>
    <w:rsid w:val="00ED0363"/>
    <w:rsid w:val="00ED03F0"/>
    <w:rsid w:val="00ED1A40"/>
    <w:rsid w:val="00ED1A87"/>
    <w:rsid w:val="00ED1C3C"/>
    <w:rsid w:val="00ED2C00"/>
    <w:rsid w:val="00ED35C5"/>
    <w:rsid w:val="00ED4BA1"/>
    <w:rsid w:val="00ED4C0C"/>
    <w:rsid w:val="00ED5003"/>
    <w:rsid w:val="00ED5491"/>
    <w:rsid w:val="00ED56B7"/>
    <w:rsid w:val="00ED6FE9"/>
    <w:rsid w:val="00ED740F"/>
    <w:rsid w:val="00ED7B84"/>
    <w:rsid w:val="00EE0800"/>
    <w:rsid w:val="00EE112A"/>
    <w:rsid w:val="00EE1C09"/>
    <w:rsid w:val="00EE361C"/>
    <w:rsid w:val="00EE3E41"/>
    <w:rsid w:val="00EE4706"/>
    <w:rsid w:val="00EE4818"/>
    <w:rsid w:val="00EE498C"/>
    <w:rsid w:val="00EE4DE4"/>
    <w:rsid w:val="00EE5077"/>
    <w:rsid w:val="00EE59AC"/>
    <w:rsid w:val="00EE5A0E"/>
    <w:rsid w:val="00EE5D5E"/>
    <w:rsid w:val="00EE5FF5"/>
    <w:rsid w:val="00EE6113"/>
    <w:rsid w:val="00EE6F63"/>
    <w:rsid w:val="00EE7059"/>
    <w:rsid w:val="00EE7B07"/>
    <w:rsid w:val="00EF0FE0"/>
    <w:rsid w:val="00EF1041"/>
    <w:rsid w:val="00EF1D4A"/>
    <w:rsid w:val="00EF1EE8"/>
    <w:rsid w:val="00EF20EB"/>
    <w:rsid w:val="00EF2254"/>
    <w:rsid w:val="00EF27C7"/>
    <w:rsid w:val="00EF2B59"/>
    <w:rsid w:val="00EF2E6F"/>
    <w:rsid w:val="00EF3496"/>
    <w:rsid w:val="00EF34B8"/>
    <w:rsid w:val="00EF4085"/>
    <w:rsid w:val="00EF42EC"/>
    <w:rsid w:val="00EF450E"/>
    <w:rsid w:val="00EF4BC3"/>
    <w:rsid w:val="00EF5039"/>
    <w:rsid w:val="00EF53D9"/>
    <w:rsid w:val="00EF54E5"/>
    <w:rsid w:val="00EF643D"/>
    <w:rsid w:val="00EF6578"/>
    <w:rsid w:val="00EF7478"/>
    <w:rsid w:val="00F00362"/>
    <w:rsid w:val="00F00757"/>
    <w:rsid w:val="00F00C95"/>
    <w:rsid w:val="00F00CF9"/>
    <w:rsid w:val="00F02C08"/>
    <w:rsid w:val="00F03352"/>
    <w:rsid w:val="00F033A3"/>
    <w:rsid w:val="00F038F4"/>
    <w:rsid w:val="00F0739D"/>
    <w:rsid w:val="00F110F2"/>
    <w:rsid w:val="00F11C49"/>
    <w:rsid w:val="00F120A0"/>
    <w:rsid w:val="00F1283A"/>
    <w:rsid w:val="00F1589F"/>
    <w:rsid w:val="00F15CE8"/>
    <w:rsid w:val="00F1636F"/>
    <w:rsid w:val="00F166D0"/>
    <w:rsid w:val="00F16DF8"/>
    <w:rsid w:val="00F16EFD"/>
    <w:rsid w:val="00F2045F"/>
    <w:rsid w:val="00F20FB0"/>
    <w:rsid w:val="00F2108E"/>
    <w:rsid w:val="00F21888"/>
    <w:rsid w:val="00F21F72"/>
    <w:rsid w:val="00F23031"/>
    <w:rsid w:val="00F23481"/>
    <w:rsid w:val="00F234E1"/>
    <w:rsid w:val="00F240E2"/>
    <w:rsid w:val="00F25230"/>
    <w:rsid w:val="00F253A4"/>
    <w:rsid w:val="00F254FB"/>
    <w:rsid w:val="00F271E3"/>
    <w:rsid w:val="00F2788A"/>
    <w:rsid w:val="00F30FEE"/>
    <w:rsid w:val="00F32CEF"/>
    <w:rsid w:val="00F336F6"/>
    <w:rsid w:val="00F34230"/>
    <w:rsid w:val="00F34580"/>
    <w:rsid w:val="00F34A18"/>
    <w:rsid w:val="00F34B1D"/>
    <w:rsid w:val="00F34DEF"/>
    <w:rsid w:val="00F355C8"/>
    <w:rsid w:val="00F35622"/>
    <w:rsid w:val="00F35732"/>
    <w:rsid w:val="00F35F2A"/>
    <w:rsid w:val="00F40459"/>
    <w:rsid w:val="00F41122"/>
    <w:rsid w:val="00F41F7F"/>
    <w:rsid w:val="00F4225C"/>
    <w:rsid w:val="00F42E21"/>
    <w:rsid w:val="00F44187"/>
    <w:rsid w:val="00F445EE"/>
    <w:rsid w:val="00F44CC8"/>
    <w:rsid w:val="00F45236"/>
    <w:rsid w:val="00F47095"/>
    <w:rsid w:val="00F478FB"/>
    <w:rsid w:val="00F501F6"/>
    <w:rsid w:val="00F502DD"/>
    <w:rsid w:val="00F510AE"/>
    <w:rsid w:val="00F51772"/>
    <w:rsid w:val="00F51877"/>
    <w:rsid w:val="00F53C55"/>
    <w:rsid w:val="00F55C62"/>
    <w:rsid w:val="00F570D2"/>
    <w:rsid w:val="00F5798C"/>
    <w:rsid w:val="00F601B2"/>
    <w:rsid w:val="00F60315"/>
    <w:rsid w:val="00F61451"/>
    <w:rsid w:val="00F61FA7"/>
    <w:rsid w:val="00F6316A"/>
    <w:rsid w:val="00F64C99"/>
    <w:rsid w:val="00F6512B"/>
    <w:rsid w:val="00F65A6C"/>
    <w:rsid w:val="00F66783"/>
    <w:rsid w:val="00F66C06"/>
    <w:rsid w:val="00F67F33"/>
    <w:rsid w:val="00F7041A"/>
    <w:rsid w:val="00F705E4"/>
    <w:rsid w:val="00F716BF"/>
    <w:rsid w:val="00F7294A"/>
    <w:rsid w:val="00F72DDF"/>
    <w:rsid w:val="00F732B4"/>
    <w:rsid w:val="00F73FAF"/>
    <w:rsid w:val="00F74159"/>
    <w:rsid w:val="00F74399"/>
    <w:rsid w:val="00F74D64"/>
    <w:rsid w:val="00F750AA"/>
    <w:rsid w:val="00F751B9"/>
    <w:rsid w:val="00F75D7E"/>
    <w:rsid w:val="00F76B05"/>
    <w:rsid w:val="00F76B51"/>
    <w:rsid w:val="00F8196C"/>
    <w:rsid w:val="00F8226B"/>
    <w:rsid w:val="00F823BC"/>
    <w:rsid w:val="00F83449"/>
    <w:rsid w:val="00F8400A"/>
    <w:rsid w:val="00F848D2"/>
    <w:rsid w:val="00F854CF"/>
    <w:rsid w:val="00F8567D"/>
    <w:rsid w:val="00F860BE"/>
    <w:rsid w:val="00F867D2"/>
    <w:rsid w:val="00F86952"/>
    <w:rsid w:val="00F87838"/>
    <w:rsid w:val="00F90A22"/>
    <w:rsid w:val="00F913DE"/>
    <w:rsid w:val="00F92D23"/>
    <w:rsid w:val="00F931E8"/>
    <w:rsid w:val="00F9491A"/>
    <w:rsid w:val="00F94BA1"/>
    <w:rsid w:val="00F94C4E"/>
    <w:rsid w:val="00F9512F"/>
    <w:rsid w:val="00F95A47"/>
    <w:rsid w:val="00F9672A"/>
    <w:rsid w:val="00F96FFC"/>
    <w:rsid w:val="00F971DE"/>
    <w:rsid w:val="00F97613"/>
    <w:rsid w:val="00F97750"/>
    <w:rsid w:val="00FA0063"/>
    <w:rsid w:val="00FA0EC8"/>
    <w:rsid w:val="00FA17DA"/>
    <w:rsid w:val="00FA2291"/>
    <w:rsid w:val="00FA282E"/>
    <w:rsid w:val="00FA2DE5"/>
    <w:rsid w:val="00FA33F7"/>
    <w:rsid w:val="00FA34F5"/>
    <w:rsid w:val="00FA4298"/>
    <w:rsid w:val="00FA7F77"/>
    <w:rsid w:val="00FB0311"/>
    <w:rsid w:val="00FB099A"/>
    <w:rsid w:val="00FB1B88"/>
    <w:rsid w:val="00FB23CE"/>
    <w:rsid w:val="00FB2824"/>
    <w:rsid w:val="00FB3140"/>
    <w:rsid w:val="00FB4786"/>
    <w:rsid w:val="00FB4C7F"/>
    <w:rsid w:val="00FB5252"/>
    <w:rsid w:val="00FB550C"/>
    <w:rsid w:val="00FB560E"/>
    <w:rsid w:val="00FB6B79"/>
    <w:rsid w:val="00FC0D04"/>
    <w:rsid w:val="00FC15D2"/>
    <w:rsid w:val="00FC209D"/>
    <w:rsid w:val="00FC24A2"/>
    <w:rsid w:val="00FC2A53"/>
    <w:rsid w:val="00FC45DE"/>
    <w:rsid w:val="00FC4DA0"/>
    <w:rsid w:val="00FC58B5"/>
    <w:rsid w:val="00FC5AD9"/>
    <w:rsid w:val="00FC5F84"/>
    <w:rsid w:val="00FC68C4"/>
    <w:rsid w:val="00FC6FD8"/>
    <w:rsid w:val="00FD07DE"/>
    <w:rsid w:val="00FD09E1"/>
    <w:rsid w:val="00FD0E3A"/>
    <w:rsid w:val="00FD0E6E"/>
    <w:rsid w:val="00FD1EE4"/>
    <w:rsid w:val="00FD3FE2"/>
    <w:rsid w:val="00FD55AD"/>
    <w:rsid w:val="00FD5979"/>
    <w:rsid w:val="00FD5EAC"/>
    <w:rsid w:val="00FD6829"/>
    <w:rsid w:val="00FD6C9E"/>
    <w:rsid w:val="00FE093D"/>
    <w:rsid w:val="00FE11D5"/>
    <w:rsid w:val="00FE2655"/>
    <w:rsid w:val="00FE2D3F"/>
    <w:rsid w:val="00FE34F7"/>
    <w:rsid w:val="00FE37F6"/>
    <w:rsid w:val="00FE39F5"/>
    <w:rsid w:val="00FE3AD1"/>
    <w:rsid w:val="00FE3B40"/>
    <w:rsid w:val="00FE45D7"/>
    <w:rsid w:val="00FE5282"/>
    <w:rsid w:val="00FE62F0"/>
    <w:rsid w:val="00FE644B"/>
    <w:rsid w:val="00FE651C"/>
    <w:rsid w:val="00FE7E41"/>
    <w:rsid w:val="00FF0488"/>
    <w:rsid w:val="00FF287E"/>
    <w:rsid w:val="00FF2C03"/>
    <w:rsid w:val="00FF34C4"/>
    <w:rsid w:val="00FF36BB"/>
    <w:rsid w:val="00FF3D0E"/>
    <w:rsid w:val="00FF3D66"/>
    <w:rsid w:val="00FF4C88"/>
    <w:rsid w:val="00FF5CA5"/>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72"/>
  </w:style>
  <w:style w:type="paragraph" w:styleId="1">
    <w:name w:val="heading 1"/>
    <w:basedOn w:val="a"/>
    <w:next w:val="a"/>
    <w:link w:val="10"/>
    <w:qFormat/>
    <w:rsid w:val="00454E7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454E7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7">
    <w:name w:val="heading 7"/>
    <w:basedOn w:val="a"/>
    <w:next w:val="a"/>
    <w:link w:val="70"/>
    <w:semiHidden/>
    <w:unhideWhenUsed/>
    <w:qFormat/>
    <w:rsid w:val="00454E78"/>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3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72"/>
  </w:style>
  <w:style w:type="paragraph" w:styleId="a5">
    <w:name w:val="Balloon Text"/>
    <w:basedOn w:val="a"/>
    <w:link w:val="a6"/>
    <w:semiHidden/>
    <w:unhideWhenUsed/>
    <w:rsid w:val="002003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372"/>
    <w:rPr>
      <w:rFonts w:ascii="Tahoma" w:hAnsi="Tahoma" w:cs="Tahoma"/>
      <w:sz w:val="16"/>
      <w:szCs w:val="16"/>
    </w:rPr>
  </w:style>
  <w:style w:type="paragraph" w:styleId="a7">
    <w:name w:val="List Paragraph"/>
    <w:basedOn w:val="a"/>
    <w:uiPriority w:val="34"/>
    <w:qFormat/>
    <w:rsid w:val="000271FC"/>
    <w:pPr>
      <w:ind w:left="720"/>
      <w:contextualSpacing/>
    </w:pPr>
  </w:style>
  <w:style w:type="character" w:customStyle="1" w:styleId="10">
    <w:name w:val="Заголовок 1 Знак"/>
    <w:basedOn w:val="a0"/>
    <w:link w:val="1"/>
    <w:rsid w:val="00454E7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454E78"/>
    <w:rPr>
      <w:rFonts w:ascii="Cambria" w:eastAsia="Times New Roman" w:hAnsi="Cambria" w:cs="Times New Roman"/>
      <w:b/>
      <w:bCs/>
      <w:color w:val="4F81BD"/>
      <w:sz w:val="24"/>
      <w:szCs w:val="24"/>
      <w:lang w:eastAsia="ru-RU"/>
    </w:rPr>
  </w:style>
  <w:style w:type="character" w:customStyle="1" w:styleId="70">
    <w:name w:val="Заголовок 7 Знак"/>
    <w:basedOn w:val="a0"/>
    <w:link w:val="7"/>
    <w:semiHidden/>
    <w:rsid w:val="00454E7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454E78"/>
  </w:style>
  <w:style w:type="paragraph" w:customStyle="1" w:styleId="ConsPlusNormal">
    <w:name w:val="ConsPlusNormal"/>
    <w:rsid w:val="00454E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semiHidden/>
    <w:unhideWhenUsed/>
    <w:rsid w:val="00454E78"/>
    <w:rPr>
      <w:color w:val="0000FF"/>
      <w:u w:val="single"/>
    </w:rPr>
  </w:style>
  <w:style w:type="paragraph" w:styleId="2">
    <w:name w:val="Body Text 2"/>
    <w:basedOn w:val="a"/>
    <w:link w:val="20"/>
    <w:rsid w:val="00454E78"/>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454E78"/>
    <w:rPr>
      <w:rFonts w:ascii="Times New Roman" w:eastAsia="Times New Roman" w:hAnsi="Times New Roman" w:cs="Times New Roman"/>
      <w:b/>
      <w:i/>
      <w:sz w:val="24"/>
      <w:szCs w:val="20"/>
      <w:lang w:eastAsia="ru-RU"/>
    </w:rPr>
  </w:style>
  <w:style w:type="paragraph" w:customStyle="1" w:styleId="ConsNormal">
    <w:name w:val="ConsNormal"/>
    <w:rsid w:val="00454E7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454E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454E78"/>
  </w:style>
  <w:style w:type="table" w:styleId="a9">
    <w:name w:val="Table Grid"/>
    <w:basedOn w:val="a1"/>
    <w:uiPriority w:val="59"/>
    <w:rsid w:val="00454E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54E78"/>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454E78"/>
    <w:rPr>
      <w:rFonts w:ascii="Calibri" w:eastAsia="Calibri" w:hAnsi="Calibri" w:cs="Times New Roman"/>
    </w:rPr>
  </w:style>
  <w:style w:type="numbering" w:customStyle="1" w:styleId="21">
    <w:name w:val="Нет списка2"/>
    <w:next w:val="a2"/>
    <w:semiHidden/>
    <w:rsid w:val="00454E78"/>
  </w:style>
  <w:style w:type="table" w:customStyle="1" w:styleId="12">
    <w:name w:val="Сетка таблицы1"/>
    <w:basedOn w:val="a1"/>
    <w:next w:val="a9"/>
    <w:rsid w:val="00454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372"/>
  </w:style>
  <w:style w:type="paragraph" w:styleId="1">
    <w:name w:val="heading 1"/>
    <w:basedOn w:val="a"/>
    <w:next w:val="a"/>
    <w:link w:val="10"/>
    <w:qFormat/>
    <w:rsid w:val="00454E7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3">
    <w:name w:val="heading 3"/>
    <w:basedOn w:val="a"/>
    <w:next w:val="a"/>
    <w:link w:val="30"/>
    <w:uiPriority w:val="9"/>
    <w:semiHidden/>
    <w:unhideWhenUsed/>
    <w:qFormat/>
    <w:rsid w:val="00454E7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7">
    <w:name w:val="heading 7"/>
    <w:basedOn w:val="a"/>
    <w:next w:val="a"/>
    <w:link w:val="70"/>
    <w:semiHidden/>
    <w:unhideWhenUsed/>
    <w:qFormat/>
    <w:rsid w:val="00454E78"/>
    <w:pPr>
      <w:keepNext/>
      <w:spacing w:after="0" w:line="240" w:lineRule="auto"/>
      <w:jc w:val="center"/>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3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0372"/>
  </w:style>
  <w:style w:type="paragraph" w:styleId="a5">
    <w:name w:val="Balloon Text"/>
    <w:basedOn w:val="a"/>
    <w:link w:val="a6"/>
    <w:semiHidden/>
    <w:unhideWhenUsed/>
    <w:rsid w:val="002003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372"/>
    <w:rPr>
      <w:rFonts w:ascii="Tahoma" w:hAnsi="Tahoma" w:cs="Tahoma"/>
      <w:sz w:val="16"/>
      <w:szCs w:val="16"/>
    </w:rPr>
  </w:style>
  <w:style w:type="paragraph" w:styleId="a7">
    <w:name w:val="List Paragraph"/>
    <w:basedOn w:val="a"/>
    <w:uiPriority w:val="34"/>
    <w:qFormat/>
    <w:rsid w:val="000271FC"/>
    <w:pPr>
      <w:ind w:left="720"/>
      <w:contextualSpacing/>
    </w:pPr>
  </w:style>
  <w:style w:type="character" w:customStyle="1" w:styleId="10">
    <w:name w:val="Заголовок 1 Знак"/>
    <w:basedOn w:val="a0"/>
    <w:link w:val="1"/>
    <w:rsid w:val="00454E78"/>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semiHidden/>
    <w:rsid w:val="00454E78"/>
    <w:rPr>
      <w:rFonts w:ascii="Cambria" w:eastAsia="Times New Roman" w:hAnsi="Cambria" w:cs="Times New Roman"/>
      <w:b/>
      <w:bCs/>
      <w:color w:val="4F81BD"/>
      <w:sz w:val="24"/>
      <w:szCs w:val="24"/>
      <w:lang w:eastAsia="ru-RU"/>
    </w:rPr>
  </w:style>
  <w:style w:type="character" w:customStyle="1" w:styleId="70">
    <w:name w:val="Заголовок 7 Знак"/>
    <w:basedOn w:val="a0"/>
    <w:link w:val="7"/>
    <w:semiHidden/>
    <w:rsid w:val="00454E78"/>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454E78"/>
  </w:style>
  <w:style w:type="paragraph" w:customStyle="1" w:styleId="ConsPlusNormal">
    <w:name w:val="ConsPlusNormal"/>
    <w:rsid w:val="00454E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semiHidden/>
    <w:unhideWhenUsed/>
    <w:rsid w:val="00454E78"/>
    <w:rPr>
      <w:color w:val="0000FF"/>
      <w:u w:val="single"/>
    </w:rPr>
  </w:style>
  <w:style w:type="paragraph" w:styleId="2">
    <w:name w:val="Body Text 2"/>
    <w:basedOn w:val="a"/>
    <w:link w:val="20"/>
    <w:rsid w:val="00454E78"/>
    <w:pPr>
      <w:spacing w:after="0" w:line="240" w:lineRule="auto"/>
      <w:jc w:val="both"/>
    </w:pPr>
    <w:rPr>
      <w:rFonts w:ascii="Times New Roman" w:eastAsia="Times New Roman" w:hAnsi="Times New Roman" w:cs="Times New Roman"/>
      <w:b/>
      <w:i/>
      <w:sz w:val="24"/>
      <w:szCs w:val="20"/>
      <w:lang w:eastAsia="ru-RU"/>
    </w:rPr>
  </w:style>
  <w:style w:type="character" w:customStyle="1" w:styleId="20">
    <w:name w:val="Основной текст 2 Знак"/>
    <w:basedOn w:val="a0"/>
    <w:link w:val="2"/>
    <w:rsid w:val="00454E78"/>
    <w:rPr>
      <w:rFonts w:ascii="Times New Roman" w:eastAsia="Times New Roman" w:hAnsi="Times New Roman" w:cs="Times New Roman"/>
      <w:b/>
      <w:i/>
      <w:sz w:val="24"/>
      <w:szCs w:val="20"/>
      <w:lang w:eastAsia="ru-RU"/>
    </w:rPr>
  </w:style>
  <w:style w:type="paragraph" w:customStyle="1" w:styleId="ConsNormal">
    <w:name w:val="ConsNormal"/>
    <w:rsid w:val="00454E78"/>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454E7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10">
    <w:name w:val="Нет списка11"/>
    <w:next w:val="a2"/>
    <w:uiPriority w:val="99"/>
    <w:semiHidden/>
    <w:unhideWhenUsed/>
    <w:rsid w:val="00454E78"/>
  </w:style>
  <w:style w:type="table" w:styleId="a9">
    <w:name w:val="Table Grid"/>
    <w:basedOn w:val="a1"/>
    <w:uiPriority w:val="59"/>
    <w:rsid w:val="00454E7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454E78"/>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454E78"/>
    <w:rPr>
      <w:rFonts w:ascii="Calibri" w:eastAsia="Calibri" w:hAnsi="Calibri" w:cs="Times New Roman"/>
    </w:rPr>
  </w:style>
  <w:style w:type="numbering" w:customStyle="1" w:styleId="21">
    <w:name w:val="Нет списка2"/>
    <w:next w:val="a2"/>
    <w:semiHidden/>
    <w:rsid w:val="00454E78"/>
  </w:style>
  <w:style w:type="table" w:customStyle="1" w:styleId="12">
    <w:name w:val="Сетка таблицы1"/>
    <w:basedOn w:val="a1"/>
    <w:next w:val="a9"/>
    <w:rsid w:val="00454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0590">
      <w:bodyDiv w:val="1"/>
      <w:marLeft w:val="0"/>
      <w:marRight w:val="0"/>
      <w:marTop w:val="0"/>
      <w:marBottom w:val="0"/>
      <w:divBdr>
        <w:top w:val="none" w:sz="0" w:space="0" w:color="auto"/>
        <w:left w:val="none" w:sz="0" w:space="0" w:color="auto"/>
        <w:bottom w:val="none" w:sz="0" w:space="0" w:color="auto"/>
        <w:right w:val="none" w:sz="0" w:space="0" w:color="auto"/>
      </w:divBdr>
    </w:div>
    <w:div w:id="20353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43</Pages>
  <Words>11695</Words>
  <Characters>66664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Юлия В. Федорова</cp:lastModifiedBy>
  <cp:revision>12</cp:revision>
  <dcterms:created xsi:type="dcterms:W3CDTF">2015-01-21T05:12:00Z</dcterms:created>
  <dcterms:modified xsi:type="dcterms:W3CDTF">2016-01-29T06:02:00Z</dcterms:modified>
</cp:coreProperties>
</file>