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2C" w:rsidRDefault="00C7372C" w:rsidP="00C7372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2C" w:rsidRDefault="00C7372C" w:rsidP="00C7372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7372C" w:rsidRDefault="00C7372C" w:rsidP="00C7372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7372C" w:rsidRDefault="00C7372C" w:rsidP="00C7372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C7372C" w:rsidRDefault="00C7372C" w:rsidP="00C737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372C" w:rsidRDefault="00C7372C" w:rsidP="00C737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C7372C" w:rsidRDefault="00C7372C" w:rsidP="00C737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372C" w:rsidRDefault="00C7372C" w:rsidP="00C737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C7372C" w:rsidRDefault="00C7372C" w:rsidP="00C737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7372C" w:rsidRDefault="00D46BBD" w:rsidP="00C737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298</w:t>
      </w:r>
      <w:r w:rsidR="00C737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C7372C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C737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7372C" w:rsidRDefault="00C7372C" w:rsidP="00C7372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C7372C" w:rsidRDefault="00C7372C" w:rsidP="00C7372C">
      <w:pPr>
        <w:spacing w:after="0" w:line="25" w:lineRule="atLeast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C7372C" w:rsidRDefault="00C7372C" w:rsidP="00C7372C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26 октября 2018 года</w:t>
      </w:r>
    </w:p>
    <w:p w:rsidR="00C243D7" w:rsidRDefault="00C243D7" w:rsidP="00C2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72C" w:rsidRDefault="00C7372C" w:rsidP="00C2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3D7" w:rsidRPr="00230853" w:rsidRDefault="00C243D7" w:rsidP="00C7372C">
      <w:pPr>
        <w:autoSpaceDE w:val="0"/>
        <w:autoSpaceDN w:val="0"/>
        <w:adjustRightInd w:val="0"/>
        <w:spacing w:after="0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230853">
        <w:rPr>
          <w:rFonts w:ascii="Times New Roman" w:hAnsi="Times New Roman" w:cs="Times New Roman"/>
          <w:bCs/>
          <w:sz w:val="28"/>
          <w:szCs w:val="28"/>
        </w:rPr>
        <w:t>Решение Думы города Ханты-Мансийска от 26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230853">
        <w:rPr>
          <w:rFonts w:ascii="Times New Roman" w:hAnsi="Times New Roman" w:cs="Times New Roman"/>
          <w:bCs/>
          <w:sz w:val="28"/>
          <w:szCs w:val="28"/>
        </w:rPr>
        <w:t xml:space="preserve">2013 </w:t>
      </w:r>
      <w:r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230853">
        <w:rPr>
          <w:rFonts w:ascii="Times New Roman" w:hAnsi="Times New Roman" w:cs="Times New Roman"/>
          <w:bCs/>
          <w:sz w:val="28"/>
          <w:szCs w:val="28"/>
        </w:rPr>
        <w:t xml:space="preserve"> 469-V РД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30853">
        <w:rPr>
          <w:rFonts w:ascii="Times New Roman" w:hAnsi="Times New Roman" w:cs="Times New Roman"/>
          <w:bCs/>
          <w:sz w:val="28"/>
          <w:szCs w:val="28"/>
        </w:rPr>
        <w:t>О размерах</w:t>
      </w:r>
      <w:r w:rsidR="00C80E5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230853">
        <w:rPr>
          <w:rFonts w:ascii="Times New Roman" w:hAnsi="Times New Roman" w:cs="Times New Roman"/>
          <w:bCs/>
          <w:sz w:val="28"/>
          <w:szCs w:val="28"/>
        </w:rPr>
        <w:t xml:space="preserve"> и условиях оплаты труда работников муниц</w:t>
      </w:r>
      <w:r>
        <w:rPr>
          <w:rFonts w:ascii="Times New Roman" w:hAnsi="Times New Roman" w:cs="Times New Roman"/>
          <w:bCs/>
          <w:sz w:val="28"/>
          <w:szCs w:val="28"/>
        </w:rPr>
        <w:t>ипального казенного учреждения «</w:t>
      </w:r>
      <w:r w:rsidRPr="00230853">
        <w:rPr>
          <w:rFonts w:ascii="Times New Roman" w:hAnsi="Times New Roman" w:cs="Times New Roman"/>
          <w:bCs/>
          <w:sz w:val="28"/>
          <w:szCs w:val="28"/>
        </w:rPr>
        <w:t xml:space="preserve">Управление по делам гражданской обороны, предупреждению </w:t>
      </w:r>
      <w:r w:rsidR="00C80E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230853">
        <w:rPr>
          <w:rFonts w:ascii="Times New Roman" w:hAnsi="Times New Roman" w:cs="Times New Roman"/>
          <w:bCs/>
          <w:sz w:val="28"/>
          <w:szCs w:val="28"/>
        </w:rPr>
        <w:t xml:space="preserve">и ликвидации чрезвычайных ситуаций </w:t>
      </w:r>
      <w:r w:rsidR="00C80E5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230853">
        <w:rPr>
          <w:rFonts w:ascii="Times New Roman" w:hAnsi="Times New Roman" w:cs="Times New Roman"/>
          <w:bCs/>
          <w:sz w:val="28"/>
          <w:szCs w:val="28"/>
        </w:rPr>
        <w:t xml:space="preserve">и обеспечению </w:t>
      </w:r>
      <w:r>
        <w:rPr>
          <w:rFonts w:ascii="Times New Roman" w:hAnsi="Times New Roman" w:cs="Times New Roman"/>
          <w:bCs/>
          <w:sz w:val="28"/>
          <w:szCs w:val="28"/>
        </w:rPr>
        <w:t>пожарной безопасности»</w:t>
      </w:r>
    </w:p>
    <w:p w:rsidR="00C7372C" w:rsidRDefault="00C7372C" w:rsidP="00C243D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C243D7" w:rsidRPr="005333CD" w:rsidRDefault="00C243D7" w:rsidP="00C243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3CD"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в </w:t>
      </w:r>
      <w:r w:rsidRPr="00230853">
        <w:rPr>
          <w:rFonts w:ascii="Times New Roman" w:hAnsi="Times New Roman" w:cs="Times New Roman"/>
          <w:sz w:val="28"/>
          <w:szCs w:val="28"/>
        </w:rPr>
        <w:t>Решение Думы города Ханты-Мансийска</w:t>
      </w:r>
      <w:r w:rsidR="00C7372C">
        <w:rPr>
          <w:rFonts w:ascii="Times New Roman" w:hAnsi="Times New Roman" w:cs="Times New Roman"/>
          <w:sz w:val="28"/>
          <w:szCs w:val="28"/>
        </w:rPr>
        <w:t xml:space="preserve"> </w:t>
      </w:r>
      <w:r w:rsidR="00C80E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853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30853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230853">
        <w:rPr>
          <w:rFonts w:ascii="Times New Roman" w:hAnsi="Times New Roman" w:cs="Times New Roman"/>
          <w:sz w:val="28"/>
          <w:szCs w:val="28"/>
        </w:rPr>
        <w:t xml:space="preserve"> 469-V РД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0853">
        <w:rPr>
          <w:rFonts w:ascii="Times New Roman" w:hAnsi="Times New Roman" w:cs="Times New Roman"/>
          <w:sz w:val="28"/>
          <w:szCs w:val="28"/>
        </w:rPr>
        <w:t>О размерах и условиях оплаты труда работников муниципального казенного учреждени</w:t>
      </w:r>
      <w:r>
        <w:rPr>
          <w:rFonts w:ascii="Times New Roman" w:hAnsi="Times New Roman" w:cs="Times New Roman"/>
          <w:sz w:val="28"/>
          <w:szCs w:val="28"/>
        </w:rPr>
        <w:t>я «</w:t>
      </w:r>
      <w:r w:rsidRPr="00230853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обороны, предупреждению и ликвидации чрезвычайных ситуаций</w:t>
      </w:r>
      <w:r w:rsidR="00C80E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0853">
        <w:rPr>
          <w:rFonts w:ascii="Times New Roman" w:hAnsi="Times New Roman" w:cs="Times New Roman"/>
          <w:sz w:val="28"/>
          <w:szCs w:val="28"/>
        </w:rPr>
        <w:t xml:space="preserve"> и об</w:t>
      </w:r>
      <w:r>
        <w:rPr>
          <w:rFonts w:ascii="Times New Roman" w:hAnsi="Times New Roman" w:cs="Times New Roman"/>
          <w:sz w:val="28"/>
          <w:szCs w:val="28"/>
        </w:rPr>
        <w:t xml:space="preserve">еспечению пожарной безопасности» </w:t>
      </w:r>
      <w:r w:rsidRPr="00C80E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редакции</w:t>
      </w:r>
      <w:r w:rsidRPr="00230853">
        <w:rPr>
          <w:rFonts w:ascii="Times New Roman" w:hAnsi="Times New Roman" w:cs="Times New Roman"/>
          <w:sz w:val="28"/>
          <w:szCs w:val="28"/>
        </w:rPr>
        <w:t xml:space="preserve"> решений Думы </w:t>
      </w: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от 26 декабря </w:t>
      </w:r>
      <w:r w:rsidRPr="0023085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230853">
        <w:rPr>
          <w:rFonts w:ascii="Times New Roman" w:hAnsi="Times New Roman" w:cs="Times New Roman"/>
          <w:sz w:val="28"/>
          <w:szCs w:val="28"/>
        </w:rPr>
        <w:t xml:space="preserve"> 580-V РД,</w:t>
      </w:r>
      <w:r>
        <w:rPr>
          <w:rFonts w:ascii="Times New Roman" w:hAnsi="Times New Roman" w:cs="Times New Roman"/>
          <w:sz w:val="28"/>
          <w:szCs w:val="28"/>
        </w:rPr>
        <w:t xml:space="preserve"> от 17 июля </w:t>
      </w:r>
      <w:r w:rsidRPr="00230853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0E5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684-V РД,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Pr="0023085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230853">
        <w:rPr>
          <w:rFonts w:ascii="Times New Roman" w:hAnsi="Times New Roman" w:cs="Times New Roman"/>
          <w:sz w:val="28"/>
          <w:szCs w:val="28"/>
        </w:rPr>
        <w:t xml:space="preserve"> 827-V РД</w:t>
      </w:r>
      <w:r>
        <w:rPr>
          <w:rFonts w:ascii="Times New Roman" w:hAnsi="Times New Roman" w:cs="Times New Roman"/>
          <w:sz w:val="28"/>
          <w:szCs w:val="28"/>
        </w:rPr>
        <w:t xml:space="preserve">, от 31 января 2018 года </w:t>
      </w:r>
      <w:r w:rsidR="00C80E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7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218-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2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C80E6F">
        <w:rPr>
          <w:rFonts w:ascii="Times New Roman" w:hAnsi="Times New Roman" w:cs="Times New Roman"/>
          <w:sz w:val="28"/>
          <w:szCs w:val="28"/>
        </w:rPr>
        <w:t>)</w:t>
      </w:r>
      <w:r w:rsidRPr="005333C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5333CD">
          <w:rPr>
            <w:rFonts w:ascii="Times New Roman" w:hAnsi="Times New Roman" w:cs="Times New Roman"/>
            <w:sz w:val="28"/>
            <w:szCs w:val="28"/>
          </w:rPr>
          <w:t>частью 1 статьи 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города </w:t>
      </w:r>
      <w:r w:rsidR="00C80E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Ханты-Мансийска,</w:t>
      </w:r>
      <w:proofErr w:type="gramEnd"/>
    </w:p>
    <w:p w:rsidR="00C243D7" w:rsidRDefault="00C243D7" w:rsidP="00C243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D7" w:rsidRPr="001B1B64" w:rsidRDefault="00C243D7" w:rsidP="00C243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243D7" w:rsidRDefault="00C243D7" w:rsidP="00C243D7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243D7" w:rsidRDefault="00C80E5E" w:rsidP="00C243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 w:rsidR="00C243D7" w:rsidRPr="00F43A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 w:rsidR="00C243D7"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 26</w:t>
      </w:r>
      <w:r w:rsidR="00C2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="00C243D7"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2013 </w:t>
      </w:r>
      <w:r w:rsidR="00C2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 469-V РД «</w:t>
      </w:r>
      <w:r w:rsidR="00C243D7"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размерах и условиях оплаты труда работников </w:t>
      </w:r>
      <w:r w:rsidR="00C243D7"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</w:t>
      </w:r>
      <w:r w:rsidR="00C2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ипального казенного учреждения «</w:t>
      </w:r>
      <w:r w:rsidR="00C243D7"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делам гражданской обороны, предупреждению и ликвидации чрезвычайных ситуаций и об</w:t>
      </w:r>
      <w:r w:rsidR="00C2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еспечению пожарной безопасности»</w:t>
      </w:r>
      <w:r w:rsidR="00C24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3D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изменения</w:t>
      </w:r>
      <w:r w:rsidR="00C243D7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C243D7" w:rsidRPr="006551F3" w:rsidRDefault="00C243D7" w:rsidP="00C243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="00C80E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Pr="00655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</w:t>
      </w:r>
      <w:r w:rsidR="00C80E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2019 года.</w:t>
      </w:r>
    </w:p>
    <w:p w:rsidR="00C243D7" w:rsidRDefault="00C243D7" w:rsidP="00C243D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80E5E" w:rsidRDefault="00C80E5E" w:rsidP="00C243D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80E5E" w:rsidRDefault="00C80E5E" w:rsidP="00C243D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243D7" w:rsidRPr="00CB7465" w:rsidRDefault="00C243D7" w:rsidP="00C243D7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CB746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Председатель Думы </w:t>
      </w:r>
    </w:p>
    <w:p w:rsidR="00C243D7" w:rsidRPr="00CB7465" w:rsidRDefault="00C243D7" w:rsidP="00C243D7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CB746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города Ханты-Мансийска                                                                   К.Л. Пенчуков</w:t>
      </w:r>
    </w:p>
    <w:p w:rsidR="00C243D7" w:rsidRPr="00CB7465" w:rsidRDefault="00C243D7" w:rsidP="00C243D7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243D7" w:rsidRPr="00CB7465" w:rsidRDefault="00C243D7" w:rsidP="00C243D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7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C243D7" w:rsidRDefault="00C243D7" w:rsidP="00C24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B74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</w:t>
      </w:r>
      <w:r w:rsidR="00986B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26 октября 2018 года</w:t>
      </w:r>
    </w:p>
    <w:p w:rsidR="00C243D7" w:rsidRDefault="00C243D7" w:rsidP="00C24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2C" w:rsidRDefault="00C7372C" w:rsidP="00C24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372C" w:rsidSect="00953874">
          <w:headerReference w:type="default" r:id="rId10"/>
          <w:headerReference w:type="first" r:id="rId11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C243D7" w:rsidRPr="00541CA2" w:rsidRDefault="00C243D7" w:rsidP="00C243D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1C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C243D7" w:rsidRPr="00541CA2" w:rsidRDefault="00C243D7" w:rsidP="00C243D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1C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C243D7" w:rsidRPr="00541CA2" w:rsidRDefault="00C243D7" w:rsidP="00C243D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1C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D46B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26 октября </w:t>
      </w:r>
      <w:r w:rsidRPr="00541C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2018 года № </w:t>
      </w:r>
      <w:r w:rsidR="00D46BBD" w:rsidRPr="00D46B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298</w:t>
      </w:r>
      <w:r w:rsidRPr="00541C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541CA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541C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C243D7" w:rsidRDefault="00C243D7" w:rsidP="00C2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70C" w:rsidRPr="001E170C" w:rsidRDefault="001E170C" w:rsidP="00C2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6D5" w:rsidRDefault="00C243D7" w:rsidP="00C24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6D5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1E170C" w:rsidRPr="00BA0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6D5">
        <w:rPr>
          <w:rFonts w:ascii="Times New Roman" w:hAnsi="Times New Roman" w:cs="Times New Roman"/>
          <w:b/>
          <w:bCs/>
          <w:sz w:val="28"/>
          <w:szCs w:val="28"/>
        </w:rPr>
        <w:t>в Решение Думы города Ханты-Мансийска</w:t>
      </w:r>
    </w:p>
    <w:p w:rsidR="00C243D7" w:rsidRPr="00BA06D5" w:rsidRDefault="00C243D7" w:rsidP="00C24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6D5">
        <w:rPr>
          <w:rFonts w:ascii="Times New Roman" w:hAnsi="Times New Roman" w:cs="Times New Roman"/>
          <w:b/>
          <w:bCs/>
          <w:sz w:val="28"/>
          <w:szCs w:val="28"/>
        </w:rPr>
        <w:t xml:space="preserve"> от 26 декабря 2013 года </w:t>
      </w:r>
      <w:r w:rsidR="00BA0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6D5">
        <w:rPr>
          <w:rFonts w:ascii="Times New Roman" w:hAnsi="Times New Roman" w:cs="Times New Roman"/>
          <w:b/>
          <w:bCs/>
          <w:sz w:val="28"/>
          <w:szCs w:val="28"/>
        </w:rPr>
        <w:t>№ 469-V РД «О размерах и условиях оплаты труда работников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</w:p>
    <w:p w:rsidR="00C243D7" w:rsidRPr="00541CA2" w:rsidRDefault="00C243D7" w:rsidP="00C24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BCE" w:rsidRDefault="00E54BCE" w:rsidP="00E54BC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4BC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02D3F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302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02D3F">
        <w:rPr>
          <w:rFonts w:ascii="Times New Roman" w:hAnsi="Times New Roman" w:cs="Times New Roman"/>
          <w:sz w:val="28"/>
          <w:szCs w:val="28"/>
        </w:rPr>
        <w:t>к Решению Думы города Ханты-Ман</w:t>
      </w:r>
      <w:r>
        <w:rPr>
          <w:rFonts w:ascii="Times New Roman" w:hAnsi="Times New Roman" w:cs="Times New Roman"/>
          <w:sz w:val="28"/>
          <w:szCs w:val="28"/>
        </w:rPr>
        <w:t xml:space="preserve">сийска от </w:t>
      </w:r>
      <w:r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 469-V РД «</w:t>
      </w:r>
      <w:r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размерах и условиях оплаты труда работников муниц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ипального казенного учреждения «</w:t>
      </w:r>
      <w:r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делам гражданской обороны, предупреждению и ликвидации чрезвычайных ситуаций и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еспечению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Положение):</w:t>
      </w:r>
    </w:p>
    <w:p w:rsidR="00C243D7" w:rsidRPr="00BA06D5" w:rsidRDefault="00E54BCE" w:rsidP="00C243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6D5">
        <w:rPr>
          <w:rFonts w:ascii="Times New Roman" w:hAnsi="Times New Roman" w:cs="Times New Roman"/>
          <w:sz w:val="28"/>
          <w:szCs w:val="28"/>
        </w:rPr>
        <w:t xml:space="preserve">1.В </w:t>
      </w:r>
      <w:r w:rsidR="00343A21" w:rsidRPr="00BA06D5">
        <w:rPr>
          <w:rFonts w:ascii="Times New Roman" w:hAnsi="Times New Roman" w:cs="Times New Roman"/>
          <w:sz w:val="28"/>
          <w:szCs w:val="28"/>
        </w:rPr>
        <w:t xml:space="preserve">подпункте 4.6.5 пункта 4.6, </w:t>
      </w:r>
      <w:r w:rsidRPr="00BA06D5">
        <w:rPr>
          <w:rFonts w:ascii="Times New Roman" w:hAnsi="Times New Roman" w:cs="Times New Roman"/>
          <w:sz w:val="28"/>
          <w:szCs w:val="28"/>
        </w:rPr>
        <w:t xml:space="preserve">подпункте 4.7.3 пункта 4.7 раздела </w:t>
      </w:r>
      <w:r w:rsidRPr="00BA06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A06D5">
        <w:rPr>
          <w:rFonts w:ascii="Times New Roman" w:hAnsi="Times New Roman" w:cs="Times New Roman"/>
          <w:sz w:val="28"/>
          <w:szCs w:val="28"/>
        </w:rPr>
        <w:t xml:space="preserve"> Положения слова «Главы Администрации» заменить словом «Главы».</w:t>
      </w:r>
    </w:p>
    <w:p w:rsidR="00BB64E5" w:rsidRPr="00BA06D5" w:rsidRDefault="00E54BCE" w:rsidP="00F35E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6D5">
        <w:rPr>
          <w:rFonts w:ascii="Times New Roman" w:hAnsi="Times New Roman" w:cs="Times New Roman"/>
          <w:sz w:val="28"/>
          <w:szCs w:val="28"/>
        </w:rPr>
        <w:t>2. Подпункт 4.7.</w:t>
      </w:r>
      <w:r w:rsidR="00BB64E5" w:rsidRPr="00BA06D5">
        <w:rPr>
          <w:rFonts w:ascii="Times New Roman" w:hAnsi="Times New Roman" w:cs="Times New Roman"/>
          <w:sz w:val="28"/>
          <w:szCs w:val="28"/>
        </w:rPr>
        <w:t>10</w:t>
      </w:r>
      <w:r w:rsidRPr="00BA06D5">
        <w:rPr>
          <w:rFonts w:ascii="Times New Roman" w:hAnsi="Times New Roman" w:cs="Times New Roman"/>
          <w:sz w:val="28"/>
          <w:szCs w:val="28"/>
        </w:rPr>
        <w:t xml:space="preserve"> пункта 4.7 раздела </w:t>
      </w:r>
      <w:r w:rsidRPr="00BA06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A06D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B64E5" w:rsidRPr="00BA06D5">
        <w:rPr>
          <w:rFonts w:ascii="Times New Roman" w:hAnsi="Times New Roman" w:cs="Times New Roman"/>
          <w:sz w:val="28"/>
          <w:szCs w:val="28"/>
        </w:rPr>
        <w:t xml:space="preserve"> </w:t>
      </w:r>
      <w:r w:rsidR="00F35EFA" w:rsidRPr="00BA06D5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BB64E5" w:rsidRDefault="00BB64E5" w:rsidP="00BB64E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6D5">
        <w:rPr>
          <w:rFonts w:ascii="Times New Roman" w:hAnsi="Times New Roman" w:cs="Times New Roman"/>
          <w:sz w:val="28"/>
          <w:szCs w:val="28"/>
        </w:rPr>
        <w:tab/>
        <w:t>3.</w:t>
      </w:r>
      <w:r w:rsidRPr="00BB64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4.8 р</w:t>
      </w:r>
      <w:r w:rsidRPr="00B74E1F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7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BB64E5" w:rsidRDefault="00BB64E5" w:rsidP="00BB64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«4.</w:t>
      </w:r>
      <w:r w:rsidR="00EC09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Работникам на основании правового акта работодателя может быть выплачена единовременная денежная премия за выполнение особо важных </w:t>
      </w:r>
      <w:r w:rsidR="00BA06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 сложных заданий.</w:t>
      </w:r>
    </w:p>
    <w:p w:rsidR="00BB64E5" w:rsidRDefault="00BB64E5" w:rsidP="00EC09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Денежная премия за выполнение особо важных и сложных заданий </w:t>
      </w:r>
      <w:r w:rsidR="00EC09CC">
        <w:rPr>
          <w:rFonts w:ascii="Times New Roman" w:hAnsi="Times New Roman" w:cs="Times New Roman"/>
          <w:sz w:val="28"/>
          <w:szCs w:val="28"/>
        </w:rPr>
        <w:t xml:space="preserve">выплачивается за счет </w:t>
      </w:r>
      <w:proofErr w:type="gramStart"/>
      <w:r w:rsidR="00EC09CC">
        <w:rPr>
          <w:rFonts w:ascii="Times New Roman" w:hAnsi="Times New Roman" w:cs="Times New Roman"/>
          <w:sz w:val="28"/>
          <w:szCs w:val="28"/>
        </w:rPr>
        <w:t>экономии</w:t>
      </w:r>
      <w:r>
        <w:rPr>
          <w:rFonts w:ascii="Times New Roman" w:hAnsi="Times New Roman" w:cs="Times New Roman"/>
          <w:sz w:val="28"/>
          <w:szCs w:val="28"/>
        </w:rPr>
        <w:t xml:space="preserve"> фонда оплаты труда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A06D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не более одного месячного фонда оплаты труда работника.».</w:t>
      </w:r>
    </w:p>
    <w:p w:rsidR="00EC09CC" w:rsidRDefault="00EC09CC" w:rsidP="00EC09CC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6D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Пункт 5.4 р</w:t>
      </w:r>
      <w:r w:rsidRPr="00B74E1F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EC09CC" w:rsidRDefault="00EC09CC" w:rsidP="00EC09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«5.4. </w:t>
      </w:r>
      <w:bookmarkStart w:id="0" w:name="Par0"/>
      <w:bookmarkEnd w:id="0"/>
      <w:r w:rsidR="00167215">
        <w:rPr>
          <w:rFonts w:ascii="Times New Roman" w:hAnsi="Times New Roman" w:cs="Times New Roman"/>
          <w:sz w:val="28"/>
          <w:szCs w:val="28"/>
        </w:rPr>
        <w:t>Работникам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при уходе в ежегодный оплачиваемый отпуск один раз в календарном году выплачивается единовременная выплата к отпуску</w:t>
      </w:r>
      <w:r w:rsidR="00BA06D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в размере 10 000 рублей.</w:t>
      </w:r>
    </w:p>
    <w:p w:rsidR="00EC09CC" w:rsidRDefault="00EC09CC" w:rsidP="0004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в установленном порядке на части единовременная выплата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043FA4">
        <w:rPr>
          <w:rFonts w:ascii="Times New Roman" w:hAnsi="Times New Roman" w:cs="Times New Roman"/>
          <w:sz w:val="28"/>
          <w:szCs w:val="28"/>
        </w:rPr>
        <w:t>по заявлению</w:t>
      </w:r>
      <w:proofErr w:type="gramEnd"/>
      <w:r w:rsidR="00043FA4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>при предоставлении любой из частей указанного отпуска продолжительностью не менее 14-ти календарных дней.</w:t>
      </w:r>
    </w:p>
    <w:p w:rsidR="00EC09CC" w:rsidRDefault="00EC09CC" w:rsidP="00EC09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выплаты единовременной выплаты к отпуску является правовой акт работодателя о предоставлении </w:t>
      </w:r>
      <w:r w:rsidR="00043FA4">
        <w:rPr>
          <w:rFonts w:ascii="Times New Roman" w:hAnsi="Times New Roman" w:cs="Times New Roman"/>
          <w:sz w:val="28"/>
          <w:szCs w:val="28"/>
        </w:rPr>
        <w:t>отпуска работнику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09CC" w:rsidRDefault="00EC09CC" w:rsidP="00EC09CC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6D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Пункт 6.2 р</w:t>
      </w:r>
      <w:r w:rsidRPr="00B74E1F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74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EC09CC" w:rsidRDefault="00EC09CC" w:rsidP="00EC09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«6.2. Фонд оплаты труда формируется на очередной календарный год </w:t>
      </w:r>
      <w:r w:rsidR="00BA06D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 следующим нормативам:</w:t>
      </w:r>
    </w:p>
    <w:p w:rsidR="007C4E9F" w:rsidRPr="007C4E9F" w:rsidRDefault="007C4E9F" w:rsidP="007C4E9F">
      <w:pPr>
        <w:pStyle w:val="a7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E9F">
        <w:rPr>
          <w:rFonts w:ascii="Times New Roman" w:hAnsi="Times New Roman" w:cs="Times New Roman"/>
          <w:sz w:val="28"/>
          <w:szCs w:val="28"/>
        </w:rPr>
        <w:t>месячная оплата труда (в том числе единовременная выплата</w:t>
      </w:r>
      <w:r w:rsidR="00BA06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4E9F">
        <w:rPr>
          <w:rFonts w:ascii="Times New Roman" w:hAnsi="Times New Roman" w:cs="Times New Roman"/>
          <w:sz w:val="28"/>
          <w:szCs w:val="28"/>
        </w:rPr>
        <w:t xml:space="preserve"> к отпуску в размере 10 000 рублей) – 12,5 месячных фондов оплаты труда работникам групп </w:t>
      </w:r>
      <w:hyperlink r:id="rId13" w:history="1">
        <w:r w:rsidRPr="007C4E9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7C4E9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7C4E9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7C4E9F">
        <w:rPr>
          <w:rFonts w:ascii="Times New Roman" w:hAnsi="Times New Roman" w:cs="Times New Roman"/>
          <w:sz w:val="28"/>
          <w:szCs w:val="28"/>
        </w:rPr>
        <w:t>; 12  месячных фондов оплаты труда работникам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4E9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E9F" w:rsidRPr="007C4E9F" w:rsidRDefault="007C4E9F" w:rsidP="007C4E9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4E9F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– 2 </w:t>
      </w:r>
      <w:r w:rsidR="005D6249">
        <w:rPr>
          <w:rFonts w:ascii="Times New Roman" w:hAnsi="Times New Roman" w:cs="Times New Roman"/>
          <w:sz w:val="28"/>
          <w:szCs w:val="28"/>
        </w:rPr>
        <w:t xml:space="preserve">месячных </w:t>
      </w:r>
      <w:r w:rsidRPr="007C4E9F">
        <w:rPr>
          <w:rFonts w:ascii="Times New Roman" w:hAnsi="Times New Roman" w:cs="Times New Roman"/>
          <w:sz w:val="28"/>
          <w:szCs w:val="28"/>
        </w:rPr>
        <w:t>фонда оплаты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E9F" w:rsidRDefault="007C4E9F" w:rsidP="007C4E9F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E9F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–                             1 месячный фонд оплаты труда </w:t>
      </w:r>
      <w:r w:rsidRPr="007C4E9F">
        <w:t xml:space="preserve"> </w:t>
      </w:r>
      <w:r w:rsidR="005D6249">
        <w:rPr>
          <w:rFonts w:ascii="Times New Roman" w:hAnsi="Times New Roman" w:cs="Times New Roman"/>
          <w:sz w:val="28"/>
          <w:szCs w:val="28"/>
        </w:rPr>
        <w:t xml:space="preserve">работникам групп 1 - 2; 0,5 </w:t>
      </w:r>
      <w:r w:rsidRPr="007C4E9F">
        <w:rPr>
          <w:rFonts w:ascii="Times New Roman" w:hAnsi="Times New Roman" w:cs="Times New Roman"/>
          <w:sz w:val="28"/>
          <w:szCs w:val="28"/>
        </w:rPr>
        <w:t>месячных фондов оплаты труда работникам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4E9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E9F" w:rsidRDefault="007C4E9F" w:rsidP="007C4E9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E9F">
        <w:rPr>
          <w:rFonts w:ascii="Times New Roman" w:hAnsi="Times New Roman" w:cs="Times New Roman"/>
          <w:sz w:val="28"/>
          <w:szCs w:val="28"/>
        </w:rPr>
        <w:t xml:space="preserve">Всего нормативный фонд оплаты труда учреждения на год формируется </w:t>
      </w:r>
      <w:r w:rsidR="00BA06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4E9F">
        <w:rPr>
          <w:rFonts w:ascii="Times New Roman" w:hAnsi="Times New Roman" w:cs="Times New Roman"/>
          <w:sz w:val="28"/>
          <w:szCs w:val="28"/>
        </w:rPr>
        <w:t>в размере:</w:t>
      </w:r>
    </w:p>
    <w:p w:rsidR="007C4E9F" w:rsidRDefault="007C4E9F" w:rsidP="007C4E9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E9F">
        <w:rPr>
          <w:rFonts w:ascii="Times New Roman" w:hAnsi="Times New Roman" w:cs="Times New Roman"/>
          <w:sz w:val="28"/>
          <w:szCs w:val="28"/>
        </w:rPr>
        <w:t xml:space="preserve">- 15,5 </w:t>
      </w:r>
      <w:r w:rsidR="005D6249">
        <w:rPr>
          <w:rFonts w:ascii="Times New Roman" w:hAnsi="Times New Roman" w:cs="Times New Roman"/>
          <w:sz w:val="28"/>
          <w:szCs w:val="28"/>
        </w:rPr>
        <w:t xml:space="preserve">месячных </w:t>
      </w:r>
      <w:r w:rsidRPr="007C4E9F">
        <w:rPr>
          <w:rFonts w:ascii="Times New Roman" w:hAnsi="Times New Roman" w:cs="Times New Roman"/>
          <w:sz w:val="28"/>
          <w:szCs w:val="28"/>
        </w:rPr>
        <w:t>фондов оплаты труда работникам учреждений, занимающим должности, указанные в группах 1 - 2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E9F" w:rsidRPr="007C4E9F" w:rsidRDefault="007C4E9F" w:rsidP="007C4E9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E9F">
        <w:rPr>
          <w:rFonts w:ascii="Times New Roman" w:hAnsi="Times New Roman" w:cs="Times New Roman"/>
          <w:sz w:val="28"/>
          <w:szCs w:val="28"/>
        </w:rPr>
        <w:t xml:space="preserve">- 14,5 </w:t>
      </w:r>
      <w:r w:rsidR="005D6249">
        <w:rPr>
          <w:rFonts w:ascii="Times New Roman" w:hAnsi="Times New Roman" w:cs="Times New Roman"/>
          <w:sz w:val="28"/>
          <w:szCs w:val="28"/>
        </w:rPr>
        <w:t>месячных</w:t>
      </w:r>
      <w:r w:rsidRPr="007C4E9F">
        <w:rPr>
          <w:rFonts w:ascii="Times New Roman" w:hAnsi="Times New Roman" w:cs="Times New Roman"/>
          <w:sz w:val="28"/>
          <w:szCs w:val="28"/>
        </w:rPr>
        <w:t xml:space="preserve"> фондов оплаты труда работникам учреждений, занимающим должности, указанные в группе 3.»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3D7" w:rsidRDefault="00167215" w:rsidP="00167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D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343A21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C243D7" w:rsidRPr="002F07E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243D7" w:rsidRPr="002F07EB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3A21" w:rsidRDefault="00343A21" w:rsidP="00167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A21" w:rsidRPr="00343A21" w:rsidRDefault="00343A21" w:rsidP="00343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A21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343A21" w:rsidRPr="00343A21" w:rsidRDefault="00343A21" w:rsidP="00343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A21">
        <w:rPr>
          <w:rFonts w:ascii="Times New Roman" w:hAnsi="Times New Roman" w:cs="Times New Roman"/>
          <w:sz w:val="28"/>
          <w:szCs w:val="28"/>
        </w:rPr>
        <w:t xml:space="preserve">к Положению о размерах и условиях оплаты труда </w:t>
      </w:r>
    </w:p>
    <w:p w:rsidR="00343A21" w:rsidRPr="00343A21" w:rsidRDefault="00343A21" w:rsidP="00343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A21">
        <w:rPr>
          <w:rFonts w:ascii="Times New Roman" w:hAnsi="Times New Roman" w:cs="Times New Roman"/>
          <w:sz w:val="28"/>
          <w:szCs w:val="28"/>
        </w:rPr>
        <w:t>руководителя, работников административно-управленческого</w:t>
      </w:r>
    </w:p>
    <w:p w:rsidR="00343A21" w:rsidRPr="00343A21" w:rsidRDefault="00343A21" w:rsidP="00343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A21">
        <w:rPr>
          <w:rFonts w:ascii="Times New Roman" w:hAnsi="Times New Roman" w:cs="Times New Roman"/>
          <w:sz w:val="28"/>
          <w:szCs w:val="28"/>
        </w:rPr>
        <w:t xml:space="preserve">аппарата и группы рабочих профессий </w:t>
      </w:r>
    </w:p>
    <w:p w:rsidR="00343A21" w:rsidRPr="00343A21" w:rsidRDefault="00343A21" w:rsidP="00343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3A21">
        <w:rPr>
          <w:rFonts w:ascii="Times New Roman" w:hAnsi="Times New Roman" w:cs="Times New Roman"/>
          <w:sz w:val="28"/>
          <w:szCs w:val="28"/>
        </w:rPr>
        <w:t>МКУ «Управление по делам ГО, ЧС и ОПБ»</w:t>
      </w:r>
    </w:p>
    <w:p w:rsidR="00343A21" w:rsidRPr="00343A21" w:rsidRDefault="00343A21" w:rsidP="00343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A21" w:rsidRPr="00343A21" w:rsidRDefault="00343A21" w:rsidP="00343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A21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административно-управленческого аппарата и группы рабочих профессий и размеры установленных по ним окладов </w:t>
      </w:r>
    </w:p>
    <w:p w:rsidR="00167215" w:rsidRDefault="00167215" w:rsidP="00C243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3D7" w:rsidRPr="00541CA2" w:rsidRDefault="00C243D7" w:rsidP="001672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Группа «руководители»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88"/>
        <w:gridCol w:w="2126"/>
      </w:tblGrid>
      <w:tr w:rsidR="00C243D7" w:rsidRPr="00541CA2" w:rsidTr="0016721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1672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15" w:rsidRDefault="00167215" w:rsidP="001672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proofErr w:type="gramEnd"/>
          </w:p>
          <w:p w:rsidR="00C243D7" w:rsidRPr="00541CA2" w:rsidRDefault="00167215" w:rsidP="001672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оклада (в руб.</w:t>
            </w:r>
            <w:r w:rsidR="00C243D7" w:rsidRPr="00541C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4E9F" w:rsidRPr="00541CA2" w:rsidTr="0016721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541CA2" w:rsidRDefault="007C4E9F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541CA2" w:rsidRDefault="007C4E9F" w:rsidP="001672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93765A" w:rsidRDefault="007C4E9F" w:rsidP="00E8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4ED5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7C4E9F" w:rsidRPr="00541CA2" w:rsidTr="00167215">
        <w:trPr>
          <w:trHeight w:val="4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541CA2" w:rsidRDefault="007C4E9F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541CA2" w:rsidRDefault="007C4E9F" w:rsidP="001672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учреждения по </w:t>
            </w:r>
            <w:proofErr w:type="gramStart"/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541CA2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водных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93765A" w:rsidRDefault="00E84ED5" w:rsidP="0005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12759</w:t>
            </w:r>
          </w:p>
        </w:tc>
      </w:tr>
      <w:tr w:rsidR="007C4E9F" w:rsidRPr="00541CA2" w:rsidTr="0016721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541CA2" w:rsidRDefault="007C4E9F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541CA2" w:rsidRDefault="007C4E9F" w:rsidP="001672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93765A" w:rsidRDefault="00E84ED5" w:rsidP="0005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11164</w:t>
            </w:r>
          </w:p>
        </w:tc>
      </w:tr>
      <w:tr w:rsidR="007C4E9F" w:rsidRPr="00541CA2" w:rsidTr="0016721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541CA2" w:rsidRDefault="007C4E9F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541CA2" w:rsidRDefault="007C4E9F" w:rsidP="001672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93765A" w:rsidRDefault="00E84ED5" w:rsidP="0005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8302</w:t>
            </w:r>
          </w:p>
        </w:tc>
      </w:tr>
      <w:tr w:rsidR="007C4E9F" w:rsidRPr="00541CA2" w:rsidTr="0016721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541CA2" w:rsidRDefault="007C4E9F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541CA2" w:rsidRDefault="007C4E9F" w:rsidP="001672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Начальник отдела, начальник учебно-консультационного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9F" w:rsidRPr="0093765A" w:rsidRDefault="00E84ED5" w:rsidP="0005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6673</w:t>
            </w:r>
          </w:p>
        </w:tc>
      </w:tr>
    </w:tbl>
    <w:p w:rsidR="007C4E9F" w:rsidRDefault="007C4E9F" w:rsidP="00C243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3D7" w:rsidRPr="00541CA2" w:rsidRDefault="00C243D7" w:rsidP="001672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«</w:t>
      </w:r>
      <w:r w:rsidRPr="00541CA2">
        <w:rPr>
          <w:rFonts w:ascii="Times New Roman" w:hAnsi="Times New Roman" w:cs="Times New Roman"/>
          <w:sz w:val="28"/>
          <w:szCs w:val="28"/>
        </w:rPr>
        <w:t>специалис</w:t>
      </w:r>
      <w:r>
        <w:rPr>
          <w:rFonts w:ascii="Times New Roman" w:hAnsi="Times New Roman" w:cs="Times New Roman"/>
          <w:sz w:val="28"/>
          <w:szCs w:val="28"/>
        </w:rPr>
        <w:t>ты высшего уровня квалификации»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2126"/>
      </w:tblGrid>
      <w:tr w:rsidR="00C243D7" w:rsidRPr="00541CA2" w:rsidTr="0016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15" w:rsidRDefault="00167215" w:rsidP="001672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proofErr w:type="gramEnd"/>
          </w:p>
          <w:p w:rsidR="00C243D7" w:rsidRPr="00541CA2" w:rsidRDefault="00167215" w:rsidP="001672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оклада (в руб.</w:t>
            </w: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43D7" w:rsidRPr="00541CA2" w:rsidTr="0016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167215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Экономист, инженер, специалист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E84ED5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5683</w:t>
            </w:r>
          </w:p>
        </w:tc>
      </w:tr>
    </w:tbl>
    <w:p w:rsidR="00C243D7" w:rsidRPr="00541CA2" w:rsidRDefault="00C243D7" w:rsidP="001672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3D7" w:rsidRPr="00541CA2" w:rsidRDefault="007C4E9F" w:rsidP="00167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Группа «рабочие профессии</w:t>
      </w:r>
      <w:r w:rsidR="00C243D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2126"/>
      </w:tblGrid>
      <w:tr w:rsidR="00C243D7" w:rsidRPr="00541CA2" w:rsidTr="00167215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15" w:rsidRDefault="00167215" w:rsidP="001672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proofErr w:type="gramEnd"/>
          </w:p>
          <w:p w:rsidR="00C243D7" w:rsidRPr="00541CA2" w:rsidRDefault="00167215" w:rsidP="001672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оклада (в руб.</w:t>
            </w: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43D7" w:rsidRPr="00541CA2" w:rsidTr="0016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1672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Водитель автомобиля (при управлении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анспортным средством категории «M1»</w:t>
            </w: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транспортное средство, которое используется для перевозки пассажиров и имеет помимо места водителя не более 8 мест для сидения; легковыми автомобилями всех типов; грузовыми автомобилями всех типов грузоподъемностью до 10 тонн)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E84ED5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3829</w:t>
            </w:r>
          </w:p>
        </w:tc>
      </w:tr>
      <w:tr w:rsidR="00C243D7" w:rsidRPr="00541CA2" w:rsidTr="0016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C243D7" w:rsidP="001672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A2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7" w:rsidRPr="00541CA2" w:rsidRDefault="00E84ED5" w:rsidP="00056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3077</w:t>
            </w:r>
            <w:bookmarkStart w:id="1" w:name="_GoBack"/>
            <w:bookmarkEnd w:id="1"/>
          </w:p>
        </w:tc>
      </w:tr>
    </w:tbl>
    <w:p w:rsidR="00C243D7" w:rsidRDefault="00C243D7" w:rsidP="00C243D7">
      <w:pPr>
        <w:pStyle w:val="a5"/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541CA2">
        <w:rPr>
          <w:rFonts w:ascii="Times New Roman" w:hAnsi="Times New Roman" w:cs="Times New Roman"/>
          <w:sz w:val="28"/>
          <w:szCs w:val="28"/>
        </w:rPr>
        <w:t>»</w:t>
      </w:r>
      <w:r w:rsidR="00167215">
        <w:rPr>
          <w:rFonts w:ascii="Times New Roman" w:hAnsi="Times New Roman" w:cs="Times New Roman"/>
          <w:sz w:val="28"/>
          <w:szCs w:val="28"/>
        </w:rPr>
        <w:t>.</w:t>
      </w:r>
    </w:p>
    <w:p w:rsidR="00C243D7" w:rsidRPr="00541CA2" w:rsidRDefault="00C243D7" w:rsidP="00C243D7">
      <w:pPr>
        <w:pStyle w:val="a5"/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</w:p>
    <w:sectPr w:rsidR="00C243D7" w:rsidRPr="00541CA2" w:rsidSect="00C7372C">
      <w:headerReference w:type="first" r:id="rId1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BF" w:rsidRDefault="008024BF">
      <w:pPr>
        <w:spacing w:after="0" w:line="240" w:lineRule="auto"/>
      </w:pPr>
      <w:r>
        <w:separator/>
      </w:r>
    </w:p>
  </w:endnote>
  <w:endnote w:type="continuationSeparator" w:id="0">
    <w:p w:rsidR="008024BF" w:rsidRDefault="0080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BF" w:rsidRDefault="008024BF">
      <w:pPr>
        <w:spacing w:after="0" w:line="240" w:lineRule="auto"/>
      </w:pPr>
      <w:r>
        <w:separator/>
      </w:r>
    </w:p>
  </w:footnote>
  <w:footnote w:type="continuationSeparator" w:id="0">
    <w:p w:rsidR="008024BF" w:rsidRDefault="0080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4700"/>
      <w:docPartObj>
        <w:docPartGallery w:val="Page Numbers (Top of Page)"/>
        <w:docPartUnique/>
      </w:docPartObj>
    </w:sdtPr>
    <w:sdtEndPr/>
    <w:sdtContent>
      <w:p w:rsidR="00931AE3" w:rsidRDefault="00F35E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D5">
          <w:rPr>
            <w:noProof/>
          </w:rPr>
          <w:t>5</w:t>
        </w:r>
        <w:r>
          <w:fldChar w:fldCharType="end"/>
        </w:r>
      </w:p>
    </w:sdtContent>
  </w:sdt>
  <w:p w:rsidR="00931AE3" w:rsidRDefault="00E84E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2C" w:rsidRDefault="00C7372C">
    <w:pPr>
      <w:pStyle w:val="a3"/>
      <w:jc w:val="center"/>
    </w:pPr>
  </w:p>
  <w:p w:rsidR="00C7372C" w:rsidRDefault="00C737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2C" w:rsidRDefault="00C7372C">
    <w:pPr>
      <w:pStyle w:val="a3"/>
      <w:jc w:val="center"/>
    </w:pPr>
  </w:p>
  <w:p w:rsidR="00C7372C" w:rsidRDefault="00C737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12B"/>
    <w:multiLevelType w:val="hybridMultilevel"/>
    <w:tmpl w:val="BA18C678"/>
    <w:lvl w:ilvl="0" w:tplc="DBA4BB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83"/>
    <w:rsid w:val="00043FA4"/>
    <w:rsid w:val="00092079"/>
    <w:rsid w:val="00167215"/>
    <w:rsid w:val="001E170C"/>
    <w:rsid w:val="002B5BF3"/>
    <w:rsid w:val="00343A21"/>
    <w:rsid w:val="0049699B"/>
    <w:rsid w:val="005D1093"/>
    <w:rsid w:val="005D6249"/>
    <w:rsid w:val="006953B9"/>
    <w:rsid w:val="007C4E9F"/>
    <w:rsid w:val="008024BF"/>
    <w:rsid w:val="0089184A"/>
    <w:rsid w:val="00986BA5"/>
    <w:rsid w:val="009D2744"/>
    <w:rsid w:val="00A37619"/>
    <w:rsid w:val="00BA06D5"/>
    <w:rsid w:val="00BB64E5"/>
    <w:rsid w:val="00C243D7"/>
    <w:rsid w:val="00C7372C"/>
    <w:rsid w:val="00C80E5E"/>
    <w:rsid w:val="00CB3975"/>
    <w:rsid w:val="00D46BBD"/>
    <w:rsid w:val="00E54BCE"/>
    <w:rsid w:val="00E84ED5"/>
    <w:rsid w:val="00E9168C"/>
    <w:rsid w:val="00EA31E7"/>
    <w:rsid w:val="00EC09CC"/>
    <w:rsid w:val="00EF69FC"/>
    <w:rsid w:val="00F20E83"/>
    <w:rsid w:val="00F3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3D7"/>
  </w:style>
  <w:style w:type="paragraph" w:styleId="a5">
    <w:name w:val="List Paragraph"/>
    <w:basedOn w:val="a"/>
    <w:uiPriority w:val="34"/>
    <w:qFormat/>
    <w:rsid w:val="00C243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43D7"/>
    <w:rPr>
      <w:color w:val="0000FF" w:themeColor="hyperlink"/>
      <w:u w:val="single"/>
    </w:rPr>
  </w:style>
  <w:style w:type="paragraph" w:styleId="a7">
    <w:name w:val="No Spacing"/>
    <w:uiPriority w:val="1"/>
    <w:qFormat/>
    <w:rsid w:val="007C4E9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D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24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7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3D7"/>
  </w:style>
  <w:style w:type="paragraph" w:styleId="a5">
    <w:name w:val="List Paragraph"/>
    <w:basedOn w:val="a"/>
    <w:uiPriority w:val="34"/>
    <w:qFormat/>
    <w:rsid w:val="00C243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43D7"/>
    <w:rPr>
      <w:color w:val="0000FF" w:themeColor="hyperlink"/>
      <w:u w:val="single"/>
    </w:rPr>
  </w:style>
  <w:style w:type="paragraph" w:styleId="a7">
    <w:name w:val="No Spacing"/>
    <w:uiPriority w:val="1"/>
    <w:qFormat/>
    <w:rsid w:val="007C4E9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D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24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7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2E78BE00F775D217AB27FCA0287C4278A77CB2B45649A3846D4B652F73C1DCC64034D2623F8BCCA8E65A4B7AE89463CF997016E6B6F2D6BDD5CAF01W260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EB7924D7810D25E50389ED8C3778512726FF4E4DFAAB62A236E8E946025DE37739E5EEEA608D31765A70E4AD57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EB7924D7810D25E50389ED8C3778512726FF4E4DFAAB62A236E8E946025DE37739E5EEEA608D31765A71E9AD50N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FF777D32FF8E3A8B522264B4080A17B5703C065DC69799A2D5C885A2CE0E1CDB3A9DDE5E4CA0FD9E0AF46i7Y4E" TargetMode="External"/><Relationship Id="rId14" Type="http://schemas.openxmlformats.org/officeDocument/2006/relationships/hyperlink" Target="consultantplus://offline/ref=52E78BE00F775D217AB27FCA0287C4278A77CB2B45649A3846D4B652F73C1DCC64034D2623F8BCCA8E65A4B3AA89463CF997016E6B6F2D6BDD5CAF01W26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_</cp:lastModifiedBy>
  <cp:revision>8</cp:revision>
  <cp:lastPrinted>2018-10-16T13:58:00Z</cp:lastPrinted>
  <dcterms:created xsi:type="dcterms:W3CDTF">2018-10-25T04:46:00Z</dcterms:created>
  <dcterms:modified xsi:type="dcterms:W3CDTF">2018-10-29T07:11:00Z</dcterms:modified>
</cp:coreProperties>
</file>