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F0C" w:rsidRDefault="006E5D7F" w:rsidP="002B3F0C">
      <w:pPr>
        <w:jc w:val="center"/>
      </w:pPr>
      <w:r>
        <w:rPr>
          <w:noProof/>
        </w:rPr>
        <w:drawing>
          <wp:inline distT="0" distB="0" distL="0" distR="0">
            <wp:extent cx="533400" cy="647700"/>
            <wp:effectExtent l="19050" t="0" r="0" b="0"/>
            <wp:docPr id="1" name="Рисунок 1" descr="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it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F0C" w:rsidRDefault="002B3F0C" w:rsidP="002B3F0C">
      <w:pPr>
        <w:jc w:val="center"/>
        <w:rPr>
          <w:sz w:val="28"/>
        </w:rPr>
      </w:pPr>
    </w:p>
    <w:p w:rsidR="002B3F0C" w:rsidRPr="00C31178" w:rsidRDefault="002B3F0C" w:rsidP="002B3F0C">
      <w:pPr>
        <w:jc w:val="center"/>
        <w:rPr>
          <w:b/>
          <w:sz w:val="28"/>
        </w:rPr>
      </w:pPr>
      <w:r w:rsidRPr="00C31178">
        <w:rPr>
          <w:b/>
          <w:sz w:val="28"/>
        </w:rPr>
        <w:t>АДМИНИСТРАЦИЯ ГОРОДА ХАНТЫ-МАНСИЙСКА</w:t>
      </w:r>
    </w:p>
    <w:p w:rsidR="002B3F0C" w:rsidRPr="00C31178" w:rsidRDefault="002B3F0C" w:rsidP="002B3F0C">
      <w:pPr>
        <w:jc w:val="center"/>
        <w:rPr>
          <w:b/>
          <w:sz w:val="28"/>
        </w:rPr>
      </w:pPr>
      <w:r w:rsidRPr="00C31178">
        <w:rPr>
          <w:b/>
          <w:sz w:val="28"/>
        </w:rPr>
        <w:t>Ханты-Мансийского автономного округа-Югры</w:t>
      </w:r>
    </w:p>
    <w:p w:rsidR="002B3F0C" w:rsidRPr="00C31178" w:rsidRDefault="002B3F0C" w:rsidP="002B3F0C">
      <w:pPr>
        <w:jc w:val="center"/>
        <w:rPr>
          <w:b/>
          <w:sz w:val="28"/>
        </w:rPr>
      </w:pPr>
    </w:p>
    <w:p w:rsidR="002B3F0C" w:rsidRPr="009047DF" w:rsidRDefault="002B3F0C" w:rsidP="002B3F0C">
      <w:pPr>
        <w:jc w:val="center"/>
        <w:rPr>
          <w:b/>
          <w:sz w:val="28"/>
        </w:rPr>
      </w:pPr>
      <w:r w:rsidRPr="00C31178">
        <w:rPr>
          <w:b/>
          <w:sz w:val="28"/>
        </w:rPr>
        <w:t>ПОСТАНОВЛЕНИЕ</w:t>
      </w:r>
    </w:p>
    <w:p w:rsidR="002B3F0C" w:rsidRDefault="002B3F0C" w:rsidP="002B3F0C">
      <w:pPr>
        <w:ind w:left="284" w:firstLine="964"/>
        <w:jc w:val="both"/>
        <w:rPr>
          <w:sz w:val="28"/>
        </w:rPr>
      </w:pPr>
    </w:p>
    <w:p w:rsidR="002B3F0C" w:rsidRDefault="00677F9A" w:rsidP="002B3F0C">
      <w:pPr>
        <w:ind w:firstLine="851"/>
        <w:jc w:val="both"/>
        <w:rPr>
          <w:sz w:val="28"/>
        </w:rPr>
      </w:pPr>
      <w:r>
        <w:rPr>
          <w:sz w:val="28"/>
        </w:rPr>
        <w:t>от  21.03.</w:t>
      </w:r>
      <w:r w:rsidR="002B3F0C">
        <w:rPr>
          <w:sz w:val="28"/>
        </w:rPr>
        <w:t>20</w:t>
      </w:r>
      <w:r w:rsidR="00824631">
        <w:rPr>
          <w:sz w:val="28"/>
        </w:rPr>
        <w:t>1</w:t>
      </w:r>
      <w:r w:rsidR="00802CF4">
        <w:rPr>
          <w:sz w:val="28"/>
        </w:rPr>
        <w:t>2</w:t>
      </w:r>
      <w:r w:rsidR="002B3F0C">
        <w:rPr>
          <w:sz w:val="28"/>
        </w:rPr>
        <w:t xml:space="preserve"> </w:t>
      </w:r>
      <w:r w:rsidR="00802CF4">
        <w:rPr>
          <w:sz w:val="28"/>
        </w:rPr>
        <w:t xml:space="preserve">           </w:t>
      </w:r>
      <w:r w:rsidR="002B3F0C">
        <w:rPr>
          <w:sz w:val="28"/>
        </w:rPr>
        <w:t xml:space="preserve">                                             </w:t>
      </w:r>
      <w:r>
        <w:rPr>
          <w:sz w:val="28"/>
        </w:rPr>
        <w:t xml:space="preserve">                 № 330</w:t>
      </w:r>
    </w:p>
    <w:p w:rsidR="002B3F0C" w:rsidRDefault="002B3F0C" w:rsidP="002B3F0C">
      <w:pPr>
        <w:ind w:firstLine="851"/>
        <w:jc w:val="both"/>
        <w:rPr>
          <w:sz w:val="28"/>
        </w:rPr>
      </w:pPr>
    </w:p>
    <w:p w:rsidR="007815EC" w:rsidRDefault="007815EC" w:rsidP="002B3F0C">
      <w:pPr>
        <w:ind w:firstLine="851"/>
        <w:jc w:val="both"/>
        <w:rPr>
          <w:sz w:val="28"/>
        </w:rPr>
      </w:pPr>
    </w:p>
    <w:p w:rsidR="007815EC" w:rsidRDefault="007815EC" w:rsidP="007815EC">
      <w:pPr>
        <w:rPr>
          <w:sz w:val="28"/>
          <w:szCs w:val="28"/>
        </w:rPr>
      </w:pPr>
      <w:r w:rsidRPr="000C4E7E">
        <w:rPr>
          <w:sz w:val="28"/>
          <w:szCs w:val="28"/>
        </w:rPr>
        <w:t>Об утверждении сети</w:t>
      </w:r>
      <w:r>
        <w:rPr>
          <w:sz w:val="28"/>
          <w:szCs w:val="28"/>
        </w:rPr>
        <w:t xml:space="preserve"> </w:t>
      </w:r>
      <w:r w:rsidRPr="000C4E7E">
        <w:rPr>
          <w:sz w:val="28"/>
          <w:szCs w:val="28"/>
        </w:rPr>
        <w:t xml:space="preserve">автобусных </w:t>
      </w:r>
    </w:p>
    <w:p w:rsidR="007815EC" w:rsidRDefault="007815EC" w:rsidP="007815EC">
      <w:pPr>
        <w:rPr>
          <w:sz w:val="28"/>
          <w:szCs w:val="28"/>
        </w:rPr>
      </w:pPr>
      <w:r w:rsidRPr="000C4E7E">
        <w:rPr>
          <w:sz w:val="28"/>
          <w:szCs w:val="28"/>
        </w:rPr>
        <w:t xml:space="preserve">маршрутов регулярных перевозок </w:t>
      </w:r>
    </w:p>
    <w:p w:rsidR="007815EC" w:rsidRDefault="007815EC" w:rsidP="007815EC">
      <w:pPr>
        <w:rPr>
          <w:sz w:val="28"/>
          <w:szCs w:val="28"/>
        </w:rPr>
      </w:pPr>
      <w:r w:rsidRPr="000C4E7E">
        <w:rPr>
          <w:sz w:val="28"/>
          <w:szCs w:val="28"/>
        </w:rPr>
        <w:t xml:space="preserve">городского пассажирского транспорта </w:t>
      </w:r>
    </w:p>
    <w:p w:rsidR="007815EC" w:rsidRPr="000C4E7E" w:rsidRDefault="007815EC" w:rsidP="007815EC">
      <w:pPr>
        <w:rPr>
          <w:sz w:val="28"/>
          <w:szCs w:val="28"/>
        </w:rPr>
      </w:pPr>
      <w:r w:rsidRPr="000C4E7E">
        <w:rPr>
          <w:sz w:val="28"/>
          <w:szCs w:val="28"/>
        </w:rPr>
        <w:t>общего пользования города Ханты-Мансийска</w:t>
      </w:r>
    </w:p>
    <w:p w:rsidR="007815EC" w:rsidRDefault="007815EC" w:rsidP="007815EC">
      <w:pPr>
        <w:ind w:firstLine="708"/>
        <w:rPr>
          <w:sz w:val="28"/>
          <w:szCs w:val="28"/>
        </w:rPr>
      </w:pPr>
    </w:p>
    <w:p w:rsidR="007815EC" w:rsidRPr="000C4E7E" w:rsidRDefault="007815EC" w:rsidP="007815EC">
      <w:pPr>
        <w:rPr>
          <w:sz w:val="28"/>
          <w:szCs w:val="28"/>
        </w:rPr>
      </w:pPr>
    </w:p>
    <w:p w:rsidR="007815EC" w:rsidRPr="000C4E7E" w:rsidRDefault="007815EC" w:rsidP="007815EC">
      <w:pPr>
        <w:pStyle w:val="3"/>
        <w:ind w:firstLine="709"/>
        <w:jc w:val="both"/>
        <w:rPr>
          <w:szCs w:val="28"/>
        </w:rPr>
      </w:pPr>
      <w:r w:rsidRPr="000C4E7E">
        <w:rPr>
          <w:szCs w:val="28"/>
        </w:rPr>
        <w:t>В соответствии со статьей 16 Федерального закона от 06.10.2003 № 131-ФЗ «Об общих принципах организации местного самоуправления в Российской Федерации</w:t>
      </w:r>
      <w:r>
        <w:rPr>
          <w:szCs w:val="28"/>
        </w:rPr>
        <w:t xml:space="preserve">», </w:t>
      </w:r>
      <w:r w:rsidRPr="00DD10BE">
        <w:rPr>
          <w:szCs w:val="28"/>
        </w:rPr>
        <w:t>ст</w:t>
      </w:r>
      <w:r>
        <w:rPr>
          <w:szCs w:val="28"/>
        </w:rPr>
        <w:t>атьей</w:t>
      </w:r>
      <w:r w:rsidRPr="00DD10BE">
        <w:rPr>
          <w:szCs w:val="28"/>
        </w:rPr>
        <w:t xml:space="preserve"> </w:t>
      </w:r>
      <w:r>
        <w:rPr>
          <w:szCs w:val="28"/>
        </w:rPr>
        <w:t>56</w:t>
      </w:r>
      <w:r w:rsidRPr="00DD10BE">
        <w:rPr>
          <w:szCs w:val="28"/>
        </w:rPr>
        <w:t xml:space="preserve"> Устава города </w:t>
      </w:r>
      <w:r>
        <w:rPr>
          <w:szCs w:val="28"/>
        </w:rPr>
        <w:t>Ханты-Мансийска</w:t>
      </w:r>
      <w:r w:rsidRPr="00DD10BE">
        <w:rPr>
          <w:szCs w:val="28"/>
        </w:rPr>
        <w:t>, в целях создания условий для предоставления транспортных услуг населению и организации транспортного обслуживания населения, повышения эффективности работы городского пассажирского автотранспорта</w:t>
      </w:r>
      <w:r>
        <w:rPr>
          <w:szCs w:val="28"/>
        </w:rPr>
        <w:t>:</w:t>
      </w:r>
    </w:p>
    <w:p w:rsidR="007815EC" w:rsidRDefault="007815EC" w:rsidP="007815EC">
      <w:pPr>
        <w:pStyle w:val="3"/>
        <w:ind w:firstLine="709"/>
        <w:jc w:val="both"/>
        <w:rPr>
          <w:szCs w:val="28"/>
        </w:rPr>
      </w:pPr>
      <w:r w:rsidRPr="000C4E7E">
        <w:rPr>
          <w:szCs w:val="28"/>
        </w:rPr>
        <w:t>1.Утвердить сеть автобусных маршрутов регулярных перевозок городского пассажирского транспорта общего пол</w:t>
      </w:r>
      <w:r>
        <w:rPr>
          <w:szCs w:val="28"/>
        </w:rPr>
        <w:t>ьзования города Ханты-Мансийска согласно приложению</w:t>
      </w:r>
      <w:r w:rsidRPr="000C4E7E">
        <w:rPr>
          <w:szCs w:val="28"/>
        </w:rPr>
        <w:t xml:space="preserve"> к настоящему постановлению.</w:t>
      </w:r>
    </w:p>
    <w:p w:rsidR="007815EC" w:rsidRPr="000C4E7E" w:rsidRDefault="007815EC" w:rsidP="007815EC">
      <w:pPr>
        <w:pStyle w:val="3"/>
        <w:ind w:firstLine="709"/>
        <w:jc w:val="both"/>
        <w:rPr>
          <w:szCs w:val="28"/>
        </w:rPr>
      </w:pPr>
      <w:r>
        <w:rPr>
          <w:szCs w:val="28"/>
        </w:rPr>
        <w:t>2.Считать утратившим силу постановление Администрации города Ханты-Мансийска от 23.05.2011 №662 «Об утверждении сети автобусных маршрутов регулярных перевозок городского пассажирского транспорта общего пользования города Ханты-Мансийска».</w:t>
      </w:r>
    </w:p>
    <w:p w:rsidR="007815EC" w:rsidRPr="000C4E7E" w:rsidRDefault="007815EC" w:rsidP="007815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C4E7E">
        <w:rPr>
          <w:sz w:val="28"/>
          <w:szCs w:val="28"/>
        </w:rPr>
        <w:t>.Опубликовать данное постановление в средствах массовой информации.</w:t>
      </w:r>
    </w:p>
    <w:p w:rsidR="007815EC" w:rsidRPr="000C4E7E" w:rsidRDefault="007815EC" w:rsidP="007815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C4E7E">
        <w:rPr>
          <w:sz w:val="28"/>
          <w:szCs w:val="28"/>
        </w:rPr>
        <w:t>.Контроль за выполнением постановления возложить на управлени</w:t>
      </w:r>
      <w:r>
        <w:rPr>
          <w:sz w:val="28"/>
          <w:szCs w:val="28"/>
        </w:rPr>
        <w:t>е</w:t>
      </w:r>
      <w:r w:rsidRPr="000C4E7E">
        <w:rPr>
          <w:sz w:val="28"/>
          <w:szCs w:val="28"/>
        </w:rPr>
        <w:t xml:space="preserve"> транспорта, связи и дорог </w:t>
      </w:r>
      <w:r>
        <w:rPr>
          <w:sz w:val="28"/>
          <w:szCs w:val="28"/>
        </w:rPr>
        <w:t>Администрации города Ханты-Мансийска (</w:t>
      </w:r>
      <w:r w:rsidRPr="000C4E7E">
        <w:rPr>
          <w:sz w:val="28"/>
          <w:szCs w:val="28"/>
        </w:rPr>
        <w:t>Лиханов Н.В.</w:t>
      </w:r>
      <w:r>
        <w:rPr>
          <w:sz w:val="28"/>
          <w:szCs w:val="28"/>
        </w:rPr>
        <w:t>).</w:t>
      </w:r>
    </w:p>
    <w:p w:rsidR="007815EC" w:rsidRPr="000C4E7E" w:rsidRDefault="007815EC" w:rsidP="007815EC">
      <w:pPr>
        <w:ind w:firstLine="709"/>
        <w:jc w:val="both"/>
        <w:rPr>
          <w:sz w:val="28"/>
          <w:szCs w:val="28"/>
        </w:rPr>
      </w:pPr>
    </w:p>
    <w:p w:rsidR="007815EC" w:rsidRPr="000C4E7E" w:rsidRDefault="007815EC" w:rsidP="007815EC">
      <w:pPr>
        <w:jc w:val="both"/>
        <w:rPr>
          <w:sz w:val="28"/>
          <w:szCs w:val="28"/>
        </w:rPr>
      </w:pPr>
    </w:p>
    <w:p w:rsidR="007815EC" w:rsidRPr="000C4E7E" w:rsidRDefault="007815EC" w:rsidP="007815EC">
      <w:pPr>
        <w:jc w:val="both"/>
        <w:rPr>
          <w:sz w:val="28"/>
          <w:szCs w:val="28"/>
        </w:rPr>
      </w:pPr>
    </w:p>
    <w:p w:rsidR="007815EC" w:rsidRPr="000C4E7E" w:rsidRDefault="007815EC" w:rsidP="007815EC">
      <w:pPr>
        <w:jc w:val="both"/>
        <w:rPr>
          <w:sz w:val="28"/>
          <w:szCs w:val="28"/>
        </w:rPr>
      </w:pPr>
    </w:p>
    <w:p w:rsidR="007815EC" w:rsidRDefault="007815EC" w:rsidP="007815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Pr="000C4E7E">
        <w:rPr>
          <w:sz w:val="28"/>
          <w:szCs w:val="28"/>
        </w:rPr>
        <w:t xml:space="preserve"> </w:t>
      </w:r>
    </w:p>
    <w:p w:rsidR="007815EC" w:rsidRDefault="007815EC" w:rsidP="007815E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C4E7E">
        <w:rPr>
          <w:sz w:val="28"/>
          <w:szCs w:val="28"/>
        </w:rPr>
        <w:t>орода</w:t>
      </w:r>
      <w:r>
        <w:rPr>
          <w:sz w:val="28"/>
          <w:szCs w:val="28"/>
        </w:rPr>
        <w:t xml:space="preserve"> 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М.П.Ряшин</w:t>
      </w:r>
    </w:p>
    <w:p w:rsidR="007815EC" w:rsidRDefault="007815EC" w:rsidP="007815EC">
      <w:pPr>
        <w:jc w:val="both"/>
        <w:rPr>
          <w:sz w:val="28"/>
          <w:szCs w:val="28"/>
        </w:rPr>
      </w:pPr>
    </w:p>
    <w:p w:rsidR="007815EC" w:rsidRDefault="007815EC" w:rsidP="007815EC">
      <w:pPr>
        <w:jc w:val="both"/>
        <w:rPr>
          <w:sz w:val="28"/>
          <w:szCs w:val="28"/>
        </w:rPr>
      </w:pPr>
    </w:p>
    <w:p w:rsidR="007815EC" w:rsidRDefault="007815EC" w:rsidP="007815EC">
      <w:pPr>
        <w:jc w:val="both"/>
        <w:rPr>
          <w:sz w:val="28"/>
          <w:szCs w:val="28"/>
        </w:rPr>
      </w:pPr>
    </w:p>
    <w:p w:rsidR="007815EC" w:rsidRPr="007815EC" w:rsidRDefault="007815EC" w:rsidP="007815EC">
      <w:pPr>
        <w:jc w:val="both"/>
        <w:rPr>
          <w:sz w:val="24"/>
          <w:szCs w:val="24"/>
        </w:rPr>
      </w:pPr>
    </w:p>
    <w:p w:rsidR="00C9024D" w:rsidRPr="000C4E7E" w:rsidRDefault="00C9024D" w:rsidP="00C9024D">
      <w:pPr>
        <w:jc w:val="right"/>
        <w:rPr>
          <w:sz w:val="28"/>
          <w:szCs w:val="28"/>
        </w:rPr>
      </w:pPr>
      <w:r w:rsidRPr="000C4E7E">
        <w:rPr>
          <w:sz w:val="28"/>
          <w:szCs w:val="28"/>
        </w:rPr>
        <w:lastRenderedPageBreak/>
        <w:t xml:space="preserve">Приложение </w:t>
      </w:r>
    </w:p>
    <w:p w:rsidR="00C9024D" w:rsidRDefault="00C9024D" w:rsidP="00C9024D">
      <w:pPr>
        <w:jc w:val="right"/>
        <w:rPr>
          <w:sz w:val="28"/>
          <w:szCs w:val="28"/>
        </w:rPr>
      </w:pPr>
      <w:r w:rsidRPr="000C4E7E">
        <w:rPr>
          <w:sz w:val="28"/>
          <w:szCs w:val="28"/>
        </w:rPr>
        <w:t xml:space="preserve"> к постановлению </w:t>
      </w:r>
      <w:r>
        <w:rPr>
          <w:sz w:val="28"/>
          <w:szCs w:val="28"/>
        </w:rPr>
        <w:t>А</w:t>
      </w:r>
      <w:r w:rsidRPr="000C4E7E">
        <w:rPr>
          <w:sz w:val="28"/>
          <w:szCs w:val="28"/>
        </w:rPr>
        <w:t xml:space="preserve">дминистрации </w:t>
      </w:r>
    </w:p>
    <w:p w:rsidR="00C9024D" w:rsidRPr="000C4E7E" w:rsidRDefault="00C9024D" w:rsidP="00C9024D">
      <w:pPr>
        <w:jc w:val="right"/>
        <w:rPr>
          <w:sz w:val="28"/>
          <w:szCs w:val="28"/>
        </w:rPr>
      </w:pPr>
      <w:r w:rsidRPr="000C4E7E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Ханты-Мансийска</w:t>
      </w:r>
    </w:p>
    <w:p w:rsidR="00C9024D" w:rsidRPr="000C4E7E" w:rsidRDefault="00C9024D" w:rsidP="00C9024D">
      <w:pPr>
        <w:jc w:val="right"/>
        <w:rPr>
          <w:sz w:val="28"/>
          <w:szCs w:val="28"/>
        </w:rPr>
      </w:pPr>
      <w:r w:rsidRPr="000C4E7E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0C4E7E">
        <w:rPr>
          <w:sz w:val="28"/>
          <w:szCs w:val="28"/>
        </w:rPr>
        <w:t xml:space="preserve">от </w:t>
      </w:r>
      <w:r w:rsidR="00677F9A">
        <w:rPr>
          <w:sz w:val="28"/>
          <w:szCs w:val="28"/>
        </w:rPr>
        <w:t xml:space="preserve"> 21.03.2012 №  330</w:t>
      </w:r>
      <w:r>
        <w:rPr>
          <w:sz w:val="28"/>
          <w:szCs w:val="28"/>
        </w:rPr>
        <w:t xml:space="preserve">  </w:t>
      </w:r>
      <w:r w:rsidRPr="000C4E7E">
        <w:rPr>
          <w:sz w:val="28"/>
          <w:szCs w:val="28"/>
        </w:rPr>
        <w:t xml:space="preserve">            </w:t>
      </w:r>
    </w:p>
    <w:p w:rsidR="00C9024D" w:rsidRPr="000C4E7E" w:rsidRDefault="00C9024D" w:rsidP="00C9024D">
      <w:pPr>
        <w:pStyle w:val="ConsPlusTitle"/>
        <w:widowControl/>
        <w:jc w:val="center"/>
        <w:rPr>
          <w:sz w:val="28"/>
          <w:szCs w:val="28"/>
        </w:rPr>
      </w:pPr>
    </w:p>
    <w:p w:rsidR="00C9024D" w:rsidRPr="000C4E7E" w:rsidRDefault="00C9024D" w:rsidP="00C9024D">
      <w:pPr>
        <w:jc w:val="center"/>
        <w:rPr>
          <w:b/>
          <w:sz w:val="28"/>
          <w:szCs w:val="28"/>
        </w:rPr>
      </w:pPr>
    </w:p>
    <w:p w:rsidR="00C9024D" w:rsidRPr="00805EC9" w:rsidRDefault="00C9024D" w:rsidP="00C9024D">
      <w:pPr>
        <w:jc w:val="center"/>
        <w:rPr>
          <w:sz w:val="28"/>
          <w:szCs w:val="28"/>
        </w:rPr>
      </w:pPr>
      <w:r w:rsidRPr="00805EC9">
        <w:rPr>
          <w:sz w:val="28"/>
          <w:szCs w:val="28"/>
        </w:rPr>
        <w:t>Сеть автобусных маршрутов регулярных перевозок</w:t>
      </w:r>
      <w:r>
        <w:rPr>
          <w:sz w:val="28"/>
          <w:szCs w:val="28"/>
        </w:rPr>
        <w:t xml:space="preserve"> городского пассажирского транспорта общего пользования</w:t>
      </w:r>
      <w:r w:rsidRPr="00805EC9">
        <w:rPr>
          <w:sz w:val="28"/>
          <w:szCs w:val="28"/>
        </w:rPr>
        <w:t xml:space="preserve"> города Ханты-Мансийска</w:t>
      </w:r>
    </w:p>
    <w:p w:rsidR="00C9024D" w:rsidRDefault="00C9024D" w:rsidP="00C9024D">
      <w:pPr>
        <w:jc w:val="both"/>
      </w:pPr>
    </w:p>
    <w:p w:rsidR="00C9024D" w:rsidRDefault="00C9024D" w:rsidP="00C9024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080"/>
        <w:gridCol w:w="8640"/>
      </w:tblGrid>
      <w:tr w:rsidR="00C9024D" w:rsidTr="00C9024D">
        <w:trPr>
          <w:trHeight w:val="389"/>
        </w:trPr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C37932">
              <w:rPr>
                <w:color w:val="000000"/>
                <w:spacing w:val="-4"/>
                <w:sz w:val="28"/>
                <w:szCs w:val="28"/>
              </w:rPr>
              <w:t>№</w:t>
            </w:r>
          </w:p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C37932">
              <w:rPr>
                <w:color w:val="000000"/>
                <w:spacing w:val="-4"/>
                <w:sz w:val="28"/>
                <w:szCs w:val="28"/>
              </w:rPr>
              <w:t>п/п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ind w:left="-108" w:right="-108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pacing w:val="-4"/>
                <w:sz w:val="28"/>
                <w:szCs w:val="28"/>
              </w:rPr>
              <w:t>№ мар</w:t>
            </w:r>
            <w:r w:rsidRPr="00C37932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C37932">
              <w:rPr>
                <w:color w:val="000000"/>
                <w:spacing w:val="-5"/>
                <w:sz w:val="28"/>
                <w:szCs w:val="28"/>
              </w:rPr>
              <w:t>шрута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C37932">
              <w:rPr>
                <w:color w:val="000000"/>
                <w:spacing w:val="3"/>
                <w:sz w:val="28"/>
                <w:szCs w:val="28"/>
              </w:rPr>
              <w:t>Начальный и конечный остановочные пункты</w:t>
            </w:r>
          </w:p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pacing w:val="3"/>
                <w:sz w:val="28"/>
                <w:szCs w:val="28"/>
              </w:rPr>
              <w:t>(путь следования)</w:t>
            </w:r>
          </w:p>
        </w:tc>
      </w:tr>
      <w:tr w:rsidR="00C9024D" w:rsidTr="00C9024D">
        <w:tc>
          <w:tcPr>
            <w:tcW w:w="10368" w:type="dxa"/>
            <w:gridSpan w:val="3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Маршруты, предназначенные для перевозки с посадкой и высадкой пассажиров только в установленных остановочных пунктах по маршруту регулярных перевозок</w:t>
            </w:r>
          </w:p>
        </w:tc>
      </w:tr>
      <w:tr w:rsidR="00C9024D" w:rsidTr="00C9024D">
        <w:trPr>
          <w:trHeight w:val="2220"/>
        </w:trPr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7"/>
                <w:sz w:val="28"/>
                <w:szCs w:val="28"/>
              </w:rPr>
            </w:pPr>
            <w:r w:rsidRPr="00C37932">
              <w:rPr>
                <w:color w:val="000000"/>
                <w:spacing w:val="-7"/>
                <w:sz w:val="28"/>
                <w:szCs w:val="28"/>
              </w:rPr>
              <w:t>1.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pacing w:val="-7"/>
                <w:sz w:val="28"/>
                <w:szCs w:val="28"/>
              </w:rPr>
              <w:t>1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Учхоз – Авторечвокзал - Учхоз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Учхоз – ул.Уральская – ул.Тихая – ул.Студенческая – ул.Строителей – ул.Мира – ул.Калинина – ул.Пионерская – ул.Энгельса – ул.Гагарина – Авторечвокзал – ул.Гагарина – ул.Энгельса – ул.Комсомольская – ул.Калинина – ул.Мира – ул.Строителей – ул.Студенческая – ул.Тихая – ул.Уральская – Учхоз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Протяженность маршрута: </w:t>
            </w:r>
            <w:smartTag w:uri="urn:schemas-microsoft-com:office:smarttags" w:element="metricconverter">
              <w:smartTagPr>
                <w:attr w:name="ProductID" w:val="23,2 км"/>
              </w:smartTagPr>
              <w:r w:rsidRPr="00C37932">
                <w:rPr>
                  <w:sz w:val="28"/>
                  <w:szCs w:val="28"/>
                </w:rPr>
                <w:t>23,2 км</w:t>
              </w:r>
            </w:smartTag>
          </w:p>
        </w:tc>
      </w:tr>
      <w:tr w:rsidR="00C9024D" w:rsidTr="00C9024D">
        <w:trPr>
          <w:trHeight w:val="1783"/>
        </w:trPr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37932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С/х техника – Назымская – Мелиоратор – С/х техника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С/х техника – ул.Рознина – ул.Сирина – ул.Северная – ул.Энгельса – ул.Комсомольская – ул.Калинина – ул.Чехова – ул.Строителей – Назымская – ул.Строителей – ул.Мира – Мелиоратор – ул.Мира – ул.Калинина – ул.Пионерская – ул.Энгельса – ул.Северная – ул.Сирина – ул.Рознина – С/х техника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Протяженность маршрута: </w:t>
            </w:r>
            <w:smartTag w:uri="urn:schemas-microsoft-com:office:smarttags" w:element="metricconverter">
              <w:smartTagPr>
                <w:attr w:name="ProductID" w:val="13,6 км"/>
              </w:smartTagPr>
              <w:r w:rsidRPr="00C37932">
                <w:rPr>
                  <w:sz w:val="28"/>
                  <w:szCs w:val="28"/>
                </w:rPr>
                <w:t>13,6 км</w:t>
              </w:r>
            </w:smartTag>
          </w:p>
        </w:tc>
      </w:tr>
      <w:tr w:rsidR="00C9024D" w:rsidTr="00C9024D">
        <w:trPr>
          <w:trHeight w:val="3306"/>
        </w:trPr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3.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3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Микрорайон – пос. Рыбников – Микрорайон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Микрорайон – ул.Чехова – ул.Калинина – ул.Пионерская – ул.Энгельса – ул.Гагарина – ул.Лермонтова – ул.Березовская – пос.Рыбников – ул.Березовская – ул.Красногвардейская – ул.Сургутская – ул.Лермонтова – ул.Гагарина – ул.Свободы – ул.Луговая – пер.Апрельский – ул.Барабинская – ул.Объездная – ул.Промышленная – ул.Обская – ул.Рознина – ул.Энгельса – ул.Комсомольская – ул.Калинина – ул.Мира – ул.Строителей – Микрорайон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Протяженность маршрута: </w:t>
            </w:r>
            <w:smartTag w:uri="urn:schemas-microsoft-com:office:smarttags" w:element="metricconverter">
              <w:smartTagPr>
                <w:attr w:name="ProductID" w:val="21,0 км"/>
              </w:smartTagPr>
              <w:r w:rsidRPr="00C37932">
                <w:rPr>
                  <w:sz w:val="28"/>
                  <w:szCs w:val="28"/>
                </w:rPr>
                <w:t>21,0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7"/>
                <w:sz w:val="28"/>
                <w:szCs w:val="28"/>
              </w:rPr>
            </w:pPr>
            <w:r w:rsidRPr="00C37932">
              <w:rPr>
                <w:color w:val="000000"/>
                <w:spacing w:val="-7"/>
                <w:sz w:val="28"/>
                <w:szCs w:val="28"/>
              </w:rPr>
              <w:t>4.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pacing w:val="-7"/>
                <w:sz w:val="28"/>
                <w:szCs w:val="28"/>
              </w:rPr>
              <w:t>4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С/х техника – Ледовый дворец – С/х техника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С/х техника – ул.Рознина – ул.Сирина – ул.Северная – ул.Энгельса – ул.Гагарина – ул.Свободы – ул.Луговая – ул.Объездная – Ледовый дворец – ул.Объездная – ул.Луговая – ул.Свободы – ул.Гагарина – ул.Энгельса – ул.Северная – ул.Сирина – ул.Рознина – С/х техника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Протяженность маршрута: </w:t>
            </w:r>
            <w:smartTag w:uri="urn:schemas-microsoft-com:office:smarttags" w:element="metricconverter">
              <w:smartTagPr>
                <w:attr w:name="ProductID" w:val="23,1 км"/>
              </w:smartTagPr>
              <w:r w:rsidRPr="00C37932">
                <w:rPr>
                  <w:sz w:val="28"/>
                  <w:szCs w:val="28"/>
                </w:rPr>
                <w:t>23,1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pacing w:val="-6"/>
                <w:sz w:val="28"/>
                <w:szCs w:val="28"/>
              </w:rPr>
            </w:pPr>
            <w:r w:rsidRPr="00C37932">
              <w:rPr>
                <w:spacing w:val="-6"/>
                <w:sz w:val="28"/>
                <w:szCs w:val="28"/>
              </w:rPr>
              <w:lastRenderedPageBreak/>
              <w:t>5.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pacing w:val="-6"/>
                <w:sz w:val="28"/>
                <w:szCs w:val="28"/>
              </w:rPr>
            </w:pPr>
            <w:r w:rsidRPr="00C37932">
              <w:rPr>
                <w:spacing w:val="-6"/>
                <w:sz w:val="28"/>
                <w:szCs w:val="28"/>
              </w:rPr>
              <w:t>5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Ледовый дворец – </w:t>
            </w:r>
            <w:r>
              <w:rPr>
                <w:sz w:val="28"/>
                <w:szCs w:val="28"/>
              </w:rPr>
              <w:t>мкр. Солнечный</w:t>
            </w:r>
            <w:r w:rsidRPr="00C37932">
              <w:rPr>
                <w:sz w:val="28"/>
                <w:szCs w:val="28"/>
              </w:rPr>
              <w:t xml:space="preserve"> – Ледовый дворец</w:t>
            </w:r>
          </w:p>
          <w:p w:rsidR="00C9024D" w:rsidRPr="00C37932" w:rsidRDefault="00C9024D" w:rsidP="00C12FE4">
            <w:pPr>
              <w:tabs>
                <w:tab w:val="left" w:pos="6942"/>
              </w:tabs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Ледовый дворец – ул.Объездная – ул.Луговая – ул.Свободы – ул.Гагарина – Авторечвокзал – ул.Гагарина – ул.Энгельса – ул.Комсомольская – ул.Калинина – ул.Чехова – ул.Строителей – ул.Студенческая – ул.Мира – Аэропорт – Тобольский тракт – </w:t>
            </w:r>
            <w:r>
              <w:rPr>
                <w:sz w:val="28"/>
                <w:szCs w:val="28"/>
              </w:rPr>
              <w:t xml:space="preserve">             мкр. Солнечный</w:t>
            </w:r>
            <w:r w:rsidRPr="00C37932">
              <w:rPr>
                <w:sz w:val="28"/>
                <w:szCs w:val="28"/>
              </w:rPr>
              <w:t xml:space="preserve"> – ул.Солнечная – ул.Сосновый бор – ул.Индустриальная – Тобольский тракт – Аэропорт – ул.Мира – ул.Студенческая – ул.Строителей – ул.Чехова – ул.Калинина – ул.Пионерская – ул.Энгельса – ул.Гагарина – Авторечвокзал – ул.Гагарина – ул.Свободы – ул.Луговая –  ул.Объездная – Ледовый дворец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Протяженность маршрута: </w:t>
            </w:r>
            <w:smartTag w:uri="urn:schemas-microsoft-com:office:smarttags" w:element="metricconverter">
              <w:smartTagPr>
                <w:attr w:name="ProductID" w:val="44,0 км"/>
              </w:smartTagPr>
              <w:r w:rsidRPr="00C37932">
                <w:rPr>
                  <w:sz w:val="28"/>
                  <w:szCs w:val="28"/>
                </w:rPr>
                <w:t>44,0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37932">
              <w:rPr>
                <w:color w:val="000000"/>
                <w:spacing w:val="-6"/>
                <w:sz w:val="28"/>
                <w:szCs w:val="28"/>
              </w:rPr>
              <w:t>6.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pacing w:val="-6"/>
                <w:sz w:val="28"/>
                <w:szCs w:val="28"/>
              </w:rPr>
              <w:t>5а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Ледовый дворец – Аэропорт – Ледовый дворец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Ледовый дворец – ул.Объездная – ул.Луговая – ул.Свободы – ул.Гагарина – Авторечвокзал – ул.Гагарина – ул.Энгельса – ул.Комсомольская – ул.Калинина – ул.Чехова – ул.Строителей – ул.Мира – Аэропорт – ул.Мира – ул.Строителей – ул.Чехова – ул.Калинина – ул.Пионерская – ул.Энгельса – ул.Гагарина – Авторечвокзал – ул.Гагарина – ул.Свободы – ул.Луговая –  ул.Объездная – Ледовый дворец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Протяженность маршрута: </w:t>
            </w:r>
            <w:smartTag w:uri="urn:schemas-microsoft-com:office:smarttags" w:element="metricconverter">
              <w:smartTagPr>
                <w:attr w:name="ProductID" w:val="31,0 км"/>
              </w:smartTagPr>
              <w:r w:rsidRPr="00C37932">
                <w:rPr>
                  <w:sz w:val="28"/>
                  <w:szCs w:val="28"/>
                </w:rPr>
                <w:t>31,0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7"/>
                <w:sz w:val="28"/>
                <w:szCs w:val="28"/>
              </w:rPr>
            </w:pPr>
            <w:r w:rsidRPr="00C37932">
              <w:rPr>
                <w:color w:val="000000"/>
                <w:spacing w:val="-7"/>
                <w:sz w:val="28"/>
                <w:szCs w:val="28"/>
              </w:rPr>
              <w:t>7.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8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Кернохранилище – Главпочтамт – ОМК - Кернохранилище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Кернохранилище – ул.Мира – ул.Строителей – ул.Чехова – ул.Гагарина – ул.Энгельса – Главпочтамт – ул.Энгельса – ул.Комсомольская – ул.Калинина – ул.Новая – ул.Тихая – ул.Уральская – Учхоз – ул.Уральская – ул.Тихая – ул.Аграрная – ул.Малиновая – ОМК – ул.Кооперативная – ул.Тихая – ул.Уральская – Учхоз – ул.Уральская – ул.Тихая – ул.Новая – ул.Калинина – ул.Мира – ул.Строителей – ул.Студенческая – Кернохранилище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Протяженность маршрута: </w:t>
            </w:r>
            <w:smartTag w:uri="urn:schemas-microsoft-com:office:smarttags" w:element="metricconverter">
              <w:smartTagPr>
                <w:attr w:name="ProductID" w:val="20,2 км"/>
              </w:smartTagPr>
              <w:r w:rsidRPr="00C37932">
                <w:rPr>
                  <w:sz w:val="28"/>
                  <w:szCs w:val="28"/>
                </w:rPr>
                <w:t>20,2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8.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77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Назымская – т/д «Самарово» – Назымская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Н</w:t>
            </w:r>
            <w:r w:rsidR="005458E5">
              <w:rPr>
                <w:sz w:val="28"/>
                <w:szCs w:val="28"/>
              </w:rPr>
              <w:t>азымская – ул.Строителей – ул.Дунина-</w:t>
            </w:r>
            <w:r w:rsidRPr="00C37932">
              <w:rPr>
                <w:sz w:val="28"/>
                <w:szCs w:val="28"/>
              </w:rPr>
              <w:t xml:space="preserve">Горкавича – ул.Строителей – ул.Чехова – ул.Калинина – ул.Пионерская – ул.Энгельса – ул.Гагарина – ул.Свободы – ул.Луговая – ул.Заводская –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C37932">
              <w:rPr>
                <w:sz w:val="28"/>
                <w:szCs w:val="28"/>
              </w:rPr>
              <w:t>т/д «Самарово» – ул.Заводская – ул.Луговая – ул.Свободы – ул.Гагарина – ул.Энгельса – ул.Комсомольская – ул.Калинина – ул.Чехова – ул.Строителей – Назымская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Протяженность маршрута: </w:t>
            </w:r>
            <w:smartTag w:uri="urn:schemas-microsoft-com:office:smarttags" w:element="metricconverter">
              <w:smartTagPr>
                <w:attr w:name="ProductID" w:val="21,7 км"/>
              </w:smartTagPr>
              <w:r w:rsidRPr="00C37932">
                <w:rPr>
                  <w:sz w:val="28"/>
                  <w:szCs w:val="28"/>
                </w:rPr>
                <w:t>21,7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9.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Дач-ный</w:t>
            </w:r>
          </w:p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Мелиоратор – </w:t>
            </w:r>
            <w:smartTag w:uri="urn:schemas-microsoft-com:office:smarttags" w:element="metricconverter">
              <w:smartTagPr>
                <w:attr w:name="ProductID" w:val="936 км"/>
              </w:smartTagPr>
              <w:r w:rsidRPr="00C37932">
                <w:rPr>
                  <w:sz w:val="28"/>
                  <w:szCs w:val="28"/>
                </w:rPr>
                <w:t>936 км</w:t>
              </w:r>
            </w:smartTag>
            <w:r w:rsidRPr="00C37932">
              <w:rPr>
                <w:sz w:val="28"/>
                <w:szCs w:val="28"/>
              </w:rPr>
              <w:t xml:space="preserve"> – Мелиоратор</w:t>
            </w:r>
          </w:p>
          <w:p w:rsidR="00C9024D" w:rsidRPr="00C37932" w:rsidRDefault="00C9024D" w:rsidP="00C12FE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Мелиоратор – ул.Мира – ул.Тобольский тракт – федеральная </w:t>
            </w:r>
            <w:r>
              <w:rPr>
                <w:sz w:val="28"/>
                <w:szCs w:val="28"/>
              </w:rPr>
              <w:t xml:space="preserve">                </w:t>
            </w:r>
            <w:r w:rsidRPr="00C37932">
              <w:rPr>
                <w:sz w:val="28"/>
                <w:szCs w:val="28"/>
              </w:rPr>
              <w:t xml:space="preserve">а/д Тюмень – Ханты-Мансийск – </w:t>
            </w:r>
            <w:smartTag w:uri="urn:schemas-microsoft-com:office:smarttags" w:element="metricconverter">
              <w:smartTagPr>
                <w:attr w:name="ProductID" w:val="936 км"/>
              </w:smartTagPr>
              <w:r w:rsidRPr="00C37932">
                <w:rPr>
                  <w:sz w:val="28"/>
                  <w:szCs w:val="28"/>
                </w:rPr>
                <w:t>936 км</w:t>
              </w:r>
            </w:smartTag>
            <w:r w:rsidRPr="00C37932">
              <w:rPr>
                <w:sz w:val="28"/>
                <w:szCs w:val="28"/>
              </w:rPr>
              <w:t xml:space="preserve"> – федеральная а/д Тюмень – Ханты-Мансийск – ул.Тобольский тракт – ул.Мира – ул.Калинина – ул.Чехова – ул.Строителей – ул.Мира – Мелиоратор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Протяженность маршрута: </w:t>
            </w:r>
            <w:smartTag w:uri="urn:schemas-microsoft-com:office:smarttags" w:element="metricconverter">
              <w:smartTagPr>
                <w:attr w:name="ProductID" w:val="53,5 км"/>
              </w:smartTagPr>
              <w:r w:rsidRPr="00C37932">
                <w:rPr>
                  <w:sz w:val="28"/>
                  <w:szCs w:val="28"/>
                </w:rPr>
                <w:t>53,5 км</w:t>
              </w:r>
            </w:smartTag>
          </w:p>
        </w:tc>
      </w:tr>
      <w:tr w:rsidR="00C9024D" w:rsidTr="00C9024D">
        <w:tc>
          <w:tcPr>
            <w:tcW w:w="10368" w:type="dxa"/>
            <w:gridSpan w:val="3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lastRenderedPageBreak/>
              <w:t xml:space="preserve">Автобусные маршруты, предназначенные для перевозки с посадкой и высадкой </w:t>
            </w:r>
          </w:p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пассажиров в любом не запрещенном правилами дорожного движения месте </w:t>
            </w:r>
          </w:p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по маршруту регулярных перевозок</w:t>
            </w:r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1.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pacing w:val="-7"/>
                <w:sz w:val="28"/>
                <w:szCs w:val="28"/>
              </w:rPr>
              <w:t>7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Назымская – т/д «Сатурн» – Назымская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Назымская – ул.Строителей – ул.Чехова – ул.Дзержинского – ул.Пионерская – ул.Энгельса – ул.Гагарина – ул.Свободы – ул.Луговая – ул.Заводская – т/д «Сатурн» – ул.Заводская – ул.Луговая – ул.Свободы – ул.Гагарина – ул.Энгельса – ул.Комсомольская – ул.Дзержинского – ул.К.Маркса – ул.Чехова – ул.Строителей – Назымская</w:t>
            </w:r>
          </w:p>
          <w:p w:rsidR="00C9024D" w:rsidRPr="00C37932" w:rsidRDefault="00C9024D" w:rsidP="00C12FE4">
            <w:pPr>
              <w:shd w:val="clear" w:color="auto" w:fill="FFFFFF"/>
              <w:spacing w:line="226" w:lineRule="exact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    Протяженность маршрута: </w:t>
            </w:r>
            <w:smartTag w:uri="urn:schemas-microsoft-com:office:smarttags" w:element="metricconverter">
              <w:smartTagPr>
                <w:attr w:name="ProductID" w:val="21,5 км"/>
              </w:smartTagPr>
              <w:r w:rsidRPr="00C37932">
                <w:rPr>
                  <w:sz w:val="28"/>
                  <w:szCs w:val="28"/>
                </w:rPr>
                <w:t>21,5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2.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z w:val="28"/>
                <w:szCs w:val="28"/>
              </w:rPr>
              <w:t>7а</w:t>
            </w:r>
          </w:p>
        </w:tc>
        <w:tc>
          <w:tcPr>
            <w:tcW w:w="8640" w:type="dxa"/>
          </w:tcPr>
          <w:p w:rsidR="00C9024D" w:rsidRPr="00C37932" w:rsidRDefault="005458E5" w:rsidP="00C12F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ул.Дунина-Горкавича – т/д «Сатурн» – ул.Дунина-</w:t>
            </w:r>
            <w:r w:rsidR="00C9024D" w:rsidRPr="00C37932">
              <w:rPr>
                <w:sz w:val="28"/>
                <w:szCs w:val="28"/>
              </w:rPr>
              <w:t>Горкавича</w:t>
            </w:r>
          </w:p>
          <w:p w:rsidR="00C9024D" w:rsidRPr="00C37932" w:rsidRDefault="005458E5" w:rsidP="00C12F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ул.Дунина-</w:t>
            </w:r>
            <w:r w:rsidR="00C9024D" w:rsidRPr="00C37932">
              <w:rPr>
                <w:sz w:val="28"/>
                <w:szCs w:val="28"/>
              </w:rPr>
              <w:t>Горкавича – ул.Строителей – ул.Мира – ул.Калинина – ул.Пионерская – ул.Энгельса – ул.Гагарина – ул.Свободы – ул.Луговая – ул.Заводская – т/д «Сатурн» – ул.Заводская – ул.Луговая – ул.Свободы – ул.Гагарина – ул.Энгельса – ул.Комсомольская – ул.Калинина –</w:t>
            </w:r>
            <w:r>
              <w:rPr>
                <w:sz w:val="28"/>
                <w:szCs w:val="28"/>
              </w:rPr>
              <w:t xml:space="preserve"> ул.Мира – ул.Строителей – ул.Дунина-</w:t>
            </w:r>
            <w:r w:rsidR="00C9024D" w:rsidRPr="00C37932">
              <w:rPr>
                <w:sz w:val="28"/>
                <w:szCs w:val="28"/>
              </w:rPr>
              <w:t>Горкавича</w:t>
            </w:r>
          </w:p>
          <w:p w:rsidR="00C9024D" w:rsidRPr="00C37932" w:rsidRDefault="00C9024D" w:rsidP="00C12FE4">
            <w:pPr>
              <w:shd w:val="clear" w:color="auto" w:fill="FFFFFF"/>
              <w:spacing w:line="228" w:lineRule="exact"/>
              <w:ind w:left="120"/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 Протяженность маршрута: </w:t>
            </w:r>
            <w:smartTag w:uri="urn:schemas-microsoft-com:office:smarttags" w:element="metricconverter">
              <w:smartTagPr>
                <w:attr w:name="ProductID" w:val="22,0 км"/>
              </w:smartTagPr>
              <w:r w:rsidRPr="00C37932">
                <w:rPr>
                  <w:sz w:val="28"/>
                  <w:szCs w:val="28"/>
                </w:rPr>
                <w:t>22,0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3.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8а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ОМК – Главпочтамт – Мелиоратор – Главпочтамт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ОМК – ул.Кооперативная – ул.Тихая – ул.Уральская – Учхоз – ул.Уральская – ул.Тихая – ул.Новая – ул.Калинина – ул.Чехова – ул.Строителей – ул.Мира – Мелиоратор – ул.Мира – ул.Строителей – ул.Чехова – ул.Гагарина – ул.Энгельса – Главпочтамт – ул.Комсомольская – ул.Калинина – ул.Новая – ул.Тихая – ул.Уральская – Учхоз – ул.Уральская – ул.Тихая – ул.Аграрная – ул.Малиновая – ОМК</w:t>
            </w:r>
          </w:p>
          <w:p w:rsidR="00C9024D" w:rsidRPr="00C37932" w:rsidRDefault="00C9024D" w:rsidP="00C12FE4">
            <w:pPr>
              <w:shd w:val="clear" w:color="auto" w:fill="FFFFFF"/>
              <w:spacing w:line="228" w:lineRule="exact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   Протяженность маршрута: </w:t>
            </w:r>
            <w:smartTag w:uri="urn:schemas-microsoft-com:office:smarttags" w:element="metricconverter">
              <w:smartTagPr>
                <w:attr w:name="ProductID" w:val="19,6 км"/>
              </w:smartTagPr>
              <w:r w:rsidRPr="00C37932">
                <w:rPr>
                  <w:sz w:val="28"/>
                  <w:szCs w:val="28"/>
                </w:rPr>
                <w:t>19,6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pacing w:val="-6"/>
                <w:sz w:val="28"/>
                <w:szCs w:val="28"/>
              </w:rPr>
            </w:pPr>
            <w:r w:rsidRPr="00C37932">
              <w:rPr>
                <w:spacing w:val="-6"/>
                <w:sz w:val="28"/>
                <w:szCs w:val="28"/>
              </w:rPr>
              <w:t>4.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7"/>
                <w:sz w:val="28"/>
                <w:szCs w:val="28"/>
              </w:rPr>
            </w:pPr>
            <w:r w:rsidRPr="00C37932">
              <w:rPr>
                <w:color w:val="000000"/>
                <w:spacing w:val="-7"/>
                <w:sz w:val="28"/>
                <w:szCs w:val="28"/>
              </w:rPr>
              <w:t>8б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ОМК – т/д «Сатурн» – ОМК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ОМК – ул.Кооперативная – ул.Тихая – ул.Уральская – Учхоз – ул.Уральская – ул.Тихая – ул.Новая – ул.Калинина – ул.Пионерская – ул.Энгельса – ул.Гагарина – ул.Свободы – ул.Луговая – ул.Заводская – т/д «Сатурн» – ул.Заводская – ул.Луговая – ул.Свободы – ул.Гагарина – ул.Энгельса – ул.Комсомольская – ул.Калинина – ул.Новая – ул.Тихая – ул.Уральская – Учхоз – ул.Уральская – ул.Тихая – ул.Аграрная – ул.Малиновая – ОМК</w:t>
            </w:r>
          </w:p>
          <w:p w:rsidR="00C9024D" w:rsidRPr="00C37932" w:rsidRDefault="00C9024D" w:rsidP="00C12FE4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   Протяженность маршрута: </w:t>
            </w:r>
            <w:smartTag w:uri="urn:schemas-microsoft-com:office:smarttags" w:element="metricconverter">
              <w:smartTagPr>
                <w:attr w:name="ProductID" w:val="27,6 км"/>
              </w:smartTagPr>
              <w:r w:rsidRPr="00C37932">
                <w:rPr>
                  <w:sz w:val="28"/>
                  <w:szCs w:val="28"/>
                </w:rPr>
                <w:t>27,6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C37932">
              <w:rPr>
                <w:color w:val="000000"/>
                <w:spacing w:val="-6"/>
                <w:sz w:val="28"/>
                <w:szCs w:val="28"/>
              </w:rPr>
              <w:t>5.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pacing w:val="-6"/>
                <w:sz w:val="28"/>
                <w:szCs w:val="28"/>
              </w:rPr>
            </w:pPr>
            <w:r w:rsidRPr="00C37932">
              <w:rPr>
                <w:spacing w:val="-6"/>
                <w:sz w:val="28"/>
                <w:szCs w:val="28"/>
              </w:rPr>
              <w:t>12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мкр</w:t>
            </w:r>
            <w:r w:rsidRPr="00C37932">
              <w:rPr>
                <w:sz w:val="28"/>
                <w:szCs w:val="28"/>
              </w:rPr>
              <w:t xml:space="preserve">.Солнечный – пос. Рыбников – </w:t>
            </w:r>
            <w:r>
              <w:rPr>
                <w:sz w:val="28"/>
                <w:szCs w:val="28"/>
              </w:rPr>
              <w:t>мкр</w:t>
            </w:r>
            <w:r w:rsidRPr="00C37932">
              <w:rPr>
                <w:sz w:val="28"/>
                <w:szCs w:val="28"/>
              </w:rPr>
              <w:t>.Солнечный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мкр</w:t>
            </w:r>
            <w:r w:rsidRPr="00C37932">
              <w:rPr>
                <w:sz w:val="28"/>
                <w:szCs w:val="28"/>
              </w:rPr>
              <w:t xml:space="preserve">.Солнечный – ул.Солнечная – Тобольский тракт – ул.Мира – Аэропорт – ул.Мира – ул.Строителей – ул.Чехова – ул.Калинина – ул.Пионерская – ул.Энгельса – ул.Гагарина – ул.Лермонтова – ул.Березовская – ул.Труда – пос.Рыбников – ул.Труда – ул.Березовская – ул.Красногвардейская – ул.Сургутская – ул.Лермонтова – ул.Гагарина – ул.Энгельса – ул.Комсомольская – ул.Калинина – ул.Чехова – ул.Строителей – ул.Мира – Аэропорт – ул.Мира – Тобольский тракт – Югорская долина – Тобольский тракт </w:t>
            </w:r>
            <w:r w:rsidRPr="00C37932">
              <w:rPr>
                <w:sz w:val="28"/>
                <w:szCs w:val="28"/>
              </w:rPr>
              <w:lastRenderedPageBreak/>
              <w:t xml:space="preserve">– ул.Таежная – ул.Солнечная – </w:t>
            </w:r>
            <w:r>
              <w:rPr>
                <w:sz w:val="28"/>
                <w:szCs w:val="28"/>
              </w:rPr>
              <w:t>мкр</w:t>
            </w:r>
            <w:r w:rsidRPr="00C37932">
              <w:rPr>
                <w:sz w:val="28"/>
                <w:szCs w:val="28"/>
              </w:rPr>
              <w:t>.Солнечный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   Протяженность маршрута: </w:t>
            </w:r>
            <w:smartTag w:uri="urn:schemas-microsoft-com:office:smarttags" w:element="metricconverter">
              <w:smartTagPr>
                <w:attr w:name="ProductID" w:val="33,2 км"/>
              </w:smartTagPr>
              <w:r w:rsidRPr="00C37932">
                <w:rPr>
                  <w:sz w:val="28"/>
                  <w:szCs w:val="28"/>
                </w:rPr>
                <w:t>33,2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lastRenderedPageBreak/>
              <w:t>6.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pacing w:val="-6"/>
                <w:sz w:val="28"/>
                <w:szCs w:val="28"/>
              </w:rPr>
              <w:t>13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База Ханты-Мансийскгаз – т/д «Сатурн» – база Ханты-Мансийскгаз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bCs/>
                <w:sz w:val="28"/>
                <w:szCs w:val="28"/>
              </w:rPr>
              <w:t>База Ханты-Мансийскгаз –</w:t>
            </w:r>
            <w:r w:rsidRPr="00C37932">
              <w:rPr>
                <w:sz w:val="28"/>
                <w:szCs w:val="28"/>
              </w:rPr>
              <w:t xml:space="preserve"> ул.Газовиков – ул.Мира – ул.Студенческая – ул.Строителей – ул.Чехова – ул.Калинина – ул.Рознина – ул.Энгельса  – ул.Гагарина – ул.Свободы – ул.Луговая – ул.Заводская – </w:t>
            </w:r>
            <w:r w:rsidRPr="00C37932">
              <w:rPr>
                <w:bCs/>
                <w:sz w:val="28"/>
                <w:szCs w:val="28"/>
              </w:rPr>
              <w:t>т/д «</w:t>
            </w:r>
            <w:r w:rsidRPr="00C37932">
              <w:rPr>
                <w:sz w:val="28"/>
                <w:szCs w:val="28"/>
              </w:rPr>
              <w:t>Сатурн</w:t>
            </w:r>
            <w:r w:rsidRPr="00C37932">
              <w:rPr>
                <w:bCs/>
                <w:sz w:val="28"/>
                <w:szCs w:val="28"/>
              </w:rPr>
              <w:t>» –</w:t>
            </w:r>
            <w:r w:rsidRPr="00C37932">
              <w:rPr>
                <w:sz w:val="28"/>
                <w:szCs w:val="28"/>
              </w:rPr>
              <w:t xml:space="preserve"> ул.Заводская – ул.Луговая – ул.Свободы – ул.Гагарина – ул.Энгельса – ул.Рознина – ул.Калинина – ул.Чехова – ул.Строителей – ул.Студенческая – ул.Мира </w:t>
            </w:r>
            <w:r w:rsidRPr="00C37932">
              <w:rPr>
                <w:bCs/>
                <w:sz w:val="28"/>
                <w:szCs w:val="28"/>
              </w:rPr>
              <w:t>– ул.Газовиков – база Ханты-Мансийскгаз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    Протяженность маршрута: </w:t>
            </w:r>
            <w:smartTag w:uri="urn:schemas-microsoft-com:office:smarttags" w:element="metricconverter">
              <w:smartTagPr>
                <w:attr w:name="ProductID" w:val="27,9 км"/>
              </w:smartTagPr>
              <w:r w:rsidRPr="00C37932">
                <w:rPr>
                  <w:sz w:val="28"/>
                  <w:szCs w:val="28"/>
                </w:rPr>
                <w:t>27,9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7.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16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мкр</w:t>
            </w:r>
            <w:r w:rsidRPr="00C37932">
              <w:rPr>
                <w:sz w:val="28"/>
                <w:szCs w:val="28"/>
              </w:rPr>
              <w:t xml:space="preserve">.Солнечный – т/д «Сатурн» – </w:t>
            </w:r>
            <w:r>
              <w:rPr>
                <w:sz w:val="28"/>
                <w:szCs w:val="28"/>
              </w:rPr>
              <w:t>мкр</w:t>
            </w:r>
            <w:r w:rsidRPr="00C37932">
              <w:rPr>
                <w:sz w:val="28"/>
                <w:szCs w:val="28"/>
              </w:rPr>
              <w:t>.Солнечный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мкр</w:t>
            </w:r>
            <w:r w:rsidRPr="00C37932">
              <w:rPr>
                <w:sz w:val="28"/>
                <w:szCs w:val="28"/>
              </w:rPr>
              <w:t xml:space="preserve">.Солнечный – ул.Солнечная – ул.Сосновый бор – ул.Индустриальная – Тобольский тракт – ул.Мира – Аэропорт – ул.Мира – ул.Калинина – ул.Пионерская – ул.Энгельса – ул.Северная – ул.Сирина – ул.Рознина – ул.Обская – ул.Промышленная – ул.Объездная – ул.Зеленодольская – ул.Есенина – ул.Луговая – ул.Свободы – ул.Конева – ул.Заречная – ул.Заводская – т/д «Сатурн» – ул.Заводская – ул.Заречная – ул.Конева – ул.Свободы – ул.Луговая – пер.Апрельский – ул.Барабинская – ул.Объездная – ул.Промышленная – ул.Обская – ул.Рознина – ул.Сирина – ул.Северная – ул.Энгельса – ул.Комсомольская – ул.Калинина – ул.Мира – Аэропорт – ул.Мира – Тобольский тракт – Югорская долина – Тобольский тракт – ул.Солнечная – </w:t>
            </w:r>
            <w:r>
              <w:rPr>
                <w:sz w:val="28"/>
                <w:szCs w:val="28"/>
              </w:rPr>
              <w:t>мкр</w:t>
            </w:r>
            <w:r w:rsidRPr="00C37932">
              <w:rPr>
                <w:sz w:val="28"/>
                <w:szCs w:val="28"/>
              </w:rPr>
              <w:t>.Солнечный</w:t>
            </w:r>
          </w:p>
          <w:p w:rsidR="00C9024D" w:rsidRPr="00C37932" w:rsidRDefault="00C9024D" w:rsidP="00C12FE4">
            <w:pPr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    Протяженность маршрута: </w:t>
            </w:r>
            <w:smartTag w:uri="urn:schemas-microsoft-com:office:smarttags" w:element="metricconverter">
              <w:smartTagPr>
                <w:attr w:name="ProductID" w:val="40,8 км"/>
              </w:smartTagPr>
              <w:r w:rsidRPr="00C37932">
                <w:rPr>
                  <w:sz w:val="28"/>
                  <w:szCs w:val="28"/>
                </w:rPr>
                <w:t>40,8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8.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17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Ледовый дворец – Городской стадион – Ледовый дворец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Ледовый дворец – ул.Ледовая – ул. Объездная – ул.Зеленодольская – ул.Есенина – ул.Луговая – ул. Свободы – Восточная объездная – </w:t>
            </w:r>
            <w:r>
              <w:rPr>
                <w:sz w:val="28"/>
                <w:szCs w:val="28"/>
              </w:rPr>
              <w:t xml:space="preserve">ул.Назымская – </w:t>
            </w:r>
            <w:r w:rsidRPr="00C37932">
              <w:rPr>
                <w:sz w:val="28"/>
                <w:szCs w:val="28"/>
              </w:rPr>
              <w:t>ул.Строителей – ул.Чехова – ул.Калинина – ул.Пионерская – ул.Энгельса – ул.Гагарина – ул.Югорская – ул.Рябиновая – ул.Лермонтова – ул.Гагарина – пер.Южный – Стадион – пер.Южный – ул.Гагарина – ул.Лермонтова – ул.Рябиновая – ул.Югорская – ул.Гагарина – ул.Энгельса – ул.Комсомольская – ул.Калинина – ул.Чехова – ул.Строителей –</w:t>
            </w:r>
            <w:r>
              <w:rPr>
                <w:sz w:val="28"/>
                <w:szCs w:val="28"/>
              </w:rPr>
              <w:t xml:space="preserve"> ул.Назымская – </w:t>
            </w:r>
            <w:r w:rsidRPr="00C37932">
              <w:rPr>
                <w:sz w:val="28"/>
                <w:szCs w:val="28"/>
              </w:rPr>
              <w:t>Восточная объездная – ул.Свободы – ул.Луговая – пер.Апрельский – ул.Барабинская – ул.Объездная – ул.Ямская – ул.Ледовая – Ледовый дворец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   Протяженность маршрута: </w:t>
            </w:r>
            <w:smartTag w:uri="urn:schemas-microsoft-com:office:smarttags" w:element="metricconverter">
              <w:smartTagPr>
                <w:attr w:name="ProductID" w:val="33,6 км"/>
              </w:smartTagPr>
              <w:r w:rsidRPr="00C37932">
                <w:rPr>
                  <w:sz w:val="28"/>
                  <w:szCs w:val="28"/>
                </w:rPr>
                <w:t>33,6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9.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21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Ключевая – Студгородок – Ключевая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Ключевая – ул.Школьная – ул.Красногвардейская –ул.Сургутская – ул.Лермонтова – ул.Гагарина – ул.Энгельса – ул.Комсомольская – ул.Калинина – ул.Мира – ул.Строителей – ул.Студенческая – Студгородок – ул.Студенческая – ул.Строителей – ул.Мира – ул.Калинина – ул.Рознина – ул.Энгельса – ул.Гагарина – </w:t>
            </w:r>
            <w:r w:rsidRPr="00C37932">
              <w:rPr>
                <w:sz w:val="28"/>
                <w:szCs w:val="28"/>
              </w:rPr>
              <w:lastRenderedPageBreak/>
              <w:t>ул.Лермонтова – ул.Березовская – ул.Труда – ул.Красногвардейская – ул.Школьная – Ключевая</w:t>
            </w:r>
          </w:p>
          <w:p w:rsidR="00C9024D" w:rsidRPr="00C37932" w:rsidRDefault="00C9024D" w:rsidP="00C12FE4">
            <w:pPr>
              <w:shd w:val="clear" w:color="auto" w:fill="FFFFFF"/>
              <w:ind w:left="140"/>
              <w:jc w:val="both"/>
              <w:rPr>
                <w:color w:val="000000"/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Протяженность маршрута: </w:t>
            </w:r>
            <w:smartTag w:uri="urn:schemas-microsoft-com:office:smarttags" w:element="metricconverter">
              <w:smartTagPr>
                <w:attr w:name="ProductID" w:val="19,9 км"/>
              </w:smartTagPr>
              <w:r w:rsidRPr="00C37932">
                <w:rPr>
                  <w:sz w:val="28"/>
                  <w:szCs w:val="28"/>
                </w:rPr>
                <w:t>19,9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22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Теннисный центр – С/х техника – Теннисный центр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Теннисный центр – ул.Студенческая – ул.Мира – ул.Строителей – ул.Чехова – ул.Калинина – ул.Пионерская – ул. Дзержинского – ул.Ленина – ул</w:t>
            </w:r>
            <w:r w:rsidR="005458E5">
              <w:rPr>
                <w:sz w:val="28"/>
                <w:szCs w:val="28"/>
              </w:rPr>
              <w:t xml:space="preserve">.Энгельса – ул.Рознина – С/х </w:t>
            </w:r>
            <w:r w:rsidRPr="00C37932">
              <w:rPr>
                <w:sz w:val="28"/>
                <w:szCs w:val="28"/>
              </w:rPr>
              <w:t>техника – ул.Рознина – ул.Энгельса – ул.Комсомольская – ул.Калинина – ул.Чехова –  ул.Строителей – ул.Пионерская – ул.Светлая – ул.Безноскова – ул.Студенческая – Теннисный центр</w:t>
            </w:r>
          </w:p>
          <w:p w:rsidR="00C9024D" w:rsidRPr="00C37932" w:rsidRDefault="00C9024D" w:rsidP="00C12FE4">
            <w:pPr>
              <w:shd w:val="clear" w:color="auto" w:fill="FFFFFF"/>
              <w:ind w:left="140"/>
              <w:jc w:val="both"/>
              <w:rPr>
                <w:color w:val="000000"/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Протяженность маршрута: </w:t>
            </w:r>
            <w:smartTag w:uri="urn:schemas-microsoft-com:office:smarttags" w:element="metricconverter">
              <w:smartTagPr>
                <w:attr w:name="ProductID" w:val="13,8 км"/>
              </w:smartTagPr>
              <w:r w:rsidRPr="00C37932">
                <w:rPr>
                  <w:sz w:val="28"/>
                  <w:szCs w:val="28"/>
                </w:rPr>
                <w:t>13,8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11.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26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Гимназия – Теннисный центр – Гимназия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Гимназия – ул.Ямская – ул.Объездная – ул.Луговая – ул.Свободы – ул.Гагарина – ул. Энгельса – ул.Комсомольская – ул.Калинина – ул.Чехова – ул.Строителей – ул.Пионерская – ул.Светлая – ул.Безноскова – ул.Студенческая – Теннисный центр – ул.Студенческая – Кернохранилище – ул.Мира – ул.Строителей – ул.Чехова – ул.Калинина – ул.Пионерская – ул.Энгельса – ул.Гагарина – ул.Свободы – ул.Луговая – пер.Апрельский – ул.Барабинская – ул.Есенина – ул.Ямская – Гимназия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  Протяженность маршрута: </w:t>
            </w:r>
            <w:smartTag w:uri="urn:schemas-microsoft-com:office:smarttags" w:element="metricconverter">
              <w:smartTagPr>
                <w:attr w:name="ProductID" w:val="28,3 км"/>
              </w:smartTagPr>
              <w:r w:rsidRPr="00C37932">
                <w:rPr>
                  <w:sz w:val="28"/>
                  <w:szCs w:val="28"/>
                </w:rPr>
                <w:t>28,3 км</w:t>
              </w:r>
            </w:smartTag>
          </w:p>
        </w:tc>
      </w:tr>
      <w:tr w:rsidR="00C9024D" w:rsidTr="00C9024D">
        <w:tc>
          <w:tcPr>
            <w:tcW w:w="648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12.</w:t>
            </w:r>
          </w:p>
        </w:tc>
        <w:tc>
          <w:tcPr>
            <w:tcW w:w="1080" w:type="dxa"/>
          </w:tcPr>
          <w:p w:rsidR="00C9024D" w:rsidRPr="00C37932" w:rsidRDefault="00C9024D" w:rsidP="00C12FE4">
            <w:pPr>
              <w:shd w:val="clear" w:color="auto" w:fill="FFFFFF"/>
              <w:jc w:val="center"/>
              <w:rPr>
                <w:color w:val="000000"/>
                <w:spacing w:val="-11"/>
                <w:sz w:val="28"/>
                <w:szCs w:val="28"/>
              </w:rPr>
            </w:pPr>
            <w:r w:rsidRPr="00C37932">
              <w:rPr>
                <w:color w:val="000000"/>
                <w:spacing w:val="-11"/>
                <w:sz w:val="28"/>
                <w:szCs w:val="28"/>
              </w:rPr>
              <w:t>55</w:t>
            </w:r>
          </w:p>
        </w:tc>
        <w:tc>
          <w:tcPr>
            <w:tcW w:w="8640" w:type="dxa"/>
          </w:tcPr>
          <w:p w:rsidR="00C9024D" w:rsidRPr="00C37932" w:rsidRDefault="00C9024D" w:rsidP="00C12FE4">
            <w:pPr>
              <w:jc w:val="center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Ледовый дворец – Студгородок – Ледовый дворец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>Ледовый дворец – ул.Ледовая – ул.Объездная – ул.Луговая – ул.Свободы – ул.Гагарина – ул.Лермонтова – ул.Рябиновая – ул.Посадская – ул.Гагарина – ул.Чехова – ул.Калинина – ул.Пионерская – ул.Светлая – ул.Безноскова – ул.Студенческая – Студгородок – ул. Студенческая – Восточная объездная – ул.Чехова – ул.Дзержинского – ул.Ленина – ул.Энгельса – ул.Гагарина – ул.Посадская – ул.Рябиновая – ул.Лермонтова – ул.Гагарина – ул.Свободы – пер.Апрельский – ул.Барабинская – ул.Есенина – ул.Ямская – ул.Ледовая – Ледовый дворец</w:t>
            </w:r>
          </w:p>
          <w:p w:rsidR="00C9024D" w:rsidRPr="00C37932" w:rsidRDefault="00C9024D" w:rsidP="00C12FE4">
            <w:pPr>
              <w:jc w:val="both"/>
              <w:rPr>
                <w:sz w:val="28"/>
                <w:szCs w:val="28"/>
              </w:rPr>
            </w:pPr>
            <w:r w:rsidRPr="00C37932">
              <w:rPr>
                <w:sz w:val="28"/>
                <w:szCs w:val="28"/>
              </w:rPr>
              <w:t xml:space="preserve">   Протяженность маршрута: </w:t>
            </w:r>
            <w:smartTag w:uri="urn:schemas-microsoft-com:office:smarttags" w:element="metricconverter">
              <w:smartTagPr>
                <w:attr w:name="ProductID" w:val="24,4 км"/>
              </w:smartTagPr>
              <w:r w:rsidRPr="00C37932">
                <w:rPr>
                  <w:sz w:val="28"/>
                  <w:szCs w:val="28"/>
                </w:rPr>
                <w:t>24,4 км</w:t>
              </w:r>
            </w:smartTag>
          </w:p>
        </w:tc>
      </w:tr>
    </w:tbl>
    <w:p w:rsidR="00C9024D" w:rsidRPr="00255C57" w:rsidRDefault="00C9024D" w:rsidP="00C9024D">
      <w:pPr>
        <w:jc w:val="both"/>
      </w:pPr>
    </w:p>
    <w:p w:rsidR="007815EC" w:rsidRDefault="007815EC" w:rsidP="007815EC">
      <w:pPr>
        <w:jc w:val="both"/>
        <w:rPr>
          <w:sz w:val="28"/>
          <w:szCs w:val="28"/>
        </w:rPr>
      </w:pPr>
    </w:p>
    <w:p w:rsidR="002B3F0C" w:rsidRDefault="002B3F0C" w:rsidP="002B3F0C">
      <w:pPr>
        <w:ind w:firstLine="851"/>
        <w:jc w:val="both"/>
        <w:rPr>
          <w:sz w:val="28"/>
        </w:rPr>
      </w:pPr>
    </w:p>
    <w:p w:rsidR="002B3F0C" w:rsidRDefault="002B3F0C" w:rsidP="002B3F0C">
      <w:pPr>
        <w:ind w:firstLine="851"/>
        <w:jc w:val="both"/>
        <w:rPr>
          <w:sz w:val="28"/>
        </w:rPr>
      </w:pPr>
    </w:p>
    <w:p w:rsidR="002B3F0C" w:rsidRDefault="002B3F0C" w:rsidP="002B3F0C">
      <w:pPr>
        <w:ind w:firstLine="851"/>
        <w:jc w:val="both"/>
        <w:rPr>
          <w:sz w:val="28"/>
        </w:rPr>
      </w:pPr>
    </w:p>
    <w:p w:rsidR="002B3F0C" w:rsidRDefault="002B3F0C" w:rsidP="002B3F0C">
      <w:pPr>
        <w:ind w:firstLine="851"/>
        <w:jc w:val="both"/>
        <w:rPr>
          <w:sz w:val="28"/>
        </w:rPr>
      </w:pPr>
    </w:p>
    <w:p w:rsidR="002B3F0C" w:rsidRDefault="002B3F0C" w:rsidP="002B3F0C">
      <w:pPr>
        <w:ind w:firstLine="851"/>
        <w:jc w:val="both"/>
        <w:rPr>
          <w:sz w:val="28"/>
        </w:rPr>
      </w:pPr>
    </w:p>
    <w:p w:rsidR="002B3F0C" w:rsidRDefault="002B3F0C" w:rsidP="002B3F0C">
      <w:pPr>
        <w:ind w:firstLine="851"/>
        <w:jc w:val="both"/>
        <w:rPr>
          <w:sz w:val="28"/>
        </w:rPr>
      </w:pPr>
    </w:p>
    <w:p w:rsidR="002B3F0C" w:rsidRDefault="002B3F0C" w:rsidP="002B3F0C">
      <w:pPr>
        <w:ind w:firstLine="851"/>
        <w:jc w:val="both"/>
        <w:rPr>
          <w:sz w:val="28"/>
        </w:rPr>
      </w:pPr>
    </w:p>
    <w:p w:rsidR="002B3F0C" w:rsidRDefault="002B3F0C" w:rsidP="002B3F0C">
      <w:pPr>
        <w:ind w:firstLine="851"/>
        <w:jc w:val="both"/>
        <w:rPr>
          <w:sz w:val="28"/>
        </w:rPr>
      </w:pPr>
    </w:p>
    <w:p w:rsidR="002B3F0C" w:rsidRDefault="002B3F0C" w:rsidP="002B3F0C">
      <w:pPr>
        <w:ind w:firstLine="851"/>
        <w:jc w:val="both"/>
        <w:rPr>
          <w:sz w:val="28"/>
        </w:rPr>
      </w:pPr>
    </w:p>
    <w:p w:rsidR="002B3F0C" w:rsidRDefault="002B3F0C" w:rsidP="002B3F0C">
      <w:pPr>
        <w:ind w:firstLine="851"/>
        <w:jc w:val="both"/>
        <w:rPr>
          <w:sz w:val="28"/>
        </w:rPr>
      </w:pPr>
    </w:p>
    <w:sectPr w:rsidR="002B3F0C" w:rsidSect="00C9024D">
      <w:headerReference w:type="even" r:id="rId7"/>
      <w:headerReference w:type="default" r:id="rId8"/>
      <w:pgSz w:w="11906" w:h="16838"/>
      <w:pgMar w:top="130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292" w:rsidRDefault="00E01292">
      <w:r>
        <w:separator/>
      </w:r>
    </w:p>
  </w:endnote>
  <w:endnote w:type="continuationSeparator" w:id="0">
    <w:p w:rsidR="00E01292" w:rsidRDefault="00E01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292" w:rsidRDefault="00E01292">
      <w:r>
        <w:separator/>
      </w:r>
    </w:p>
  </w:footnote>
  <w:footnote w:type="continuationSeparator" w:id="0">
    <w:p w:rsidR="00E01292" w:rsidRDefault="00E01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4D" w:rsidRDefault="00C9024D" w:rsidP="00C12F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9024D" w:rsidRDefault="00C902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4D" w:rsidRDefault="00C9024D" w:rsidP="00C12F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5D7F">
      <w:rPr>
        <w:rStyle w:val="a4"/>
        <w:noProof/>
      </w:rPr>
      <w:t>2</w:t>
    </w:r>
    <w:r>
      <w:rPr>
        <w:rStyle w:val="a4"/>
      </w:rPr>
      <w:fldChar w:fldCharType="end"/>
    </w:r>
  </w:p>
  <w:p w:rsidR="00C9024D" w:rsidRDefault="00C902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5EC"/>
    <w:rsid w:val="001957BA"/>
    <w:rsid w:val="002B3F0C"/>
    <w:rsid w:val="002E1F12"/>
    <w:rsid w:val="005458E5"/>
    <w:rsid w:val="00677F9A"/>
    <w:rsid w:val="006E5D7F"/>
    <w:rsid w:val="007815EC"/>
    <w:rsid w:val="00802CF4"/>
    <w:rsid w:val="00824631"/>
    <w:rsid w:val="008457BD"/>
    <w:rsid w:val="009B1CEE"/>
    <w:rsid w:val="00B22890"/>
    <w:rsid w:val="00B635F3"/>
    <w:rsid w:val="00C12FE4"/>
    <w:rsid w:val="00C9024D"/>
    <w:rsid w:val="00D26668"/>
    <w:rsid w:val="00DA1EB1"/>
    <w:rsid w:val="00E01292"/>
    <w:rsid w:val="00F33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3F0C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semiHidden/>
    <w:rsid w:val="007815EC"/>
    <w:rPr>
      <w:sz w:val="28"/>
      <w:szCs w:val="24"/>
    </w:rPr>
  </w:style>
  <w:style w:type="paragraph" w:customStyle="1" w:styleId="ConsPlusTitle">
    <w:name w:val="ConsPlusTitle"/>
    <w:rsid w:val="00C9024D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lang w:eastAsia="ja-JP"/>
    </w:rPr>
  </w:style>
  <w:style w:type="paragraph" w:styleId="a3">
    <w:name w:val="header"/>
    <w:basedOn w:val="a"/>
    <w:rsid w:val="00C9024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024D"/>
  </w:style>
  <w:style w:type="paragraph" w:styleId="a5">
    <w:name w:val="Balloon Text"/>
    <w:basedOn w:val="a"/>
    <w:semiHidden/>
    <w:rsid w:val="00C902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senevai\AppData\Roaming\Microsoft\&#1064;&#1072;&#1073;&#1083;&#1086;&#1085;&#1099;\&#1055;&#1086;&#1089;&#1090;&#1072;&#1085;.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Постан.12.dot</Template>
  <TotalTime>1</TotalTime>
  <Pages>6</Pages>
  <Words>1872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г.Ханты-Мансийск</Company>
  <LinksUpToDate>false</LinksUpToDate>
  <CharactersWithSpaces>12524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Boldysheva</cp:lastModifiedBy>
  <cp:revision>2</cp:revision>
  <cp:lastPrinted>2012-03-21T06:38:00Z</cp:lastPrinted>
  <dcterms:created xsi:type="dcterms:W3CDTF">2012-03-21T10:27:00Z</dcterms:created>
  <dcterms:modified xsi:type="dcterms:W3CDTF">2012-03-21T10:27:00Z</dcterms:modified>
</cp:coreProperties>
</file>