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6B" w:rsidRPr="0034546B" w:rsidRDefault="0034546B" w:rsidP="0034546B">
      <w:pPr>
        <w:jc w:val="center"/>
        <w:outlineLvl w:val="1"/>
        <w:rPr>
          <w:b/>
          <w:bCs/>
          <w:sz w:val="36"/>
          <w:szCs w:val="36"/>
        </w:rPr>
      </w:pPr>
      <w:bookmarkStart w:id="0" w:name="_GoBack"/>
      <w:bookmarkEnd w:id="0"/>
      <w:r w:rsidRPr="0034546B">
        <w:rPr>
          <w:b/>
          <w:bCs/>
          <w:sz w:val="36"/>
          <w:szCs w:val="36"/>
        </w:rPr>
        <w:t>Внимание! Уважаемые граждане!</w:t>
      </w:r>
    </w:p>
    <w:p w:rsidR="0034546B" w:rsidRPr="0034546B" w:rsidRDefault="0034546B" w:rsidP="0034546B">
      <w:pPr>
        <w:jc w:val="center"/>
        <w:outlineLvl w:val="1"/>
        <w:rPr>
          <w:b/>
          <w:bCs/>
          <w:sz w:val="36"/>
          <w:szCs w:val="36"/>
        </w:rPr>
      </w:pPr>
      <w:r w:rsidRPr="0034546B">
        <w:rPr>
          <w:b/>
          <w:bCs/>
          <w:sz w:val="36"/>
          <w:szCs w:val="36"/>
        </w:rPr>
        <w:t>Проводится проверка местной системы оповещения населения</w:t>
      </w:r>
    </w:p>
    <w:p w:rsidR="00021FB8" w:rsidRPr="00021FB8" w:rsidRDefault="002238B1" w:rsidP="00021FB8">
      <w:pPr>
        <w:pStyle w:val="a5"/>
        <w:spacing w:before="0" w:after="0"/>
        <w:ind w:firstLine="709"/>
        <w:jc w:val="both"/>
        <w:rPr>
          <w:b w:val="0"/>
          <w:sz w:val="28"/>
          <w:szCs w:val="28"/>
        </w:rPr>
      </w:pPr>
      <w:proofErr w:type="gramStart"/>
      <w:r w:rsidRPr="00021FB8">
        <w:rPr>
          <w:b w:val="0"/>
          <w:sz w:val="28"/>
          <w:szCs w:val="28"/>
        </w:rPr>
        <w:t xml:space="preserve">В </w:t>
      </w:r>
      <w:r w:rsidR="00470F9E" w:rsidRPr="00021FB8">
        <w:rPr>
          <w:b w:val="0"/>
          <w:sz w:val="28"/>
          <w:szCs w:val="28"/>
        </w:rPr>
        <w:t>соответствии с п.2</w:t>
      </w:r>
      <w:r w:rsidR="00B959BC" w:rsidRPr="00021FB8">
        <w:rPr>
          <w:b w:val="0"/>
          <w:sz w:val="28"/>
          <w:szCs w:val="28"/>
        </w:rPr>
        <w:t xml:space="preserve"> раздела </w:t>
      </w:r>
      <w:r w:rsidR="00470F9E" w:rsidRPr="00021FB8">
        <w:rPr>
          <w:b w:val="0"/>
          <w:sz w:val="28"/>
          <w:szCs w:val="28"/>
          <w:lang w:val="en-US"/>
        </w:rPr>
        <w:t>II</w:t>
      </w:r>
      <w:r w:rsidR="00B959BC" w:rsidRPr="00021FB8">
        <w:rPr>
          <w:b w:val="0"/>
          <w:sz w:val="28"/>
          <w:szCs w:val="28"/>
        </w:rPr>
        <w:t xml:space="preserve"> Плана </w:t>
      </w:r>
      <w:r w:rsidR="006F15CB" w:rsidRPr="00021FB8">
        <w:rPr>
          <w:b w:val="0"/>
          <w:sz w:val="28"/>
          <w:szCs w:val="28"/>
        </w:rPr>
        <w:t>проведения комплексной проверки готовности региональной автоматизированной системы центрального оповещения населения и комплексной системы экстренного оповещения населения Ханты-Мансийского автономного округа-Югры</w:t>
      </w:r>
      <w:r w:rsidR="00B959BC" w:rsidRPr="00021FB8">
        <w:rPr>
          <w:b w:val="0"/>
          <w:sz w:val="28"/>
          <w:szCs w:val="28"/>
        </w:rPr>
        <w:t xml:space="preserve">, </w:t>
      </w:r>
      <w:r w:rsidR="002C2666" w:rsidRPr="00021FB8">
        <w:rPr>
          <w:sz w:val="28"/>
          <w:szCs w:val="28"/>
        </w:rPr>
        <w:t>20</w:t>
      </w:r>
      <w:r w:rsidR="00B959BC" w:rsidRPr="00021FB8">
        <w:rPr>
          <w:sz w:val="28"/>
          <w:szCs w:val="28"/>
        </w:rPr>
        <w:t xml:space="preserve"> </w:t>
      </w:r>
      <w:r w:rsidR="002C2666" w:rsidRPr="00021FB8">
        <w:rPr>
          <w:sz w:val="28"/>
          <w:szCs w:val="28"/>
        </w:rPr>
        <w:t>июля</w:t>
      </w:r>
      <w:r w:rsidR="00B959BC" w:rsidRPr="00021FB8">
        <w:rPr>
          <w:sz w:val="28"/>
          <w:szCs w:val="28"/>
        </w:rPr>
        <w:t xml:space="preserve"> 202</w:t>
      </w:r>
      <w:r w:rsidR="002C2666" w:rsidRPr="00021FB8">
        <w:rPr>
          <w:sz w:val="28"/>
          <w:szCs w:val="28"/>
        </w:rPr>
        <w:t>2</w:t>
      </w:r>
      <w:r w:rsidR="00B959BC" w:rsidRPr="00021FB8">
        <w:rPr>
          <w:sz w:val="28"/>
          <w:szCs w:val="28"/>
        </w:rPr>
        <w:t xml:space="preserve"> года </w:t>
      </w:r>
      <w:r w:rsidR="00EA60C8" w:rsidRPr="00021FB8">
        <w:rPr>
          <w:sz w:val="28"/>
          <w:szCs w:val="28"/>
        </w:rPr>
        <w:t>с 10 часов 40 минут</w:t>
      </w:r>
      <w:r w:rsidR="00EA60C8" w:rsidRPr="00021FB8">
        <w:rPr>
          <w:b w:val="0"/>
          <w:sz w:val="28"/>
          <w:szCs w:val="28"/>
        </w:rPr>
        <w:t xml:space="preserve"> будет проведена проверка автоматизированной системы централизованного оповещения и комплексной системы экстренного оповещения населения </w:t>
      </w:r>
      <w:r w:rsidR="00021FB8" w:rsidRPr="00021FB8">
        <w:rPr>
          <w:b w:val="0"/>
          <w:sz w:val="28"/>
          <w:szCs w:val="28"/>
        </w:rPr>
        <w:t>путем передачи сигналов, команд на электромеханические и акустические сирены с трансляцией</w:t>
      </w:r>
      <w:proofErr w:type="gramEnd"/>
      <w:r w:rsidR="00021FB8" w:rsidRPr="00021FB8">
        <w:rPr>
          <w:b w:val="0"/>
          <w:sz w:val="28"/>
          <w:szCs w:val="28"/>
        </w:rPr>
        <w:t xml:space="preserve"> речевого сообщения.</w:t>
      </w:r>
    </w:p>
    <w:p w:rsidR="00021FB8" w:rsidRPr="00021FB8" w:rsidRDefault="00021FB8" w:rsidP="00021FB8">
      <w:pPr>
        <w:ind w:firstLine="708"/>
        <w:jc w:val="both"/>
        <w:rPr>
          <w:sz w:val="28"/>
          <w:szCs w:val="28"/>
        </w:rPr>
      </w:pPr>
      <w:r w:rsidRPr="00021FB8">
        <w:rPr>
          <w:sz w:val="28"/>
          <w:szCs w:val="28"/>
        </w:rPr>
        <w:t xml:space="preserve">При срабатывании </w:t>
      </w:r>
      <w:proofErr w:type="spellStart"/>
      <w:r w:rsidRPr="00021FB8">
        <w:rPr>
          <w:sz w:val="28"/>
          <w:szCs w:val="28"/>
        </w:rPr>
        <w:t>электросирен</w:t>
      </w:r>
      <w:proofErr w:type="spellEnd"/>
      <w:r w:rsidRPr="00021FB8">
        <w:rPr>
          <w:sz w:val="28"/>
          <w:szCs w:val="28"/>
        </w:rPr>
        <w:t xml:space="preserve"> и громкоговорителей населению города необходимо сохранять спокойствие.</w:t>
      </w:r>
    </w:p>
    <w:p w:rsidR="00B959BC" w:rsidRDefault="00B959BC" w:rsidP="002238B1">
      <w:pPr>
        <w:ind w:firstLine="851"/>
        <w:jc w:val="both"/>
        <w:rPr>
          <w:sz w:val="28"/>
          <w:szCs w:val="28"/>
        </w:rPr>
      </w:pPr>
    </w:p>
    <w:p w:rsidR="004405D2" w:rsidRDefault="0034546B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/>
    <w:p w:rsidR="00CF7634" w:rsidRDefault="00CF7634">
      <w:r>
        <w:rPr>
          <w:noProof/>
        </w:rPr>
        <w:drawing>
          <wp:inline distT="0" distB="0" distL="0" distR="0" wp14:anchorId="0E8FF852" wp14:editId="3351A68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34" w:rsidRDefault="00CF7634"/>
    <w:p w:rsidR="00CF7634" w:rsidRDefault="00CF7634"/>
    <w:p w:rsidR="00CF7634" w:rsidRDefault="00CF7634"/>
    <w:p w:rsidR="00CF7634" w:rsidRPr="00CF7634" w:rsidRDefault="00CF7634">
      <w:r>
        <w:rPr>
          <w:noProof/>
        </w:rPr>
        <w:drawing>
          <wp:inline distT="0" distB="0" distL="0" distR="0" wp14:anchorId="72218719" wp14:editId="4B6EB7C4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634" w:rsidRPr="00CF7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8B1"/>
    <w:rsid w:val="00021FB8"/>
    <w:rsid w:val="0011659D"/>
    <w:rsid w:val="002238B1"/>
    <w:rsid w:val="002C2666"/>
    <w:rsid w:val="0033049E"/>
    <w:rsid w:val="0034546B"/>
    <w:rsid w:val="00426E6C"/>
    <w:rsid w:val="00470F9E"/>
    <w:rsid w:val="006F15CB"/>
    <w:rsid w:val="008A6456"/>
    <w:rsid w:val="009A2537"/>
    <w:rsid w:val="00B959BC"/>
    <w:rsid w:val="00CF7634"/>
    <w:rsid w:val="00EA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rsid w:val="00021F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021FB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63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rsid w:val="00021F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021FB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Бубнова Елена Александровна</dc:creator>
  <cp:lastModifiedBy>Макаров Гарий Геннадьевич</cp:lastModifiedBy>
  <cp:revision>8</cp:revision>
  <cp:lastPrinted>2021-10-08T06:36:00Z</cp:lastPrinted>
  <dcterms:created xsi:type="dcterms:W3CDTF">2022-07-11T04:22:00Z</dcterms:created>
  <dcterms:modified xsi:type="dcterms:W3CDTF">2022-07-11T04:35:00Z</dcterms:modified>
</cp:coreProperties>
</file>