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B7" w:rsidRDefault="00C838B7" w:rsidP="00C838B7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8B7" w:rsidRDefault="00C838B7" w:rsidP="00C83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838B7" w:rsidRDefault="00C838B7" w:rsidP="00C83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838B7" w:rsidRDefault="00C838B7" w:rsidP="00C838B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838B7" w:rsidRDefault="00C838B7" w:rsidP="00C838B7">
      <w:pPr>
        <w:pStyle w:val="3"/>
        <w:rPr>
          <w:sz w:val="16"/>
          <w:szCs w:val="16"/>
        </w:rPr>
      </w:pPr>
    </w:p>
    <w:p w:rsidR="00C838B7" w:rsidRDefault="00C838B7" w:rsidP="00C838B7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838B7" w:rsidRDefault="00C838B7" w:rsidP="00C838B7">
      <w:pPr>
        <w:jc w:val="center"/>
        <w:rPr>
          <w:sz w:val="16"/>
          <w:szCs w:val="16"/>
        </w:rPr>
      </w:pPr>
    </w:p>
    <w:p w:rsidR="00C838B7" w:rsidRDefault="00C838B7" w:rsidP="00C838B7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838B7" w:rsidRDefault="00C838B7" w:rsidP="00C838B7">
      <w:pPr>
        <w:rPr>
          <w:sz w:val="16"/>
          <w:szCs w:val="16"/>
        </w:rPr>
      </w:pPr>
    </w:p>
    <w:p w:rsidR="00C838B7" w:rsidRDefault="00C838B7" w:rsidP="00C838B7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30 ноября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№50</w:t>
      </w:r>
    </w:p>
    <w:p w:rsidR="00C838B7" w:rsidRDefault="00C838B7" w:rsidP="00C838B7">
      <w:pPr>
        <w:pStyle w:val="5"/>
        <w:jc w:val="center"/>
        <w:rPr>
          <w:b w:val="0"/>
          <w:sz w:val="16"/>
          <w:szCs w:val="16"/>
        </w:rPr>
      </w:pPr>
    </w:p>
    <w:p w:rsidR="00C838B7" w:rsidRDefault="00C838B7" w:rsidP="00C838B7">
      <w:pPr>
        <w:jc w:val="center"/>
      </w:pPr>
      <w:r>
        <w:t>Ханты-Мансийск</w:t>
      </w:r>
    </w:p>
    <w:p w:rsidR="00C838B7" w:rsidRDefault="00C838B7" w:rsidP="00C838B7">
      <w:pPr>
        <w:rPr>
          <w:sz w:val="16"/>
          <w:szCs w:val="16"/>
        </w:rPr>
      </w:pPr>
    </w:p>
    <w:p w:rsidR="00292181" w:rsidRDefault="00292181" w:rsidP="00C838B7">
      <w:pPr>
        <w:rPr>
          <w:sz w:val="16"/>
          <w:szCs w:val="16"/>
        </w:rPr>
      </w:pPr>
    </w:p>
    <w:p w:rsidR="00633546" w:rsidRDefault="00633546" w:rsidP="00C838B7">
      <w:pPr>
        <w:pStyle w:val="31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признании </w:t>
      </w:r>
      <w:proofErr w:type="gramStart"/>
      <w:r>
        <w:rPr>
          <w:bCs/>
          <w:sz w:val="28"/>
          <w:szCs w:val="28"/>
        </w:rPr>
        <w:t>утратившим</w:t>
      </w:r>
      <w:proofErr w:type="gramEnd"/>
      <w:r>
        <w:rPr>
          <w:bCs/>
          <w:sz w:val="28"/>
          <w:szCs w:val="28"/>
        </w:rPr>
        <w:t xml:space="preserve"> силу</w:t>
      </w:r>
    </w:p>
    <w:p w:rsidR="00633546" w:rsidRDefault="00633546" w:rsidP="00C838B7">
      <w:pPr>
        <w:pStyle w:val="31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постановления Главы города</w:t>
      </w:r>
    </w:p>
    <w:p w:rsidR="00C838B7" w:rsidRDefault="00633546" w:rsidP="00C838B7">
      <w:pPr>
        <w:pStyle w:val="31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Ханты-Мансийска от 17.10.2013 №68</w:t>
      </w:r>
    </w:p>
    <w:p w:rsidR="00292181" w:rsidRDefault="00292181" w:rsidP="00C838B7">
      <w:pPr>
        <w:pStyle w:val="31"/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633546" w:rsidRDefault="00633546" w:rsidP="00C838B7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приведения муниципальных правовых актов в соответствие                      с действующим законодательством, руководствуясь статьей 70 Устава города Ханты-Мансийска:</w:t>
      </w:r>
    </w:p>
    <w:p w:rsidR="00633546" w:rsidRDefault="00633546" w:rsidP="00633546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1.Признать утратившим силу постановление Главы города Ханты-Мансийска от 17.10.2013 №68 «</w:t>
      </w:r>
      <w:r>
        <w:rPr>
          <w:sz w:val="28"/>
          <w:szCs w:val="28"/>
        </w:rPr>
        <w:t>Об определении на территории города Ханты-Мансийска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мест, в 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ночное время не допускается нахождение детей в возрасте до 16 лет без сопровождения родителей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(лиц, их заменяющих) или лиц,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 мероприятия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участием детей</w:t>
      </w:r>
      <w:r>
        <w:rPr>
          <w:sz w:val="28"/>
          <w:szCs w:val="28"/>
        </w:rPr>
        <w:t>».</w:t>
      </w:r>
    </w:p>
    <w:p w:rsidR="00633546" w:rsidRDefault="00633546" w:rsidP="00633546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после дня его официального опубликования.</w:t>
      </w:r>
    </w:p>
    <w:p w:rsidR="00C838B7" w:rsidRDefault="00C838B7" w:rsidP="00C838B7">
      <w:pPr>
        <w:pStyle w:val="31"/>
        <w:spacing w:after="0"/>
        <w:jc w:val="both"/>
        <w:rPr>
          <w:sz w:val="28"/>
          <w:szCs w:val="28"/>
        </w:rPr>
      </w:pPr>
    </w:p>
    <w:p w:rsidR="00C838B7" w:rsidRDefault="00C838B7" w:rsidP="00C838B7">
      <w:pPr>
        <w:pStyle w:val="31"/>
        <w:spacing w:after="0"/>
        <w:jc w:val="both"/>
        <w:rPr>
          <w:sz w:val="28"/>
          <w:szCs w:val="28"/>
        </w:rPr>
      </w:pPr>
    </w:p>
    <w:p w:rsidR="00C838B7" w:rsidRDefault="00C838B7" w:rsidP="00C838B7">
      <w:pPr>
        <w:pStyle w:val="31"/>
        <w:spacing w:after="0"/>
        <w:jc w:val="both"/>
        <w:rPr>
          <w:sz w:val="28"/>
          <w:szCs w:val="28"/>
        </w:rPr>
      </w:pPr>
    </w:p>
    <w:p w:rsidR="00633546" w:rsidRDefault="00633546" w:rsidP="00C838B7">
      <w:pPr>
        <w:pStyle w:val="31"/>
        <w:spacing w:after="0"/>
        <w:jc w:val="both"/>
        <w:rPr>
          <w:sz w:val="28"/>
          <w:szCs w:val="28"/>
        </w:rPr>
      </w:pPr>
    </w:p>
    <w:p w:rsidR="00C838B7" w:rsidRDefault="00C838B7" w:rsidP="00C838B7">
      <w:pPr>
        <w:pStyle w:val="31"/>
        <w:spacing w:after="0"/>
        <w:jc w:val="both"/>
        <w:rPr>
          <w:szCs w:val="28"/>
        </w:rPr>
      </w:pPr>
    </w:p>
    <w:p w:rsidR="00C838B7" w:rsidRDefault="00C838B7" w:rsidP="00C838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C838B7" w:rsidRDefault="00C838B7" w:rsidP="00C838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C838B7" w:rsidRDefault="00C838B7" w:rsidP="00C838B7">
      <w:pPr>
        <w:rPr>
          <w:b/>
          <w:sz w:val="28"/>
          <w:szCs w:val="28"/>
        </w:rPr>
      </w:pPr>
    </w:p>
    <w:p w:rsidR="00C838B7" w:rsidRDefault="00C838B7" w:rsidP="00C838B7"/>
    <w:p w:rsidR="00C838B7" w:rsidRDefault="00C838B7" w:rsidP="00C838B7"/>
    <w:p w:rsidR="00C838B7" w:rsidRDefault="00C838B7" w:rsidP="00C838B7"/>
    <w:p w:rsidR="00C838B7" w:rsidRDefault="00C838B7" w:rsidP="00C838B7"/>
    <w:p w:rsidR="00C838B7" w:rsidRDefault="00C838B7" w:rsidP="00C838B7"/>
    <w:p w:rsidR="00C838B7" w:rsidRDefault="00C838B7" w:rsidP="00C838B7"/>
    <w:p w:rsidR="00C838B7" w:rsidRDefault="00C838B7" w:rsidP="00C838B7"/>
    <w:p w:rsidR="00C838B7" w:rsidRDefault="00C838B7" w:rsidP="00C838B7"/>
    <w:p w:rsidR="00C838B7" w:rsidRDefault="00C838B7" w:rsidP="00C838B7"/>
    <w:p w:rsidR="00C838B7" w:rsidRDefault="00C838B7" w:rsidP="00C838B7"/>
    <w:p w:rsidR="00E80536" w:rsidRDefault="00E80536"/>
    <w:sectPr w:rsidR="00E80536" w:rsidSect="00C838B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EC"/>
    <w:rsid w:val="00292181"/>
    <w:rsid w:val="00633546"/>
    <w:rsid w:val="007B1E5A"/>
    <w:rsid w:val="00C838B7"/>
    <w:rsid w:val="00DC7372"/>
    <w:rsid w:val="00E52DEC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C838B7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838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38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838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8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8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C838B7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838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38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838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8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</cp:revision>
  <dcterms:created xsi:type="dcterms:W3CDTF">2015-11-30T09:31:00Z</dcterms:created>
  <dcterms:modified xsi:type="dcterms:W3CDTF">2015-11-30T09:41:00Z</dcterms:modified>
</cp:coreProperties>
</file>