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EE" w:rsidRDefault="00AC4EEE" w:rsidP="00AC4EEE">
      <w:pPr>
        <w:jc w:val="center"/>
        <w:rPr>
          <w:rFonts w:eastAsia="Calibri"/>
          <w:b/>
          <w:color w:val="FF0000"/>
          <w:sz w:val="40"/>
          <w:szCs w:val="40"/>
          <w:lang w:eastAsia="en-US"/>
        </w:rPr>
      </w:pPr>
      <w:r w:rsidRPr="00AC4EEE">
        <w:rPr>
          <w:b/>
          <w:color w:val="FF0000"/>
          <w:sz w:val="40"/>
          <w:szCs w:val="40"/>
        </w:rPr>
        <w:t xml:space="preserve">Победители </w:t>
      </w:r>
      <w:r w:rsidRPr="00AC4EEE">
        <w:rPr>
          <w:b/>
          <w:color w:val="FF0000"/>
          <w:sz w:val="40"/>
          <w:szCs w:val="40"/>
          <w:lang w:val="en-US"/>
        </w:rPr>
        <w:t>XI</w:t>
      </w:r>
      <w:r w:rsidRPr="00AC4EEE">
        <w:rPr>
          <w:b/>
          <w:color w:val="FF0000"/>
          <w:sz w:val="40"/>
          <w:szCs w:val="40"/>
        </w:rPr>
        <w:t xml:space="preserve"> </w:t>
      </w:r>
      <w:r w:rsidRPr="00AC4EEE">
        <w:rPr>
          <w:rFonts w:eastAsia="Calibri"/>
          <w:b/>
          <w:color w:val="FF0000"/>
          <w:sz w:val="40"/>
          <w:szCs w:val="40"/>
          <w:lang w:eastAsia="en-US"/>
        </w:rPr>
        <w:t xml:space="preserve">городского конкурса </w:t>
      </w:r>
    </w:p>
    <w:p w:rsidR="00AC4EEE" w:rsidRDefault="00AC4EEE" w:rsidP="00AC4EEE">
      <w:pPr>
        <w:jc w:val="center"/>
        <w:rPr>
          <w:rFonts w:eastAsia="Calibri"/>
          <w:b/>
          <w:color w:val="FF0000"/>
          <w:sz w:val="40"/>
          <w:szCs w:val="40"/>
          <w:lang w:eastAsia="en-US"/>
        </w:rPr>
      </w:pPr>
      <w:r w:rsidRPr="00AC4EEE">
        <w:rPr>
          <w:rFonts w:eastAsia="Calibri"/>
          <w:b/>
          <w:color w:val="FF0000"/>
          <w:sz w:val="40"/>
          <w:szCs w:val="40"/>
          <w:lang w:eastAsia="en-US"/>
        </w:rPr>
        <w:t xml:space="preserve">по защите прав потребителей </w:t>
      </w:r>
    </w:p>
    <w:p w:rsidR="00AC4EEE" w:rsidRPr="00AC4EEE" w:rsidRDefault="00AC4EEE" w:rsidP="00AC4EEE">
      <w:pPr>
        <w:jc w:val="center"/>
        <w:rPr>
          <w:rFonts w:eastAsia="Calibri"/>
          <w:b/>
          <w:color w:val="FF0000"/>
          <w:sz w:val="40"/>
          <w:szCs w:val="40"/>
          <w:lang w:eastAsia="en-US"/>
        </w:rPr>
      </w:pPr>
      <w:r w:rsidRPr="00AC4EEE">
        <w:rPr>
          <w:rFonts w:eastAsia="Calibri"/>
          <w:b/>
          <w:color w:val="FF0000"/>
          <w:sz w:val="40"/>
          <w:szCs w:val="40"/>
          <w:lang w:eastAsia="en-US"/>
        </w:rPr>
        <w:t>«</w:t>
      </w:r>
      <w:r w:rsidRPr="00AC4EEE">
        <w:rPr>
          <w:b/>
          <w:color w:val="FF0000"/>
          <w:sz w:val="40"/>
          <w:szCs w:val="40"/>
        </w:rPr>
        <w:t>Потребитель и его права</w:t>
      </w:r>
      <w:r w:rsidRPr="00AC4EEE">
        <w:rPr>
          <w:rFonts w:eastAsia="Calibri"/>
          <w:b/>
          <w:color w:val="FF0000"/>
          <w:sz w:val="40"/>
          <w:szCs w:val="40"/>
          <w:lang w:eastAsia="en-US"/>
        </w:rPr>
        <w:t>»</w:t>
      </w:r>
    </w:p>
    <w:p w:rsidR="00AC4EEE" w:rsidRPr="00AC4EEE" w:rsidRDefault="00AC4EEE" w:rsidP="00AC4EEE">
      <w:pPr>
        <w:spacing w:line="276" w:lineRule="auto"/>
        <w:jc w:val="center"/>
        <w:rPr>
          <w:b/>
          <w:bCs/>
          <w:i/>
          <w:sz w:val="32"/>
          <w:szCs w:val="32"/>
        </w:rPr>
      </w:pPr>
    </w:p>
    <w:p w:rsidR="00AC4EEE" w:rsidRDefault="00AC4EEE" w:rsidP="00AC4EEE">
      <w:pPr>
        <w:spacing w:line="276" w:lineRule="auto"/>
        <w:ind w:firstLine="708"/>
        <w:jc w:val="both"/>
        <w:rPr>
          <w:i/>
          <w:sz w:val="32"/>
          <w:szCs w:val="32"/>
        </w:rPr>
      </w:pPr>
      <w:r w:rsidRPr="00AC4EEE">
        <w:rPr>
          <w:b/>
          <w:i/>
          <w:sz w:val="32"/>
          <w:szCs w:val="32"/>
        </w:rPr>
        <w:t>1 место</w:t>
      </w:r>
      <w:r w:rsidRPr="00AC4EEE">
        <w:rPr>
          <w:i/>
          <w:sz w:val="32"/>
          <w:szCs w:val="32"/>
        </w:rPr>
        <w:t xml:space="preserve"> – </w:t>
      </w:r>
      <w:proofErr w:type="spellStart"/>
      <w:r>
        <w:rPr>
          <w:i/>
          <w:sz w:val="32"/>
          <w:szCs w:val="32"/>
        </w:rPr>
        <w:t>Юцевич</w:t>
      </w:r>
      <w:proofErr w:type="spellEnd"/>
      <w:r>
        <w:rPr>
          <w:i/>
          <w:sz w:val="32"/>
          <w:szCs w:val="32"/>
        </w:rPr>
        <w:t xml:space="preserve"> Анастасия Андреевна</w:t>
      </w:r>
      <w:r w:rsidRPr="00AC4EEE">
        <w:rPr>
          <w:i/>
          <w:sz w:val="32"/>
          <w:szCs w:val="32"/>
        </w:rPr>
        <w:t xml:space="preserve"> </w:t>
      </w:r>
    </w:p>
    <w:p w:rsidR="00AC4EEE" w:rsidRPr="00AC4EEE" w:rsidRDefault="00AC4EEE" w:rsidP="00AC4EEE">
      <w:pPr>
        <w:spacing w:line="276" w:lineRule="auto"/>
        <w:ind w:firstLine="708"/>
        <w:jc w:val="both"/>
        <w:rPr>
          <w:i/>
          <w:sz w:val="32"/>
          <w:szCs w:val="32"/>
        </w:rPr>
      </w:pPr>
      <w:r w:rsidRPr="00AC4EEE">
        <w:rPr>
          <w:i/>
          <w:sz w:val="32"/>
          <w:szCs w:val="32"/>
        </w:rPr>
        <w:t>студентка 265 группы «Организация обслуживания в общественном питании» Автономного учреждения профессионального образования Ханты-Мансийского автономного округа – Югры «Ханты-Мансийский технолого-педагогический колледж».</w:t>
      </w:r>
    </w:p>
    <w:p w:rsidR="00AC4EEE" w:rsidRDefault="00AC4EEE" w:rsidP="00AC4EEE">
      <w:pPr>
        <w:spacing w:line="276" w:lineRule="auto"/>
        <w:ind w:firstLine="708"/>
        <w:jc w:val="both"/>
        <w:rPr>
          <w:i/>
          <w:sz w:val="32"/>
          <w:szCs w:val="32"/>
        </w:rPr>
      </w:pPr>
      <w:r w:rsidRPr="00AC4EEE">
        <w:rPr>
          <w:b/>
          <w:i/>
          <w:sz w:val="32"/>
          <w:szCs w:val="32"/>
        </w:rPr>
        <w:t>2 место</w:t>
      </w:r>
      <w:r w:rsidRPr="00AC4EEE">
        <w:rPr>
          <w:i/>
          <w:sz w:val="32"/>
          <w:szCs w:val="32"/>
        </w:rPr>
        <w:t xml:space="preserve"> – Краснянская Светлана В</w:t>
      </w:r>
      <w:r>
        <w:rPr>
          <w:i/>
          <w:sz w:val="32"/>
          <w:szCs w:val="32"/>
        </w:rPr>
        <w:t>итальевна</w:t>
      </w:r>
    </w:p>
    <w:p w:rsidR="00AC4EEE" w:rsidRPr="00AC4EEE" w:rsidRDefault="00AC4EEE" w:rsidP="00AC4EEE">
      <w:pPr>
        <w:spacing w:line="276" w:lineRule="auto"/>
        <w:ind w:firstLine="708"/>
        <w:jc w:val="both"/>
        <w:rPr>
          <w:i/>
          <w:sz w:val="32"/>
          <w:szCs w:val="32"/>
        </w:rPr>
      </w:pPr>
      <w:r w:rsidRPr="00AC4EEE">
        <w:rPr>
          <w:i/>
          <w:sz w:val="32"/>
          <w:szCs w:val="32"/>
        </w:rPr>
        <w:t>студентка 267 группы «Поварское и кондитерское дело» Автономного учреждения профессионального образования Ханты-Мансийского автономного округа – Югры «Ханты-Мансийский технолого-педагогический колледж».</w:t>
      </w:r>
    </w:p>
    <w:p w:rsidR="00AC4EEE" w:rsidRDefault="00AC4EEE" w:rsidP="00AC4EEE">
      <w:pPr>
        <w:spacing w:line="276" w:lineRule="auto"/>
        <w:ind w:firstLine="708"/>
        <w:jc w:val="both"/>
        <w:rPr>
          <w:i/>
          <w:sz w:val="32"/>
          <w:szCs w:val="32"/>
        </w:rPr>
      </w:pPr>
      <w:r w:rsidRPr="00AC4EEE">
        <w:rPr>
          <w:b/>
          <w:i/>
          <w:sz w:val="32"/>
          <w:szCs w:val="32"/>
        </w:rPr>
        <w:t>3 место</w:t>
      </w:r>
      <w:r w:rsidRPr="00AC4EEE">
        <w:rPr>
          <w:i/>
          <w:sz w:val="32"/>
          <w:szCs w:val="32"/>
        </w:rPr>
        <w:t xml:space="preserve"> – </w:t>
      </w:r>
      <w:proofErr w:type="spellStart"/>
      <w:r w:rsidRPr="00AC4EEE">
        <w:rPr>
          <w:i/>
          <w:sz w:val="32"/>
          <w:szCs w:val="32"/>
        </w:rPr>
        <w:t>Пахтышева</w:t>
      </w:r>
      <w:proofErr w:type="spellEnd"/>
      <w:r w:rsidRPr="00AC4EEE">
        <w:rPr>
          <w:i/>
          <w:sz w:val="32"/>
          <w:szCs w:val="32"/>
        </w:rPr>
        <w:t xml:space="preserve"> Дарья Александровна</w:t>
      </w:r>
    </w:p>
    <w:p w:rsidR="00AC4EEE" w:rsidRDefault="00AC4EEE" w:rsidP="00AC4EEE">
      <w:pPr>
        <w:spacing w:line="276" w:lineRule="auto"/>
        <w:ind w:firstLine="708"/>
        <w:jc w:val="both"/>
        <w:rPr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44D6D4" wp14:editId="7CF262D8">
            <wp:simplePos x="0" y="0"/>
            <wp:positionH relativeFrom="column">
              <wp:posOffset>24765</wp:posOffset>
            </wp:positionH>
            <wp:positionV relativeFrom="paragraph">
              <wp:posOffset>1612900</wp:posOffset>
            </wp:positionV>
            <wp:extent cx="5728970" cy="2733675"/>
            <wp:effectExtent l="38100" t="57150" r="43180" b="47625"/>
            <wp:wrapThrough wrapText="bothSides">
              <wp:wrapPolygon edited="0">
                <wp:start x="-144" y="-452"/>
                <wp:lineTo x="-144" y="21826"/>
                <wp:lineTo x="21691" y="21826"/>
                <wp:lineTo x="21691" y="-452"/>
                <wp:lineTo x="-144" y="-452"/>
              </wp:wrapPolygon>
            </wp:wrapThrough>
            <wp:docPr id="1027" name="Picture 3" descr="C:\Users\savenkovass\Documents\Савенкова\колледж\IMG_4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savenkovass\Documents\Савенкова\колледж\IMG_45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" t="40944" r="15018"/>
                    <a:stretch/>
                  </pic:blipFill>
                  <pic:spPr bwMode="auto">
                    <a:xfrm>
                      <a:off x="0" y="0"/>
                      <a:ext cx="5728970" cy="2733675"/>
                    </a:xfrm>
                    <a:prstGeom prst="rect">
                      <a:avLst/>
                    </a:prstGeom>
                    <a:noFill/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EEE">
        <w:rPr>
          <w:i/>
          <w:sz w:val="32"/>
          <w:szCs w:val="32"/>
        </w:rPr>
        <w:t>студентка 265 группы «Организация обслуживания в общественном питании» Автономного учреждения профессионального образования Ханты-Мансийского автономного округа – Югры «Ханты-Мансийский технолого-педагогический колледж».</w:t>
      </w:r>
    </w:p>
    <w:p w:rsidR="003D68A2" w:rsidRPr="00AC4EEE" w:rsidRDefault="003D68A2" w:rsidP="00AC4EEE">
      <w:pPr>
        <w:spacing w:line="276" w:lineRule="auto"/>
        <w:rPr>
          <w:i/>
          <w:sz w:val="32"/>
          <w:szCs w:val="32"/>
        </w:rPr>
      </w:pPr>
      <w:bookmarkStart w:id="0" w:name="_GoBack"/>
      <w:bookmarkEnd w:id="0"/>
    </w:p>
    <w:sectPr w:rsidR="003D68A2" w:rsidRPr="00AC4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03"/>
    <w:rsid w:val="003D68A2"/>
    <w:rsid w:val="00A81503"/>
    <w:rsid w:val="00AC4EEE"/>
    <w:rsid w:val="00F0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E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E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E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E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Светлана Сергеевна</dc:creator>
  <cp:keywords/>
  <dc:description/>
  <cp:lastModifiedBy>Савенкова Светлана Сергеевна</cp:lastModifiedBy>
  <cp:revision>2</cp:revision>
  <dcterms:created xsi:type="dcterms:W3CDTF">2020-01-21T05:51:00Z</dcterms:created>
  <dcterms:modified xsi:type="dcterms:W3CDTF">2020-01-21T05:58:00Z</dcterms:modified>
</cp:coreProperties>
</file>