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8" w:rsidRDefault="007F0A68" w:rsidP="002B3F0C">
      <w:pPr>
        <w:jc w:val="center"/>
      </w:pPr>
    </w:p>
    <w:p w:rsidR="000D3236" w:rsidRDefault="000D3236" w:rsidP="000D3236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0D3236" w:rsidRDefault="000D3236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3236" w:rsidRDefault="000D3236" w:rsidP="000D3236">
      <w:pPr>
        <w:widowControl w:val="0"/>
        <w:jc w:val="center"/>
        <w:rPr>
          <w:b/>
          <w:spacing w:val="-5"/>
        </w:rPr>
      </w:pPr>
    </w:p>
    <w:p w:rsidR="000D3236" w:rsidRDefault="003E796A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</w:rPr>
        <w:t>АДМИНИСТРАЦИЯ ГОРОДА ХАНТЫ-МАНСИЙСКА</w:t>
      </w:r>
    </w:p>
    <w:p w:rsidR="002B3F0C" w:rsidRPr="007F0A68" w:rsidRDefault="002B3F0C" w:rsidP="002B3F0C">
      <w:pPr>
        <w:jc w:val="center"/>
        <w:rPr>
          <w:b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2B3F0C" w:rsidP="009B7D51">
      <w:pPr>
        <w:jc w:val="both"/>
        <w:rPr>
          <w:sz w:val="28"/>
        </w:rPr>
      </w:pPr>
      <w:r>
        <w:rPr>
          <w:sz w:val="28"/>
        </w:rPr>
        <w:t xml:space="preserve">от </w:t>
      </w:r>
      <w:r w:rsidR="00403271">
        <w:rPr>
          <w:sz w:val="28"/>
        </w:rPr>
        <w:t>07.04.</w:t>
      </w:r>
      <w:r>
        <w:rPr>
          <w:sz w:val="28"/>
        </w:rPr>
        <w:t>20</w:t>
      </w:r>
      <w:r w:rsidR="00FF01A2">
        <w:rPr>
          <w:sz w:val="28"/>
        </w:rPr>
        <w:t>20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9B7D51">
        <w:rPr>
          <w:sz w:val="28"/>
        </w:rPr>
        <w:t xml:space="preserve">    </w:t>
      </w:r>
      <w:r w:rsidR="00403271">
        <w:rPr>
          <w:sz w:val="28"/>
        </w:rPr>
        <w:t xml:space="preserve">                                 </w:t>
      </w:r>
      <w:r>
        <w:rPr>
          <w:sz w:val="28"/>
        </w:rPr>
        <w:t>№</w:t>
      </w:r>
      <w:r w:rsidR="00403271">
        <w:rPr>
          <w:sz w:val="28"/>
        </w:rPr>
        <w:t>381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852E57" w:rsidRDefault="00852E57" w:rsidP="002B3F0C">
      <w:pPr>
        <w:ind w:firstLine="851"/>
        <w:jc w:val="both"/>
        <w:rPr>
          <w:sz w:val="28"/>
        </w:rPr>
      </w:pPr>
    </w:p>
    <w:p w:rsidR="00852E57" w:rsidRDefault="00852E57" w:rsidP="002B3F0C">
      <w:pPr>
        <w:ind w:firstLine="851"/>
        <w:jc w:val="both"/>
        <w:rPr>
          <w:sz w:val="28"/>
        </w:rPr>
      </w:pPr>
    </w:p>
    <w:p w:rsidR="008761BA" w:rsidRDefault="002A096F" w:rsidP="002A096F">
      <w:pPr>
        <w:rPr>
          <w:sz w:val="28"/>
          <w:szCs w:val="28"/>
        </w:rPr>
      </w:pPr>
      <w:r>
        <w:rPr>
          <w:sz w:val="28"/>
          <w:szCs w:val="28"/>
        </w:rPr>
        <w:t>О мерах по профилактике распространения</w:t>
      </w:r>
      <w:r w:rsidR="008761BA">
        <w:rPr>
          <w:sz w:val="28"/>
          <w:szCs w:val="28"/>
        </w:rPr>
        <w:t xml:space="preserve"> </w:t>
      </w:r>
    </w:p>
    <w:p w:rsidR="002A096F" w:rsidRDefault="002A096F" w:rsidP="002A096F">
      <w:pPr>
        <w:rPr>
          <w:sz w:val="28"/>
          <w:szCs w:val="28"/>
        </w:rPr>
      </w:pPr>
      <w:r>
        <w:rPr>
          <w:sz w:val="28"/>
          <w:szCs w:val="28"/>
        </w:rPr>
        <w:t>новой корон</w:t>
      </w:r>
      <w:r w:rsidR="00D43CD6"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вирусной инфекции </w:t>
      </w:r>
    </w:p>
    <w:p w:rsidR="008761BA" w:rsidRDefault="002A096F" w:rsidP="002A096F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="00AB768C">
        <w:rPr>
          <w:sz w:val="28"/>
          <w:szCs w:val="28"/>
        </w:rPr>
        <w:t>-</w:t>
      </w:r>
      <w:r>
        <w:rPr>
          <w:sz w:val="28"/>
          <w:szCs w:val="28"/>
        </w:rPr>
        <w:t xml:space="preserve">2019) при организации </w:t>
      </w:r>
    </w:p>
    <w:p w:rsidR="002A096F" w:rsidRDefault="002A096F" w:rsidP="002A096F">
      <w:pPr>
        <w:rPr>
          <w:sz w:val="28"/>
          <w:szCs w:val="28"/>
        </w:rPr>
      </w:pPr>
      <w:r>
        <w:rPr>
          <w:sz w:val="28"/>
          <w:szCs w:val="28"/>
        </w:rPr>
        <w:t xml:space="preserve">работ </w:t>
      </w:r>
      <w:proofErr w:type="gramStart"/>
      <w:r>
        <w:rPr>
          <w:sz w:val="28"/>
          <w:szCs w:val="28"/>
        </w:rPr>
        <w:t>строительными</w:t>
      </w:r>
      <w:proofErr w:type="gramEnd"/>
      <w:r>
        <w:rPr>
          <w:sz w:val="28"/>
          <w:szCs w:val="28"/>
        </w:rPr>
        <w:t xml:space="preserve"> и дорожными </w:t>
      </w:r>
    </w:p>
    <w:p w:rsidR="002A096F" w:rsidRDefault="002A096F" w:rsidP="002A096F">
      <w:pPr>
        <w:rPr>
          <w:sz w:val="28"/>
          <w:szCs w:val="28"/>
        </w:rPr>
      </w:pPr>
      <w:r>
        <w:rPr>
          <w:sz w:val="28"/>
          <w:szCs w:val="28"/>
        </w:rPr>
        <w:t>организациями в городе Ханты-Мансийске</w:t>
      </w:r>
    </w:p>
    <w:p w:rsidR="002A096F" w:rsidRDefault="002A096F" w:rsidP="002A096F">
      <w:pPr>
        <w:jc w:val="both"/>
        <w:rPr>
          <w:sz w:val="28"/>
          <w:szCs w:val="28"/>
        </w:rPr>
      </w:pPr>
    </w:p>
    <w:p w:rsidR="00852E57" w:rsidRDefault="00852E57" w:rsidP="002A096F">
      <w:pPr>
        <w:jc w:val="both"/>
        <w:rPr>
          <w:sz w:val="28"/>
          <w:szCs w:val="28"/>
        </w:rPr>
      </w:pPr>
    </w:p>
    <w:p w:rsidR="00852E57" w:rsidRDefault="00852E57" w:rsidP="002A096F">
      <w:pPr>
        <w:jc w:val="both"/>
        <w:rPr>
          <w:sz w:val="28"/>
          <w:szCs w:val="28"/>
        </w:rPr>
      </w:pPr>
    </w:p>
    <w:p w:rsidR="002A096F" w:rsidRDefault="002A096F" w:rsidP="002A096F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</w:t>
      </w:r>
      <w:r w:rsidR="008761B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761BA">
        <w:rPr>
          <w:sz w:val="28"/>
          <w:szCs w:val="28"/>
        </w:rPr>
        <w:t>и</w:t>
      </w:r>
      <w:r>
        <w:rPr>
          <w:sz w:val="28"/>
          <w:szCs w:val="28"/>
        </w:rPr>
        <w:t xml:space="preserve"> Президента Российской Федерации                  от 25 марта 2020 года №206 «Об объявлении в Российской Федерации нерабочих дней», </w:t>
      </w:r>
      <w:r w:rsidR="008761BA">
        <w:rPr>
          <w:sz w:val="28"/>
          <w:szCs w:val="28"/>
        </w:rPr>
        <w:t>от 02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              коронавирусной инфекции (</w:t>
      </w:r>
      <w:r w:rsidR="008761BA">
        <w:rPr>
          <w:sz w:val="28"/>
          <w:szCs w:val="28"/>
          <w:lang w:val="en-US"/>
        </w:rPr>
        <w:t>COVID</w:t>
      </w:r>
      <w:r w:rsidR="00AB768C">
        <w:rPr>
          <w:sz w:val="28"/>
          <w:szCs w:val="28"/>
        </w:rPr>
        <w:t>-</w:t>
      </w:r>
      <w:r w:rsidR="008761BA">
        <w:rPr>
          <w:sz w:val="28"/>
          <w:szCs w:val="28"/>
        </w:rPr>
        <w:t xml:space="preserve">2019)», </w:t>
      </w:r>
      <w:r>
        <w:rPr>
          <w:sz w:val="28"/>
          <w:szCs w:val="28"/>
        </w:rPr>
        <w:t xml:space="preserve">постановлением Губернатора </w:t>
      </w:r>
      <w:r w:rsidR="008761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Ханты-Мансийского автономного округа – Югры от 05 апреля 2020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№28 «О мерах по предотвращению завоза и распространения новой корон</w:t>
      </w:r>
      <w:r w:rsidR="00D43CD6">
        <w:rPr>
          <w:sz w:val="28"/>
          <w:szCs w:val="28"/>
        </w:rPr>
        <w:t>а</w:t>
      </w:r>
      <w:r>
        <w:rPr>
          <w:sz w:val="28"/>
          <w:szCs w:val="28"/>
        </w:rPr>
        <w:t xml:space="preserve">вирусной инфекции, вызванной </w:t>
      </w:r>
      <w:r>
        <w:rPr>
          <w:sz w:val="28"/>
          <w:szCs w:val="28"/>
          <w:lang w:val="en-US"/>
        </w:rPr>
        <w:t>COVID</w:t>
      </w:r>
      <w:r w:rsidR="00AB768C">
        <w:rPr>
          <w:sz w:val="28"/>
          <w:szCs w:val="28"/>
        </w:rPr>
        <w:t>-</w:t>
      </w:r>
      <w:r>
        <w:rPr>
          <w:sz w:val="28"/>
          <w:szCs w:val="28"/>
        </w:rPr>
        <w:t>2019, в Ханты</w:t>
      </w:r>
      <w:r w:rsidR="00AB0502">
        <w:rPr>
          <w:sz w:val="28"/>
          <w:szCs w:val="28"/>
        </w:rPr>
        <w:t>-</w:t>
      </w:r>
      <w:r>
        <w:rPr>
          <w:sz w:val="28"/>
          <w:szCs w:val="28"/>
        </w:rPr>
        <w:t xml:space="preserve">Мансийском автономном округе – Югре», распоряжением заместителя Губернатора </w:t>
      </w:r>
      <w:r w:rsidR="008A48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Ханты-Мансийского автономного округа – Югры от 01 апреля 2020 года №188</w:t>
      </w:r>
      <w:r w:rsidR="008A48A6">
        <w:rPr>
          <w:sz w:val="28"/>
          <w:szCs w:val="28"/>
        </w:rPr>
        <w:t>-</w:t>
      </w:r>
      <w:r>
        <w:rPr>
          <w:sz w:val="28"/>
          <w:szCs w:val="28"/>
        </w:rPr>
        <w:t>р «О мерах по профилактике распространения новой корон</w:t>
      </w:r>
      <w:r w:rsidR="00D43CD6">
        <w:rPr>
          <w:sz w:val="28"/>
          <w:szCs w:val="28"/>
        </w:rPr>
        <w:t>а</w:t>
      </w:r>
      <w:r>
        <w:rPr>
          <w:sz w:val="28"/>
          <w:szCs w:val="28"/>
        </w:rPr>
        <w:t>вирусной инфекции (</w:t>
      </w:r>
      <w:r>
        <w:rPr>
          <w:sz w:val="28"/>
          <w:szCs w:val="28"/>
          <w:lang w:val="en-US"/>
        </w:rPr>
        <w:t>COVID</w:t>
      </w:r>
      <w:r w:rsidR="00AB768C">
        <w:rPr>
          <w:sz w:val="28"/>
          <w:szCs w:val="28"/>
        </w:rPr>
        <w:t>-</w:t>
      </w:r>
      <w:r>
        <w:rPr>
          <w:sz w:val="28"/>
          <w:szCs w:val="28"/>
        </w:rPr>
        <w:t xml:space="preserve">2019) при организации работ строительными </w:t>
      </w:r>
      <w:r w:rsidR="008A48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дорожными организациями в Ханты-Мансийском автономном </w:t>
      </w:r>
      <w:r w:rsidR="008A48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округе – Югре</w:t>
      </w:r>
      <w:r w:rsidR="00EC78D7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статьей 7</w:t>
      </w:r>
      <w:r w:rsidR="003E796A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города </w:t>
      </w:r>
      <w:r w:rsidR="00EC78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Ханты-Мансийска:</w:t>
      </w:r>
      <w:proofErr w:type="gramEnd"/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1.Рекомендовать руководителям строительных организаций, организаций, занятых на производстве строительных материалов </w:t>
      </w:r>
      <w:r w:rsidR="008A48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оборудования, организаций в сфере дорожного хозяйства (в том числе осуществляющих деятельность по строительству, ремонту, реконструкции, содержанию и эксплуатации дорог, мостов, иных искусственных сооружений, связанных с обеспечением безопасного и бесперебойного функционирования объектов транспортной инфраструктуры), осуществляющих  свою деятельность на территории города </w:t>
      </w:r>
      <w:r w:rsidR="008A48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Ханты-Мансийска (далее – строительные организации, дорожные </w:t>
      </w:r>
      <w:r>
        <w:rPr>
          <w:sz w:val="28"/>
          <w:szCs w:val="28"/>
        </w:rPr>
        <w:lastRenderedPageBreak/>
        <w:t>организации) с 06 апреля</w:t>
      </w:r>
      <w:proofErr w:type="gramEnd"/>
      <w:r>
        <w:rPr>
          <w:sz w:val="28"/>
          <w:szCs w:val="28"/>
        </w:rPr>
        <w:t xml:space="preserve"> 2020 года на период действия режима повышенно</w:t>
      </w:r>
      <w:r w:rsidR="00852E57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готовности: 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1.1.Организовать доставку сотрудников на строительную площадку (место производства строительных материалов и оборудования), место производства дорожных работ, исключая использование общественного транспорта, с последующей дезинфекцией транспорта, посредством которого осуществлялась доставка.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1.2.Организовать места приема пищи на территории строительной площадки (места производства строительных материалов и оборудования) и доставку горячего питания для сотрудников с последующей дезинфекцией места для приема пищи. В столовых (пищеблоках) вахтовых поселков обеспечить введение усиленного противоэпидемиологического режима (усиленный дезинфекционный режим, УФ обеззараживание воздуха) в соответствии с рекомендациями Федеральной службы </w:t>
      </w:r>
      <w:r w:rsidR="008A48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надзору в сфере защиты прав потребителей и благополучия населения №02/2230-2020-32   «О проведении профилактических и дезинфекционных мероприятий в организациях общественного питания».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1.3.Организовать ежедневный медицинский осмотр и измерение температуры тела сотрудников</w:t>
      </w:r>
      <w:r w:rsidR="00F10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0DA7">
        <w:rPr>
          <w:sz w:val="28"/>
          <w:szCs w:val="28"/>
        </w:rPr>
        <w:t>П</w:t>
      </w:r>
      <w:r>
        <w:rPr>
          <w:sz w:val="28"/>
          <w:szCs w:val="28"/>
        </w:rPr>
        <w:t xml:space="preserve">ри выявлении у сотрудников признаков ОРВИ обеспечить их сопровождение в медицинские учреждения. </w:t>
      </w:r>
      <w:r w:rsidR="008A48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При необходимости оказания работникам экстренной медицинской помощи осуществлять вызов медицинского работника к нему </w:t>
      </w:r>
      <w:r w:rsidR="008A48A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без посещения медицинских организаций.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1.4.Предусмотреть в журнале организации работ (общем журнале работ) ежедневное ведение списков сотрудников, прошедших медицинский осмотр, с указанием места осмотра.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1.5.Организовать штабы, курирующие строительство объектов (производство строительных материалов и оборудования), </w:t>
      </w:r>
      <w:r w:rsidR="008A48A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вне общественных мест (на строительной площадке (места производства строительных материалов и оборудования), в нежилых помещениях, оборудованных отдельных входом).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1.6.Обеспечить дезинфекцию служебных помещений, служебного жилищного фонда сотрудников, мест временного проживания сотрудников и направить </w:t>
      </w:r>
      <w:r w:rsidR="008A48A6">
        <w:rPr>
          <w:sz w:val="28"/>
          <w:szCs w:val="28"/>
        </w:rPr>
        <w:t>в Администрацию города Ханты-Мансийска</w:t>
      </w:r>
      <w:r>
        <w:rPr>
          <w:sz w:val="28"/>
          <w:szCs w:val="28"/>
        </w:rPr>
        <w:t xml:space="preserve"> информацию </w:t>
      </w:r>
      <w:r w:rsidR="008A48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сотрудниках, адресах их проживания.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1.7.Назначить ответственных лиц за соблюдение требований санитарно-противоэпидемических (профилактических) мероприятий </w:t>
      </w:r>
      <w:r w:rsidR="008A48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строительных объектах</w:t>
      </w:r>
      <w:r w:rsidR="008A48A6">
        <w:rPr>
          <w:sz w:val="28"/>
          <w:szCs w:val="28"/>
        </w:rPr>
        <w:t>.</w:t>
      </w:r>
    </w:p>
    <w:p w:rsidR="002A096F" w:rsidRP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1.8.Обеспечить наличие на строительных объектах одноразовых масок, термометров для быстрого измерения температуры тела, одноразовых медицинских пе</w:t>
      </w:r>
      <w:r w:rsidR="008A48A6">
        <w:rPr>
          <w:sz w:val="28"/>
          <w:szCs w:val="28"/>
        </w:rPr>
        <w:t>рчаток, дезинфицирующих средств.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1.9.Производить допуск на строительный объект сотрудников организации и лиц, привлеченных к строительству, после проведения </w:t>
      </w:r>
      <w:r>
        <w:rPr>
          <w:sz w:val="28"/>
          <w:szCs w:val="28"/>
        </w:rPr>
        <w:lastRenderedPageBreak/>
        <w:t>осмотра и измерения температуры тела с р</w:t>
      </w:r>
      <w:r w:rsidR="008A48A6">
        <w:rPr>
          <w:sz w:val="28"/>
          <w:szCs w:val="28"/>
        </w:rPr>
        <w:t>егистрацией в журнале посещения.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1.10.В случае наличия (выявления) сотрудников с высокой температурой тела</w:t>
      </w:r>
      <w:r w:rsidR="008A48A6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сотрудников, предположительно употребивших жаропонижающие средства</w:t>
      </w:r>
      <w:r w:rsidR="008A48A6">
        <w:rPr>
          <w:sz w:val="28"/>
          <w:szCs w:val="28"/>
        </w:rPr>
        <w:t>,</w:t>
      </w:r>
      <w:r>
        <w:rPr>
          <w:sz w:val="28"/>
          <w:szCs w:val="28"/>
        </w:rPr>
        <w:t xml:space="preserve"> сотрудников, предположительно общавшихся с зараженными лицами или предположительно нарушающими режим обязательного или добровольного карантина (вне зависимости от наличия симптомов) – незамедлительно сообщать сотрудникам скорой помощи, </w:t>
      </w:r>
      <w:r w:rsidR="008A48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региональные штабы по преду</w:t>
      </w:r>
      <w:r w:rsidR="008A48A6">
        <w:rPr>
          <w:sz w:val="28"/>
          <w:szCs w:val="28"/>
        </w:rPr>
        <w:t>преждению чрезвычайной ситуации.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1.11.Произвести разъяснительную работу с сотрудниками организаций и лицами, </w:t>
      </w:r>
      <w:r w:rsidR="008A48A6">
        <w:rPr>
          <w:sz w:val="28"/>
          <w:szCs w:val="28"/>
        </w:rPr>
        <w:t>назначенными</w:t>
      </w:r>
      <w:r>
        <w:rPr>
          <w:sz w:val="28"/>
          <w:szCs w:val="28"/>
        </w:rPr>
        <w:t xml:space="preserve"> </w:t>
      </w:r>
      <w:r w:rsidR="008A48A6">
        <w:rPr>
          <w:sz w:val="28"/>
          <w:szCs w:val="28"/>
        </w:rPr>
        <w:t xml:space="preserve">ответственными за </w:t>
      </w:r>
      <w:r>
        <w:rPr>
          <w:sz w:val="28"/>
          <w:szCs w:val="28"/>
        </w:rPr>
        <w:t>соблюдени</w:t>
      </w:r>
      <w:r w:rsidR="008A48A6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требований санитарно-противоэпидемических (профилактических) мероприятий.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должностных лиц, ответственных за взаимодействие </w:t>
      </w:r>
      <w:r w:rsidR="008A48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строительными, дорожными организациями при осуществлении </w:t>
      </w:r>
      <w:r w:rsidR="008761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ими работ на территории города Ханты-Мансийска в период действия режима повышенно</w:t>
      </w:r>
      <w:r w:rsidR="008A48A6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готовности, согласно приложениям 1</w:t>
      </w:r>
      <w:r w:rsidR="008761BA">
        <w:rPr>
          <w:sz w:val="28"/>
          <w:szCs w:val="28"/>
        </w:rPr>
        <w:t>,</w:t>
      </w:r>
      <w:r>
        <w:rPr>
          <w:sz w:val="28"/>
          <w:szCs w:val="28"/>
        </w:rPr>
        <w:t xml:space="preserve"> 2 </w:t>
      </w:r>
      <w:r w:rsidR="008761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настоящему постановлению.</w:t>
      </w:r>
    </w:p>
    <w:p w:rsidR="008761BA" w:rsidRDefault="008761BA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3.Департаменту градостроительства и архитектуры Администрации города Ханты-Мансийска:</w:t>
      </w:r>
    </w:p>
    <w:p w:rsidR="008761BA" w:rsidRDefault="008761BA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ознакомление строительных организаций, осуществляющих деятельность на территории города Ханты-Мансийска</w:t>
      </w:r>
      <w:r w:rsidR="003E796A">
        <w:rPr>
          <w:sz w:val="28"/>
          <w:szCs w:val="28"/>
        </w:rPr>
        <w:t>,</w:t>
      </w:r>
      <w:r>
        <w:rPr>
          <w:sz w:val="28"/>
          <w:szCs w:val="28"/>
        </w:rPr>
        <w:t xml:space="preserve">        с настоящим постановлением. </w:t>
      </w:r>
    </w:p>
    <w:p w:rsidR="008761BA" w:rsidRDefault="008761BA" w:rsidP="00876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3.2.Утвердить и разместить на </w:t>
      </w:r>
      <w:r w:rsidR="00AB768C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                  в сети Интернет перечень строительных организаций, осуществляющих              на территории города Ханты-Мансийска деятельность на период действия режима повышенной готовности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            округе – Югре.</w:t>
      </w:r>
    </w:p>
    <w:p w:rsidR="008761BA" w:rsidRDefault="008761BA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4.Департаменту городского хозяйства Администрации города Ханты-Мансийска:</w:t>
      </w:r>
    </w:p>
    <w:p w:rsidR="008761BA" w:rsidRDefault="008761BA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ознакомление дорожных организаций, осуществляющих деятельность на территории города Ханты-Мансийска</w:t>
      </w:r>
      <w:r w:rsidR="003E796A">
        <w:rPr>
          <w:sz w:val="28"/>
          <w:szCs w:val="28"/>
        </w:rPr>
        <w:t>,</w:t>
      </w:r>
      <w:r>
        <w:rPr>
          <w:sz w:val="28"/>
          <w:szCs w:val="28"/>
        </w:rPr>
        <w:t xml:space="preserve">        с настоящим постановлением.</w:t>
      </w:r>
    </w:p>
    <w:p w:rsidR="008761BA" w:rsidRDefault="008761BA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4.2.Утвердить и разместить на Официальном информационном портале органов местного самоуправления города Ханты-Мансийска                    в сети Интернет перечень дорожных организаций, осуществляющих                   на территории города Ханты-Мансийска деятельность на период действия режима повышенной готовности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              округе – Югре.</w:t>
      </w:r>
    </w:p>
    <w:p w:rsidR="00852E57" w:rsidRDefault="00852E57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постановление в газете «Самарово – Ханты-Мансийск» и разместить на Официальном информационном портале органов местного самоуправления города Ханты-Мансийска                    в сети Интернет.</w:t>
      </w:r>
    </w:p>
    <w:p w:rsidR="008761BA" w:rsidRDefault="00852E57" w:rsidP="0087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761BA">
        <w:rPr>
          <w:sz w:val="28"/>
          <w:szCs w:val="28"/>
        </w:rPr>
        <w:t>.</w:t>
      </w:r>
      <w:proofErr w:type="gramStart"/>
      <w:r w:rsidR="008761BA">
        <w:rPr>
          <w:sz w:val="28"/>
          <w:szCs w:val="28"/>
        </w:rPr>
        <w:t>Контроль за</w:t>
      </w:r>
      <w:proofErr w:type="gramEnd"/>
      <w:r w:rsidR="008761BA">
        <w:rPr>
          <w:sz w:val="28"/>
          <w:szCs w:val="28"/>
        </w:rPr>
        <w:t xml:space="preserve"> выполнением настоящего постановления возложить  на первого заместителя Главы города Ханты-Мансийска Дунаевскую Н.А.</w:t>
      </w:r>
    </w:p>
    <w:p w:rsidR="002A096F" w:rsidRDefault="002A096F" w:rsidP="002A096F">
      <w:pPr>
        <w:ind w:firstLine="709"/>
        <w:jc w:val="both"/>
        <w:rPr>
          <w:sz w:val="28"/>
          <w:szCs w:val="28"/>
        </w:rPr>
      </w:pPr>
    </w:p>
    <w:p w:rsidR="008761BA" w:rsidRDefault="008761BA" w:rsidP="002A096F">
      <w:pPr>
        <w:ind w:firstLine="709"/>
        <w:jc w:val="both"/>
        <w:rPr>
          <w:sz w:val="28"/>
          <w:szCs w:val="28"/>
        </w:rPr>
      </w:pPr>
    </w:p>
    <w:p w:rsidR="008A48A6" w:rsidRDefault="008A48A6" w:rsidP="008A48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A096F" w:rsidRDefault="008A48A6" w:rsidP="008A48A6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Pr="008A4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М.П.Ряшин</w:t>
      </w:r>
    </w:p>
    <w:p w:rsidR="008761BA" w:rsidRDefault="008761BA" w:rsidP="008A48A6">
      <w:pPr>
        <w:jc w:val="both"/>
        <w:rPr>
          <w:sz w:val="4"/>
          <w:szCs w:val="4"/>
        </w:rPr>
      </w:pPr>
    </w:p>
    <w:p w:rsidR="008761BA" w:rsidRDefault="008761BA" w:rsidP="008A48A6">
      <w:pPr>
        <w:jc w:val="both"/>
        <w:rPr>
          <w:sz w:val="4"/>
          <w:szCs w:val="4"/>
        </w:rPr>
      </w:pPr>
    </w:p>
    <w:p w:rsidR="00347903" w:rsidRDefault="00347903" w:rsidP="008A48A6">
      <w:pPr>
        <w:jc w:val="both"/>
        <w:rPr>
          <w:sz w:val="4"/>
          <w:szCs w:val="4"/>
        </w:rPr>
      </w:pPr>
    </w:p>
    <w:p w:rsidR="00347903" w:rsidRDefault="00347903" w:rsidP="008A48A6">
      <w:pPr>
        <w:jc w:val="both"/>
        <w:rPr>
          <w:sz w:val="4"/>
          <w:szCs w:val="4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P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28"/>
          <w:szCs w:val="28"/>
        </w:rPr>
      </w:pPr>
    </w:p>
    <w:p w:rsidR="00347903" w:rsidRDefault="00347903" w:rsidP="008A48A6">
      <w:pPr>
        <w:jc w:val="both"/>
        <w:rPr>
          <w:sz w:val="4"/>
          <w:szCs w:val="4"/>
        </w:rPr>
      </w:pPr>
    </w:p>
    <w:p w:rsidR="00347903" w:rsidRDefault="00347903" w:rsidP="008A48A6">
      <w:pPr>
        <w:jc w:val="both"/>
        <w:rPr>
          <w:sz w:val="4"/>
          <w:szCs w:val="4"/>
        </w:rPr>
      </w:pPr>
    </w:p>
    <w:p w:rsidR="008761BA" w:rsidRDefault="008761BA" w:rsidP="008A48A6">
      <w:pPr>
        <w:jc w:val="both"/>
        <w:rPr>
          <w:sz w:val="4"/>
          <w:szCs w:val="4"/>
        </w:rPr>
      </w:pPr>
    </w:p>
    <w:p w:rsidR="002B3F0C" w:rsidRDefault="002B3F0C"/>
    <w:p w:rsidR="00A259AC" w:rsidRDefault="00A259AC" w:rsidP="00E40E2D">
      <w:pPr>
        <w:jc w:val="right"/>
        <w:rPr>
          <w:sz w:val="28"/>
          <w:szCs w:val="28"/>
        </w:rPr>
      </w:pPr>
    </w:p>
    <w:p w:rsidR="00A259AC" w:rsidRDefault="00A259AC" w:rsidP="00E40E2D">
      <w:pPr>
        <w:jc w:val="right"/>
        <w:rPr>
          <w:sz w:val="28"/>
          <w:szCs w:val="28"/>
        </w:rPr>
      </w:pPr>
    </w:p>
    <w:p w:rsidR="00A259AC" w:rsidRDefault="00A259AC" w:rsidP="00E40E2D">
      <w:pPr>
        <w:jc w:val="right"/>
        <w:rPr>
          <w:sz w:val="28"/>
          <w:szCs w:val="28"/>
        </w:rPr>
      </w:pPr>
    </w:p>
    <w:p w:rsidR="00A259AC" w:rsidRDefault="00A259AC" w:rsidP="00E40E2D">
      <w:pPr>
        <w:jc w:val="right"/>
        <w:rPr>
          <w:sz w:val="28"/>
          <w:szCs w:val="28"/>
        </w:rPr>
      </w:pP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E79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271">
        <w:rPr>
          <w:sz w:val="28"/>
          <w:szCs w:val="28"/>
        </w:rPr>
        <w:t>07.04.</w:t>
      </w:r>
      <w:r>
        <w:rPr>
          <w:sz w:val="28"/>
          <w:szCs w:val="28"/>
        </w:rPr>
        <w:t>2020 №</w:t>
      </w:r>
      <w:r w:rsidR="00403271">
        <w:rPr>
          <w:sz w:val="28"/>
          <w:szCs w:val="28"/>
        </w:rPr>
        <w:t>381</w:t>
      </w:r>
      <w:r>
        <w:rPr>
          <w:sz w:val="28"/>
          <w:szCs w:val="28"/>
        </w:rPr>
        <w:t xml:space="preserve">  </w:t>
      </w: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 </w:t>
      </w:r>
    </w:p>
    <w:p w:rsidR="00E40E2D" w:rsidRDefault="00E40E2D" w:rsidP="00E40E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взаимодействие со строительными организациями </w:t>
      </w: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ими работ на территории города Ханты-Мансийска </w:t>
      </w: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действия режима повышенно</w:t>
      </w:r>
      <w:r w:rsidR="0014145B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готовности</w:t>
      </w: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19"/>
        <w:gridCol w:w="425"/>
        <w:gridCol w:w="756"/>
        <w:gridCol w:w="4916"/>
        <w:gridCol w:w="389"/>
      </w:tblGrid>
      <w:tr w:rsidR="00E40E2D" w:rsidRPr="00C5657C" w:rsidTr="00C5657C">
        <w:trPr>
          <w:gridAfter w:val="1"/>
          <w:wAfter w:w="105" w:type="dxa"/>
        </w:trPr>
        <w:tc>
          <w:tcPr>
            <w:tcW w:w="3119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Корчевская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2D" w:rsidRPr="00C5657C" w:rsidRDefault="00E40E2D">
            <w:pPr>
              <w:rPr>
                <w:rFonts w:ascii="Calibri" w:eastAsia="Calibri" w:hAnsi="Calibri"/>
                <w:sz w:val="22"/>
                <w:szCs w:val="22"/>
              </w:rPr>
            </w:pPr>
            <w:r w:rsidRPr="00C5657C">
              <w:rPr>
                <w:rFonts w:ascii="Calibri" w:eastAsia="Calibri" w:hAnsi="Calibri"/>
                <w:sz w:val="28"/>
                <w:szCs w:val="28"/>
              </w:rPr>
              <w:t>–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rPr>
          <w:gridAfter w:val="1"/>
          <w:wAfter w:w="105" w:type="dxa"/>
        </w:trPr>
        <w:tc>
          <w:tcPr>
            <w:tcW w:w="3119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Вайсбурт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E40E2D" w:rsidRPr="00C5657C" w:rsidRDefault="00E40E2D">
            <w:pPr>
              <w:rPr>
                <w:rFonts w:ascii="Calibri" w:eastAsia="Calibri" w:hAnsi="Calibri"/>
                <w:sz w:val="22"/>
                <w:szCs w:val="22"/>
              </w:rPr>
            </w:pPr>
            <w:r w:rsidRPr="00C5657C">
              <w:rPr>
                <w:rFonts w:ascii="Calibri" w:eastAsia="Calibri" w:hAnsi="Calibri"/>
                <w:sz w:val="28"/>
                <w:szCs w:val="28"/>
              </w:rPr>
              <w:t>–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руководитель проекта муниципального казенного учреждения «Управление капитального строительства города                Ханты-Мансийска</w:t>
            </w:r>
            <w:r w:rsidR="00EC78D7" w:rsidRPr="00C5657C">
              <w:rPr>
                <w:rFonts w:eastAsia="Calibri"/>
                <w:sz w:val="28"/>
                <w:szCs w:val="28"/>
              </w:rPr>
              <w:t>»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rPr>
          <w:gridAfter w:val="1"/>
          <w:wAfter w:w="105" w:type="dxa"/>
        </w:trPr>
        <w:tc>
          <w:tcPr>
            <w:tcW w:w="3119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Гембий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E40E2D" w:rsidRPr="00C5657C" w:rsidRDefault="00E40E2D">
            <w:pPr>
              <w:rPr>
                <w:rFonts w:ascii="Calibri" w:eastAsia="Calibri" w:hAnsi="Calibri"/>
                <w:sz w:val="22"/>
                <w:szCs w:val="22"/>
              </w:rPr>
            </w:pPr>
            <w:r w:rsidRPr="00C5657C">
              <w:rPr>
                <w:rFonts w:ascii="Calibri" w:eastAsia="Calibri" w:hAnsi="Calibri"/>
                <w:sz w:val="28"/>
                <w:szCs w:val="28"/>
              </w:rPr>
              <w:t>–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начальник управления градостроительной деятельности Департамента градостроительства и архитектуры Администрации города Ханты-Мансийска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rPr>
          <w:gridAfter w:val="1"/>
          <w:wAfter w:w="105" w:type="dxa"/>
        </w:trPr>
        <w:tc>
          <w:tcPr>
            <w:tcW w:w="3119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Шильников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Константин Петрович</w:t>
            </w:r>
          </w:p>
        </w:tc>
        <w:tc>
          <w:tcPr>
            <w:tcW w:w="425" w:type="dxa"/>
            <w:shd w:val="clear" w:color="auto" w:fill="auto"/>
          </w:tcPr>
          <w:p w:rsidR="00E40E2D" w:rsidRPr="00C5657C" w:rsidRDefault="00E40E2D">
            <w:pPr>
              <w:rPr>
                <w:rFonts w:ascii="Calibri" w:eastAsia="Calibri" w:hAnsi="Calibri"/>
                <w:sz w:val="22"/>
                <w:szCs w:val="22"/>
              </w:rPr>
            </w:pPr>
            <w:r w:rsidRPr="00C5657C">
              <w:rPr>
                <w:rFonts w:ascii="Calibri" w:eastAsia="Calibri" w:hAnsi="Calibri"/>
                <w:sz w:val="28"/>
                <w:szCs w:val="28"/>
              </w:rPr>
              <w:t>–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5657C"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 w:rsidRPr="00C5657C">
              <w:rPr>
                <w:rFonts w:eastAsia="Calibri"/>
                <w:sz w:val="28"/>
                <w:szCs w:val="28"/>
              </w:rPr>
              <w:t xml:space="preserve"> обязанности директора                муниципального казенного учреждения «Управление капитального строительства города Ханты-Мансийска»</w:t>
            </w:r>
          </w:p>
        </w:tc>
      </w:tr>
      <w:tr w:rsidR="00E40E2D" w:rsidTr="00C5657C">
        <w:tc>
          <w:tcPr>
            <w:tcW w:w="4300" w:type="dxa"/>
            <w:gridSpan w:val="3"/>
            <w:shd w:val="clear" w:color="auto" w:fill="auto"/>
          </w:tcPr>
          <w:p w:rsidR="00E40E2D" w:rsidRPr="00C5657C" w:rsidRDefault="00E40E2D" w:rsidP="00E40E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05" w:type="dxa"/>
            <w:gridSpan w:val="2"/>
            <w:shd w:val="clear" w:color="auto" w:fill="auto"/>
          </w:tcPr>
          <w:p w:rsidR="00E40E2D" w:rsidRPr="00C5657C" w:rsidRDefault="00E40E2D" w:rsidP="00C5657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/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E79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E40E2D" w:rsidRDefault="00E40E2D" w:rsidP="00E40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271">
        <w:rPr>
          <w:sz w:val="28"/>
          <w:szCs w:val="28"/>
        </w:rPr>
        <w:t>07.04.</w:t>
      </w:r>
      <w:r>
        <w:rPr>
          <w:sz w:val="28"/>
          <w:szCs w:val="28"/>
        </w:rPr>
        <w:t>2020 №</w:t>
      </w:r>
      <w:r w:rsidR="00403271">
        <w:rPr>
          <w:sz w:val="28"/>
          <w:szCs w:val="28"/>
        </w:rPr>
        <w:t>381</w:t>
      </w:r>
      <w:r>
        <w:rPr>
          <w:sz w:val="28"/>
          <w:szCs w:val="28"/>
        </w:rPr>
        <w:t xml:space="preserve">  </w:t>
      </w: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 </w:t>
      </w:r>
    </w:p>
    <w:p w:rsidR="00E40E2D" w:rsidRDefault="00E40E2D" w:rsidP="00E40E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взаимодействие с дорожными организациями </w:t>
      </w: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ими работ на территории города Ханты-Мансийска </w:t>
      </w:r>
    </w:p>
    <w:p w:rsidR="00E40E2D" w:rsidRDefault="00E40E2D" w:rsidP="00E40E2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действия режима повышенно</w:t>
      </w:r>
      <w:r w:rsidR="0014145B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готовности</w:t>
      </w: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426"/>
        <w:gridCol w:w="5811"/>
      </w:tblGrid>
      <w:tr w:rsidR="00E40E2D" w:rsidRPr="00C5657C" w:rsidTr="00C5657C">
        <w:tc>
          <w:tcPr>
            <w:tcW w:w="2943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Волчков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Сергей Анатольевич</w:t>
            </w:r>
          </w:p>
        </w:tc>
        <w:tc>
          <w:tcPr>
            <w:tcW w:w="426" w:type="dxa"/>
            <w:shd w:val="clear" w:color="auto" w:fill="auto"/>
          </w:tcPr>
          <w:p w:rsidR="00E40E2D" w:rsidRPr="00C5657C" w:rsidRDefault="00E40E2D" w:rsidP="00C5657C">
            <w:pPr>
              <w:jc w:val="center"/>
              <w:rPr>
                <w:rFonts w:eastAsia="Calibri"/>
                <w:sz w:val="22"/>
                <w:szCs w:val="22"/>
              </w:rPr>
            </w:pPr>
            <w:r w:rsidRPr="00C565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заместитель Главы города Ханты-Мансийска, директор </w:t>
            </w:r>
            <w:proofErr w:type="gramStart"/>
            <w:r w:rsidRPr="00C5657C">
              <w:rPr>
                <w:rFonts w:eastAsia="Calibri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c>
          <w:tcPr>
            <w:tcW w:w="2943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Мокроусов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Алексей Юрьевич</w:t>
            </w:r>
          </w:p>
        </w:tc>
        <w:tc>
          <w:tcPr>
            <w:tcW w:w="426" w:type="dxa"/>
            <w:shd w:val="clear" w:color="auto" w:fill="auto"/>
          </w:tcPr>
          <w:p w:rsidR="00E40E2D" w:rsidRPr="00C5657C" w:rsidRDefault="00E40E2D" w:rsidP="00C5657C">
            <w:pPr>
              <w:jc w:val="center"/>
              <w:rPr>
                <w:rFonts w:eastAsia="Calibri"/>
                <w:sz w:val="22"/>
                <w:szCs w:val="22"/>
              </w:rPr>
            </w:pPr>
            <w:r w:rsidRPr="00C565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заместитель </w:t>
            </w:r>
            <w:proofErr w:type="gramStart"/>
            <w:r w:rsidRPr="00C5657C">
              <w:rPr>
                <w:rFonts w:eastAsia="Calibri"/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c>
          <w:tcPr>
            <w:tcW w:w="2943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Шелковой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Виталий Васильевич</w:t>
            </w:r>
          </w:p>
        </w:tc>
        <w:tc>
          <w:tcPr>
            <w:tcW w:w="426" w:type="dxa"/>
            <w:shd w:val="clear" w:color="auto" w:fill="auto"/>
          </w:tcPr>
          <w:p w:rsidR="00E40E2D" w:rsidRPr="00C5657C" w:rsidRDefault="00E40E2D" w:rsidP="00C5657C">
            <w:pPr>
              <w:jc w:val="center"/>
              <w:rPr>
                <w:rFonts w:eastAsia="Calibri"/>
                <w:sz w:val="22"/>
                <w:szCs w:val="22"/>
              </w:rPr>
            </w:pPr>
            <w:r w:rsidRPr="00C565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исполняющий обязанности начальника управления транспорта, связи и дорог Администрации города Ханты-Мансийска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E40E2D" w:rsidRPr="00C5657C" w:rsidTr="00C5657C">
        <w:tc>
          <w:tcPr>
            <w:tcW w:w="2943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eastAsia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 xml:space="preserve">Шильников </w:t>
            </w:r>
          </w:p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5657C">
              <w:rPr>
                <w:rFonts w:eastAsia="Calibri"/>
                <w:sz w:val="28"/>
                <w:szCs w:val="28"/>
              </w:rPr>
              <w:t>Константин Петрович</w:t>
            </w:r>
          </w:p>
        </w:tc>
        <w:tc>
          <w:tcPr>
            <w:tcW w:w="426" w:type="dxa"/>
            <w:shd w:val="clear" w:color="auto" w:fill="auto"/>
          </w:tcPr>
          <w:p w:rsidR="00E40E2D" w:rsidRPr="00C5657C" w:rsidRDefault="00E40E2D" w:rsidP="00C5657C">
            <w:pPr>
              <w:jc w:val="center"/>
              <w:rPr>
                <w:rFonts w:eastAsia="Calibri"/>
                <w:sz w:val="22"/>
                <w:szCs w:val="22"/>
              </w:rPr>
            </w:pPr>
            <w:r w:rsidRPr="00C565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E40E2D" w:rsidRPr="00C5657C" w:rsidRDefault="00E40E2D" w:rsidP="00C5657C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gramStart"/>
            <w:r w:rsidRPr="00C5657C"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 w:rsidRPr="00C5657C">
              <w:rPr>
                <w:rFonts w:eastAsia="Calibri"/>
                <w:sz w:val="28"/>
                <w:szCs w:val="28"/>
              </w:rPr>
              <w:t xml:space="preserve"> обязанности директора                муниципального казенного учреждения «Управление капитального строительства города Ханты-Мансийска»</w:t>
            </w:r>
          </w:p>
        </w:tc>
      </w:tr>
    </w:tbl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 w:rsidP="00E40E2D">
      <w:pPr>
        <w:jc w:val="both"/>
        <w:rPr>
          <w:sz w:val="28"/>
          <w:szCs w:val="28"/>
        </w:rPr>
      </w:pPr>
    </w:p>
    <w:p w:rsidR="00E40E2D" w:rsidRDefault="00E40E2D"/>
    <w:sectPr w:rsidR="00E40E2D" w:rsidSect="00852E57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FB" w:rsidRDefault="00CF23FB" w:rsidP="008A48A6">
      <w:r>
        <w:separator/>
      </w:r>
    </w:p>
  </w:endnote>
  <w:endnote w:type="continuationSeparator" w:id="0">
    <w:p w:rsidR="00CF23FB" w:rsidRDefault="00CF23FB" w:rsidP="008A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FB" w:rsidRDefault="00CF23FB" w:rsidP="008A48A6">
      <w:r>
        <w:separator/>
      </w:r>
    </w:p>
  </w:footnote>
  <w:footnote w:type="continuationSeparator" w:id="0">
    <w:p w:rsidR="00CF23FB" w:rsidRDefault="00CF23FB" w:rsidP="008A4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A6" w:rsidRDefault="008A48A6">
    <w:pPr>
      <w:pStyle w:val="a5"/>
      <w:jc w:val="center"/>
    </w:pPr>
    <w:fldSimple w:instr="PAGE   \* MERGEFORMAT">
      <w:r w:rsidR="00975EE8">
        <w:rPr>
          <w:noProof/>
        </w:rPr>
        <w:t>6</w:t>
      </w:r>
    </w:fldSimple>
  </w:p>
  <w:p w:rsidR="008A48A6" w:rsidRDefault="008A4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6F"/>
    <w:rsid w:val="000D3236"/>
    <w:rsid w:val="0014145B"/>
    <w:rsid w:val="001957BA"/>
    <w:rsid w:val="002849BC"/>
    <w:rsid w:val="002A096F"/>
    <w:rsid w:val="002B3F0C"/>
    <w:rsid w:val="002E1F12"/>
    <w:rsid w:val="00347903"/>
    <w:rsid w:val="003E796A"/>
    <w:rsid w:val="00403271"/>
    <w:rsid w:val="004774A3"/>
    <w:rsid w:val="00631445"/>
    <w:rsid w:val="007F0A68"/>
    <w:rsid w:val="007F11E2"/>
    <w:rsid w:val="00802CF4"/>
    <w:rsid w:val="00824631"/>
    <w:rsid w:val="00852E57"/>
    <w:rsid w:val="008761BA"/>
    <w:rsid w:val="008A48A6"/>
    <w:rsid w:val="008B667D"/>
    <w:rsid w:val="009249F2"/>
    <w:rsid w:val="00975EE8"/>
    <w:rsid w:val="009B1CEE"/>
    <w:rsid w:val="009B7D51"/>
    <w:rsid w:val="00A259AC"/>
    <w:rsid w:val="00AB0502"/>
    <w:rsid w:val="00AB768C"/>
    <w:rsid w:val="00B10C4C"/>
    <w:rsid w:val="00B24EF4"/>
    <w:rsid w:val="00B635F3"/>
    <w:rsid w:val="00BA344D"/>
    <w:rsid w:val="00BB6569"/>
    <w:rsid w:val="00BC0F63"/>
    <w:rsid w:val="00BF1063"/>
    <w:rsid w:val="00C5657C"/>
    <w:rsid w:val="00CD76BE"/>
    <w:rsid w:val="00CF23FB"/>
    <w:rsid w:val="00D26668"/>
    <w:rsid w:val="00D2767A"/>
    <w:rsid w:val="00D43CD6"/>
    <w:rsid w:val="00D56626"/>
    <w:rsid w:val="00E24D66"/>
    <w:rsid w:val="00E40E2D"/>
    <w:rsid w:val="00EC78D7"/>
    <w:rsid w:val="00F10DA7"/>
    <w:rsid w:val="00F129A4"/>
    <w:rsid w:val="00FA4E55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7F0A68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F0A68"/>
    <w:rPr>
      <w:b/>
      <w:spacing w:val="-5"/>
      <w:sz w:val="16"/>
    </w:rPr>
  </w:style>
  <w:style w:type="paragraph" w:styleId="a5">
    <w:name w:val="header"/>
    <w:basedOn w:val="a"/>
    <w:link w:val="a6"/>
    <w:uiPriority w:val="99"/>
    <w:rsid w:val="008A48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8A6"/>
  </w:style>
  <w:style w:type="paragraph" w:styleId="a7">
    <w:name w:val="footer"/>
    <w:basedOn w:val="a"/>
    <w:link w:val="a8"/>
    <w:rsid w:val="008A48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48A6"/>
  </w:style>
  <w:style w:type="table" w:styleId="a9">
    <w:name w:val="Table Grid"/>
    <w:basedOn w:val="a1"/>
    <w:uiPriority w:val="59"/>
    <w:rsid w:val="00E40E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3;&#1083;&#1072;&#1074;&#1099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Пост.Главы-20</Template>
  <TotalTime>1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Евгешка</cp:lastModifiedBy>
  <cp:revision>2</cp:revision>
  <cp:lastPrinted>2020-04-07T12:21:00Z</cp:lastPrinted>
  <dcterms:created xsi:type="dcterms:W3CDTF">2020-04-07T12:48:00Z</dcterms:created>
  <dcterms:modified xsi:type="dcterms:W3CDTF">2020-04-07T12:48:00Z</dcterms:modified>
</cp:coreProperties>
</file>