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627A4F" w:rsidRPr="00CF786D" w:rsidRDefault="00627A4F" w:rsidP="00CF786D">
      <w:pPr>
        <w:spacing w:after="0" w:line="240" w:lineRule="auto"/>
        <w:jc w:val="center"/>
        <w:rPr>
          <w:rFonts w:ascii="Times New Roman" w:hAnsi="Times New Roman" w:cs="Times New Roman"/>
          <w:b/>
          <w:sz w:val="28"/>
          <w:szCs w:val="28"/>
        </w:rPr>
      </w:pPr>
      <w:r w:rsidRPr="00CF786D">
        <w:rPr>
          <w:rFonts w:ascii="Times New Roman" w:hAnsi="Times New Roman" w:cs="Times New Roman"/>
          <w:b/>
          <w:i/>
          <w:noProof/>
          <w:sz w:val="28"/>
          <w:szCs w:val="28"/>
          <w:lang w:eastAsia="ru-RU"/>
        </w:rPr>
        <w:drawing>
          <wp:inline distT="0" distB="0" distL="0" distR="0" wp14:anchorId="62B7B598" wp14:editId="3CBE67FA">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27A4F" w:rsidRPr="00CF786D" w:rsidRDefault="00627A4F" w:rsidP="00CF786D">
      <w:pPr>
        <w:spacing w:after="0" w:line="240" w:lineRule="auto"/>
        <w:jc w:val="center"/>
        <w:rPr>
          <w:rFonts w:ascii="Times New Roman" w:hAnsi="Times New Roman" w:cs="Times New Roman"/>
          <w:b/>
          <w:sz w:val="28"/>
          <w:szCs w:val="28"/>
        </w:rPr>
      </w:pPr>
    </w:p>
    <w:p w:rsidR="00627A4F" w:rsidRPr="00CF786D" w:rsidRDefault="00627A4F" w:rsidP="00CF786D">
      <w:pPr>
        <w:spacing w:after="0" w:line="240" w:lineRule="auto"/>
        <w:jc w:val="center"/>
        <w:rPr>
          <w:rFonts w:ascii="Times New Roman" w:hAnsi="Times New Roman" w:cs="Times New Roman"/>
          <w:b/>
          <w:sz w:val="28"/>
          <w:szCs w:val="28"/>
        </w:rPr>
      </w:pPr>
      <w:r w:rsidRPr="00CF786D">
        <w:rPr>
          <w:rFonts w:ascii="Times New Roman" w:hAnsi="Times New Roman" w:cs="Times New Roman"/>
          <w:b/>
          <w:sz w:val="28"/>
          <w:szCs w:val="28"/>
        </w:rPr>
        <w:t>Городской округ Ханты-Мансийск</w:t>
      </w:r>
    </w:p>
    <w:p w:rsidR="00627A4F" w:rsidRPr="00CF786D" w:rsidRDefault="00627A4F" w:rsidP="00CF786D">
      <w:pPr>
        <w:widowControl w:val="0"/>
        <w:spacing w:after="0" w:line="240" w:lineRule="auto"/>
        <w:jc w:val="center"/>
        <w:rPr>
          <w:rFonts w:ascii="Times New Roman" w:hAnsi="Times New Roman" w:cs="Times New Roman"/>
          <w:b/>
          <w:sz w:val="28"/>
          <w:szCs w:val="28"/>
        </w:rPr>
      </w:pPr>
      <w:r w:rsidRPr="00CF786D">
        <w:rPr>
          <w:rFonts w:ascii="Times New Roman" w:hAnsi="Times New Roman" w:cs="Times New Roman"/>
          <w:b/>
          <w:sz w:val="28"/>
          <w:szCs w:val="28"/>
        </w:rPr>
        <w:t>Ханты-Мансийского автономного округа – Югры</w:t>
      </w:r>
    </w:p>
    <w:p w:rsidR="00627A4F" w:rsidRPr="00CF786D" w:rsidRDefault="00627A4F" w:rsidP="00CF786D">
      <w:pPr>
        <w:spacing w:after="0" w:line="240" w:lineRule="auto"/>
        <w:jc w:val="center"/>
        <w:rPr>
          <w:rFonts w:ascii="Times New Roman" w:hAnsi="Times New Roman" w:cs="Times New Roman"/>
          <w:noProof/>
          <w:sz w:val="28"/>
          <w:szCs w:val="28"/>
        </w:rPr>
      </w:pPr>
    </w:p>
    <w:p w:rsidR="00627A4F" w:rsidRPr="00CF786D" w:rsidRDefault="00627A4F" w:rsidP="00CF786D">
      <w:pPr>
        <w:spacing w:after="0" w:line="240" w:lineRule="auto"/>
        <w:jc w:val="center"/>
        <w:rPr>
          <w:rFonts w:ascii="Times New Roman" w:hAnsi="Times New Roman" w:cs="Times New Roman"/>
          <w:b/>
          <w:sz w:val="28"/>
          <w:szCs w:val="28"/>
        </w:rPr>
      </w:pPr>
      <w:r w:rsidRPr="00CF786D">
        <w:rPr>
          <w:rFonts w:ascii="Times New Roman" w:hAnsi="Times New Roman" w:cs="Times New Roman"/>
          <w:b/>
          <w:sz w:val="28"/>
          <w:szCs w:val="28"/>
        </w:rPr>
        <w:t>СЧЕТНАЯ ПАЛАТА ГОРОДА ХАНТЫ-МАНСИЙСКА</w:t>
      </w: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627A4F" w:rsidRPr="00CF786D" w:rsidRDefault="00627A4F" w:rsidP="00CF786D">
      <w:pPr>
        <w:spacing w:after="0" w:line="240" w:lineRule="auto"/>
        <w:ind w:firstLine="567"/>
        <w:jc w:val="center"/>
        <w:rPr>
          <w:rFonts w:ascii="Times New Roman" w:eastAsia="Times New Roman" w:hAnsi="Times New Roman" w:cs="Times New Roman"/>
          <w:sz w:val="28"/>
          <w:szCs w:val="28"/>
          <w:lang w:eastAsia="ru-RU"/>
        </w:rPr>
      </w:pPr>
    </w:p>
    <w:p w:rsidR="00627A4F" w:rsidRPr="00CF786D" w:rsidRDefault="00627A4F" w:rsidP="00CF786D">
      <w:pPr>
        <w:spacing w:after="0" w:line="240" w:lineRule="auto"/>
        <w:ind w:firstLine="567"/>
        <w:jc w:val="center"/>
        <w:rPr>
          <w:rFonts w:ascii="Times New Roman" w:eastAsia="Times New Roman" w:hAnsi="Times New Roman" w:cs="Times New Roman"/>
          <w:sz w:val="28"/>
          <w:szCs w:val="28"/>
          <w:lang w:eastAsia="ru-RU"/>
        </w:rPr>
      </w:pPr>
    </w:p>
    <w:p w:rsidR="00627A4F" w:rsidRPr="00CF786D" w:rsidRDefault="00627A4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СТАНДАРТ ВНЕШНЕГО МУНИЦИПАЛЬНОГО ФИНАНСОВОГО КОНТРОЛЯ </w:t>
      </w:r>
    </w:p>
    <w:p w:rsidR="00BA70BF" w:rsidRPr="00CF786D" w:rsidRDefault="00BA70BF" w:rsidP="00CF786D">
      <w:pPr>
        <w:spacing w:after="0" w:line="240" w:lineRule="auto"/>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jc w:val="center"/>
        <w:rPr>
          <w:rFonts w:ascii="Times New Roman" w:eastAsia="Times New Roman" w:hAnsi="Times New Roman" w:cs="Times New Roman"/>
          <w:b/>
          <w:sz w:val="28"/>
          <w:szCs w:val="28"/>
          <w:lang w:eastAsia="ru-RU"/>
        </w:rPr>
      </w:pPr>
    </w:p>
    <w:p w:rsidR="00BA70BF" w:rsidRPr="00CF786D" w:rsidRDefault="00BA70BF" w:rsidP="00CF786D">
      <w:pPr>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w:t>
      </w:r>
      <w:r w:rsidR="00CF786D" w:rsidRPr="00CF786D">
        <w:rPr>
          <w:rFonts w:ascii="Times New Roman" w:eastAsia="Times New Roman" w:hAnsi="Times New Roman" w:cs="Times New Roman"/>
          <w:b/>
          <w:sz w:val="28"/>
          <w:szCs w:val="28"/>
          <w:lang w:eastAsia="ru-RU"/>
        </w:rPr>
        <w:t>ОБЩИЕ ПРАВИЛА ПРОВЕДЕНИЯ КОНТРОЛЬНЫХ МЕРОПРИЯТИЙ</w:t>
      </w:r>
      <w:r w:rsidRPr="00CF786D">
        <w:rPr>
          <w:rFonts w:ascii="Times New Roman" w:eastAsia="Times New Roman" w:hAnsi="Times New Roman" w:cs="Times New Roman"/>
          <w:b/>
          <w:sz w:val="28"/>
          <w:szCs w:val="28"/>
          <w:lang w:eastAsia="ru-RU"/>
        </w:rPr>
        <w:t xml:space="preserve">» </w:t>
      </w: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bCs/>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bCs/>
          <w:caps/>
          <w:sz w:val="28"/>
          <w:szCs w:val="28"/>
          <w:lang w:eastAsia="ru-RU"/>
        </w:rPr>
      </w:pPr>
    </w:p>
    <w:p w:rsidR="00BA70BF" w:rsidRPr="00CF786D" w:rsidRDefault="00BA70BF" w:rsidP="00CF786D">
      <w:pPr>
        <w:spacing w:after="0" w:line="240" w:lineRule="auto"/>
        <w:ind w:firstLine="567"/>
        <w:jc w:val="center"/>
        <w:rPr>
          <w:rFonts w:ascii="Times New Roman" w:eastAsia="Times New Roman" w:hAnsi="Times New Roman" w:cs="Times New Roman"/>
          <w:bCs/>
          <w:caps/>
          <w:sz w:val="28"/>
          <w:szCs w:val="28"/>
          <w:lang w:eastAsia="ru-RU"/>
        </w:rPr>
      </w:pPr>
    </w:p>
    <w:p w:rsidR="00BA70BF" w:rsidRPr="00CF786D" w:rsidRDefault="00BA70BF" w:rsidP="00CF786D">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CF786D" w:rsidRDefault="00BA70BF" w:rsidP="00CF786D">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CF786D" w:rsidRDefault="00BA70BF" w:rsidP="00CF786D">
      <w:pPr>
        <w:spacing w:after="0" w:line="240" w:lineRule="auto"/>
        <w:ind w:firstLine="567"/>
        <w:jc w:val="both"/>
        <w:rPr>
          <w:rFonts w:ascii="Times New Roman" w:eastAsia="Times New Roman" w:hAnsi="Times New Roman" w:cs="Times New Roman"/>
          <w:sz w:val="28"/>
          <w:szCs w:val="28"/>
          <w:lang w:eastAsia="ru-RU"/>
        </w:rPr>
      </w:pPr>
    </w:p>
    <w:p w:rsidR="00BA70BF" w:rsidRPr="00CF786D" w:rsidRDefault="00BA70BF" w:rsidP="00CF786D">
      <w:pPr>
        <w:spacing w:after="0" w:line="240" w:lineRule="auto"/>
        <w:jc w:val="both"/>
        <w:rPr>
          <w:rFonts w:ascii="Times New Roman" w:eastAsia="Times New Roman" w:hAnsi="Times New Roman" w:cs="Times New Roman"/>
          <w:bCs/>
          <w:sz w:val="28"/>
          <w:szCs w:val="28"/>
          <w:lang w:eastAsia="ru-RU"/>
        </w:rPr>
      </w:pPr>
    </w:p>
    <w:p w:rsidR="00627A4F" w:rsidRPr="00CF786D" w:rsidRDefault="00627A4F" w:rsidP="00CF786D">
      <w:pPr>
        <w:spacing w:after="0" w:line="240" w:lineRule="auto"/>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822D47">
        <w:rPr>
          <w:rFonts w:ascii="Times New Roman" w:hAnsi="Times New Roman" w:cs="Times New Roman"/>
          <w:sz w:val="28"/>
          <w:szCs w:val="28"/>
        </w:rPr>
        <w:t>№</w:t>
      </w:r>
      <w:r w:rsidR="000B7059">
        <w:rPr>
          <w:rFonts w:ascii="Times New Roman" w:hAnsi="Times New Roman" w:cs="Times New Roman"/>
          <w:sz w:val="28"/>
          <w:szCs w:val="28"/>
        </w:rPr>
        <w:t>1</w:t>
      </w:r>
      <w:r w:rsidR="00822D47">
        <w:rPr>
          <w:rFonts w:ascii="Times New Roman" w:hAnsi="Times New Roman" w:cs="Times New Roman"/>
          <w:sz w:val="28"/>
          <w:szCs w:val="28"/>
        </w:rPr>
        <w:t xml:space="preserve"> </w:t>
      </w:r>
      <w:r w:rsidRPr="00CF786D">
        <w:rPr>
          <w:rFonts w:ascii="Times New Roman" w:hAnsi="Times New Roman" w:cs="Times New Roman"/>
          <w:sz w:val="28"/>
          <w:szCs w:val="28"/>
        </w:rPr>
        <w:t>к распоряжению</w:t>
      </w:r>
    </w:p>
    <w:p w:rsidR="00627A4F" w:rsidRPr="00CF786D" w:rsidRDefault="00627A4F" w:rsidP="00CF786D">
      <w:pPr>
        <w:spacing w:after="0" w:line="240" w:lineRule="auto"/>
        <w:rPr>
          <w:rFonts w:ascii="Times New Roman" w:hAnsi="Times New Roman" w:cs="Times New Roman"/>
          <w:sz w:val="28"/>
          <w:szCs w:val="28"/>
        </w:rPr>
      </w:pPr>
      <w:r w:rsidRPr="00CF786D">
        <w:rPr>
          <w:rFonts w:ascii="Times New Roman" w:hAnsi="Times New Roman" w:cs="Times New Roman"/>
          <w:sz w:val="28"/>
          <w:szCs w:val="28"/>
        </w:rPr>
        <w:t>председателя Счетной палаты</w:t>
      </w:r>
    </w:p>
    <w:p w:rsidR="00627A4F" w:rsidRPr="00CF786D" w:rsidRDefault="00627A4F" w:rsidP="00CF786D">
      <w:pPr>
        <w:spacing w:after="0" w:line="240" w:lineRule="auto"/>
        <w:rPr>
          <w:rFonts w:ascii="Times New Roman" w:hAnsi="Times New Roman" w:cs="Times New Roman"/>
          <w:sz w:val="28"/>
          <w:szCs w:val="28"/>
        </w:rPr>
      </w:pPr>
      <w:r w:rsidRPr="00CF786D">
        <w:rPr>
          <w:rFonts w:ascii="Times New Roman" w:hAnsi="Times New Roman" w:cs="Times New Roman"/>
          <w:sz w:val="28"/>
          <w:szCs w:val="28"/>
        </w:rPr>
        <w:t>города Ханты-Мансийска</w:t>
      </w:r>
    </w:p>
    <w:p w:rsidR="00627A4F" w:rsidRPr="00CF786D" w:rsidRDefault="00627A4F" w:rsidP="00CF786D">
      <w:pPr>
        <w:spacing w:after="0" w:line="240" w:lineRule="auto"/>
        <w:rPr>
          <w:rFonts w:ascii="Times New Roman" w:hAnsi="Times New Roman" w:cs="Times New Roman"/>
          <w:sz w:val="28"/>
          <w:szCs w:val="28"/>
          <w:u w:val="single"/>
        </w:rPr>
      </w:pPr>
      <w:r w:rsidRPr="00CF786D">
        <w:rPr>
          <w:rFonts w:ascii="Times New Roman" w:hAnsi="Times New Roman" w:cs="Times New Roman"/>
          <w:sz w:val="28"/>
          <w:szCs w:val="28"/>
        </w:rPr>
        <w:t>от</w:t>
      </w:r>
      <w:r w:rsidR="00120D9A">
        <w:rPr>
          <w:rFonts w:ascii="Times New Roman" w:hAnsi="Times New Roman" w:cs="Times New Roman"/>
          <w:sz w:val="28"/>
          <w:szCs w:val="28"/>
        </w:rPr>
        <w:t xml:space="preserve"> 26.05.2022</w:t>
      </w:r>
      <w:r w:rsidRPr="00CF786D">
        <w:rPr>
          <w:rFonts w:ascii="Times New Roman" w:hAnsi="Times New Roman" w:cs="Times New Roman"/>
          <w:sz w:val="28"/>
          <w:szCs w:val="28"/>
        </w:rPr>
        <w:t xml:space="preserve"> № </w:t>
      </w:r>
      <w:r w:rsidR="00120D9A">
        <w:rPr>
          <w:rFonts w:ascii="Times New Roman" w:hAnsi="Times New Roman" w:cs="Times New Roman"/>
          <w:sz w:val="28"/>
          <w:szCs w:val="28"/>
        </w:rPr>
        <w:t>9</w:t>
      </w:r>
      <w:r w:rsidRPr="00CF786D">
        <w:rPr>
          <w:rFonts w:ascii="Times New Roman" w:hAnsi="Times New Roman" w:cs="Times New Roman"/>
          <w:sz w:val="28"/>
          <w:szCs w:val="28"/>
        </w:rPr>
        <w:t xml:space="preserve">   </w:t>
      </w:r>
      <w:r w:rsidRPr="00CF786D">
        <w:rPr>
          <w:rFonts w:ascii="Times New Roman" w:hAnsi="Times New Roman" w:cs="Times New Roman"/>
          <w:sz w:val="28"/>
          <w:szCs w:val="28"/>
          <w:u w:val="single"/>
        </w:rPr>
        <w:t xml:space="preserve"> </w:t>
      </w:r>
    </w:p>
    <w:p w:rsidR="00627A4F" w:rsidRPr="00CF786D" w:rsidRDefault="00627A4F" w:rsidP="00CF786D">
      <w:pPr>
        <w:spacing w:after="0" w:line="240" w:lineRule="auto"/>
        <w:rPr>
          <w:rFonts w:ascii="Times New Roman" w:hAnsi="Times New Roman" w:cs="Times New Roman"/>
          <w:bCs/>
          <w:sz w:val="28"/>
          <w:szCs w:val="28"/>
        </w:rPr>
      </w:pPr>
      <w:r w:rsidRPr="00CF786D">
        <w:rPr>
          <w:rFonts w:ascii="Times New Roman" w:hAnsi="Times New Roman" w:cs="Times New Roman"/>
          <w:bCs/>
          <w:sz w:val="28"/>
          <w:szCs w:val="28"/>
        </w:rPr>
        <w:t xml:space="preserve">начало действия: с </w:t>
      </w:r>
      <w:r w:rsidR="00120D9A">
        <w:rPr>
          <w:rFonts w:ascii="Times New Roman" w:hAnsi="Times New Roman" w:cs="Times New Roman"/>
          <w:bCs/>
          <w:sz w:val="28"/>
          <w:szCs w:val="28"/>
        </w:rPr>
        <w:t>26.05.2022</w:t>
      </w:r>
    </w:p>
    <w:p w:rsidR="00627A4F" w:rsidRPr="00CF786D" w:rsidRDefault="00627A4F" w:rsidP="00CF786D">
      <w:pPr>
        <w:spacing w:after="0" w:line="240" w:lineRule="auto"/>
        <w:jc w:val="center"/>
        <w:rPr>
          <w:rFonts w:ascii="Times New Roman" w:eastAsia="Times New Roman" w:hAnsi="Times New Roman" w:cs="Times New Roman"/>
          <w:sz w:val="28"/>
          <w:szCs w:val="28"/>
          <w:lang w:eastAsia="ru-RU"/>
        </w:rPr>
      </w:pPr>
    </w:p>
    <w:p w:rsidR="00627A4F" w:rsidRDefault="00627A4F" w:rsidP="00CF786D">
      <w:pPr>
        <w:spacing w:after="0" w:line="240" w:lineRule="auto"/>
        <w:jc w:val="center"/>
        <w:rPr>
          <w:rFonts w:ascii="Times New Roman" w:eastAsia="Times New Roman" w:hAnsi="Times New Roman" w:cs="Times New Roman"/>
          <w:sz w:val="28"/>
          <w:szCs w:val="28"/>
          <w:lang w:eastAsia="ru-RU"/>
        </w:rPr>
      </w:pPr>
    </w:p>
    <w:p w:rsidR="00BC6135" w:rsidRPr="00CF786D" w:rsidRDefault="00BC6135" w:rsidP="00CF786D">
      <w:pPr>
        <w:spacing w:after="0" w:line="240" w:lineRule="auto"/>
        <w:jc w:val="center"/>
        <w:rPr>
          <w:rFonts w:ascii="Times New Roman" w:eastAsia="Times New Roman" w:hAnsi="Times New Roman" w:cs="Times New Roman"/>
          <w:sz w:val="28"/>
          <w:szCs w:val="28"/>
          <w:lang w:eastAsia="ru-RU"/>
        </w:rPr>
      </w:pPr>
    </w:p>
    <w:p w:rsidR="00627A4F" w:rsidRPr="00CF786D" w:rsidRDefault="00627A4F" w:rsidP="00CF786D">
      <w:pPr>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г. Ханты-Мансийск</w:t>
      </w:r>
    </w:p>
    <w:p w:rsidR="00627A4F" w:rsidRPr="00CF786D" w:rsidRDefault="00627A4F" w:rsidP="00CF786D">
      <w:pPr>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2022</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СОДЕРЖАНИЕ</w:t>
      </w:r>
    </w:p>
    <w:tbl>
      <w:tblPr>
        <w:tblStyle w:val="afb"/>
        <w:tblW w:w="9634" w:type="dxa"/>
        <w:tblLayout w:type="fixed"/>
        <w:tblLook w:val="04A0" w:firstRow="1" w:lastRow="0" w:firstColumn="1" w:lastColumn="0" w:noHBand="0" w:noVBand="1"/>
      </w:tblPr>
      <w:tblGrid>
        <w:gridCol w:w="2376"/>
        <w:gridCol w:w="7258"/>
      </w:tblGrid>
      <w:tr w:rsidR="00CF786D" w:rsidRPr="00CF786D" w:rsidTr="009C39F3">
        <w:tc>
          <w:tcPr>
            <w:tcW w:w="2376" w:type="dxa"/>
            <w:vAlign w:val="center"/>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 раздела/подраздела/приложения</w:t>
            </w:r>
          </w:p>
        </w:tc>
        <w:tc>
          <w:tcPr>
            <w:tcW w:w="7258" w:type="dxa"/>
            <w:vAlign w:val="center"/>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Наименование раздела/подраздела/приложения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1</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Общие положения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2</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Основные понятия, используемые в Стандарте</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3</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Содержание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4</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Организация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4.1</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Сроки проведения контрольных мероприятий</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4.2</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Этапы проведения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5</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Подготовительный этап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5.1</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Подготовка к проведению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5.2</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Предварительное изучение предмета и объектов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5.3</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Цели и вопросы контрольного мероприятия, критер</w:t>
            </w:r>
            <w:proofErr w:type="gramStart"/>
            <w:r w:rsidRPr="00CF786D">
              <w:rPr>
                <w:rFonts w:ascii="Times New Roman" w:hAnsi="Times New Roman" w:cs="Times New Roman"/>
                <w:sz w:val="28"/>
                <w:szCs w:val="28"/>
              </w:rPr>
              <w:t>ии ау</w:t>
            </w:r>
            <w:proofErr w:type="gramEnd"/>
            <w:r w:rsidRPr="00CF786D">
              <w:rPr>
                <w:rFonts w:ascii="Times New Roman" w:hAnsi="Times New Roman" w:cs="Times New Roman"/>
                <w:sz w:val="28"/>
                <w:szCs w:val="28"/>
              </w:rPr>
              <w:t>дита (оценки), методы сбора и анализа фактических данных и информации</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5.4</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Программа и рабочий план проведения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6</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Основной этап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6.1</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Действия лиц, участвующих в проведении контрольного мероприятия при обнаружении нарушений и недостатков</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6.2</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Получение доказательств</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6.3</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 xml:space="preserve">Оформление протокола об административном правонарушении </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6.4</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Оформление актов в ходе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7</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Заключительный этап контрольного мероприятия. Оформление акта по результатам контрольного мероприятия</w:t>
            </w:r>
          </w:p>
        </w:tc>
      </w:tr>
      <w:tr w:rsidR="00CF786D" w:rsidRPr="00CF786D" w:rsidTr="009C39F3">
        <w:tc>
          <w:tcPr>
            <w:tcW w:w="2376" w:type="dxa"/>
          </w:tcPr>
          <w:p w:rsidR="00CF786D" w:rsidRPr="00CF786D" w:rsidRDefault="00CF786D" w:rsidP="00CF786D">
            <w:pPr>
              <w:widowControl w:val="0"/>
              <w:jc w:val="center"/>
              <w:rPr>
                <w:rFonts w:ascii="Times New Roman" w:hAnsi="Times New Roman" w:cs="Times New Roman"/>
                <w:sz w:val="28"/>
                <w:szCs w:val="28"/>
              </w:rPr>
            </w:pPr>
            <w:r w:rsidRPr="00CF786D">
              <w:rPr>
                <w:rFonts w:ascii="Times New Roman" w:hAnsi="Times New Roman" w:cs="Times New Roman"/>
                <w:sz w:val="28"/>
                <w:szCs w:val="28"/>
              </w:rPr>
              <w:t>8</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Оформление представлений Счетной палаты по результатам контрольного мероприятия</w:t>
            </w:r>
          </w:p>
        </w:tc>
      </w:tr>
      <w:tr w:rsidR="0073435D" w:rsidRPr="00CF786D" w:rsidTr="009C39F3">
        <w:tc>
          <w:tcPr>
            <w:tcW w:w="2376" w:type="dxa"/>
          </w:tcPr>
          <w:p w:rsidR="0073435D" w:rsidRPr="00CF786D" w:rsidRDefault="0073435D" w:rsidP="00CF786D">
            <w:pPr>
              <w:widowControl w:val="0"/>
              <w:jc w:val="center"/>
              <w:rPr>
                <w:rFonts w:ascii="Times New Roman" w:hAnsi="Times New Roman" w:cs="Times New Roman"/>
                <w:sz w:val="28"/>
                <w:szCs w:val="28"/>
              </w:rPr>
            </w:pPr>
            <w:r>
              <w:rPr>
                <w:rFonts w:ascii="Times New Roman" w:hAnsi="Times New Roman" w:cs="Times New Roman"/>
                <w:sz w:val="28"/>
                <w:szCs w:val="28"/>
              </w:rPr>
              <w:t>9</w:t>
            </w:r>
          </w:p>
        </w:tc>
        <w:tc>
          <w:tcPr>
            <w:tcW w:w="7258" w:type="dxa"/>
          </w:tcPr>
          <w:p w:rsidR="0073435D" w:rsidRPr="00CF786D" w:rsidRDefault="0073435D" w:rsidP="0073435D">
            <w:pPr>
              <w:widowControl w:val="0"/>
              <w:jc w:val="both"/>
              <w:rPr>
                <w:rFonts w:ascii="Times New Roman" w:hAnsi="Times New Roman" w:cs="Times New Roman"/>
                <w:sz w:val="28"/>
                <w:szCs w:val="28"/>
              </w:rPr>
            </w:pPr>
            <w:r w:rsidRPr="0073435D">
              <w:rPr>
                <w:rFonts w:ascii="Times New Roman" w:hAnsi="Times New Roman" w:cs="Times New Roman"/>
                <w:sz w:val="28"/>
                <w:szCs w:val="28"/>
              </w:rPr>
              <w:t xml:space="preserve">Оформление </w:t>
            </w:r>
            <w:r>
              <w:rPr>
                <w:rFonts w:ascii="Times New Roman" w:hAnsi="Times New Roman" w:cs="Times New Roman"/>
                <w:sz w:val="28"/>
                <w:szCs w:val="28"/>
              </w:rPr>
              <w:t>предписаний</w:t>
            </w:r>
            <w:r w:rsidRPr="0073435D">
              <w:rPr>
                <w:rFonts w:ascii="Times New Roman" w:hAnsi="Times New Roman" w:cs="Times New Roman"/>
                <w:sz w:val="28"/>
                <w:szCs w:val="28"/>
              </w:rPr>
              <w:t xml:space="preserve"> Счетной палаты по результатам контрольного мероприятия</w:t>
            </w:r>
          </w:p>
        </w:tc>
      </w:tr>
      <w:tr w:rsidR="00CF786D" w:rsidRPr="00CF786D" w:rsidTr="009C39F3">
        <w:tc>
          <w:tcPr>
            <w:tcW w:w="2376" w:type="dxa"/>
          </w:tcPr>
          <w:p w:rsidR="00CF786D" w:rsidRPr="00CF786D" w:rsidRDefault="0073435D" w:rsidP="00CF786D">
            <w:pPr>
              <w:widowControl w:val="0"/>
              <w:jc w:val="center"/>
              <w:rPr>
                <w:rFonts w:ascii="Times New Roman" w:hAnsi="Times New Roman" w:cs="Times New Roman"/>
                <w:sz w:val="28"/>
                <w:szCs w:val="28"/>
              </w:rPr>
            </w:pPr>
            <w:r>
              <w:rPr>
                <w:rFonts w:ascii="Times New Roman" w:hAnsi="Times New Roman" w:cs="Times New Roman"/>
                <w:sz w:val="28"/>
                <w:szCs w:val="28"/>
              </w:rPr>
              <w:t>10</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Отчет о результатах контрольного мероприятия</w:t>
            </w:r>
          </w:p>
        </w:tc>
      </w:tr>
      <w:tr w:rsidR="00CF786D" w:rsidRPr="00CF786D" w:rsidTr="009C39F3">
        <w:tc>
          <w:tcPr>
            <w:tcW w:w="2376" w:type="dxa"/>
          </w:tcPr>
          <w:p w:rsidR="00CF786D" w:rsidRPr="00CF786D" w:rsidRDefault="00CF786D" w:rsidP="0073435D">
            <w:pPr>
              <w:widowControl w:val="0"/>
              <w:jc w:val="center"/>
              <w:rPr>
                <w:rFonts w:ascii="Times New Roman" w:hAnsi="Times New Roman" w:cs="Times New Roman"/>
                <w:sz w:val="28"/>
                <w:szCs w:val="28"/>
              </w:rPr>
            </w:pPr>
            <w:r w:rsidRPr="00CF786D">
              <w:rPr>
                <w:rFonts w:ascii="Times New Roman" w:hAnsi="Times New Roman" w:cs="Times New Roman"/>
                <w:sz w:val="28"/>
                <w:szCs w:val="28"/>
              </w:rPr>
              <w:t>1</w:t>
            </w:r>
            <w:r w:rsidR="0073435D">
              <w:rPr>
                <w:rFonts w:ascii="Times New Roman" w:hAnsi="Times New Roman" w:cs="Times New Roman"/>
                <w:sz w:val="28"/>
                <w:szCs w:val="28"/>
              </w:rPr>
              <w:t>1</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Уведомление Счетной палаты о применении бюджетных мер принуждения</w:t>
            </w:r>
          </w:p>
        </w:tc>
      </w:tr>
      <w:tr w:rsidR="00CF786D" w:rsidRPr="00CF786D" w:rsidTr="009C39F3">
        <w:tc>
          <w:tcPr>
            <w:tcW w:w="2376" w:type="dxa"/>
          </w:tcPr>
          <w:p w:rsidR="00CF786D" w:rsidRPr="00CF786D" w:rsidRDefault="00CF786D" w:rsidP="0073435D">
            <w:pPr>
              <w:widowControl w:val="0"/>
              <w:jc w:val="center"/>
              <w:rPr>
                <w:rFonts w:ascii="Times New Roman" w:hAnsi="Times New Roman" w:cs="Times New Roman"/>
                <w:sz w:val="28"/>
                <w:szCs w:val="28"/>
              </w:rPr>
            </w:pPr>
            <w:r w:rsidRPr="00CF786D">
              <w:rPr>
                <w:rFonts w:ascii="Times New Roman" w:hAnsi="Times New Roman" w:cs="Times New Roman"/>
                <w:sz w:val="28"/>
                <w:szCs w:val="28"/>
              </w:rPr>
              <w:t>1</w:t>
            </w:r>
            <w:r w:rsidR="0073435D">
              <w:rPr>
                <w:rFonts w:ascii="Times New Roman" w:hAnsi="Times New Roman" w:cs="Times New Roman"/>
                <w:sz w:val="28"/>
                <w:szCs w:val="28"/>
              </w:rPr>
              <w:t>2</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Обращение Счетной палаты в правоохранительные органы</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1</w:t>
            </w:r>
          </w:p>
        </w:tc>
        <w:tc>
          <w:tcPr>
            <w:tcW w:w="7258" w:type="dxa"/>
          </w:tcPr>
          <w:p w:rsidR="00CF786D" w:rsidRPr="00CF786D" w:rsidRDefault="002C504C" w:rsidP="002C504C">
            <w:pPr>
              <w:widowControl w:val="0"/>
              <w:jc w:val="both"/>
              <w:rPr>
                <w:rFonts w:ascii="Times New Roman" w:hAnsi="Times New Roman" w:cs="Times New Roman"/>
                <w:sz w:val="28"/>
                <w:szCs w:val="28"/>
              </w:rPr>
            </w:pPr>
            <w:r>
              <w:rPr>
                <w:rFonts w:ascii="Times New Roman" w:hAnsi="Times New Roman" w:cs="Times New Roman"/>
                <w:sz w:val="28"/>
                <w:szCs w:val="28"/>
              </w:rPr>
              <w:t>Приказ</w:t>
            </w:r>
            <w:r w:rsidRPr="00CF786D">
              <w:rPr>
                <w:rFonts w:ascii="Times New Roman" w:hAnsi="Times New Roman" w:cs="Times New Roman"/>
                <w:sz w:val="28"/>
                <w:szCs w:val="28"/>
              </w:rPr>
              <w:t xml:space="preserve"> о проведении контрольного мероприятия</w:t>
            </w:r>
            <w:r>
              <w:rPr>
                <w:rFonts w:ascii="Times New Roman" w:hAnsi="Times New Roman" w:cs="Times New Roman"/>
                <w:sz w:val="28"/>
                <w:szCs w:val="28"/>
              </w:rPr>
              <w:t xml:space="preserve"> </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2</w:t>
            </w:r>
          </w:p>
        </w:tc>
        <w:tc>
          <w:tcPr>
            <w:tcW w:w="7258" w:type="dxa"/>
          </w:tcPr>
          <w:p w:rsidR="00CF786D" w:rsidRPr="00CF786D" w:rsidRDefault="002C504C" w:rsidP="00CF786D">
            <w:pPr>
              <w:widowControl w:val="0"/>
              <w:jc w:val="both"/>
              <w:rPr>
                <w:rFonts w:ascii="Times New Roman" w:hAnsi="Times New Roman" w:cs="Times New Roman"/>
                <w:sz w:val="28"/>
                <w:szCs w:val="28"/>
              </w:rPr>
            </w:pPr>
            <w:r>
              <w:rPr>
                <w:rFonts w:ascii="Times New Roman" w:hAnsi="Times New Roman" w:cs="Times New Roman"/>
                <w:sz w:val="28"/>
                <w:szCs w:val="28"/>
              </w:rPr>
              <w:t>Приказ</w:t>
            </w:r>
            <w:r w:rsidRPr="00CF786D">
              <w:rPr>
                <w:rFonts w:ascii="Times New Roman" w:hAnsi="Times New Roman" w:cs="Times New Roman"/>
                <w:sz w:val="28"/>
                <w:szCs w:val="28"/>
              </w:rPr>
              <w:t xml:space="preserve"> о приостановлении проведения контрольного 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3</w:t>
            </w:r>
          </w:p>
        </w:tc>
        <w:tc>
          <w:tcPr>
            <w:tcW w:w="7258" w:type="dxa"/>
          </w:tcPr>
          <w:p w:rsidR="00CF786D" w:rsidRPr="00CF786D" w:rsidRDefault="002C504C" w:rsidP="00CF786D">
            <w:pPr>
              <w:widowControl w:val="0"/>
              <w:jc w:val="both"/>
              <w:rPr>
                <w:rFonts w:ascii="Times New Roman" w:hAnsi="Times New Roman" w:cs="Times New Roman"/>
                <w:sz w:val="28"/>
                <w:szCs w:val="28"/>
              </w:rPr>
            </w:pPr>
            <w:r>
              <w:rPr>
                <w:rFonts w:ascii="Times New Roman" w:hAnsi="Times New Roman" w:cs="Times New Roman"/>
                <w:sz w:val="28"/>
                <w:szCs w:val="28"/>
              </w:rPr>
              <w:t>Приказ</w:t>
            </w:r>
            <w:r w:rsidRPr="00CF786D">
              <w:rPr>
                <w:rFonts w:ascii="Times New Roman" w:hAnsi="Times New Roman" w:cs="Times New Roman"/>
                <w:sz w:val="28"/>
                <w:szCs w:val="28"/>
              </w:rPr>
              <w:t xml:space="preserve"> о возобновлении проведения контрольного </w:t>
            </w:r>
            <w:r w:rsidRPr="00CF786D">
              <w:rPr>
                <w:rFonts w:ascii="Times New Roman" w:hAnsi="Times New Roman" w:cs="Times New Roman"/>
                <w:sz w:val="28"/>
                <w:szCs w:val="28"/>
              </w:rPr>
              <w:lastRenderedPageBreak/>
              <w:t>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lastRenderedPageBreak/>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4</w:t>
            </w:r>
          </w:p>
        </w:tc>
        <w:tc>
          <w:tcPr>
            <w:tcW w:w="7258" w:type="dxa"/>
          </w:tcPr>
          <w:p w:rsidR="00CF786D" w:rsidRPr="00CF786D" w:rsidRDefault="00CF786D"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Уведомление о проведении контрольного 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5</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Запрос о предоставлении информации</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6</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Программа проведения контрольного 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7</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Рабочий план проведения контрольного 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8</w:t>
            </w:r>
          </w:p>
        </w:tc>
        <w:tc>
          <w:tcPr>
            <w:tcW w:w="7258" w:type="dxa"/>
          </w:tcPr>
          <w:p w:rsidR="00CF786D"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Удостоверение на право проведения контрольного мероприятия</w:t>
            </w:r>
          </w:p>
        </w:tc>
      </w:tr>
      <w:tr w:rsidR="00CF786D" w:rsidRPr="00CF786D" w:rsidTr="009C39F3">
        <w:tc>
          <w:tcPr>
            <w:tcW w:w="2376" w:type="dxa"/>
          </w:tcPr>
          <w:p w:rsidR="00CF786D" w:rsidRPr="00CF786D" w:rsidRDefault="00CF786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002C504C">
              <w:rPr>
                <w:rFonts w:ascii="Times New Roman" w:hAnsi="Times New Roman" w:cs="Times New Roman"/>
                <w:sz w:val="28"/>
                <w:szCs w:val="28"/>
              </w:rPr>
              <w:t>.</w:t>
            </w:r>
            <w:r w:rsidRPr="00CF786D">
              <w:rPr>
                <w:rFonts w:ascii="Times New Roman" w:hAnsi="Times New Roman" w:cs="Times New Roman"/>
                <w:sz w:val="28"/>
                <w:szCs w:val="28"/>
              </w:rPr>
              <w:t>9</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Акт обмера (осмотра)</w:t>
            </w:r>
          </w:p>
        </w:tc>
      </w:tr>
      <w:tr w:rsidR="009D651F" w:rsidRPr="00CF786D" w:rsidTr="009C39F3">
        <w:tc>
          <w:tcPr>
            <w:tcW w:w="2376" w:type="dxa"/>
          </w:tcPr>
          <w:p w:rsidR="009D651F" w:rsidRPr="00CF786D" w:rsidRDefault="009D651F"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10</w:t>
            </w:r>
          </w:p>
        </w:tc>
        <w:tc>
          <w:tcPr>
            <w:tcW w:w="7258" w:type="dxa"/>
          </w:tcPr>
          <w:p w:rsidR="009D651F"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Акт контрольного осмотра</w:t>
            </w:r>
          </w:p>
        </w:tc>
      </w:tr>
      <w:tr w:rsidR="00CF786D" w:rsidRPr="00CF786D" w:rsidTr="009C39F3">
        <w:tc>
          <w:tcPr>
            <w:tcW w:w="2376" w:type="dxa"/>
          </w:tcPr>
          <w:p w:rsidR="00CF786D" w:rsidRPr="00CF786D" w:rsidRDefault="009D651F"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11</w:t>
            </w:r>
          </w:p>
        </w:tc>
        <w:tc>
          <w:tcPr>
            <w:tcW w:w="7258" w:type="dxa"/>
          </w:tcPr>
          <w:p w:rsidR="00CF786D"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Акт по факту создания препятствий работникам Счетной палаты в проведении контрольного мероприятия</w:t>
            </w:r>
          </w:p>
        </w:tc>
      </w:tr>
      <w:tr w:rsidR="0073435D" w:rsidRPr="00CF786D" w:rsidTr="009C39F3">
        <w:tc>
          <w:tcPr>
            <w:tcW w:w="2376" w:type="dxa"/>
          </w:tcPr>
          <w:p w:rsidR="0073435D" w:rsidRPr="00CF786D" w:rsidRDefault="0073435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12</w:t>
            </w:r>
          </w:p>
        </w:tc>
        <w:tc>
          <w:tcPr>
            <w:tcW w:w="7258" w:type="dxa"/>
          </w:tcPr>
          <w:p w:rsidR="0073435D"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Акт по фактам выявленных нарушений, требующих принятия незамедлительных мер по их устранению</w:t>
            </w:r>
          </w:p>
        </w:tc>
      </w:tr>
      <w:tr w:rsidR="0073435D" w:rsidRPr="00CF786D" w:rsidTr="009C39F3">
        <w:tc>
          <w:tcPr>
            <w:tcW w:w="2376" w:type="dxa"/>
          </w:tcPr>
          <w:p w:rsidR="0073435D" w:rsidRPr="00CF786D" w:rsidRDefault="0073435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13</w:t>
            </w:r>
          </w:p>
        </w:tc>
        <w:tc>
          <w:tcPr>
            <w:tcW w:w="7258" w:type="dxa"/>
          </w:tcPr>
          <w:p w:rsidR="0073435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Акт изъятия документов и материалов</w:t>
            </w:r>
          </w:p>
        </w:tc>
      </w:tr>
      <w:tr w:rsidR="00CF786D" w:rsidRPr="00CF786D" w:rsidTr="009C39F3">
        <w:tc>
          <w:tcPr>
            <w:tcW w:w="2376" w:type="dxa"/>
          </w:tcPr>
          <w:p w:rsidR="00CF786D" w:rsidRPr="00CF786D" w:rsidRDefault="0073435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14</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Акт по факту опечатывания касс, кассовых или служебных помещений, складов и архивов</w:t>
            </w:r>
          </w:p>
        </w:tc>
      </w:tr>
      <w:tr w:rsidR="00CF786D" w:rsidRPr="00CF786D" w:rsidTr="009C39F3">
        <w:tc>
          <w:tcPr>
            <w:tcW w:w="2376" w:type="dxa"/>
          </w:tcPr>
          <w:p w:rsidR="00CF786D" w:rsidRPr="00CF786D" w:rsidRDefault="0073435D" w:rsidP="000B7059">
            <w:pPr>
              <w:widowControl w:val="0"/>
              <w:jc w:val="center"/>
              <w:rPr>
                <w:rFonts w:ascii="Times New Roman" w:hAnsi="Times New Roman" w:cs="Times New Roman"/>
                <w:sz w:val="28"/>
                <w:szCs w:val="28"/>
              </w:rPr>
            </w:pPr>
            <w:r w:rsidRPr="00CF786D">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w:t>
            </w:r>
            <w:r w:rsidRPr="00CF786D">
              <w:rPr>
                <w:rFonts w:ascii="Times New Roman" w:hAnsi="Times New Roman" w:cs="Times New Roman"/>
                <w:sz w:val="28"/>
                <w:szCs w:val="28"/>
              </w:rPr>
              <w:t>15</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Акт по результатам контрольного мероприятия</w:t>
            </w:r>
          </w:p>
        </w:tc>
      </w:tr>
      <w:tr w:rsidR="00CF786D" w:rsidRPr="00CF786D" w:rsidTr="009C39F3">
        <w:tc>
          <w:tcPr>
            <w:tcW w:w="2376" w:type="dxa"/>
          </w:tcPr>
          <w:p w:rsidR="00CF786D" w:rsidRPr="00CF786D" w:rsidRDefault="0073435D" w:rsidP="000B7059">
            <w:pPr>
              <w:widowControl w:val="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.16</w:t>
            </w:r>
          </w:p>
        </w:tc>
        <w:tc>
          <w:tcPr>
            <w:tcW w:w="7258" w:type="dxa"/>
          </w:tcPr>
          <w:p w:rsidR="00CF786D"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Заключение по итогам рассмотрения возражений</w:t>
            </w:r>
          </w:p>
        </w:tc>
      </w:tr>
      <w:tr w:rsidR="00CF786D" w:rsidRPr="00CF786D" w:rsidTr="009C39F3">
        <w:tc>
          <w:tcPr>
            <w:tcW w:w="2376" w:type="dxa"/>
          </w:tcPr>
          <w:p w:rsidR="00CF786D" w:rsidRPr="00CF786D" w:rsidRDefault="00FD39CF" w:rsidP="000B7059">
            <w:pPr>
              <w:widowControl w:val="0"/>
              <w:jc w:val="center"/>
              <w:rPr>
                <w:rFonts w:ascii="Times New Roman" w:hAnsi="Times New Roman" w:cs="Times New Roman"/>
                <w:sz w:val="28"/>
                <w:szCs w:val="28"/>
              </w:rPr>
            </w:pPr>
            <w:r w:rsidRPr="00FD39CF">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Pr="00FD39CF">
              <w:rPr>
                <w:rFonts w:ascii="Times New Roman" w:hAnsi="Times New Roman" w:cs="Times New Roman"/>
                <w:sz w:val="28"/>
                <w:szCs w:val="28"/>
              </w:rPr>
              <w:t>.1</w:t>
            </w:r>
            <w:r>
              <w:rPr>
                <w:rFonts w:ascii="Times New Roman" w:hAnsi="Times New Roman" w:cs="Times New Roman"/>
                <w:sz w:val="28"/>
                <w:szCs w:val="28"/>
              </w:rPr>
              <w:t>7</w:t>
            </w:r>
          </w:p>
        </w:tc>
        <w:tc>
          <w:tcPr>
            <w:tcW w:w="7258" w:type="dxa"/>
          </w:tcPr>
          <w:p w:rsidR="00CF786D"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Представление</w:t>
            </w:r>
          </w:p>
        </w:tc>
      </w:tr>
      <w:tr w:rsidR="00FD39CF" w:rsidRPr="00CF786D" w:rsidTr="009C39F3">
        <w:tc>
          <w:tcPr>
            <w:tcW w:w="2376" w:type="dxa"/>
          </w:tcPr>
          <w:p w:rsidR="00FD39CF" w:rsidRPr="00CF786D" w:rsidRDefault="00FD39CF" w:rsidP="000B7059">
            <w:pPr>
              <w:widowControl w:val="0"/>
              <w:jc w:val="center"/>
              <w:rPr>
                <w:rFonts w:ascii="Times New Roman" w:hAnsi="Times New Roman" w:cs="Times New Roman"/>
                <w:sz w:val="28"/>
                <w:szCs w:val="28"/>
              </w:rPr>
            </w:pPr>
            <w:r w:rsidRPr="00FD39CF">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Pr="00FD39CF">
              <w:rPr>
                <w:rFonts w:ascii="Times New Roman" w:hAnsi="Times New Roman" w:cs="Times New Roman"/>
                <w:sz w:val="28"/>
                <w:szCs w:val="28"/>
              </w:rPr>
              <w:t>.1</w:t>
            </w:r>
            <w:r>
              <w:rPr>
                <w:rFonts w:ascii="Times New Roman" w:hAnsi="Times New Roman" w:cs="Times New Roman"/>
                <w:sz w:val="28"/>
                <w:szCs w:val="28"/>
              </w:rPr>
              <w:t>8</w:t>
            </w:r>
          </w:p>
        </w:tc>
        <w:tc>
          <w:tcPr>
            <w:tcW w:w="7258" w:type="dxa"/>
          </w:tcPr>
          <w:p w:rsidR="00FD39CF"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Предписание</w:t>
            </w:r>
          </w:p>
        </w:tc>
      </w:tr>
      <w:tr w:rsidR="00FD39CF" w:rsidRPr="00CF786D" w:rsidTr="009C39F3">
        <w:tc>
          <w:tcPr>
            <w:tcW w:w="2376" w:type="dxa"/>
          </w:tcPr>
          <w:p w:rsidR="00FD39CF" w:rsidRPr="00CF786D" w:rsidRDefault="00FD39CF" w:rsidP="000B7059">
            <w:pPr>
              <w:widowControl w:val="0"/>
              <w:jc w:val="center"/>
              <w:rPr>
                <w:rFonts w:ascii="Times New Roman" w:hAnsi="Times New Roman" w:cs="Times New Roman"/>
                <w:sz w:val="28"/>
                <w:szCs w:val="28"/>
              </w:rPr>
            </w:pPr>
            <w:r w:rsidRPr="00FD39CF">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sidRPr="00FD39CF">
              <w:rPr>
                <w:rFonts w:ascii="Times New Roman" w:hAnsi="Times New Roman" w:cs="Times New Roman"/>
                <w:sz w:val="28"/>
                <w:szCs w:val="28"/>
              </w:rPr>
              <w:t>.1</w:t>
            </w:r>
            <w:r>
              <w:rPr>
                <w:rFonts w:ascii="Times New Roman" w:hAnsi="Times New Roman" w:cs="Times New Roman"/>
                <w:sz w:val="28"/>
                <w:szCs w:val="28"/>
              </w:rPr>
              <w:t>9</w:t>
            </w:r>
          </w:p>
        </w:tc>
        <w:tc>
          <w:tcPr>
            <w:tcW w:w="7258" w:type="dxa"/>
          </w:tcPr>
          <w:p w:rsidR="00FD39CF" w:rsidRPr="00CF786D" w:rsidRDefault="00C14653" w:rsidP="00CF786D">
            <w:pPr>
              <w:widowControl w:val="0"/>
              <w:jc w:val="both"/>
              <w:rPr>
                <w:rFonts w:ascii="Times New Roman" w:hAnsi="Times New Roman" w:cs="Times New Roman"/>
                <w:sz w:val="28"/>
                <w:szCs w:val="28"/>
              </w:rPr>
            </w:pPr>
            <w:r w:rsidRPr="00CF786D">
              <w:rPr>
                <w:rFonts w:ascii="Times New Roman" w:hAnsi="Times New Roman" w:cs="Times New Roman"/>
                <w:sz w:val="28"/>
                <w:szCs w:val="28"/>
              </w:rPr>
              <w:t>Отчет о результатах контрольного мероприятия</w:t>
            </w:r>
          </w:p>
        </w:tc>
      </w:tr>
      <w:tr w:rsidR="00CF786D" w:rsidRPr="00CF786D" w:rsidTr="009C39F3">
        <w:tc>
          <w:tcPr>
            <w:tcW w:w="2376" w:type="dxa"/>
          </w:tcPr>
          <w:p w:rsidR="00CF786D" w:rsidRPr="00CF786D" w:rsidRDefault="00FD39CF" w:rsidP="000B7059">
            <w:pPr>
              <w:widowControl w:val="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0B7059">
              <w:rPr>
                <w:rFonts w:ascii="Times New Roman" w:hAnsi="Times New Roman" w:cs="Times New Roman"/>
                <w:sz w:val="28"/>
                <w:szCs w:val="28"/>
              </w:rPr>
              <w:t>1</w:t>
            </w:r>
            <w:r>
              <w:rPr>
                <w:rFonts w:ascii="Times New Roman" w:hAnsi="Times New Roman" w:cs="Times New Roman"/>
                <w:sz w:val="28"/>
                <w:szCs w:val="28"/>
              </w:rPr>
              <w:t>.20</w:t>
            </w:r>
          </w:p>
        </w:tc>
        <w:tc>
          <w:tcPr>
            <w:tcW w:w="7258" w:type="dxa"/>
          </w:tcPr>
          <w:p w:rsidR="00CF786D" w:rsidRPr="00CF786D" w:rsidRDefault="00C14653" w:rsidP="00CF786D">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9D198B">
              <w:rPr>
                <w:rFonts w:ascii="Times New Roman" w:hAnsi="Times New Roman" w:cs="Times New Roman"/>
                <w:sz w:val="28"/>
                <w:szCs w:val="28"/>
              </w:rPr>
              <w:t>в правоохранительные органы</w:t>
            </w:r>
          </w:p>
        </w:tc>
      </w:tr>
    </w:tbl>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br w:type="page"/>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lastRenderedPageBreak/>
        <w:t>1.Общие положения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1.1.  Стандарт внешнего муниципального финансового контроля «Общие правила проведения контрольного мероприятия» (далее – Стандарт, настоящий Стандарт) разработан в соответствии </w:t>
      </w:r>
      <w:proofErr w:type="gramStart"/>
      <w:r w:rsidRPr="00CF786D">
        <w:rPr>
          <w:rFonts w:ascii="Times New Roman" w:eastAsia="Times New Roman" w:hAnsi="Times New Roman" w:cs="Times New Roman"/>
          <w:sz w:val="28"/>
          <w:szCs w:val="28"/>
          <w:lang w:eastAsia="ru-RU"/>
        </w:rPr>
        <w:t>с</w:t>
      </w:r>
      <w:proofErr w:type="gramEnd"/>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 Закон №6-ФЗ);</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Законом Ханты-Мансийского автономного округа – Югры от 10.04.2012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(далее по тексту – Закон №38-оз);</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Положением о Счетной палате города Ханты-Мансийска, утвержденн</w:t>
      </w:r>
      <w:r w:rsidR="00E82445">
        <w:rPr>
          <w:rFonts w:ascii="Times New Roman" w:eastAsia="Times New Roman" w:hAnsi="Times New Roman" w:cs="Times New Roman"/>
          <w:sz w:val="28"/>
          <w:szCs w:val="28"/>
          <w:lang w:eastAsia="ru-RU"/>
        </w:rPr>
        <w:t>ым</w:t>
      </w:r>
      <w:r w:rsidRPr="00CF786D">
        <w:rPr>
          <w:rFonts w:ascii="Times New Roman" w:eastAsia="Times New Roman" w:hAnsi="Times New Roman" w:cs="Times New Roman"/>
          <w:sz w:val="28"/>
          <w:szCs w:val="28"/>
          <w:lang w:eastAsia="ru-RU"/>
        </w:rPr>
        <w:t xml:space="preserve"> </w:t>
      </w:r>
      <w:r w:rsidR="00E82445">
        <w:rPr>
          <w:rFonts w:ascii="Times New Roman" w:eastAsia="Times New Roman" w:hAnsi="Times New Roman" w:cs="Times New Roman"/>
          <w:sz w:val="28"/>
          <w:szCs w:val="28"/>
          <w:lang w:eastAsia="ru-RU"/>
        </w:rPr>
        <w:t>р</w:t>
      </w:r>
      <w:r w:rsidRPr="00CF786D">
        <w:rPr>
          <w:rFonts w:ascii="Times New Roman" w:eastAsia="Times New Roman" w:hAnsi="Times New Roman" w:cs="Times New Roman"/>
          <w:sz w:val="28"/>
          <w:szCs w:val="28"/>
          <w:lang w:eastAsia="ru-RU"/>
        </w:rPr>
        <w:t>ешением Думы города Ханты-Мансийска от 25.02.2022 №58-</w:t>
      </w:r>
      <w:r w:rsidRPr="00CF786D">
        <w:rPr>
          <w:rFonts w:ascii="Times New Roman" w:eastAsia="Times New Roman" w:hAnsi="Times New Roman" w:cs="Times New Roman"/>
          <w:sz w:val="28"/>
          <w:szCs w:val="28"/>
          <w:lang w:val="en-US" w:eastAsia="ru-RU"/>
        </w:rPr>
        <w:t>VII</w:t>
      </w:r>
      <w:r w:rsidRPr="00CF786D">
        <w:rPr>
          <w:rFonts w:ascii="Times New Roman" w:eastAsia="Times New Roman" w:hAnsi="Times New Roman" w:cs="Times New Roman"/>
          <w:sz w:val="28"/>
          <w:szCs w:val="28"/>
          <w:lang w:eastAsia="ru-RU"/>
        </w:rPr>
        <w:t xml:space="preserve"> РД (далее по тексту – Положение о Счетной палате);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Российской Федерации от 29.03.2022 №2ПК;</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Регламентом Счетной палаты города Ханты-Мансийска, утвержденного распоряжением председателя Счетной палаты от </w:t>
      </w:r>
      <w:r>
        <w:rPr>
          <w:rFonts w:ascii="Times New Roman" w:eastAsia="Times New Roman" w:hAnsi="Times New Roman" w:cs="Times New Roman"/>
          <w:sz w:val="28"/>
          <w:szCs w:val="28"/>
          <w:lang w:eastAsia="ru-RU"/>
        </w:rPr>
        <w:t>16.05.2022</w:t>
      </w:r>
      <w:r w:rsidRPr="00CF78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CF786D">
        <w:rPr>
          <w:rFonts w:ascii="Times New Roman" w:eastAsia="Times New Roman" w:hAnsi="Times New Roman" w:cs="Times New Roman"/>
          <w:sz w:val="28"/>
          <w:szCs w:val="28"/>
          <w:lang w:eastAsia="ru-RU"/>
        </w:rPr>
        <w:t xml:space="preserve"> (далее по текст</w:t>
      </w:r>
      <w:proofErr w:type="gramStart"/>
      <w:r w:rsidRPr="00CF786D">
        <w:rPr>
          <w:rFonts w:ascii="Times New Roman" w:eastAsia="Times New Roman" w:hAnsi="Times New Roman" w:cs="Times New Roman"/>
          <w:sz w:val="28"/>
          <w:szCs w:val="28"/>
          <w:lang w:eastAsia="ru-RU"/>
        </w:rPr>
        <w:t>у–</w:t>
      </w:r>
      <w:proofErr w:type="gramEnd"/>
      <w:r w:rsidRPr="00CF786D">
        <w:rPr>
          <w:rFonts w:ascii="Times New Roman" w:eastAsia="Times New Roman" w:hAnsi="Times New Roman" w:cs="Times New Roman"/>
          <w:sz w:val="28"/>
          <w:szCs w:val="28"/>
          <w:lang w:eastAsia="ru-RU"/>
        </w:rPr>
        <w:t xml:space="preserve"> Регламент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Стандарт разработан с учетом международных стандартов в области государственного финансового контроля, аудита и финансовой отчетности.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1.2. Стандарт устанавливает общие требования, характеристики, правила и процедуры проведения Счетной палатой города Ханты-Мансийска (далее по тексту – </w:t>
      </w:r>
      <w:proofErr w:type="gramStart"/>
      <w:r w:rsidRPr="00CF786D">
        <w:rPr>
          <w:rFonts w:ascii="Times New Roman" w:eastAsia="Times New Roman" w:hAnsi="Times New Roman" w:cs="Times New Roman"/>
          <w:sz w:val="28"/>
          <w:szCs w:val="28"/>
          <w:lang w:eastAsia="ru-RU"/>
        </w:rPr>
        <w:t>Счетная</w:t>
      </w:r>
      <w:proofErr w:type="gramEnd"/>
      <w:r w:rsidRPr="00CF786D">
        <w:rPr>
          <w:rFonts w:ascii="Times New Roman" w:eastAsia="Times New Roman" w:hAnsi="Times New Roman" w:cs="Times New Roman"/>
          <w:sz w:val="28"/>
          <w:szCs w:val="28"/>
          <w:lang w:eastAsia="ru-RU"/>
        </w:rPr>
        <w:t xml:space="preserve"> палата) контрольного мероприятия и составления документов на основании его результатов.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1.3. Задачами Стандарта являются: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определение содержания, порядка организации и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определение порядка оформления результатов контрольного мероприятия.</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1.4. Счетной палатой могут проводиться совместные и параллельные контрольные мероприятия с контрольно-счетными органами субъектов Российской Федерации и муниципальных образований, контрольные мероприятия с участием правоохранительных и иных государственных органов. Порядок организации таких мероприятий и взаимодействия сторон в ходе их проведения устанавливается соответствующими стандартами внешнего муниципального финансового контроля Счетной палаты.</w:t>
      </w:r>
    </w:p>
    <w:p w:rsidR="00BC6135" w:rsidRPr="00CF786D" w:rsidRDefault="00BC6135"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8F7B9A">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lastRenderedPageBreak/>
        <w:t>2. Основные понятия, используемые в Стандарте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контрольное мероприятие – организационная форма осуществления Счетной палатой контрольной деятельности, посредством которой обеспечивается реализация задач, функций и полномочий Счетной палаты в сфере муниципального внешнего финансового контроля;</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нарушение – действие (бездействие) должностных лиц объекта контрольного мероприятия или иных лиц, противоречащее нормативным правовым актам, актам распорядительного характера, локальным правовым актам, договорам (соглашениям);</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недостаток (замечание)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объект контрольного мероприятия (проверяемый орган (организация), объект контроля) – объект контроля, в отношении которого осуществляется муниципальный внешний финансовый контроль посредством проведения контрольного мероприятия;</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внешние эксперты –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 участию в проведении контрольного мероприятия;</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проверка – метод осуществления контрольной деятельности Счетной палаты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ревизия – метод осуществления контрольной деятельности Счетной палаты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проверяющий</w:t>
      </w:r>
      <w:proofErr w:type="gramEnd"/>
      <w:r w:rsidRPr="00CF786D">
        <w:rPr>
          <w:rFonts w:ascii="Times New Roman" w:eastAsia="Times New Roman" w:hAnsi="Times New Roman" w:cs="Times New Roman"/>
          <w:sz w:val="28"/>
          <w:szCs w:val="28"/>
          <w:lang w:eastAsia="ru-RU"/>
        </w:rPr>
        <w:t xml:space="preserve"> – должностное лицо Счетной палаты, которому поручено единоличное осуществление контрольного мероприятия в соответствии с </w:t>
      </w:r>
      <w:r w:rsidR="008F7B9A">
        <w:rPr>
          <w:rFonts w:ascii="Times New Roman" w:eastAsia="Times New Roman" w:hAnsi="Times New Roman" w:cs="Times New Roman"/>
          <w:sz w:val="28"/>
          <w:szCs w:val="28"/>
          <w:lang w:eastAsia="ru-RU"/>
        </w:rPr>
        <w:t>приказом</w:t>
      </w:r>
      <w:r w:rsidRPr="00CF786D">
        <w:rPr>
          <w:rFonts w:ascii="Times New Roman" w:eastAsia="Times New Roman" w:hAnsi="Times New Roman" w:cs="Times New Roman"/>
          <w:sz w:val="28"/>
          <w:szCs w:val="28"/>
          <w:lang w:eastAsia="ru-RU"/>
        </w:rPr>
        <w:t xml:space="preserve"> Счетной палаты о его проведении;</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руководитель контрольного мероприятия – должностное лицо Счетной палаты, осуществляющее руководство проведением контрольного мероприятия, в соответствии с </w:t>
      </w:r>
      <w:r w:rsidR="008F7B9A">
        <w:rPr>
          <w:rFonts w:ascii="Times New Roman" w:eastAsia="Times New Roman" w:hAnsi="Times New Roman" w:cs="Times New Roman"/>
          <w:sz w:val="28"/>
          <w:szCs w:val="28"/>
          <w:lang w:eastAsia="ru-RU"/>
        </w:rPr>
        <w:t>приказом</w:t>
      </w:r>
      <w:r w:rsidRPr="00CF786D">
        <w:rPr>
          <w:rFonts w:ascii="Times New Roman" w:eastAsia="Times New Roman" w:hAnsi="Times New Roman" w:cs="Times New Roman"/>
          <w:sz w:val="28"/>
          <w:szCs w:val="28"/>
          <w:lang w:eastAsia="ru-RU"/>
        </w:rPr>
        <w:t xml:space="preserve"> Счетной палаты о его проведении, в случае проведения контрольного мероприятия группой должностных лиц (далее </w:t>
      </w:r>
      <w:r w:rsidR="00B5374A">
        <w:rPr>
          <w:rFonts w:ascii="Times New Roman" w:eastAsia="Times New Roman" w:hAnsi="Times New Roman" w:cs="Times New Roman"/>
          <w:sz w:val="28"/>
          <w:szCs w:val="28"/>
          <w:lang w:eastAsia="ru-RU"/>
        </w:rPr>
        <w:t xml:space="preserve">по тексту </w:t>
      </w:r>
      <w:r w:rsidRPr="00CF786D">
        <w:rPr>
          <w:rFonts w:ascii="Times New Roman" w:eastAsia="Times New Roman" w:hAnsi="Times New Roman" w:cs="Times New Roman"/>
          <w:sz w:val="28"/>
          <w:szCs w:val="28"/>
          <w:lang w:eastAsia="ru-RU"/>
        </w:rPr>
        <w:t>– рабочая группа);</w:t>
      </w:r>
    </w:p>
    <w:p w:rsidR="00CF786D" w:rsidRPr="00CF786D" w:rsidRDefault="00CF786D" w:rsidP="00CF786D">
      <w:pPr>
        <w:widowControl w:val="0"/>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участники контрольного мероприятия – должностные лица Счетной палаты, принимающие участие в проведении контрольного мероприятия, а также иные лица, привлекаемые в установленном порядке к пров</w:t>
      </w:r>
      <w:r w:rsidR="008F7B9A">
        <w:rPr>
          <w:rFonts w:ascii="Times New Roman" w:eastAsia="Times New Roman" w:hAnsi="Times New Roman" w:cs="Times New Roman"/>
          <w:sz w:val="28"/>
          <w:szCs w:val="28"/>
          <w:lang w:eastAsia="ru-RU"/>
        </w:rPr>
        <w:t>едению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b/>
          <w:bCs/>
          <w:sz w:val="28"/>
          <w:szCs w:val="28"/>
          <w:lang w:eastAsia="ru-RU"/>
        </w:rPr>
      </w:pPr>
    </w:p>
    <w:p w:rsidR="00CF786D" w:rsidRPr="00CF786D" w:rsidRDefault="00CF786D" w:rsidP="008F7B9A">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3. Содержание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3.1. Контрольное мероприятие должно отвечать следующим требованиям: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контрольное мероприятие проводится в соответствии с планом деятельности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контрольное мероприятие проводится на основании программы его проведения, утвержденной в установленном порядке;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контрольное мероприятие в отношении объекта контрольного мероприятия завершается оформлением акта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 результатам контрольного мероприятия, отраженным в акте по результатам контрольного мероприятия, оформляется отчет, который в установленном порядке представляется </w:t>
      </w:r>
      <w:r w:rsidR="00227D68">
        <w:rPr>
          <w:rFonts w:ascii="Times New Roman" w:eastAsia="Times New Roman" w:hAnsi="Times New Roman" w:cs="Times New Roman"/>
          <w:sz w:val="28"/>
          <w:szCs w:val="28"/>
          <w:lang w:eastAsia="ru-RU"/>
        </w:rPr>
        <w:t xml:space="preserve">в </w:t>
      </w:r>
      <w:r w:rsidRPr="00CF786D">
        <w:rPr>
          <w:rFonts w:ascii="Times New Roman" w:eastAsia="Times New Roman" w:hAnsi="Times New Roman" w:cs="Times New Roman"/>
          <w:sz w:val="28"/>
          <w:szCs w:val="28"/>
          <w:lang w:eastAsia="ru-RU"/>
        </w:rPr>
        <w:t>Дум</w:t>
      </w:r>
      <w:r w:rsidR="00227D68">
        <w:rPr>
          <w:rFonts w:ascii="Times New Roman" w:eastAsia="Times New Roman" w:hAnsi="Times New Roman" w:cs="Times New Roman"/>
          <w:sz w:val="28"/>
          <w:szCs w:val="28"/>
          <w:lang w:eastAsia="ru-RU"/>
        </w:rPr>
        <w:t>у</w:t>
      </w:r>
      <w:r w:rsidRPr="00CF786D">
        <w:rPr>
          <w:rFonts w:ascii="Times New Roman" w:eastAsia="Times New Roman" w:hAnsi="Times New Roman" w:cs="Times New Roman"/>
          <w:sz w:val="28"/>
          <w:szCs w:val="28"/>
          <w:lang w:eastAsia="ru-RU"/>
        </w:rPr>
        <w:t xml:space="preserve"> города </w:t>
      </w:r>
      <w:r w:rsidR="008F7B9A">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3.2. Предметом контрольного мероприятия Счетной палаты является деятельность объекта контрольного мероприятия по формированию, управлению и распоряжению средствами бюджета города </w:t>
      </w:r>
      <w:r w:rsidR="00227D68">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муниципальной собственностью и иными ресурсами (далее – муниципальные и иные ресурсы) в пределах компетенции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Предмет контрольного мероприятия определяется на этапе </w:t>
      </w:r>
      <w:proofErr w:type="gramStart"/>
      <w:r w:rsidRPr="00CF786D">
        <w:rPr>
          <w:rFonts w:ascii="Times New Roman" w:eastAsia="Times New Roman" w:hAnsi="Times New Roman" w:cs="Times New Roman"/>
          <w:sz w:val="28"/>
          <w:szCs w:val="28"/>
          <w:lang w:eastAsia="ru-RU"/>
        </w:rPr>
        <w:t>формирования проекта плана деятельности Счетной палаты</w:t>
      </w:r>
      <w:proofErr w:type="gramEnd"/>
      <w:r w:rsidRPr="00CF786D">
        <w:rPr>
          <w:rFonts w:ascii="Times New Roman" w:eastAsia="Times New Roman" w:hAnsi="Times New Roman" w:cs="Times New Roman"/>
          <w:sz w:val="28"/>
          <w:szCs w:val="28"/>
          <w:lang w:eastAsia="ru-RU"/>
        </w:rPr>
        <w:t xml:space="preserve">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3.3. Объектами контрольного мероприятия в соответствии с пунктом 1 статьи 266.1 Бюджетного кодекса Российской Федерации и компетенцией Счетной палаты, установленной Законом № 6-ФЗ, Положением </w:t>
      </w:r>
      <w:r w:rsidR="00BD168E">
        <w:rPr>
          <w:rFonts w:ascii="Times New Roman" w:eastAsia="Times New Roman" w:hAnsi="Times New Roman" w:cs="Times New Roman"/>
          <w:sz w:val="28"/>
          <w:szCs w:val="28"/>
          <w:lang w:eastAsia="ru-RU"/>
        </w:rPr>
        <w:t>о Счетной палате</w:t>
      </w:r>
      <w:r w:rsidRPr="00CF786D">
        <w:rPr>
          <w:rFonts w:ascii="Times New Roman" w:eastAsia="Times New Roman" w:hAnsi="Times New Roman" w:cs="Times New Roman"/>
          <w:sz w:val="28"/>
          <w:szCs w:val="28"/>
          <w:lang w:eastAsia="ru-RU"/>
        </w:rPr>
        <w:t>, являются: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 xml:space="preserve">главные распорядители (распорядители, получатели) бюджетных средств, главные администраторы (администраторы) доходов, главные администраторы (администраторы) источников финансирования дефицита бюджета города </w:t>
      </w:r>
      <w:r w:rsidR="00BD168E">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w:t>
      </w:r>
      <w:proofErr w:type="gramEnd"/>
    </w:p>
    <w:p w:rsidR="00CF786D" w:rsidRPr="00CF786D" w:rsidRDefault="00F909B7"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F786D" w:rsidRPr="00CF786D">
        <w:rPr>
          <w:rFonts w:ascii="Times New Roman" w:eastAsia="Times New Roman" w:hAnsi="Times New Roman" w:cs="Times New Roman"/>
          <w:sz w:val="28"/>
          <w:szCs w:val="28"/>
          <w:lang w:eastAsia="ru-RU"/>
        </w:rPr>
        <w:t xml:space="preserve">дминистрация города </w:t>
      </w:r>
      <w:r w:rsidR="00BD168E">
        <w:rPr>
          <w:rFonts w:ascii="Times New Roman" w:eastAsia="Times New Roman" w:hAnsi="Times New Roman" w:cs="Times New Roman"/>
          <w:sz w:val="28"/>
          <w:szCs w:val="28"/>
          <w:lang w:eastAsia="ru-RU"/>
        </w:rPr>
        <w:t>Ханты-Мансийска</w:t>
      </w:r>
      <w:r w:rsidR="00CF786D" w:rsidRPr="00CF786D">
        <w:rPr>
          <w:rFonts w:ascii="Times New Roman" w:eastAsia="Times New Roman" w:hAnsi="Times New Roman" w:cs="Times New Roman"/>
          <w:sz w:val="28"/>
          <w:szCs w:val="28"/>
          <w:lang w:eastAsia="ru-RU"/>
        </w:rPr>
        <w:t>;</w:t>
      </w:r>
    </w:p>
    <w:p w:rsidR="00CF786D" w:rsidRPr="00CF786D" w:rsidRDefault="00BD168E"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F786D" w:rsidRPr="00CF786D">
        <w:rPr>
          <w:rFonts w:ascii="Times New Roman" w:eastAsia="Times New Roman" w:hAnsi="Times New Roman" w:cs="Times New Roman"/>
          <w:sz w:val="28"/>
          <w:szCs w:val="28"/>
          <w:lang w:eastAsia="ru-RU"/>
        </w:rPr>
        <w:t xml:space="preserve">епартамент </w:t>
      </w:r>
      <w:r w:rsidR="000B7059">
        <w:rPr>
          <w:rFonts w:ascii="Times New Roman" w:eastAsia="Times New Roman" w:hAnsi="Times New Roman" w:cs="Times New Roman"/>
          <w:sz w:val="28"/>
          <w:szCs w:val="28"/>
          <w:lang w:eastAsia="ru-RU"/>
        </w:rPr>
        <w:t xml:space="preserve">управления </w:t>
      </w:r>
      <w:r w:rsidR="00CF786D" w:rsidRPr="00CF786D">
        <w:rPr>
          <w:rFonts w:ascii="Times New Roman" w:eastAsia="Times New Roman" w:hAnsi="Times New Roman" w:cs="Times New Roman"/>
          <w:sz w:val="28"/>
          <w:szCs w:val="28"/>
          <w:lang w:eastAsia="ru-RU"/>
        </w:rPr>
        <w:t>финанс</w:t>
      </w:r>
      <w:r w:rsidR="000B7059">
        <w:rPr>
          <w:rFonts w:ascii="Times New Roman" w:eastAsia="Times New Roman" w:hAnsi="Times New Roman" w:cs="Times New Roman"/>
          <w:sz w:val="28"/>
          <w:szCs w:val="28"/>
          <w:lang w:eastAsia="ru-RU"/>
        </w:rPr>
        <w:t>ами А</w:t>
      </w:r>
      <w:r w:rsidR="00CF786D" w:rsidRPr="00CF786D">
        <w:rPr>
          <w:rFonts w:ascii="Times New Roman" w:eastAsia="Times New Roman" w:hAnsi="Times New Roman" w:cs="Times New Roman"/>
          <w:sz w:val="28"/>
          <w:szCs w:val="28"/>
          <w:lang w:eastAsia="ru-RU"/>
        </w:rPr>
        <w:t xml:space="preserve">дминистрации города </w:t>
      </w:r>
      <w:r>
        <w:rPr>
          <w:rFonts w:ascii="Times New Roman" w:eastAsia="Times New Roman" w:hAnsi="Times New Roman" w:cs="Times New Roman"/>
          <w:sz w:val="28"/>
          <w:szCs w:val="28"/>
          <w:lang w:eastAsia="ru-RU"/>
        </w:rPr>
        <w:t>Ханты-Мансийска</w:t>
      </w:r>
      <w:r w:rsidR="00CF786D"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муниципальные учреждения города;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муниципальные унитарные предприятия города;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хозяйственные товарищества и общества с участием города </w:t>
      </w:r>
      <w:r w:rsidR="00BD168E">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в их уставных (складочных) капиталах, а также коммерческие организации с долей (вкладом) таких товариществ и обществ в их уставных </w:t>
      </w:r>
      <w:r w:rsidRPr="00CF786D">
        <w:rPr>
          <w:rFonts w:ascii="Times New Roman" w:eastAsia="Times New Roman" w:hAnsi="Times New Roman" w:cs="Times New Roman"/>
          <w:sz w:val="28"/>
          <w:szCs w:val="28"/>
          <w:lang w:eastAsia="ru-RU"/>
        </w:rPr>
        <w:lastRenderedPageBreak/>
        <w:t>(складочных) капиталах;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города </w:t>
      </w:r>
      <w:r w:rsidR="00BD168E">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юридически</w:t>
      </w:r>
      <w:r w:rsidR="00375D38">
        <w:rPr>
          <w:rFonts w:ascii="Times New Roman" w:eastAsia="Times New Roman" w:hAnsi="Times New Roman" w:cs="Times New Roman"/>
          <w:sz w:val="28"/>
          <w:szCs w:val="28"/>
          <w:lang w:eastAsia="ru-RU"/>
        </w:rPr>
        <w:t>е</w:t>
      </w:r>
      <w:r w:rsidRPr="00CF786D">
        <w:rPr>
          <w:rFonts w:ascii="Times New Roman" w:eastAsia="Times New Roman" w:hAnsi="Times New Roman" w:cs="Times New Roman"/>
          <w:sz w:val="28"/>
          <w:szCs w:val="28"/>
          <w:lang w:eastAsia="ru-RU"/>
        </w:rPr>
        <w:t xml:space="preserve"> и физически</w:t>
      </w:r>
      <w:r w:rsidR="00375D38">
        <w:rPr>
          <w:rFonts w:ascii="Times New Roman" w:eastAsia="Times New Roman" w:hAnsi="Times New Roman" w:cs="Times New Roman"/>
          <w:sz w:val="28"/>
          <w:szCs w:val="28"/>
          <w:lang w:eastAsia="ru-RU"/>
        </w:rPr>
        <w:t>е</w:t>
      </w:r>
      <w:r w:rsidRPr="00CF786D">
        <w:rPr>
          <w:rFonts w:ascii="Times New Roman" w:eastAsia="Times New Roman" w:hAnsi="Times New Roman" w:cs="Times New Roman"/>
          <w:sz w:val="28"/>
          <w:szCs w:val="28"/>
          <w:lang w:eastAsia="ru-RU"/>
        </w:rPr>
        <w:t xml:space="preserve"> лица, индивидуальны</w:t>
      </w:r>
      <w:r w:rsidR="00375D38">
        <w:rPr>
          <w:rFonts w:ascii="Times New Roman" w:eastAsia="Times New Roman" w:hAnsi="Times New Roman" w:cs="Times New Roman"/>
          <w:sz w:val="28"/>
          <w:szCs w:val="28"/>
          <w:lang w:eastAsia="ru-RU"/>
        </w:rPr>
        <w:t>е</w:t>
      </w:r>
      <w:r w:rsidRPr="00CF786D">
        <w:rPr>
          <w:rFonts w:ascii="Times New Roman" w:eastAsia="Times New Roman" w:hAnsi="Times New Roman" w:cs="Times New Roman"/>
          <w:sz w:val="28"/>
          <w:szCs w:val="28"/>
          <w:lang w:eastAsia="ru-RU"/>
        </w:rPr>
        <w:t xml:space="preserve"> предпринимател</w:t>
      </w:r>
      <w:r w:rsidR="00375D38">
        <w:rPr>
          <w:rFonts w:ascii="Times New Roman" w:eastAsia="Times New Roman" w:hAnsi="Times New Roman" w:cs="Times New Roman"/>
          <w:sz w:val="28"/>
          <w:szCs w:val="28"/>
          <w:lang w:eastAsia="ru-RU"/>
        </w:rPr>
        <w:t>и</w:t>
      </w:r>
      <w:r w:rsidRPr="00CF786D">
        <w:rPr>
          <w:rFonts w:ascii="Times New Roman" w:eastAsia="Times New Roman" w:hAnsi="Times New Roman" w:cs="Times New Roman"/>
          <w:sz w:val="28"/>
          <w:szCs w:val="28"/>
          <w:lang w:eastAsia="ru-RU"/>
        </w:rPr>
        <w:t>, получающи</w:t>
      </w:r>
      <w:r w:rsidR="00375D38">
        <w:rPr>
          <w:rFonts w:ascii="Times New Roman" w:eastAsia="Times New Roman" w:hAnsi="Times New Roman" w:cs="Times New Roman"/>
          <w:sz w:val="28"/>
          <w:szCs w:val="28"/>
          <w:lang w:eastAsia="ru-RU"/>
        </w:rPr>
        <w:t>е</w:t>
      </w:r>
      <w:r w:rsidRPr="00CF786D">
        <w:rPr>
          <w:rFonts w:ascii="Times New Roman" w:eastAsia="Times New Roman" w:hAnsi="Times New Roman" w:cs="Times New Roman"/>
          <w:sz w:val="28"/>
          <w:szCs w:val="28"/>
          <w:lang w:eastAsia="ru-RU"/>
        </w:rPr>
        <w:t xml:space="preserve"> средства из бюджета города на основании договоров (соглашений) о предоставлении средств из бюджета города </w:t>
      </w:r>
      <w:r w:rsidR="00BD168E">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и (или) муниципальных контрактов, кредиты, обеспеченные муниципальными гарантиями</w:t>
      </w:r>
      <w:r w:rsidR="00375D38">
        <w:rPr>
          <w:rFonts w:ascii="Times New Roman" w:eastAsia="Times New Roman" w:hAnsi="Times New Roman" w:cs="Times New Roman"/>
          <w:sz w:val="28"/>
          <w:szCs w:val="28"/>
          <w:lang w:eastAsia="ru-RU"/>
        </w:rPr>
        <w:t>, а также использующие муниципальное имущество</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исполнител</w:t>
      </w:r>
      <w:r w:rsidR="00375D38">
        <w:rPr>
          <w:rFonts w:ascii="Times New Roman" w:eastAsia="Times New Roman" w:hAnsi="Times New Roman" w:cs="Times New Roman"/>
          <w:sz w:val="28"/>
          <w:szCs w:val="28"/>
          <w:lang w:eastAsia="ru-RU"/>
        </w:rPr>
        <w:t>и</w:t>
      </w:r>
      <w:r w:rsidRPr="00CF786D">
        <w:rPr>
          <w:rFonts w:ascii="Times New Roman" w:eastAsia="Times New Roman" w:hAnsi="Times New Roman" w:cs="Times New Roman"/>
          <w:sz w:val="28"/>
          <w:szCs w:val="28"/>
          <w:lang w:eastAsia="ru-RU"/>
        </w:rPr>
        <w:t xml:space="preserve"> (поставщик</w:t>
      </w:r>
      <w:r w:rsidR="00375D38">
        <w:rPr>
          <w:rFonts w:ascii="Times New Roman" w:eastAsia="Times New Roman" w:hAnsi="Times New Roman" w:cs="Times New Roman"/>
          <w:sz w:val="28"/>
          <w:szCs w:val="28"/>
          <w:lang w:eastAsia="ru-RU"/>
        </w:rPr>
        <w:t>и</w:t>
      </w:r>
      <w:r w:rsidRPr="00CF786D">
        <w:rPr>
          <w:rFonts w:ascii="Times New Roman" w:eastAsia="Times New Roman" w:hAnsi="Times New Roman" w:cs="Times New Roman"/>
          <w:sz w:val="28"/>
          <w:szCs w:val="28"/>
          <w:lang w:eastAsia="ru-RU"/>
        </w:rPr>
        <w:t>, подрядчик</w:t>
      </w:r>
      <w:r w:rsidR="00375D38">
        <w:rPr>
          <w:rFonts w:ascii="Times New Roman" w:eastAsia="Times New Roman" w:hAnsi="Times New Roman" w:cs="Times New Roman"/>
          <w:sz w:val="28"/>
          <w:szCs w:val="28"/>
          <w:lang w:eastAsia="ru-RU"/>
        </w:rPr>
        <w:t>и</w:t>
      </w:r>
      <w:r w:rsidRPr="00CF786D">
        <w:rPr>
          <w:rFonts w:ascii="Times New Roman" w:eastAsia="Times New Roman" w:hAnsi="Times New Roman" w:cs="Times New Roman"/>
          <w:sz w:val="28"/>
          <w:szCs w:val="28"/>
          <w:lang w:eastAsia="ru-RU"/>
        </w:rPr>
        <w:t xml:space="preserve">) по договорам (соглашениям), заключенным в целях исполнения договоров (соглашений) о предоставлении средств из бюджета города </w:t>
      </w:r>
      <w:r w:rsidR="00BD168E">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и (или) муниципальны</w:t>
      </w:r>
      <w:r w:rsidR="00375D38">
        <w:rPr>
          <w:rFonts w:ascii="Times New Roman" w:eastAsia="Times New Roman" w:hAnsi="Times New Roman" w:cs="Times New Roman"/>
          <w:sz w:val="28"/>
          <w:szCs w:val="28"/>
          <w:lang w:eastAsia="ru-RU"/>
        </w:rPr>
        <w:t>м</w:t>
      </w:r>
      <w:r w:rsidRPr="00CF786D">
        <w:rPr>
          <w:rFonts w:ascii="Times New Roman" w:eastAsia="Times New Roman" w:hAnsi="Times New Roman" w:cs="Times New Roman"/>
          <w:sz w:val="28"/>
          <w:szCs w:val="28"/>
          <w:lang w:eastAsia="ru-RU"/>
        </w:rPr>
        <w:t xml:space="preserve"> контракт</w:t>
      </w:r>
      <w:r w:rsidR="00375D38">
        <w:rPr>
          <w:rFonts w:ascii="Times New Roman" w:eastAsia="Times New Roman" w:hAnsi="Times New Roman" w:cs="Times New Roman"/>
          <w:sz w:val="28"/>
          <w:szCs w:val="28"/>
          <w:lang w:eastAsia="ru-RU"/>
        </w:rPr>
        <w:t>ам</w:t>
      </w:r>
      <w:r w:rsidRPr="00CF786D">
        <w:rPr>
          <w:rFonts w:ascii="Times New Roman" w:eastAsia="Times New Roman" w:hAnsi="Times New Roman" w:cs="Times New Roman"/>
          <w:sz w:val="28"/>
          <w:szCs w:val="28"/>
          <w:lang w:eastAsia="ru-RU"/>
        </w:rPr>
        <w:t xml:space="preserve">, которым в соответствии с федеральными законами открыты лицевые счета в </w:t>
      </w:r>
      <w:r w:rsidR="00375D38">
        <w:rPr>
          <w:rFonts w:ascii="Times New Roman" w:eastAsia="Times New Roman" w:hAnsi="Times New Roman" w:cs="Times New Roman"/>
          <w:sz w:val="28"/>
          <w:szCs w:val="28"/>
          <w:lang w:eastAsia="ru-RU"/>
        </w:rPr>
        <w:t>Д</w:t>
      </w:r>
      <w:r w:rsidRPr="00CF786D">
        <w:rPr>
          <w:rFonts w:ascii="Times New Roman" w:eastAsia="Times New Roman" w:hAnsi="Times New Roman" w:cs="Times New Roman"/>
          <w:sz w:val="28"/>
          <w:szCs w:val="28"/>
          <w:lang w:eastAsia="ru-RU"/>
        </w:rPr>
        <w:t xml:space="preserve">епартаменте </w:t>
      </w:r>
      <w:r w:rsidR="00375D38">
        <w:rPr>
          <w:rFonts w:ascii="Times New Roman" w:eastAsia="Times New Roman" w:hAnsi="Times New Roman" w:cs="Times New Roman"/>
          <w:sz w:val="28"/>
          <w:szCs w:val="28"/>
          <w:lang w:eastAsia="ru-RU"/>
        </w:rPr>
        <w:t xml:space="preserve">управления </w:t>
      </w:r>
      <w:r w:rsidRPr="00CF786D">
        <w:rPr>
          <w:rFonts w:ascii="Times New Roman" w:eastAsia="Times New Roman" w:hAnsi="Times New Roman" w:cs="Times New Roman"/>
          <w:sz w:val="28"/>
          <w:szCs w:val="28"/>
          <w:lang w:eastAsia="ru-RU"/>
        </w:rPr>
        <w:t>финанс</w:t>
      </w:r>
      <w:r w:rsidR="00375D38">
        <w:rPr>
          <w:rFonts w:ascii="Times New Roman" w:eastAsia="Times New Roman" w:hAnsi="Times New Roman" w:cs="Times New Roman"/>
          <w:sz w:val="28"/>
          <w:szCs w:val="28"/>
          <w:lang w:eastAsia="ru-RU"/>
        </w:rPr>
        <w:t>ами</w:t>
      </w:r>
      <w:r w:rsidRPr="00CF786D">
        <w:rPr>
          <w:rFonts w:ascii="Times New Roman" w:eastAsia="Times New Roman" w:hAnsi="Times New Roman" w:cs="Times New Roman"/>
          <w:sz w:val="28"/>
          <w:szCs w:val="28"/>
          <w:lang w:eastAsia="ru-RU"/>
        </w:rPr>
        <w:t xml:space="preserve"> города.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3.4. Проведение контрольного мероприятия осуществляется с применением методов проверки и ревизии. В дополнение в зависимости от целей контрольного мероприятия могут применяться иные методы осуществления деятельности Счетной палаты (анализ, обследование, мониторинг), а также их сочетание.</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3.5. Для проведения контрольного мероприятия определяются методы исследования предмета контрольного мероприятия в соответствии с поставленными целями контрольного мероприятия (далее – методы сбора и анализа фактических данных и информации).</w:t>
      </w:r>
    </w:p>
    <w:p w:rsidR="00BD168E" w:rsidRPr="00CF786D" w:rsidRDefault="00BD168E"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BD168E">
      <w:pPr>
        <w:widowControl w:val="0"/>
        <w:spacing w:after="0" w:line="240" w:lineRule="auto"/>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t>4. Организация контрольного мероприятия</w:t>
      </w:r>
    </w:p>
    <w:p w:rsidR="00CF786D" w:rsidRPr="00CF786D" w:rsidRDefault="00CF786D" w:rsidP="00BD168E">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BD168E">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4.1. Сроки проведения контрольных мероприятий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4.1.1. Срок, необходимый для проведения контрольного мероприятия, устанавливается в </w:t>
      </w:r>
      <w:r w:rsidR="00BD168E">
        <w:rPr>
          <w:rFonts w:ascii="Times New Roman" w:eastAsia="Times New Roman" w:hAnsi="Times New Roman" w:cs="Times New Roman"/>
          <w:sz w:val="28"/>
          <w:szCs w:val="28"/>
          <w:lang w:eastAsia="ru-RU"/>
        </w:rPr>
        <w:t>приказе</w:t>
      </w:r>
      <w:r w:rsidRPr="00CF786D">
        <w:rPr>
          <w:rFonts w:ascii="Times New Roman" w:eastAsia="Times New Roman" w:hAnsi="Times New Roman" w:cs="Times New Roman"/>
          <w:sz w:val="28"/>
          <w:szCs w:val="28"/>
          <w:lang w:eastAsia="ru-RU"/>
        </w:rPr>
        <w:t xml:space="preserve"> Счетной палаты о проведении контрольного мероприятия, исходя из объема предстоящих работ, вытекающих из конкретных задач контрольного мероприятия, особенностей проверяемого объекта. Срок исполнения контрольных мероприятий не должен превышать 60 календарных дней, включая время составления акта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4.1.2. Срок контрольного мероприятия исчисляется с даты, указанной в </w:t>
      </w:r>
      <w:r w:rsidR="00BD168E">
        <w:rPr>
          <w:rFonts w:ascii="Times New Roman" w:eastAsia="Times New Roman" w:hAnsi="Times New Roman" w:cs="Times New Roman"/>
          <w:sz w:val="28"/>
          <w:szCs w:val="28"/>
          <w:lang w:eastAsia="ru-RU"/>
        </w:rPr>
        <w:lastRenderedPageBreak/>
        <w:t>приказе</w:t>
      </w:r>
      <w:r w:rsidRPr="00CF786D">
        <w:rPr>
          <w:rFonts w:ascii="Times New Roman" w:eastAsia="Times New Roman" w:hAnsi="Times New Roman" w:cs="Times New Roman"/>
          <w:sz w:val="28"/>
          <w:szCs w:val="28"/>
          <w:lang w:eastAsia="ru-RU"/>
        </w:rPr>
        <w:t xml:space="preserve"> о проведении контрольного мероприятия</w:t>
      </w:r>
      <w:r w:rsidR="00785DC7">
        <w:rPr>
          <w:rFonts w:ascii="Times New Roman" w:eastAsia="Times New Roman" w:hAnsi="Times New Roman" w:cs="Times New Roman"/>
          <w:sz w:val="28"/>
          <w:szCs w:val="28"/>
          <w:lang w:eastAsia="ru-RU"/>
        </w:rPr>
        <w:t xml:space="preserve"> (приложение </w:t>
      </w:r>
      <w:r w:rsidR="00F909B7">
        <w:rPr>
          <w:rFonts w:ascii="Times New Roman" w:eastAsia="Times New Roman" w:hAnsi="Times New Roman" w:cs="Times New Roman"/>
          <w:sz w:val="28"/>
          <w:szCs w:val="28"/>
          <w:lang w:eastAsia="ru-RU"/>
        </w:rPr>
        <w:t>1</w:t>
      </w:r>
      <w:r w:rsidR="00785DC7">
        <w:rPr>
          <w:rFonts w:ascii="Times New Roman" w:eastAsia="Times New Roman" w:hAnsi="Times New Roman" w:cs="Times New Roman"/>
          <w:sz w:val="28"/>
          <w:szCs w:val="28"/>
          <w:lang w:eastAsia="ru-RU"/>
        </w:rPr>
        <w:t>.1 к настоящему Стандарту)</w:t>
      </w:r>
      <w:r w:rsidRPr="00CF786D">
        <w:rPr>
          <w:rFonts w:ascii="Times New Roman" w:eastAsia="Times New Roman" w:hAnsi="Times New Roman" w:cs="Times New Roman"/>
          <w:sz w:val="28"/>
          <w:szCs w:val="28"/>
          <w:lang w:eastAsia="ru-RU"/>
        </w:rPr>
        <w:t>, и до даты вручения руководителю проверяемой организации акта по результатам контрольного мероприятия для ознакомления.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4.1.3. Акт по результатам контрольного мероприятия должен быть подписан должностными лицами Счетной палаты не позднее даты окончания контрольного мероприятия, установленного в </w:t>
      </w:r>
      <w:r w:rsidR="00822D47">
        <w:rPr>
          <w:rFonts w:ascii="Times New Roman" w:eastAsia="Times New Roman" w:hAnsi="Times New Roman" w:cs="Times New Roman"/>
          <w:sz w:val="28"/>
          <w:szCs w:val="28"/>
          <w:lang w:eastAsia="ru-RU"/>
        </w:rPr>
        <w:t>приказе</w:t>
      </w:r>
      <w:r w:rsidRPr="00CF786D">
        <w:rPr>
          <w:rFonts w:ascii="Times New Roman" w:eastAsia="Times New Roman" w:hAnsi="Times New Roman" w:cs="Times New Roman"/>
          <w:sz w:val="28"/>
          <w:szCs w:val="28"/>
          <w:lang w:eastAsia="ru-RU"/>
        </w:rPr>
        <w:t xml:space="preserve"> о его проведении.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4.1.4. В случае выявления в ходе контрольного мероприятия обстоятельств, которые требуют дополнительного времени для рассмотрения, проверяющий или руководитель контрольного мероприятия, вправе внести председателю Счетной палаты предложение о внесении изменений в </w:t>
      </w:r>
      <w:r w:rsidR="00822D47">
        <w:rPr>
          <w:rFonts w:ascii="Times New Roman" w:eastAsia="Times New Roman" w:hAnsi="Times New Roman" w:cs="Times New Roman"/>
          <w:sz w:val="28"/>
          <w:szCs w:val="28"/>
          <w:lang w:eastAsia="ru-RU"/>
        </w:rPr>
        <w:t>приказ</w:t>
      </w:r>
      <w:r w:rsidRPr="00CF786D">
        <w:rPr>
          <w:rFonts w:ascii="Times New Roman" w:eastAsia="Times New Roman" w:hAnsi="Times New Roman" w:cs="Times New Roman"/>
          <w:sz w:val="28"/>
          <w:szCs w:val="28"/>
          <w:lang w:eastAsia="ru-RU"/>
        </w:rPr>
        <w:t xml:space="preserve"> о проведении контрольного мероприятия и программу его проведения в части увеличения срока проведения контрольного мероприятия. Решение о продлении первоначально установленного срока проведения контрольного мероприятия принимается председателем Счетной палаты и оформляется </w:t>
      </w:r>
      <w:r w:rsidR="00822D47">
        <w:rPr>
          <w:rFonts w:ascii="Times New Roman" w:eastAsia="Times New Roman" w:hAnsi="Times New Roman" w:cs="Times New Roman"/>
          <w:sz w:val="28"/>
          <w:szCs w:val="28"/>
          <w:lang w:eastAsia="ru-RU"/>
        </w:rPr>
        <w:t>приказом</w:t>
      </w:r>
      <w:r w:rsidRPr="00CF786D">
        <w:rPr>
          <w:rFonts w:ascii="Times New Roman" w:eastAsia="Times New Roman" w:hAnsi="Times New Roman" w:cs="Times New Roman"/>
          <w:sz w:val="28"/>
          <w:szCs w:val="28"/>
          <w:lang w:eastAsia="ru-RU"/>
        </w:rPr>
        <w:t xml:space="preserve"> о внесении изменений в </w:t>
      </w:r>
      <w:r w:rsidR="00822D47">
        <w:rPr>
          <w:rFonts w:ascii="Times New Roman" w:eastAsia="Times New Roman" w:hAnsi="Times New Roman" w:cs="Times New Roman"/>
          <w:sz w:val="28"/>
          <w:szCs w:val="28"/>
          <w:lang w:eastAsia="ru-RU"/>
        </w:rPr>
        <w:t>приказ</w:t>
      </w:r>
      <w:r w:rsidRPr="00CF786D">
        <w:rPr>
          <w:rFonts w:ascii="Times New Roman" w:eastAsia="Times New Roman" w:hAnsi="Times New Roman" w:cs="Times New Roman"/>
          <w:sz w:val="28"/>
          <w:szCs w:val="28"/>
          <w:lang w:eastAsia="ru-RU"/>
        </w:rPr>
        <w:t xml:space="preserve"> о проведении соответствующего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4.1.5. В случае возникновения объективных обстоятельств, препятствующих проведению уже начатого контрольного мероприятия, проверяющий или руководитель контрольного мероприятия вправе внести председателю Счетной палаты предложение о приостановлении проведения контрольного мероприятия до момента прекращения указанных обстоятельств.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Решение о приостановлении проведения контрольного мероприятия принимается председателем Счетной палаты и оформляется </w:t>
      </w:r>
      <w:r w:rsidR="00822D47">
        <w:rPr>
          <w:rFonts w:ascii="Times New Roman" w:eastAsia="Times New Roman" w:hAnsi="Times New Roman" w:cs="Times New Roman"/>
          <w:sz w:val="28"/>
          <w:szCs w:val="28"/>
          <w:lang w:eastAsia="ru-RU"/>
        </w:rPr>
        <w:t>приказом</w:t>
      </w:r>
      <w:r w:rsidRPr="00CF786D">
        <w:rPr>
          <w:rFonts w:ascii="Times New Roman" w:eastAsia="Times New Roman" w:hAnsi="Times New Roman" w:cs="Times New Roman"/>
          <w:sz w:val="28"/>
          <w:szCs w:val="28"/>
          <w:lang w:eastAsia="ru-RU"/>
        </w:rPr>
        <w:t xml:space="preserve">. </w:t>
      </w:r>
      <w:r w:rsidR="00822D47">
        <w:rPr>
          <w:rFonts w:ascii="Times New Roman" w:eastAsia="Times New Roman" w:hAnsi="Times New Roman" w:cs="Times New Roman"/>
          <w:sz w:val="28"/>
          <w:szCs w:val="28"/>
          <w:lang w:eastAsia="ru-RU"/>
        </w:rPr>
        <w:t>Приказ</w:t>
      </w:r>
      <w:r w:rsidRPr="00CF786D">
        <w:rPr>
          <w:rFonts w:ascii="Times New Roman" w:eastAsia="Times New Roman" w:hAnsi="Times New Roman" w:cs="Times New Roman"/>
          <w:sz w:val="28"/>
          <w:szCs w:val="28"/>
          <w:lang w:eastAsia="ru-RU"/>
        </w:rPr>
        <w:t xml:space="preserve"> о приостановлении проведения контрольного мероприятия оформляется на бланке Счетной палаты по примерной форме, установленной в приложении </w:t>
      </w:r>
      <w:r w:rsidR="00F909B7">
        <w:rPr>
          <w:rFonts w:ascii="Times New Roman" w:eastAsia="Times New Roman" w:hAnsi="Times New Roman" w:cs="Times New Roman"/>
          <w:sz w:val="28"/>
          <w:szCs w:val="28"/>
          <w:lang w:eastAsia="ru-RU"/>
        </w:rPr>
        <w:t>1</w:t>
      </w:r>
      <w:r w:rsidR="00822D47">
        <w:rPr>
          <w:rFonts w:ascii="Times New Roman" w:eastAsia="Times New Roman" w:hAnsi="Times New Roman" w:cs="Times New Roman"/>
          <w:sz w:val="28"/>
          <w:szCs w:val="28"/>
          <w:lang w:eastAsia="ru-RU"/>
        </w:rPr>
        <w:t>.</w:t>
      </w:r>
      <w:r w:rsidR="00785DC7">
        <w:rPr>
          <w:rFonts w:ascii="Times New Roman" w:eastAsia="Times New Roman" w:hAnsi="Times New Roman" w:cs="Times New Roman"/>
          <w:sz w:val="28"/>
          <w:szCs w:val="28"/>
          <w:lang w:eastAsia="ru-RU"/>
        </w:rPr>
        <w:t>2</w:t>
      </w:r>
      <w:r w:rsidRPr="00CF786D">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w:t>
      </w:r>
      <w:r w:rsidR="00822D47">
        <w:rPr>
          <w:rFonts w:ascii="Times New Roman" w:eastAsia="Times New Roman" w:hAnsi="Times New Roman" w:cs="Times New Roman"/>
          <w:sz w:val="28"/>
          <w:szCs w:val="28"/>
          <w:lang w:eastAsia="ru-RU"/>
        </w:rPr>
        <w:t>приказе</w:t>
      </w:r>
      <w:r w:rsidRPr="00CF786D">
        <w:rPr>
          <w:rFonts w:ascii="Times New Roman" w:eastAsia="Times New Roman" w:hAnsi="Times New Roman" w:cs="Times New Roman"/>
          <w:sz w:val="28"/>
          <w:szCs w:val="28"/>
          <w:lang w:eastAsia="ru-RU"/>
        </w:rPr>
        <w:t xml:space="preserve"> Счетной палаты о приостановлении контрольного мероприятия должен быть установлен срок приостановления проведения контрольного мероприятия. Окончание данного срока определяется моментом прекращения обстоятельств, явившихся основанием для приостановления контрольного мероприятия, который должен быть обозначен четкой календарной датой или событием, которое должно неизбежно наступить.</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 истечении срока приостановления проведения контрольного мероприятия, указанного в </w:t>
      </w:r>
      <w:r w:rsidR="00822D47">
        <w:rPr>
          <w:rFonts w:ascii="Times New Roman" w:eastAsia="Times New Roman" w:hAnsi="Times New Roman" w:cs="Times New Roman"/>
          <w:sz w:val="28"/>
          <w:szCs w:val="28"/>
          <w:lang w:eastAsia="ru-RU"/>
        </w:rPr>
        <w:t>приказе</w:t>
      </w:r>
      <w:r w:rsidRPr="00CF786D">
        <w:rPr>
          <w:rFonts w:ascii="Times New Roman" w:eastAsia="Times New Roman" w:hAnsi="Times New Roman" w:cs="Times New Roman"/>
          <w:sz w:val="28"/>
          <w:szCs w:val="28"/>
          <w:lang w:eastAsia="ru-RU"/>
        </w:rPr>
        <w:t xml:space="preserve"> Счетной палаты, выносится </w:t>
      </w:r>
      <w:r w:rsidR="00822D47">
        <w:rPr>
          <w:rFonts w:ascii="Times New Roman" w:eastAsia="Times New Roman" w:hAnsi="Times New Roman" w:cs="Times New Roman"/>
          <w:sz w:val="28"/>
          <w:szCs w:val="28"/>
          <w:lang w:eastAsia="ru-RU"/>
        </w:rPr>
        <w:t xml:space="preserve">приказ </w:t>
      </w:r>
      <w:r w:rsidRPr="00CF786D">
        <w:rPr>
          <w:rFonts w:ascii="Times New Roman" w:eastAsia="Times New Roman" w:hAnsi="Times New Roman" w:cs="Times New Roman"/>
          <w:sz w:val="28"/>
          <w:szCs w:val="28"/>
          <w:lang w:eastAsia="ru-RU"/>
        </w:rPr>
        <w:t xml:space="preserve">Счетной палаты о возобновлении проведения контрольного мероприятия с указанием момента его окончания с учетом срока продления. </w:t>
      </w:r>
      <w:r w:rsidR="00822D47">
        <w:rPr>
          <w:rFonts w:ascii="Times New Roman" w:eastAsia="Times New Roman" w:hAnsi="Times New Roman" w:cs="Times New Roman"/>
          <w:sz w:val="28"/>
          <w:szCs w:val="28"/>
          <w:lang w:eastAsia="ru-RU"/>
        </w:rPr>
        <w:t>Приказ</w:t>
      </w:r>
      <w:r w:rsidRPr="00CF786D">
        <w:rPr>
          <w:rFonts w:ascii="Times New Roman" w:eastAsia="Times New Roman" w:hAnsi="Times New Roman" w:cs="Times New Roman"/>
          <w:sz w:val="28"/>
          <w:szCs w:val="28"/>
          <w:lang w:eastAsia="ru-RU"/>
        </w:rPr>
        <w:t xml:space="preserve"> о возобновлении проведения контрольного мероприятия оформляется на бланке Счетной палаты по примерной форме, установленной в приложении </w:t>
      </w:r>
      <w:r w:rsidR="00F909B7">
        <w:rPr>
          <w:rFonts w:ascii="Times New Roman" w:eastAsia="Times New Roman" w:hAnsi="Times New Roman" w:cs="Times New Roman"/>
          <w:sz w:val="28"/>
          <w:szCs w:val="28"/>
          <w:lang w:eastAsia="ru-RU"/>
        </w:rPr>
        <w:t>1</w:t>
      </w:r>
      <w:r w:rsidR="00822D47">
        <w:rPr>
          <w:rFonts w:ascii="Times New Roman" w:eastAsia="Times New Roman" w:hAnsi="Times New Roman" w:cs="Times New Roman"/>
          <w:sz w:val="28"/>
          <w:szCs w:val="28"/>
          <w:lang w:eastAsia="ru-RU"/>
        </w:rPr>
        <w:t>.</w:t>
      </w:r>
      <w:r w:rsidR="00785DC7">
        <w:rPr>
          <w:rFonts w:ascii="Times New Roman" w:eastAsia="Times New Roman" w:hAnsi="Times New Roman" w:cs="Times New Roman"/>
          <w:sz w:val="28"/>
          <w:szCs w:val="28"/>
          <w:lang w:eastAsia="ru-RU"/>
        </w:rPr>
        <w:t>3</w:t>
      </w:r>
      <w:r w:rsidRPr="00CF786D">
        <w:rPr>
          <w:rFonts w:ascii="Times New Roman" w:eastAsia="Times New Roman" w:hAnsi="Times New Roman" w:cs="Times New Roman"/>
          <w:sz w:val="28"/>
          <w:szCs w:val="28"/>
          <w:lang w:eastAsia="ru-RU"/>
        </w:rPr>
        <w:t xml:space="preserve"> к Стандарту.</w:t>
      </w:r>
    </w:p>
    <w:p w:rsidR="005B6AB3" w:rsidRDefault="005B6AB3" w:rsidP="00822D47">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822D47">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4.2. Этапы проведения контрольного мероприятия</w:t>
      </w:r>
    </w:p>
    <w:p w:rsidR="00CF786D" w:rsidRPr="00CF786D" w:rsidRDefault="00CF786D" w:rsidP="00822D47">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5B6AB3">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4.2.1. Контрольное мероприятие включает следующие этапы, каждый из </w:t>
      </w:r>
      <w:r w:rsidR="00822D47">
        <w:rPr>
          <w:rFonts w:ascii="Times New Roman" w:eastAsia="Times New Roman" w:hAnsi="Times New Roman" w:cs="Times New Roman"/>
          <w:sz w:val="28"/>
          <w:szCs w:val="28"/>
          <w:lang w:eastAsia="ru-RU"/>
        </w:rPr>
        <w:t>к</w:t>
      </w:r>
      <w:r w:rsidRPr="00CF786D">
        <w:rPr>
          <w:rFonts w:ascii="Times New Roman" w:eastAsia="Times New Roman" w:hAnsi="Times New Roman" w:cs="Times New Roman"/>
          <w:sz w:val="28"/>
          <w:szCs w:val="28"/>
          <w:lang w:eastAsia="ru-RU"/>
        </w:rPr>
        <w:t>оторых характеризуется выполнением определенных задач:</w:t>
      </w:r>
    </w:p>
    <w:p w:rsidR="00CF786D" w:rsidRPr="00CF786D" w:rsidRDefault="00CF786D" w:rsidP="00822D47">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основной этап контрольного мероприятия;</w:t>
      </w:r>
    </w:p>
    <w:p w:rsidR="00CF786D" w:rsidRPr="00CF786D" w:rsidRDefault="00CF786D" w:rsidP="00822D47">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заключительный этап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 начала непосредственного проведения контрольного мероприятия реализуется его подготовка (далее также – подготовительный этап).</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4.2.2. Подготовительный этап контрольного мероприятия осуществляется в целях изучения объекта контрольного мероприятия, подготовки программы и при необходимости рабочего плана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Основной этап заключается в непосредственном проведении контрольных действий, в ходе и по результатам которых оформляются соответствующие акты и документы в соответствии с настоящим Стандартом.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заключительном этапе контрольного мероприятия формируется и оформляется акт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4.2.3. Продолжительность каждого из этапов контрольного мероприятия зависит от целей контрольного мероприятия, особенностей предмета и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Решение о проведении контрольного мероприятия оформляется </w:t>
      </w:r>
      <w:r w:rsidR="00822D47">
        <w:rPr>
          <w:rFonts w:ascii="Times New Roman" w:eastAsia="Times New Roman" w:hAnsi="Times New Roman" w:cs="Times New Roman"/>
          <w:sz w:val="28"/>
          <w:szCs w:val="28"/>
          <w:lang w:eastAsia="ru-RU"/>
        </w:rPr>
        <w:t xml:space="preserve">приказом </w:t>
      </w:r>
      <w:r w:rsidRPr="00CF786D">
        <w:rPr>
          <w:rFonts w:ascii="Times New Roman" w:eastAsia="Times New Roman" w:hAnsi="Times New Roman" w:cs="Times New Roman"/>
          <w:sz w:val="28"/>
          <w:szCs w:val="28"/>
          <w:lang w:eastAsia="ru-RU"/>
        </w:rPr>
        <w:t>Счетной палаты, в котором указываются: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основания для его проведения, в том числе пункт плана деятельности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сроки проведения контрольного мероприятия (включающие основной и заключительный этапы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проверяющий или руководитель контрольного мероприятия и должностные лица Счетной палаты, принимающие участие в контрольном мероприятии (далее – члены рабочей группы);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срок представления на утверждение программы проведения контрольного мероприятия.</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иные сведения, в пределах полномочий Счетной палаты, при необходимости.</w:t>
      </w:r>
    </w:p>
    <w:p w:rsidR="004E2FD7" w:rsidRDefault="004E2FD7"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председателя Счетной палаты о проведении контрольного мероприятия должен быть подготовлен не позднее, чем за 3 рабочих дня о даты начала проведения контрольного мероприятия.</w:t>
      </w:r>
    </w:p>
    <w:p w:rsidR="004C77C4" w:rsidRPr="00CF786D" w:rsidRDefault="004C77C4"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 проведении контрольного мероприятия является документом внутреннего пользования Счетной палаты</w:t>
      </w:r>
      <w:r w:rsidR="00E82445">
        <w:rPr>
          <w:rFonts w:ascii="Times New Roman" w:eastAsia="Times New Roman" w:hAnsi="Times New Roman" w:cs="Times New Roman"/>
          <w:sz w:val="28"/>
          <w:szCs w:val="28"/>
          <w:lang w:eastAsia="ru-RU"/>
        </w:rPr>
        <w:t>, его к</w:t>
      </w:r>
      <w:r w:rsidR="00E82445" w:rsidRPr="00CF786D">
        <w:rPr>
          <w:rFonts w:ascii="Times New Roman" w:eastAsia="Times New Roman" w:hAnsi="Times New Roman" w:cs="Times New Roman"/>
          <w:sz w:val="28"/>
          <w:szCs w:val="28"/>
          <w:lang w:eastAsia="ru-RU"/>
        </w:rPr>
        <w:t>опия подшивается в дело по соответствующему контрольному мероприятию.</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4.2.4. Документы, необходимые для проведения контрольного мероприятия, подготавливаются с использованием форм документов, предусмотренных Стандартом, Регламентом и </w:t>
      </w:r>
      <w:hyperlink r:id="rId10" w:history="1">
        <w:r w:rsidRPr="00053C3D">
          <w:rPr>
            <w:rStyle w:val="af3"/>
            <w:rFonts w:ascii="Times New Roman" w:eastAsia="Times New Roman" w:hAnsi="Times New Roman" w:cs="Times New Roman"/>
            <w:color w:val="auto"/>
            <w:sz w:val="28"/>
            <w:szCs w:val="28"/>
            <w:u w:val="none"/>
            <w:lang w:eastAsia="ru-RU"/>
          </w:rPr>
          <w:t>Инструкцией</w:t>
        </w:r>
      </w:hyperlink>
      <w:r w:rsidRPr="00CF786D">
        <w:rPr>
          <w:rFonts w:ascii="Times New Roman" w:eastAsia="Times New Roman" w:hAnsi="Times New Roman" w:cs="Times New Roman"/>
          <w:sz w:val="28"/>
          <w:szCs w:val="28"/>
          <w:lang w:eastAsia="ru-RU"/>
        </w:rPr>
        <w:t xml:space="preserve"> по делопроизводству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4.2.5. В случаях</w:t>
      </w:r>
      <w:r w:rsidR="00BE61B9">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лица, принимающие участие в контрольном мероприятии, к участию в проведении контрольного мероприятия могут привлекаться на договорной основе внешние эксперты.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Привлечение внешних экспертов к участию в проведении контрольного мероприятия осуществляется в порядке, установленном </w:t>
      </w:r>
      <w:hyperlink r:id="rId11" w:history="1">
        <w:r w:rsidRPr="00BE61B9">
          <w:rPr>
            <w:rStyle w:val="af3"/>
            <w:rFonts w:ascii="Times New Roman" w:eastAsia="Times New Roman" w:hAnsi="Times New Roman" w:cs="Times New Roman"/>
            <w:color w:val="auto"/>
            <w:sz w:val="28"/>
            <w:szCs w:val="28"/>
            <w:u w:val="none"/>
            <w:lang w:eastAsia="ru-RU"/>
          </w:rPr>
          <w:t>Регламентом</w:t>
        </w:r>
      </w:hyperlink>
      <w:r w:rsidRPr="00BE61B9">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Счетной палаты и соответствующим стандартом осуществления деятельности.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4.2.6. Непосредственная организация и проведение контрольного мероприятия осуществляется проверяющим или руководителем мероприятия и другими членами рабочей группы, а также внешними экспертами, привлеченными в установленном порядке к его проведению.</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4.2.7. Руководитель контрольного мероприятия осуществляет общее руководство проведением контрольного мероприятия и координацию действий остальных членов рабочей группы на всех этапах.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Руководителем контрольного мероприятия могут являться председатель Счетной пал</w:t>
      </w:r>
      <w:r w:rsidR="002A6981">
        <w:rPr>
          <w:rFonts w:ascii="Times New Roman" w:eastAsia="Times New Roman" w:hAnsi="Times New Roman" w:cs="Times New Roman"/>
          <w:sz w:val="28"/>
          <w:szCs w:val="28"/>
          <w:lang w:eastAsia="ru-RU"/>
        </w:rPr>
        <w:t xml:space="preserve">аты, заместитель Счетной палаты, </w:t>
      </w:r>
      <w:r w:rsidRPr="00CF786D">
        <w:rPr>
          <w:rFonts w:ascii="Times New Roman" w:eastAsia="Times New Roman" w:hAnsi="Times New Roman" w:cs="Times New Roman"/>
          <w:sz w:val="28"/>
          <w:szCs w:val="28"/>
          <w:lang w:eastAsia="ru-RU"/>
        </w:rPr>
        <w:t>аудиторы Счетной палаты, начальник</w:t>
      </w:r>
      <w:r w:rsidR="002A6981">
        <w:rPr>
          <w:rFonts w:ascii="Times New Roman" w:eastAsia="Times New Roman" w:hAnsi="Times New Roman" w:cs="Times New Roman"/>
          <w:sz w:val="28"/>
          <w:szCs w:val="28"/>
          <w:lang w:eastAsia="ru-RU"/>
        </w:rPr>
        <w:t xml:space="preserve"> организационно-правового отдела аппарата Счетной палаты</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Руководитель контрольного мероприятия определяется председателем Счетной палаты в </w:t>
      </w:r>
      <w:r w:rsidR="002A6981">
        <w:rPr>
          <w:rFonts w:ascii="Times New Roman" w:eastAsia="Times New Roman" w:hAnsi="Times New Roman" w:cs="Times New Roman"/>
          <w:sz w:val="28"/>
          <w:szCs w:val="28"/>
          <w:lang w:eastAsia="ru-RU"/>
        </w:rPr>
        <w:t xml:space="preserve">приказе </w:t>
      </w:r>
      <w:r w:rsidRPr="00CF786D">
        <w:rPr>
          <w:rFonts w:ascii="Times New Roman" w:eastAsia="Times New Roman" w:hAnsi="Times New Roman" w:cs="Times New Roman"/>
          <w:sz w:val="28"/>
          <w:szCs w:val="28"/>
          <w:lang w:eastAsia="ru-RU"/>
        </w:rPr>
        <w:t>о проведении контрольного мероприятия с учетом его профессиональной квалификации и специфики целей контрольного мероприятия.</w:t>
      </w:r>
    </w:p>
    <w:p w:rsidR="00CF786D" w:rsidRPr="00943242"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контрольном мероприятии не имеют права принимать участие должностные лица Счетной палаты, состоящие в родственной связи с руководством объекта контрольного мероприятия, в том числе с главным </w:t>
      </w:r>
      <w:r w:rsidRPr="00943242">
        <w:rPr>
          <w:rFonts w:ascii="Times New Roman" w:eastAsia="Times New Roman" w:hAnsi="Times New Roman" w:cs="Times New Roman"/>
          <w:sz w:val="28"/>
          <w:szCs w:val="28"/>
          <w:lang w:eastAsia="ru-RU"/>
        </w:rPr>
        <w:t>бухгалтером или лицом, выполняющим его функции.</w:t>
      </w:r>
    </w:p>
    <w:p w:rsidR="00CF786D" w:rsidRPr="00943242"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943242">
        <w:rPr>
          <w:rFonts w:ascii="Times New Roman" w:eastAsia="Times New Roman" w:hAnsi="Times New Roman" w:cs="Times New Roman"/>
          <w:sz w:val="28"/>
          <w:szCs w:val="28"/>
          <w:lang w:eastAsia="ru-RU"/>
        </w:rPr>
        <w:t xml:space="preserve">Под родственными связями понимаются отношения родства или свойства, указанные в </w:t>
      </w:r>
      <w:hyperlink r:id="rId12" w:history="1">
        <w:r w:rsidRPr="00943242">
          <w:rPr>
            <w:rStyle w:val="af3"/>
            <w:rFonts w:ascii="Times New Roman" w:eastAsia="Times New Roman" w:hAnsi="Times New Roman" w:cs="Times New Roman"/>
            <w:color w:val="auto"/>
            <w:sz w:val="28"/>
            <w:szCs w:val="28"/>
            <w:u w:val="none"/>
            <w:lang w:eastAsia="ru-RU"/>
          </w:rPr>
          <w:t>абзаце третьем статьи 14</w:t>
        </w:r>
      </w:hyperlink>
      <w:r w:rsidRPr="00943242">
        <w:rPr>
          <w:rFonts w:ascii="Times New Roman" w:eastAsia="Times New Roman" w:hAnsi="Times New Roman" w:cs="Times New Roman"/>
          <w:sz w:val="28"/>
          <w:szCs w:val="28"/>
          <w:lang w:eastAsia="ru-RU"/>
        </w:rPr>
        <w:t xml:space="preserve"> Семейного кодекса Российской Федерации, в </w:t>
      </w:r>
      <w:hyperlink r:id="rId13" w:history="1">
        <w:r w:rsidRPr="00943242">
          <w:rPr>
            <w:rStyle w:val="af3"/>
            <w:rFonts w:ascii="Times New Roman" w:eastAsia="Times New Roman" w:hAnsi="Times New Roman" w:cs="Times New Roman"/>
            <w:color w:val="auto"/>
            <w:sz w:val="28"/>
            <w:szCs w:val="28"/>
            <w:u w:val="none"/>
            <w:lang w:eastAsia="ru-RU"/>
          </w:rPr>
          <w:t>части второй статьи 10</w:t>
        </w:r>
      </w:hyperlink>
      <w:r w:rsidRPr="00943242">
        <w:rPr>
          <w:rFonts w:ascii="Times New Roman" w:eastAsia="Times New Roman" w:hAnsi="Times New Roman" w:cs="Times New Roman"/>
          <w:sz w:val="28"/>
          <w:szCs w:val="28"/>
          <w:lang w:eastAsia="ru-RU"/>
        </w:rPr>
        <w:t xml:space="preserve"> Федерального закона от 25.12.2008 №273-ФЗ «О противодействии коррупции», в </w:t>
      </w:r>
      <w:hyperlink r:id="rId14" w:history="1">
        <w:r w:rsidRPr="00943242">
          <w:rPr>
            <w:rStyle w:val="af3"/>
            <w:rFonts w:ascii="Times New Roman" w:eastAsia="Times New Roman" w:hAnsi="Times New Roman" w:cs="Times New Roman"/>
            <w:color w:val="auto"/>
            <w:sz w:val="28"/>
            <w:szCs w:val="28"/>
            <w:u w:val="none"/>
            <w:lang w:eastAsia="ru-RU"/>
          </w:rPr>
          <w:t>пункте 13</w:t>
        </w:r>
      </w:hyperlink>
      <w:r w:rsidRPr="00943242">
        <w:rPr>
          <w:rFonts w:ascii="Times New Roman" w:eastAsia="Times New Roman" w:hAnsi="Times New Roman" w:cs="Times New Roman"/>
          <w:sz w:val="28"/>
          <w:szCs w:val="28"/>
          <w:lang w:eastAsia="ru-RU"/>
        </w:rPr>
        <w:t xml:space="preserve"> анкеты, подлежащей представлению лицами, претендующими на замещение должностей государственной гражданской службы Российской Федерации или муниципальной службы в Российской Федерации, утвержденной распоряжением Правительства Российской Федерации от 26.05.2005</w:t>
      </w:r>
      <w:proofErr w:type="gramEnd"/>
      <w:r w:rsidRPr="00943242">
        <w:rPr>
          <w:rFonts w:ascii="Times New Roman" w:eastAsia="Times New Roman" w:hAnsi="Times New Roman" w:cs="Times New Roman"/>
          <w:sz w:val="28"/>
          <w:szCs w:val="28"/>
          <w:lang w:eastAsia="ru-RU"/>
        </w:rPr>
        <w:t xml:space="preserve"> №667-р.</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943242">
        <w:rPr>
          <w:rFonts w:ascii="Times New Roman" w:eastAsia="Times New Roman" w:hAnsi="Times New Roman" w:cs="Times New Roman"/>
          <w:sz w:val="28"/>
          <w:szCs w:val="28"/>
          <w:lang w:eastAsia="ru-RU"/>
        </w:rPr>
        <w:t xml:space="preserve">Должностные лица Счетной палаты обязаны своевременно заявить о наличии таких связей, а также с учетом требований </w:t>
      </w:r>
      <w:hyperlink r:id="rId15" w:history="1">
        <w:r w:rsidRPr="00943242">
          <w:rPr>
            <w:rStyle w:val="af3"/>
            <w:rFonts w:ascii="Times New Roman" w:eastAsia="Times New Roman" w:hAnsi="Times New Roman" w:cs="Times New Roman"/>
            <w:color w:val="auto"/>
            <w:sz w:val="28"/>
            <w:szCs w:val="28"/>
            <w:u w:val="none"/>
            <w:lang w:eastAsia="ru-RU"/>
          </w:rPr>
          <w:t>статьи 10</w:t>
        </w:r>
      </w:hyperlink>
      <w:r w:rsidRPr="00943242">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обо всех лицах на объекте контрольного мероприятия, состоящих </w:t>
      </w:r>
      <w:r w:rsidRPr="00CF786D">
        <w:rPr>
          <w:rFonts w:ascii="Times New Roman" w:eastAsia="Times New Roman" w:hAnsi="Times New Roman" w:cs="Times New Roman"/>
          <w:sz w:val="28"/>
          <w:szCs w:val="28"/>
          <w:lang w:eastAsia="ru-RU"/>
        </w:rPr>
        <w:t>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Запрещается привлекать к участию в контрольном мероприятии должностное лицо Счетной палаты, если оно в проверяемом периоде являлось сотрудником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4.2.8. </w:t>
      </w:r>
      <w:proofErr w:type="gramStart"/>
      <w:r w:rsidRPr="00CF786D">
        <w:rPr>
          <w:rFonts w:ascii="Times New Roman" w:eastAsia="Times New Roman" w:hAnsi="Times New Roman" w:cs="Times New Roman"/>
          <w:sz w:val="28"/>
          <w:szCs w:val="28"/>
          <w:lang w:eastAsia="ru-RU"/>
        </w:rPr>
        <w:t xml:space="preserve">Должностные лица Счетной палаты, участвующие в проведении </w:t>
      </w:r>
      <w:r w:rsidRPr="00CF786D">
        <w:rPr>
          <w:rFonts w:ascii="Times New Roman" w:eastAsia="Times New Roman" w:hAnsi="Times New Roman" w:cs="Times New Roman"/>
          <w:sz w:val="28"/>
          <w:szCs w:val="28"/>
          <w:lang w:eastAsia="ru-RU"/>
        </w:rPr>
        <w:lastRenderedPageBreak/>
        <w:t>контрольного мероприятия (далее – лица, участвующие в проведении контрольного мероприятия), не вправе вмешиваться в оперативно-хозяйственную деятельность объекта контрольного мероприятия и не вправе разглашать полученную в ходе проведения контрольного мероприятия информацию в целях, не связанных с непосредственным осуществлением контрольного мероприятия и с принятием законных мер по итогам его проведения.</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4.2.9. В случае возникновения в ходе контрольного мероприятия конфликтных ситуаций лица, участвующие в проведении контрольного мероприятия, должны в устной или письменной форме сообщить об этом председателю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4.2.10. В ходе проведения контрольного мероприятия формируется рабочая документация в целях: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предварительного изучения предмета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обеспечения качества и контроля качества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подтверждения примененных методов сбора и анализа фактических данных 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подтверждения выполнения лицами, участвующими в проведении контрольного мероприятия, программы и рабочего плана (при его наличии)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Счетной палаты, документы (фото-, видеоматериалы, справки, расчеты, аналитические записки и т.п.), оформленные (полученные) лицами, участвующими в проведении контрольного мероприятия, самостоятельно на основе собранных фактических данных и информации, документы и материалы, подготовленные внешними экспертами, а также информация</w:t>
      </w:r>
      <w:proofErr w:type="gramEnd"/>
      <w:r w:rsidRPr="00CF786D">
        <w:rPr>
          <w:rFonts w:ascii="Times New Roman" w:eastAsia="Times New Roman" w:hAnsi="Times New Roman" w:cs="Times New Roman"/>
          <w:sz w:val="28"/>
          <w:szCs w:val="28"/>
          <w:lang w:eastAsia="ru-RU"/>
        </w:rPr>
        <w:t xml:space="preserve"> в электронном виде, </w:t>
      </w:r>
      <w:proofErr w:type="gramStart"/>
      <w:r w:rsidRPr="00CF786D">
        <w:rPr>
          <w:rFonts w:ascii="Times New Roman" w:eastAsia="Times New Roman" w:hAnsi="Times New Roman" w:cs="Times New Roman"/>
          <w:sz w:val="28"/>
          <w:szCs w:val="28"/>
          <w:lang w:eastAsia="ru-RU"/>
        </w:rPr>
        <w:t>полученная</w:t>
      </w:r>
      <w:proofErr w:type="gramEnd"/>
      <w:r w:rsidRPr="00CF786D">
        <w:rPr>
          <w:rFonts w:ascii="Times New Roman" w:eastAsia="Times New Roman" w:hAnsi="Times New Roman" w:cs="Times New Roman"/>
          <w:sz w:val="28"/>
          <w:szCs w:val="28"/>
          <w:lang w:eastAsia="ru-RU"/>
        </w:rPr>
        <w:t xml:space="preserve"> из государственных и муниципальных информационных систем.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Состав формируемой рабочей документации определяется проверяющим или руководителем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Документы контрольного мероприятия формируются в самостоятельное дело постоянного хранения в порядке, установленном </w:t>
      </w:r>
      <w:hyperlink r:id="rId16" w:history="1">
        <w:r w:rsidRPr="00943242">
          <w:rPr>
            <w:rStyle w:val="af3"/>
            <w:rFonts w:ascii="Times New Roman" w:eastAsia="Times New Roman" w:hAnsi="Times New Roman" w:cs="Times New Roman"/>
            <w:color w:val="auto"/>
            <w:sz w:val="28"/>
            <w:szCs w:val="28"/>
            <w:u w:val="none"/>
            <w:lang w:eastAsia="ru-RU"/>
          </w:rPr>
          <w:t>Инструкцией</w:t>
        </w:r>
      </w:hyperlink>
      <w:r w:rsidRPr="00CF786D">
        <w:rPr>
          <w:rFonts w:ascii="Times New Roman" w:eastAsia="Times New Roman" w:hAnsi="Times New Roman" w:cs="Times New Roman"/>
          <w:sz w:val="28"/>
          <w:szCs w:val="28"/>
          <w:lang w:eastAsia="ru-RU"/>
        </w:rPr>
        <w:t xml:space="preserve"> по делопроизводству Счетной палаты.</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7D5CFC" w:rsidRDefault="007D5CFC"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943242">
      <w:pPr>
        <w:widowControl w:val="0"/>
        <w:spacing w:after="0" w:line="240" w:lineRule="auto"/>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lastRenderedPageBreak/>
        <w:t>5. Подготовительный этап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фактических данных 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Результатами данного этапа являются: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утверждение программы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необходимости, исходя из целей контрольного мероприятия, подготовка рабочего плана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направление объектам контрольного мероприятия уведомлений о проведении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Предварительное изучение предмета и объектов контрольного мероприятия должно обеспечить лиц, участвующих в проведении контрольного мероприятия, минимально необходимой для начала проведения контрольного мероприятия информацией. </w:t>
      </w:r>
    </w:p>
    <w:p w:rsidR="00943242" w:rsidRDefault="00943242" w:rsidP="00943242">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943242">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5.1. Подготовка к проведению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5.1.1. Не позднее трех рабочих дней до </w:t>
      </w:r>
      <w:r w:rsidR="004C77C4">
        <w:rPr>
          <w:rFonts w:ascii="Times New Roman" w:eastAsia="Times New Roman" w:hAnsi="Times New Roman" w:cs="Times New Roman"/>
          <w:sz w:val="28"/>
          <w:szCs w:val="28"/>
          <w:lang w:eastAsia="ru-RU"/>
        </w:rPr>
        <w:t xml:space="preserve">даты </w:t>
      </w:r>
      <w:r w:rsidRPr="00CF786D">
        <w:rPr>
          <w:rFonts w:ascii="Times New Roman" w:eastAsia="Times New Roman" w:hAnsi="Times New Roman" w:cs="Times New Roman"/>
          <w:sz w:val="28"/>
          <w:szCs w:val="28"/>
          <w:lang w:eastAsia="ru-RU"/>
        </w:rPr>
        <w:t xml:space="preserve">начала проведения контрольного мероприятия проверяющий или руководитель контрольного мероприятия должен представить председателю Счетной палаты на подписание уведомление о проведении контрольного мероприятия по форме, установленной в приложении </w:t>
      </w:r>
      <w:r w:rsidR="00F909B7">
        <w:rPr>
          <w:rFonts w:ascii="Times New Roman" w:eastAsia="Times New Roman" w:hAnsi="Times New Roman" w:cs="Times New Roman"/>
          <w:sz w:val="28"/>
          <w:szCs w:val="28"/>
          <w:lang w:eastAsia="ru-RU"/>
        </w:rPr>
        <w:t>1</w:t>
      </w:r>
      <w:r w:rsidR="00943242">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4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5.1.2. Уведомление о проведении контрольного мероприятия (далее – уведомление) направляется в адрес руководителя проверяемого органа (организации) не позднее, чем за </w:t>
      </w:r>
      <w:r w:rsidR="004C77C4">
        <w:rPr>
          <w:rFonts w:ascii="Times New Roman" w:eastAsia="Times New Roman" w:hAnsi="Times New Roman" w:cs="Times New Roman"/>
          <w:sz w:val="28"/>
          <w:szCs w:val="28"/>
          <w:lang w:eastAsia="ru-RU"/>
        </w:rPr>
        <w:t>три</w:t>
      </w:r>
      <w:r w:rsidRPr="00CF786D">
        <w:rPr>
          <w:rFonts w:ascii="Times New Roman" w:eastAsia="Times New Roman" w:hAnsi="Times New Roman" w:cs="Times New Roman"/>
          <w:sz w:val="28"/>
          <w:szCs w:val="28"/>
          <w:lang w:eastAsia="ru-RU"/>
        </w:rPr>
        <w:t xml:space="preserve"> рабочих дня до начала проведения в отношении него контрольного мероприятия. Один экземпляр уведомления возвращается в адрес Счетной палаты с отметкой объекта контроля, подтверждающей получение уведомления.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5.1.3. Проверяющий или руководитель контрольного мероприятия обеспечивают организацию работы по подготовке к проведению контрольного мероприятия, а также его выполнение в установленные сроки.</w:t>
      </w:r>
    </w:p>
    <w:p w:rsidR="00CF786D" w:rsidRDefault="00CF786D" w:rsidP="00CF786D">
      <w:pPr>
        <w:widowControl w:val="0"/>
        <w:spacing w:after="0" w:line="240" w:lineRule="auto"/>
        <w:ind w:firstLine="851"/>
        <w:jc w:val="both"/>
        <w:rPr>
          <w:rFonts w:ascii="Times New Roman" w:eastAsia="Times New Roman" w:hAnsi="Times New Roman" w:cs="Times New Roman"/>
          <w:b/>
          <w:sz w:val="28"/>
          <w:szCs w:val="28"/>
          <w:lang w:eastAsia="ru-RU"/>
        </w:rPr>
      </w:pPr>
    </w:p>
    <w:p w:rsidR="00CF786D" w:rsidRPr="00CF786D" w:rsidRDefault="00C14653" w:rsidP="00D811C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F786D" w:rsidRPr="00CF786D">
        <w:rPr>
          <w:rFonts w:ascii="Times New Roman" w:eastAsia="Times New Roman" w:hAnsi="Times New Roman" w:cs="Times New Roman"/>
          <w:b/>
          <w:sz w:val="28"/>
          <w:szCs w:val="28"/>
          <w:lang w:eastAsia="ru-RU"/>
        </w:rPr>
        <w:t>.2. Предварительное изучение предмета и объектов</w:t>
      </w:r>
    </w:p>
    <w:p w:rsidR="00CF786D" w:rsidRPr="00CF786D" w:rsidRDefault="00CF786D" w:rsidP="00D811CE">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5.2.1. Предварительное изучение предмета и объектов контрольного мероприятия,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 в том числе с учетом территориальной удаленности и транспортной доступности объектов контрольного мероприятия, и других факторов.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5.2.2. 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ходе предварительного изучения предмета и объектов контрольного </w:t>
      </w:r>
      <w:proofErr w:type="gramStart"/>
      <w:r w:rsidRPr="00CF786D">
        <w:rPr>
          <w:rFonts w:ascii="Times New Roman" w:eastAsia="Times New Roman" w:hAnsi="Times New Roman" w:cs="Times New Roman"/>
          <w:sz w:val="28"/>
          <w:szCs w:val="28"/>
          <w:lang w:eastAsia="ru-RU"/>
        </w:rPr>
        <w:t>мероприятия</w:t>
      </w:r>
      <w:proofErr w:type="gramEnd"/>
      <w:r w:rsidRPr="00CF786D">
        <w:rPr>
          <w:rFonts w:ascii="Times New Roman" w:eastAsia="Times New Roman" w:hAnsi="Times New Roman" w:cs="Times New Roman"/>
          <w:sz w:val="28"/>
          <w:szCs w:val="28"/>
          <w:lang w:eastAsia="ru-RU"/>
        </w:rPr>
        <w:t xml:space="preserve"> в том числе изучаются результаты контрольных и экспертно-аналитических мероприятий, содержащиеся в отчетах или заключениях, подготовленных по результатам ранее проведенных Счетной палатой мероприятий.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5.2.3. </w:t>
      </w:r>
      <w:proofErr w:type="gramStart"/>
      <w:r w:rsidRPr="00CF786D">
        <w:rPr>
          <w:rFonts w:ascii="Times New Roman" w:eastAsia="Times New Roman" w:hAnsi="Times New Roman" w:cs="Times New Roman"/>
          <w:sz w:val="28"/>
          <w:szCs w:val="28"/>
          <w:lang w:eastAsia="ru-RU"/>
        </w:rPr>
        <w:t>На подготовительном этапе в адрес объектов контрольного мероприятия, а также, при необходимости, в адрес органов государственной власти и государственных органов субъектов Российской Федерации, органов управления государственными внебюджетными фондами, органов местного самоуправления и муниципальных органов, организаций, в отношении которых контрольно-счетные органы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должностных лиц</w:t>
      </w:r>
      <w:proofErr w:type="gramEnd"/>
      <w:r w:rsidRPr="00CF786D">
        <w:rPr>
          <w:rFonts w:ascii="Times New Roman" w:eastAsia="Times New Roman" w:hAnsi="Times New Roman" w:cs="Times New Roman"/>
          <w:sz w:val="28"/>
          <w:szCs w:val="28"/>
          <w:lang w:eastAsia="ru-RU"/>
        </w:rPr>
        <w:t>, а также территориальных органов федеральных органов исполнительной власти и их структурных подразделений Счетной палатой оформляются и направляются запросы.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Запросы Счетной палаты оформляются и направляются в соответствии с требованиями, установленными Законом № 6-ФЗ, Законом №38-оз, Положением </w:t>
      </w:r>
      <w:r w:rsidR="00773D9F">
        <w:rPr>
          <w:rFonts w:ascii="Times New Roman" w:eastAsia="Times New Roman" w:hAnsi="Times New Roman" w:cs="Times New Roman"/>
          <w:sz w:val="28"/>
          <w:szCs w:val="28"/>
          <w:lang w:eastAsia="ru-RU"/>
        </w:rPr>
        <w:t xml:space="preserve">о Счетной палате, </w:t>
      </w:r>
      <w:r w:rsidRPr="00CF786D">
        <w:rPr>
          <w:rFonts w:ascii="Times New Roman" w:eastAsia="Times New Roman" w:hAnsi="Times New Roman" w:cs="Times New Roman"/>
          <w:sz w:val="28"/>
          <w:szCs w:val="28"/>
          <w:lang w:eastAsia="ru-RU"/>
        </w:rPr>
        <w:t xml:space="preserve">Регламентом Счетной палаты и настоящим Стандартом.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В запросе устанавливается форма предоставления необходимой информации (на бумажных носителях и (или) в электронной форме и адрес (почтовый и (или) адрес электронной почты), по которому она должна быть предоставлена.</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Примерная форма запроса Счетной палаты о предоставлении информации приведена в приложении </w:t>
      </w:r>
      <w:r w:rsidR="00F909B7">
        <w:rPr>
          <w:rFonts w:ascii="Times New Roman" w:eastAsia="Times New Roman" w:hAnsi="Times New Roman" w:cs="Times New Roman"/>
          <w:sz w:val="28"/>
          <w:szCs w:val="28"/>
          <w:lang w:eastAsia="ru-RU"/>
        </w:rPr>
        <w:t>1</w:t>
      </w:r>
      <w:r w:rsidR="00773D9F">
        <w:rPr>
          <w:rFonts w:ascii="Times New Roman" w:eastAsia="Times New Roman" w:hAnsi="Times New Roman" w:cs="Times New Roman"/>
          <w:sz w:val="28"/>
          <w:szCs w:val="28"/>
          <w:lang w:eastAsia="ru-RU"/>
        </w:rPr>
        <w:t>.</w:t>
      </w:r>
      <w:r w:rsidR="00E30207">
        <w:rPr>
          <w:rFonts w:ascii="Times New Roman" w:eastAsia="Times New Roman" w:hAnsi="Times New Roman" w:cs="Times New Roman"/>
          <w:sz w:val="28"/>
          <w:szCs w:val="28"/>
          <w:lang w:eastAsia="ru-RU"/>
        </w:rPr>
        <w:t>5</w:t>
      </w:r>
      <w:r w:rsidRPr="00CF786D">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5.2.4. </w:t>
      </w:r>
      <w:proofErr w:type="gramStart"/>
      <w:r w:rsidRPr="00CF786D">
        <w:rPr>
          <w:rFonts w:ascii="Times New Roman" w:eastAsia="Times New Roman" w:hAnsi="Times New Roman" w:cs="Times New Roman"/>
          <w:sz w:val="28"/>
          <w:szCs w:val="28"/>
          <w:lang w:eastAsia="ru-RU"/>
        </w:rPr>
        <w:t>В ходе предварительного изучения предмета и объектов контрольного мероприятия лица, участвующие в проведении контрольного мероприятия, знакомятся с информацией и документами, размещенными в доступных государственных и муниципальных информационных системах, в отношении каждого объекта контрольного мероприятия, в том числе с результатами ранее проведенных контрольных и экспертно-аналитических мероприятий на объектах контрольного мероприятия, а также с результатами внутреннего финансового аудита, проведенного объектами контрольного мероприятия.</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5.2.5. 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приемлемый уровень существенности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области, наиболее значимые для проверки;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наличие и степень рисков;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определение состояния внутреннего финансового аудита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Выявление областей, наиболее значимых для проверки, осуществляется путем установления, анализа и оценки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муниципальными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Определение состояния внутреннего финансового аудита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финансового аудита при планировании объема и проведении контрольных действий на данном объекте.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 определяются методы сбора и анализа фактических данных 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5.2.6. </w:t>
      </w:r>
      <w:proofErr w:type="gramStart"/>
      <w:r w:rsidRPr="00CF786D">
        <w:rPr>
          <w:rFonts w:ascii="Times New Roman" w:eastAsia="Times New Roman" w:hAnsi="Times New Roman" w:cs="Times New Roman"/>
          <w:sz w:val="28"/>
          <w:szCs w:val="28"/>
          <w:lang w:eastAsia="ru-RU"/>
        </w:rPr>
        <w:t>По результатам предварительного изучения предмета и объектов контрольного мероприятия председатель либо заместитель председателя или аудитор Счетной палаты с учетом их компетенции, установленной в Регламенте Счетной палаты, по инициативе руководителя контрольного мероприятия при проведении его рабочей группой проводит с членами рабочей группы совещание, в ходе которого выясняется их готовность к проведению контрольного мероприятия, обсуждаются особенности деятельности объектов контрольного мероприятия, другие вопросы</w:t>
      </w:r>
      <w:proofErr w:type="gramEnd"/>
      <w:r w:rsidRPr="00CF786D">
        <w:rPr>
          <w:rFonts w:ascii="Times New Roman" w:eastAsia="Times New Roman" w:hAnsi="Times New Roman" w:cs="Times New Roman"/>
          <w:sz w:val="28"/>
          <w:szCs w:val="28"/>
          <w:lang w:eastAsia="ru-RU"/>
        </w:rPr>
        <w:t>, связанные с проведением контрольного мероприятия, и возможные затруднения, которые могут возникнуть при его проведении.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5.2.7. </w:t>
      </w:r>
      <w:proofErr w:type="gramStart"/>
      <w:r w:rsidRPr="00CF786D">
        <w:rPr>
          <w:rFonts w:ascii="Times New Roman" w:eastAsia="Times New Roman" w:hAnsi="Times New Roman" w:cs="Times New Roman"/>
          <w:sz w:val="28"/>
          <w:szCs w:val="28"/>
          <w:lang w:eastAsia="ru-RU"/>
        </w:rPr>
        <w:t xml:space="preserve">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сбора и анализа фактических данных и информации, применяемых при его проведении, подготавливаются соответствующие обоснованные предложения о </w:t>
      </w:r>
      <w:r w:rsidRPr="00CF786D">
        <w:rPr>
          <w:rFonts w:ascii="Times New Roman" w:eastAsia="Times New Roman" w:hAnsi="Times New Roman" w:cs="Times New Roman"/>
          <w:sz w:val="28"/>
          <w:szCs w:val="28"/>
          <w:lang w:eastAsia="ru-RU"/>
        </w:rPr>
        <w:lastRenderedPageBreak/>
        <w:t>корректировке плана деятельности Счетной палаты, которые излагаются</w:t>
      </w:r>
      <w:proofErr w:type="gramEnd"/>
      <w:r w:rsidRPr="00CF786D">
        <w:rPr>
          <w:rFonts w:ascii="Times New Roman" w:eastAsia="Times New Roman" w:hAnsi="Times New Roman" w:cs="Times New Roman"/>
          <w:sz w:val="28"/>
          <w:szCs w:val="28"/>
          <w:lang w:eastAsia="ru-RU"/>
        </w:rPr>
        <w:t xml:space="preserve"> председателю Счетной палаты для принятия решения.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917997">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5.3. Цели и вопросы контрольного мероприятия, методы сбора и анализа фактических данных 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5.3.1. В процессе предварительного изучения предмета и объектов контрольного мероприятия определяются цели контрольного мероприятия, которые планируется достигнуть по результатам его проведения.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Цели контрольного мероприятия формулируются с учетом следующих требований: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понятность – цели (их формулировки) ясны, не подвержены различным интерпретациям, содержат однозначно определяемые термины;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конкретность – 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достижимость – цели (их формулировки) определяются с учетом ресурсных и иных ограничений, рисков, влияющих на возможность их достижения.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Для проведения контрольного мероприятия необходимо выбирать цели,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5.3.2. При проведении в рамках контрольного мероприятия аудита эффективности выбираются и (или) разрабатываются критер</w:t>
      </w:r>
      <w:proofErr w:type="gramStart"/>
      <w:r w:rsidRPr="00CF786D">
        <w:rPr>
          <w:rFonts w:ascii="Times New Roman" w:eastAsia="Times New Roman" w:hAnsi="Times New Roman" w:cs="Times New Roman"/>
          <w:sz w:val="28"/>
          <w:szCs w:val="28"/>
          <w:lang w:eastAsia="ru-RU"/>
        </w:rPr>
        <w:t>ии ау</w:t>
      </w:r>
      <w:proofErr w:type="gramEnd"/>
      <w:r w:rsidRPr="00CF786D">
        <w:rPr>
          <w:rFonts w:ascii="Times New Roman" w:eastAsia="Times New Roman" w:hAnsi="Times New Roman" w:cs="Times New Roman"/>
          <w:sz w:val="28"/>
          <w:szCs w:val="28"/>
          <w:lang w:eastAsia="ru-RU"/>
        </w:rPr>
        <w:t>дита (оценки) в порядке, установленном соответствующим стандартом внешнего финансового контроля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5.3.3.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Вопросы к каждой цели контрольного мероприятия формулируются с учетом следующих требований: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необходимость – все вопросы направлены на достижение цели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достаточность – совокупность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spellStart"/>
      <w:r w:rsidRPr="00CF786D">
        <w:rPr>
          <w:rFonts w:ascii="Times New Roman" w:eastAsia="Times New Roman" w:hAnsi="Times New Roman" w:cs="Times New Roman"/>
          <w:sz w:val="28"/>
          <w:szCs w:val="28"/>
          <w:lang w:eastAsia="ru-RU"/>
        </w:rPr>
        <w:t>взаимоисключаемость</w:t>
      </w:r>
      <w:proofErr w:type="spellEnd"/>
      <w:r w:rsidRPr="00CF786D">
        <w:rPr>
          <w:rFonts w:ascii="Times New Roman" w:eastAsia="Times New Roman" w:hAnsi="Times New Roman" w:cs="Times New Roman"/>
          <w:sz w:val="28"/>
          <w:szCs w:val="28"/>
          <w:lang w:eastAsia="ru-RU"/>
        </w:rPr>
        <w:t xml:space="preserve"> – отсутствуют вопросы, содержание которых </w:t>
      </w:r>
      <w:r w:rsidRPr="00CF786D">
        <w:rPr>
          <w:rFonts w:ascii="Times New Roman" w:eastAsia="Times New Roman" w:hAnsi="Times New Roman" w:cs="Times New Roman"/>
          <w:sz w:val="28"/>
          <w:szCs w:val="28"/>
          <w:lang w:eastAsia="ru-RU"/>
        </w:rPr>
        <w:lastRenderedPageBreak/>
        <w:t>частично или полностью повторяется.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7E0C2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5.4. Программа и рабочий план проведения</w:t>
      </w:r>
    </w:p>
    <w:p w:rsidR="00CF786D" w:rsidRPr="00CF786D" w:rsidRDefault="00CF786D" w:rsidP="007E0C2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5.4.1.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сроки начала и окончания проведения контрольного мероприятия, состав должностных лиц, участвующих в проведении контрольного мероприятия. Программу проведения контрольного мероприятия подписывает проверяющий или руководитель контрольного мероприятия, утверждает председатель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Примерная форма программы проведения контрольного мероприятия приведена в приложении </w:t>
      </w:r>
      <w:r w:rsidR="00F909B7">
        <w:rPr>
          <w:rFonts w:ascii="Times New Roman" w:eastAsia="Times New Roman" w:hAnsi="Times New Roman" w:cs="Times New Roman"/>
          <w:sz w:val="28"/>
          <w:szCs w:val="28"/>
          <w:lang w:eastAsia="ru-RU"/>
        </w:rPr>
        <w:t>1</w:t>
      </w:r>
      <w:r w:rsidR="007E0C2D">
        <w:rPr>
          <w:rFonts w:ascii="Times New Roman" w:eastAsia="Times New Roman" w:hAnsi="Times New Roman" w:cs="Times New Roman"/>
          <w:sz w:val="28"/>
          <w:szCs w:val="28"/>
          <w:lang w:eastAsia="ru-RU"/>
        </w:rPr>
        <w:t>.</w:t>
      </w:r>
      <w:r w:rsidR="00586F3A">
        <w:rPr>
          <w:rFonts w:ascii="Times New Roman" w:eastAsia="Times New Roman" w:hAnsi="Times New Roman" w:cs="Times New Roman"/>
          <w:sz w:val="28"/>
          <w:szCs w:val="28"/>
          <w:lang w:eastAsia="ru-RU"/>
        </w:rPr>
        <w:t>6</w:t>
      </w:r>
      <w:r w:rsidRPr="00CF786D">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5.4.2. После утверждения программы проведения контрольного мероприятия, при проведении его рабочей группой, руководителем контрольного мероприятия при необходимости подготавливается рабочий план проведения контрольного мероприятия, исходя из целей и объема вопросов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случае необходимости привлечения внешних экспертов рабочий план проведения контрольного мероприятия составляется в обязательном порядке. В нем должно быть отражено запланированное привлечение экспертов на основании договоров путем поручения экспертам дать заключение по поставленным перед ними вопросам, и может быть отражено привлечение экспертов на основе заключенных Счетной палатой соглашений о сотрудничестве и взаимодействии путем привлечения экспертов к участию в обсуждении отдельных вопросов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рабочий план включается перечень заданий для выполнения программы проведения контрольного мероприятия с распределением их между членами рабочей группы, указанием содержания работ (процедур) и сроков их исполнения. Руководитель контрольного мероприятия подписывает рабочий план и доводит его под роспись до сведения всех участников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ходе контрольного мероприятия руководитель контрольного мероприятия определяет соответствие работы, выполняемой участниками контрольного мероприятия, рабочему плану и программе проведения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Примерная форма рабочего плана проведения контрольного мероприятия приведена в приложении </w:t>
      </w:r>
      <w:r w:rsidR="00F909B7">
        <w:rPr>
          <w:rFonts w:ascii="Times New Roman" w:eastAsia="Times New Roman" w:hAnsi="Times New Roman" w:cs="Times New Roman"/>
          <w:sz w:val="28"/>
          <w:szCs w:val="28"/>
          <w:lang w:eastAsia="ru-RU"/>
        </w:rPr>
        <w:t>1</w:t>
      </w:r>
      <w:r w:rsidR="007E0C2D">
        <w:rPr>
          <w:rFonts w:ascii="Times New Roman" w:eastAsia="Times New Roman" w:hAnsi="Times New Roman" w:cs="Times New Roman"/>
          <w:sz w:val="28"/>
          <w:szCs w:val="28"/>
          <w:lang w:eastAsia="ru-RU"/>
        </w:rPr>
        <w:t>.</w:t>
      </w:r>
      <w:r w:rsidR="00586F3A">
        <w:rPr>
          <w:rFonts w:ascii="Times New Roman" w:eastAsia="Times New Roman" w:hAnsi="Times New Roman" w:cs="Times New Roman"/>
          <w:sz w:val="28"/>
          <w:szCs w:val="28"/>
          <w:lang w:eastAsia="ru-RU"/>
        </w:rPr>
        <w:t>7</w:t>
      </w:r>
      <w:r w:rsidRPr="00CF786D">
        <w:rPr>
          <w:rFonts w:ascii="Times New Roman" w:eastAsia="Times New Roman" w:hAnsi="Times New Roman" w:cs="Times New Roman"/>
          <w:sz w:val="28"/>
          <w:szCs w:val="28"/>
          <w:lang w:eastAsia="ru-RU"/>
        </w:rPr>
        <w:t xml:space="preserve"> к Стандарту.</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7D5CFC" w:rsidRPr="00CF786D" w:rsidRDefault="007D5CFC"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7E0C2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lastRenderedPageBreak/>
        <w:t>6. Основной этап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Счетной палаты,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является сформированная рабочая документация, ее проверка, оценка и анализ, позволяющие обосновать полученные результаты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проведении основного этапа контрольного мероприятия лицами, участвующими в проведении контрольного мероприятия, в рамках своих полномочий проверяется деятельность объектов контрольного мероприятия в рамках предмета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7E0C2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6.1. Действия лиц, участвующих в проведении контрольного мероприятия, при обнаружении нарушений и недостатков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6.1.1. По прибытию в проверяемую организацию лица, участвующие в проведении контрольного мероприятия, обязаны предъявить руководителю проверяемой организации удостоверения</w:t>
      </w:r>
      <w:r w:rsidR="003F1FFC">
        <w:rPr>
          <w:rFonts w:ascii="Times New Roman" w:eastAsia="Times New Roman" w:hAnsi="Times New Roman" w:cs="Times New Roman"/>
          <w:sz w:val="28"/>
          <w:szCs w:val="28"/>
          <w:lang w:eastAsia="ru-RU"/>
        </w:rPr>
        <w:t xml:space="preserve"> установленного образца (приложение</w:t>
      </w:r>
      <w:r w:rsidR="003F1FFC" w:rsidRPr="003F1FFC">
        <w:t xml:space="preserve"> </w:t>
      </w:r>
      <w:r w:rsidR="00F909B7">
        <w:rPr>
          <w:rFonts w:ascii="Times New Roman" w:hAnsi="Times New Roman" w:cs="Times New Roman"/>
          <w:sz w:val="28"/>
          <w:szCs w:val="28"/>
        </w:rPr>
        <w:t>1</w:t>
      </w:r>
      <w:r w:rsidR="003F1FFC" w:rsidRPr="003F1FFC">
        <w:rPr>
          <w:rFonts w:ascii="Times New Roman" w:hAnsi="Times New Roman" w:cs="Times New Roman"/>
          <w:sz w:val="28"/>
          <w:szCs w:val="28"/>
        </w:rPr>
        <w:t>.</w:t>
      </w:r>
      <w:r w:rsidR="00586F3A">
        <w:rPr>
          <w:rFonts w:ascii="Times New Roman" w:hAnsi="Times New Roman" w:cs="Times New Roman"/>
          <w:sz w:val="28"/>
          <w:szCs w:val="28"/>
        </w:rPr>
        <w:t>8</w:t>
      </w:r>
      <w:r w:rsidR="003F1FFC">
        <w:t xml:space="preserve"> </w:t>
      </w:r>
      <w:r w:rsidR="003F1FFC" w:rsidRPr="003F1FFC">
        <w:rPr>
          <w:rFonts w:ascii="Times New Roman" w:eastAsia="Times New Roman" w:hAnsi="Times New Roman" w:cs="Times New Roman"/>
          <w:sz w:val="28"/>
          <w:szCs w:val="28"/>
          <w:lang w:eastAsia="ru-RU"/>
        </w:rPr>
        <w:t>к Стандарту</w:t>
      </w:r>
      <w:r w:rsidR="003F1FFC">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 xml:space="preserve">. </w:t>
      </w:r>
    </w:p>
    <w:p w:rsidR="003F1FFC" w:rsidRPr="00CF786D" w:rsidRDefault="003F1FFC"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Указанное удостоверение является документом, дающим право сотрудникам Счетной палаты на осуществление контрольных мероприятий и действий.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6.1.2. При выявлении нарушения (недостатка) должностное лицо Счетной палаты, которое выявило данное нарушение (недостаток), должно:</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сообщить руководителю объекта контрольного мероприятия о выявленных нарушениях (недостатках) и необходимости принятия мер по их устранению при наличии такой возможности;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обеспечить сбор доказательств, подтверждающих факт нарушения (недостатка);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отразить в акте по результатам контрольного мероприятия факты выявленных нарушений (недостатков),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случаях, предусмотренных законодательством Российской Федерации и Ханты-Мансийского автономного круга – Югры, составить протокол об административном правонарушении в установленном порядке.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6.1.</w:t>
      </w:r>
      <w:r w:rsidR="00E82445">
        <w:rPr>
          <w:rFonts w:ascii="Times New Roman" w:eastAsia="Times New Roman" w:hAnsi="Times New Roman" w:cs="Times New Roman"/>
          <w:sz w:val="28"/>
          <w:szCs w:val="28"/>
          <w:lang w:eastAsia="ru-RU"/>
        </w:rPr>
        <w:t>3</w:t>
      </w:r>
      <w:r w:rsidRPr="00CF786D">
        <w:rPr>
          <w:rFonts w:ascii="Times New Roman" w:eastAsia="Times New Roman" w:hAnsi="Times New Roman" w:cs="Times New Roman"/>
          <w:sz w:val="28"/>
          <w:szCs w:val="28"/>
          <w:lang w:eastAsia="ru-RU"/>
        </w:rPr>
        <w:t xml:space="preserve">. 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муниципального правового регулирования по вопросам, относящимся к </w:t>
      </w:r>
      <w:r w:rsidRPr="00CF786D">
        <w:rPr>
          <w:rFonts w:ascii="Times New Roman" w:eastAsia="Times New Roman" w:hAnsi="Times New Roman" w:cs="Times New Roman"/>
          <w:sz w:val="28"/>
          <w:szCs w:val="28"/>
          <w:lang w:eastAsia="ru-RU"/>
        </w:rPr>
        <w:lastRenderedPageBreak/>
        <w:t>компетенции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6.1.</w:t>
      </w:r>
      <w:r w:rsidR="00EA0BE5">
        <w:rPr>
          <w:rFonts w:ascii="Times New Roman" w:eastAsia="Times New Roman" w:hAnsi="Times New Roman" w:cs="Times New Roman"/>
          <w:sz w:val="28"/>
          <w:szCs w:val="28"/>
          <w:lang w:eastAsia="ru-RU"/>
        </w:rPr>
        <w:t>4</w:t>
      </w:r>
      <w:r w:rsidRPr="00CF786D">
        <w:rPr>
          <w:rFonts w:ascii="Times New Roman" w:eastAsia="Times New Roman" w:hAnsi="Times New Roman" w:cs="Times New Roman"/>
          <w:sz w:val="28"/>
          <w:szCs w:val="28"/>
          <w:lang w:eastAsia="ru-RU"/>
        </w:rPr>
        <w:t xml:space="preserve">. В случае обнаружения подделок, подлогов, хищений, злоупотреблений и при необходимости пресечения данных противоправных действий, лицо, участвующее в проведении контрольного мероприятия, в соответствии с Законом №6-ФЗ и </w:t>
      </w:r>
      <w:hyperlink r:id="rId17" w:history="1">
        <w:r w:rsidRPr="007E0C2D">
          <w:rPr>
            <w:rStyle w:val="af3"/>
            <w:rFonts w:ascii="Times New Roman" w:eastAsia="Times New Roman" w:hAnsi="Times New Roman" w:cs="Times New Roman"/>
            <w:color w:val="auto"/>
            <w:sz w:val="28"/>
            <w:szCs w:val="28"/>
            <w:u w:val="none"/>
            <w:lang w:eastAsia="ru-RU"/>
          </w:rPr>
          <w:t>Регламентом</w:t>
        </w:r>
      </w:hyperlink>
      <w:r w:rsidRPr="00CF786D">
        <w:rPr>
          <w:rFonts w:ascii="Times New Roman" w:eastAsia="Times New Roman" w:hAnsi="Times New Roman" w:cs="Times New Roman"/>
          <w:sz w:val="28"/>
          <w:szCs w:val="28"/>
          <w:lang w:eastAsia="ru-RU"/>
        </w:rPr>
        <w:t xml:space="preserve">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требует в пределах своей компетенции от должностных лиц объекта контрольного мероприятия представления письменных объяснений;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изымает необходимые документы и материалы с составлением акта изъятия документов;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О фактах опечатывания касс, кассовых и служебных помещений, складов и архивов, изъятия необходимых документов и материалов, а также в случае, если при проведении контрольных мероприятий выявлены факты незаконного использования средств бюджета города, в которых усматриваются признаки преступления или коррупционного правонарушения, лицо, участвующее в проведении контрольного мероприятия, незамедлительно доводит в письменном виде информацию до руководителя контрольного мероприятия.</w:t>
      </w:r>
      <w:proofErr w:type="gramEnd"/>
      <w:r w:rsidRPr="00CF786D">
        <w:rPr>
          <w:rFonts w:ascii="Times New Roman" w:eastAsia="Times New Roman" w:hAnsi="Times New Roman" w:cs="Times New Roman"/>
          <w:sz w:val="28"/>
          <w:szCs w:val="28"/>
          <w:lang w:eastAsia="ru-RU"/>
        </w:rPr>
        <w:t xml:space="preserve"> Проверяющий или руководитель контрольного мероприятия (в течение 24 часов после опечатывания), доводят указанную информацию до сведения председателя Счетной палаты. Порядок и форма уведомления определяются Законом №38-оз.</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указанию председателя Счетной палаты проверяющий или руководитель контрольного мероприятия подготавливает проект обращения в правоохранительные органы.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6.1.6. </w:t>
      </w:r>
      <w:proofErr w:type="gramStart"/>
      <w:r w:rsidRPr="00CF786D">
        <w:rPr>
          <w:rFonts w:ascii="Times New Roman" w:eastAsia="Times New Roman" w:hAnsi="Times New Roman" w:cs="Times New Roman"/>
          <w:sz w:val="28"/>
          <w:szCs w:val="28"/>
          <w:lang w:eastAsia="ru-RU"/>
        </w:rPr>
        <w:t>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проверяющий или руководитель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 xml:space="preserve">Если в ходе контрольного мероприятия выявлены нарушения в деятельности иных объектов контроля, не являющихся объектами контрольного мероприятия, но в рамках предмета контрольного мероприятия, проверяющий или руководитель контрольного мероприятия оценивает необходимость проверки данных объектов и по согласованию с председателем Счетной палаты </w:t>
      </w:r>
      <w:r w:rsidRPr="00CF786D">
        <w:rPr>
          <w:rFonts w:ascii="Times New Roman" w:eastAsia="Times New Roman" w:hAnsi="Times New Roman" w:cs="Times New Roman"/>
          <w:sz w:val="28"/>
          <w:szCs w:val="28"/>
          <w:lang w:eastAsia="ru-RU"/>
        </w:rPr>
        <w:lastRenderedPageBreak/>
        <w:t>инициирует внесение необходимых изменений в план деятельности Счетной палаты и программу проведения контрольного мероприятия.</w:t>
      </w:r>
      <w:proofErr w:type="gramEnd"/>
      <w:r w:rsidRPr="00CF786D">
        <w:rPr>
          <w:rFonts w:ascii="Times New Roman" w:eastAsia="Times New Roman" w:hAnsi="Times New Roman" w:cs="Times New Roman"/>
          <w:sz w:val="28"/>
          <w:szCs w:val="28"/>
          <w:lang w:eastAsia="ru-RU"/>
        </w:rPr>
        <w:t xml:space="preserve"> В данном случае проверяющий или руководитель контрольного мероприятия организует проведение необходимых мероприятий в рамках уже проводимого контрольного мероприятия с общим соблюдением условий и порядка, установленных Стандартом.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6.1.7. Член рабочей группы, получивший персональное задание в рамках контрольного мероприятия, имеет право самостоятельно выполнять указанное задание, составлять по нему итоговый документ и подписывать его. Он несет персональную ответственность за полноту его выполнения, достоверность результатов и соблюдение установленных сроков.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6.1.8. Руководитель контрольного мероприятия до оформления акта по результатам контрольного мероприятия может принять решение о необходимости оформления справок по отдельным вопросам контрольного мероприятия. В случае принятия такого решения, члены рабочей группы оформляют справки по отдельным вопросам контрольного мероприятия, рассматриваемым ими. Справки, составленные членами рабочей группы, предоставляются руководителю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случае выявления нарушений в справках должно быть указано, какие нормативные правовые акты или их отдельные положения нарушены, а также должны быть обеспечены объективность и точность описания нарушений и недостатков по существу.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процессе ознакомления со справками, оформленными иными членами рабочей группы, руководитель контрольного мероприятия вправе пригласить их для дачи пояснений или представления дополнительных материалов.</w:t>
      </w:r>
    </w:p>
    <w:p w:rsidR="00A66618" w:rsidRPr="00CF786D" w:rsidRDefault="00A66618"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7E0C2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6.2. Получение доказательств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объекта контрольного мероприятия, а также обосновывают выводы, требования и предложения (рекомендации)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6.2.2.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CF786D">
        <w:rPr>
          <w:rFonts w:ascii="Times New Roman" w:eastAsia="Times New Roman" w:hAnsi="Times New Roman" w:cs="Times New Roman"/>
          <w:sz w:val="28"/>
          <w:szCs w:val="28"/>
          <w:lang w:eastAsia="ru-RU"/>
        </w:rPr>
        <w:t>ств сл</w:t>
      </w:r>
      <w:proofErr w:type="gramEnd"/>
      <w:r w:rsidRPr="00CF786D">
        <w:rPr>
          <w:rFonts w:ascii="Times New Roman" w:eastAsia="Times New Roman" w:hAnsi="Times New Roman" w:cs="Times New Roman"/>
          <w:sz w:val="28"/>
          <w:szCs w:val="28"/>
          <w:lang w:eastAsia="ru-RU"/>
        </w:rPr>
        <w:t xml:space="preserve">едует исходить из того, что более надежными являются </w:t>
      </w:r>
      <w:r w:rsidRPr="00CF786D">
        <w:rPr>
          <w:rFonts w:ascii="Times New Roman" w:eastAsia="Times New Roman" w:hAnsi="Times New Roman" w:cs="Times New Roman"/>
          <w:sz w:val="28"/>
          <w:szCs w:val="28"/>
          <w:lang w:eastAsia="ru-RU"/>
        </w:rPr>
        <w:lastRenderedPageBreak/>
        <w:t>доказательства, собранные непосредственно лицами, участвующими в проведении контрольного мероприятия, полученные от иных органов и организаций и представленные в форме документов.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Доказательства считаются относящимися к выявленным нарушениям и недостаткам, если они имеют логическую связь с ними.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Надежность доказательств может быть подтверждена путем: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получения фактических данных и информации, представляющих собой доказательства, из различных источников и (или) различными способами;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анализа возможности сформировать аналогичные доказательства при повторном получении соответствующих фактических данных и информации.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6.2.3. </w:t>
      </w:r>
      <w:proofErr w:type="gramStart"/>
      <w:r w:rsidRPr="00CF786D">
        <w:rPr>
          <w:rFonts w:ascii="Times New Roman" w:eastAsia="Times New Roman" w:hAnsi="Times New Roman" w:cs="Times New Roman"/>
          <w:sz w:val="28"/>
          <w:szCs w:val="28"/>
          <w:lang w:eastAsia="ru-RU"/>
        </w:rPr>
        <w:t>Доказательства могут быть получены на основе проверки и анализа фактических данных о деятельности объекта контрольного мероприятия в документальной, материальной и аналитической формах.</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объектов контрольного мероприятия, иных органов и организаций, а также из государственных и муниципальных информационных систем.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и муниципальных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w:t>
      </w:r>
      <w:proofErr w:type="gramEnd"/>
      <w:r w:rsidRPr="00CF786D">
        <w:rPr>
          <w:rFonts w:ascii="Times New Roman" w:eastAsia="Times New Roman" w:hAnsi="Times New Roman" w:cs="Times New Roman"/>
          <w:sz w:val="28"/>
          <w:szCs w:val="28"/>
          <w:lang w:eastAsia="ru-RU"/>
        </w:rPr>
        <w:t>.д.</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 Акты обмера (осмотра), контрольного осмотра составляются по примерным формам, установленным в приложениях </w:t>
      </w:r>
      <w:r w:rsidR="00F909B7">
        <w:rPr>
          <w:rFonts w:ascii="Times New Roman" w:eastAsia="Times New Roman" w:hAnsi="Times New Roman" w:cs="Times New Roman"/>
          <w:sz w:val="28"/>
          <w:szCs w:val="28"/>
          <w:lang w:eastAsia="ru-RU"/>
        </w:rPr>
        <w:t>1</w:t>
      </w:r>
      <w:r w:rsidR="004841F4">
        <w:rPr>
          <w:rFonts w:ascii="Times New Roman" w:eastAsia="Times New Roman" w:hAnsi="Times New Roman" w:cs="Times New Roman"/>
          <w:sz w:val="28"/>
          <w:szCs w:val="28"/>
          <w:lang w:eastAsia="ru-RU"/>
        </w:rPr>
        <w:t>.</w:t>
      </w:r>
      <w:r w:rsidR="00A66618">
        <w:rPr>
          <w:rFonts w:ascii="Times New Roman" w:eastAsia="Times New Roman" w:hAnsi="Times New Roman" w:cs="Times New Roman"/>
          <w:sz w:val="28"/>
          <w:szCs w:val="28"/>
          <w:lang w:eastAsia="ru-RU"/>
        </w:rPr>
        <w:t>9</w:t>
      </w:r>
      <w:r w:rsidRPr="00CF786D">
        <w:rPr>
          <w:rFonts w:ascii="Times New Roman" w:eastAsia="Times New Roman" w:hAnsi="Times New Roman" w:cs="Times New Roman"/>
          <w:sz w:val="28"/>
          <w:szCs w:val="28"/>
          <w:lang w:eastAsia="ru-RU"/>
        </w:rPr>
        <w:t xml:space="preserve">, </w:t>
      </w:r>
      <w:r w:rsidR="00F909B7">
        <w:rPr>
          <w:rFonts w:ascii="Times New Roman" w:eastAsia="Times New Roman" w:hAnsi="Times New Roman" w:cs="Times New Roman"/>
          <w:sz w:val="28"/>
          <w:szCs w:val="28"/>
          <w:lang w:eastAsia="ru-RU"/>
        </w:rPr>
        <w:t>1</w:t>
      </w:r>
      <w:r w:rsidR="004841F4">
        <w:rPr>
          <w:rFonts w:ascii="Times New Roman" w:eastAsia="Times New Roman" w:hAnsi="Times New Roman" w:cs="Times New Roman"/>
          <w:sz w:val="28"/>
          <w:szCs w:val="28"/>
          <w:lang w:eastAsia="ru-RU"/>
        </w:rPr>
        <w:t>.</w:t>
      </w:r>
      <w:r w:rsidR="00A66618">
        <w:rPr>
          <w:rFonts w:ascii="Times New Roman" w:eastAsia="Times New Roman" w:hAnsi="Times New Roman" w:cs="Times New Roman"/>
          <w:sz w:val="28"/>
          <w:szCs w:val="28"/>
          <w:lang w:eastAsia="ru-RU"/>
        </w:rPr>
        <w:t>10</w:t>
      </w:r>
      <w:r w:rsidRPr="00CF786D">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муниципальными и иными ресурсами.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6.2.4. Процесс получения доказатель</w:t>
      </w:r>
      <w:proofErr w:type="gramStart"/>
      <w:r w:rsidRPr="00CF786D">
        <w:rPr>
          <w:rFonts w:ascii="Times New Roman" w:eastAsia="Times New Roman" w:hAnsi="Times New Roman" w:cs="Times New Roman"/>
          <w:sz w:val="28"/>
          <w:szCs w:val="28"/>
          <w:lang w:eastAsia="ru-RU"/>
        </w:rPr>
        <w:t>ств вкл</w:t>
      </w:r>
      <w:proofErr w:type="gramEnd"/>
      <w:r w:rsidRPr="00CF786D">
        <w:rPr>
          <w:rFonts w:ascii="Times New Roman" w:eastAsia="Times New Roman" w:hAnsi="Times New Roman" w:cs="Times New Roman"/>
          <w:sz w:val="28"/>
          <w:szCs w:val="28"/>
          <w:lang w:eastAsia="ru-RU"/>
        </w:rPr>
        <w:t>ючает следующие этапы: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проведение дополнительного сбора фактических данных и информации в случае их недостаточности для формирования доказательств.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6.2.5. Фактические данные и информацию лица, участвующие в проведении контрольного мероприятия, получают на основании запросов в формах: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документов, представленных объектом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документов, представленных иными органами и организациями, подтверждающих выявленные нарушения и недостатки;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статистических данных, сравнений, результатов анализа, расчетов и других материалов;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данных, полученных из государственных и муниципальных информационных систем.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случае представления объектом контрольного мероприятия по запросу Счетной палаты копий документов лицо, участвующее в проведении контрольного мероприятия, сверяет их с подлинниками документов.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4841F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6.3. Оформление протокола</w:t>
      </w:r>
    </w:p>
    <w:p w:rsidR="00CF786D" w:rsidRPr="00CF786D" w:rsidRDefault="00CF786D" w:rsidP="004841F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об административном правонарушении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A66618"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6.3.1. Должностные лица Счетной палаты, уполномоченные составлять протоколы об административных правонарушениях, перечень которых устанавливается Законом Ханты-Мансийского автономного округа – Югры «Об административных правонарушениях», составляют протоколы об административных правонарушениях, в случаях, установленных Кодексом Российской Федерации об административных правонарушениях (далее </w:t>
      </w:r>
      <w:r w:rsidR="00693C24">
        <w:rPr>
          <w:rFonts w:ascii="Times New Roman" w:eastAsia="Times New Roman" w:hAnsi="Times New Roman" w:cs="Times New Roman"/>
          <w:sz w:val="28"/>
          <w:szCs w:val="28"/>
          <w:lang w:eastAsia="ru-RU"/>
        </w:rPr>
        <w:t>по тексту-</w:t>
      </w:r>
      <w:r w:rsidRPr="00CF786D">
        <w:rPr>
          <w:rFonts w:ascii="Times New Roman" w:eastAsia="Times New Roman" w:hAnsi="Times New Roman" w:cs="Times New Roman"/>
          <w:sz w:val="28"/>
          <w:szCs w:val="28"/>
          <w:lang w:eastAsia="ru-RU"/>
        </w:rPr>
        <w:t>КоАП)</w:t>
      </w:r>
      <w:r w:rsidR="00A66618">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Процедура по привлечению к административной ответственности в пределах компетенции Счетной палаты, осуществляется в порядке, установленном КоАП</w:t>
      </w:r>
      <w:r w:rsidR="00A66618" w:rsidRPr="00A66618">
        <w:rPr>
          <w:rFonts w:ascii="Times New Roman" w:eastAsia="Times New Roman" w:hAnsi="Times New Roman" w:cs="Times New Roman"/>
          <w:sz w:val="28"/>
          <w:szCs w:val="28"/>
          <w:lang w:eastAsia="ru-RU"/>
        </w:rPr>
        <w:t xml:space="preserve"> </w:t>
      </w:r>
      <w:r w:rsidR="00A66618">
        <w:rPr>
          <w:rFonts w:ascii="Times New Roman" w:eastAsia="Times New Roman" w:hAnsi="Times New Roman" w:cs="Times New Roman"/>
          <w:sz w:val="28"/>
          <w:szCs w:val="28"/>
          <w:lang w:eastAsia="ru-RU"/>
        </w:rPr>
        <w:t xml:space="preserve">и </w:t>
      </w:r>
      <w:r w:rsidR="00A66618" w:rsidRPr="00A66618">
        <w:rPr>
          <w:rFonts w:ascii="Times New Roman" w:eastAsia="Times New Roman" w:hAnsi="Times New Roman" w:cs="Times New Roman"/>
          <w:sz w:val="28"/>
          <w:szCs w:val="28"/>
          <w:lang w:eastAsia="ru-RU"/>
        </w:rPr>
        <w:t>Стандарт</w:t>
      </w:r>
      <w:r w:rsidR="00A66618">
        <w:rPr>
          <w:rFonts w:ascii="Times New Roman" w:eastAsia="Times New Roman" w:hAnsi="Times New Roman" w:cs="Times New Roman"/>
          <w:sz w:val="28"/>
          <w:szCs w:val="28"/>
          <w:lang w:eastAsia="ru-RU"/>
        </w:rPr>
        <w:t>ом</w:t>
      </w:r>
      <w:r w:rsidR="00A66618" w:rsidRPr="00A66618">
        <w:rPr>
          <w:rFonts w:ascii="Times New Roman" w:eastAsia="Times New Roman" w:hAnsi="Times New Roman" w:cs="Times New Roman"/>
          <w:sz w:val="28"/>
          <w:szCs w:val="28"/>
          <w:lang w:eastAsia="ru-RU"/>
        </w:rPr>
        <w:t xml:space="preserve"> внешнего муниципального финансового контроля «Выявление административных правонарушений, ведение административного расследования, составление и направление на рассмотрение протоколов об административных правонарушениях должностными лицами Счетной палаты города Ханты-Мансийска»</w:t>
      </w:r>
      <w:r w:rsidR="00A66618"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6.3.2. При производстве по делам об административных правонарушениях должностное лицо Счетной палаты реализует с учетом компетенции все полномочия, предоставленные </w:t>
      </w:r>
      <w:hyperlink r:id="rId18" w:history="1">
        <w:r w:rsidRPr="00840700">
          <w:rPr>
            <w:rStyle w:val="af3"/>
            <w:rFonts w:ascii="Times New Roman" w:eastAsia="Times New Roman" w:hAnsi="Times New Roman" w:cs="Times New Roman"/>
            <w:color w:val="auto"/>
            <w:sz w:val="28"/>
            <w:szCs w:val="28"/>
            <w:u w:val="none"/>
            <w:lang w:eastAsia="ru-RU"/>
          </w:rPr>
          <w:t>КоАП</w:t>
        </w:r>
      </w:hyperlink>
      <w:r w:rsidRPr="00CF786D">
        <w:rPr>
          <w:rFonts w:ascii="Times New Roman" w:eastAsia="Times New Roman" w:hAnsi="Times New Roman" w:cs="Times New Roman"/>
          <w:sz w:val="28"/>
          <w:szCs w:val="28"/>
          <w:lang w:eastAsia="ru-RU"/>
        </w:rPr>
        <w:t xml:space="preserve">, обеспечивает </w:t>
      </w:r>
      <w:r w:rsidRPr="00CF786D">
        <w:rPr>
          <w:rFonts w:ascii="Times New Roman" w:eastAsia="Times New Roman" w:hAnsi="Times New Roman" w:cs="Times New Roman"/>
          <w:sz w:val="28"/>
          <w:szCs w:val="28"/>
          <w:lang w:eastAsia="ru-RU"/>
        </w:rPr>
        <w:lastRenderedPageBreak/>
        <w:t>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6.3.3. Копия протокола об административном правонарушении приобщается к материалам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840700">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6.4. Оформление актов в ходе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6.4.1. В ходе контрольного мероприятия могут оформляться следующие виды актов: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по фактам создания препятствий для проведения контрольного мероприятия</w:t>
      </w:r>
      <w:r w:rsidR="00693C24">
        <w:rPr>
          <w:rFonts w:ascii="Times New Roman" w:eastAsia="Times New Roman" w:hAnsi="Times New Roman" w:cs="Times New Roman"/>
          <w:sz w:val="28"/>
          <w:szCs w:val="28"/>
          <w:lang w:eastAsia="ru-RU"/>
        </w:rPr>
        <w:t xml:space="preserve"> (приложение </w:t>
      </w:r>
      <w:r w:rsidR="00F909B7">
        <w:rPr>
          <w:rFonts w:ascii="Times New Roman" w:eastAsia="Times New Roman" w:hAnsi="Times New Roman" w:cs="Times New Roman"/>
          <w:sz w:val="28"/>
          <w:szCs w:val="28"/>
          <w:lang w:eastAsia="ru-RU"/>
        </w:rPr>
        <w:t>1</w:t>
      </w:r>
      <w:r w:rsidR="00693C24">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1</w:t>
      </w:r>
      <w:r w:rsidR="00693C24">
        <w:rPr>
          <w:rFonts w:ascii="Times New Roman" w:eastAsia="Times New Roman" w:hAnsi="Times New Roman" w:cs="Times New Roman"/>
          <w:sz w:val="28"/>
          <w:szCs w:val="28"/>
          <w:lang w:eastAsia="ru-RU"/>
        </w:rPr>
        <w:t xml:space="preserve"> к Стандарту)</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по фактам выявленных нарушений, требующих принятия безотлагательных мер по их пресечению и предупреждению</w:t>
      </w:r>
      <w:r w:rsidR="00693C24">
        <w:rPr>
          <w:rFonts w:ascii="Times New Roman" w:eastAsia="Times New Roman" w:hAnsi="Times New Roman" w:cs="Times New Roman"/>
          <w:sz w:val="28"/>
          <w:szCs w:val="28"/>
          <w:lang w:eastAsia="ru-RU"/>
        </w:rPr>
        <w:t xml:space="preserve"> </w:t>
      </w:r>
      <w:r w:rsidR="00693C24" w:rsidRPr="00693C24">
        <w:rPr>
          <w:rFonts w:ascii="Times New Roman" w:eastAsia="Times New Roman" w:hAnsi="Times New Roman" w:cs="Times New Roman"/>
          <w:sz w:val="28"/>
          <w:szCs w:val="28"/>
          <w:lang w:eastAsia="ru-RU"/>
        </w:rPr>
        <w:t xml:space="preserve">(приложение </w:t>
      </w:r>
      <w:r w:rsidR="00F909B7">
        <w:rPr>
          <w:rFonts w:ascii="Times New Roman" w:eastAsia="Times New Roman" w:hAnsi="Times New Roman" w:cs="Times New Roman"/>
          <w:sz w:val="28"/>
          <w:szCs w:val="28"/>
          <w:lang w:eastAsia="ru-RU"/>
        </w:rPr>
        <w:t>1</w:t>
      </w:r>
      <w:r w:rsidR="00693C24" w:rsidRPr="00693C24">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2</w:t>
      </w:r>
      <w:r w:rsidR="00693C24" w:rsidRPr="00693C24">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изъятия документов и материалов</w:t>
      </w:r>
      <w:r w:rsidR="00693C24">
        <w:rPr>
          <w:rFonts w:ascii="Times New Roman" w:eastAsia="Times New Roman" w:hAnsi="Times New Roman" w:cs="Times New Roman"/>
          <w:sz w:val="28"/>
          <w:szCs w:val="28"/>
          <w:lang w:eastAsia="ru-RU"/>
        </w:rPr>
        <w:t xml:space="preserve"> </w:t>
      </w:r>
      <w:r w:rsidR="00693C24" w:rsidRPr="00693C24">
        <w:rPr>
          <w:rFonts w:ascii="Times New Roman" w:eastAsia="Times New Roman" w:hAnsi="Times New Roman" w:cs="Times New Roman"/>
          <w:sz w:val="28"/>
          <w:szCs w:val="28"/>
          <w:lang w:eastAsia="ru-RU"/>
        </w:rPr>
        <w:t xml:space="preserve">(приложение </w:t>
      </w:r>
      <w:r w:rsidR="00F909B7">
        <w:rPr>
          <w:rFonts w:ascii="Times New Roman" w:eastAsia="Times New Roman" w:hAnsi="Times New Roman" w:cs="Times New Roman"/>
          <w:sz w:val="28"/>
          <w:szCs w:val="28"/>
          <w:lang w:eastAsia="ru-RU"/>
        </w:rPr>
        <w:t>1</w:t>
      </w:r>
      <w:r w:rsidR="00693C24" w:rsidRPr="00693C24">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3</w:t>
      </w:r>
      <w:r w:rsidR="00693C24" w:rsidRPr="00693C24">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по факту опечатывания касс, кассовых и служебных помещений, складов и архивов</w:t>
      </w:r>
      <w:r w:rsidR="00693C24">
        <w:rPr>
          <w:rFonts w:ascii="Times New Roman" w:eastAsia="Times New Roman" w:hAnsi="Times New Roman" w:cs="Times New Roman"/>
          <w:sz w:val="28"/>
          <w:szCs w:val="28"/>
          <w:lang w:eastAsia="ru-RU"/>
        </w:rPr>
        <w:t xml:space="preserve"> </w:t>
      </w:r>
      <w:r w:rsidR="00693C24" w:rsidRPr="00693C24">
        <w:rPr>
          <w:rFonts w:ascii="Times New Roman" w:eastAsia="Times New Roman" w:hAnsi="Times New Roman" w:cs="Times New Roman"/>
          <w:sz w:val="28"/>
          <w:szCs w:val="28"/>
          <w:lang w:eastAsia="ru-RU"/>
        </w:rPr>
        <w:t xml:space="preserve">(приложение </w:t>
      </w:r>
      <w:r w:rsidR="00F909B7">
        <w:rPr>
          <w:rFonts w:ascii="Times New Roman" w:eastAsia="Times New Roman" w:hAnsi="Times New Roman" w:cs="Times New Roman"/>
          <w:sz w:val="28"/>
          <w:szCs w:val="28"/>
          <w:lang w:eastAsia="ru-RU"/>
        </w:rPr>
        <w:t>1</w:t>
      </w:r>
      <w:r w:rsidR="00693C24" w:rsidRPr="00693C24">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4</w:t>
      </w:r>
      <w:r w:rsidR="00693C24">
        <w:rPr>
          <w:rFonts w:ascii="Times New Roman" w:eastAsia="Times New Roman" w:hAnsi="Times New Roman" w:cs="Times New Roman"/>
          <w:sz w:val="28"/>
          <w:szCs w:val="28"/>
          <w:lang w:eastAsia="ru-RU"/>
        </w:rPr>
        <w:t xml:space="preserve"> к Стандарту)</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6.4.2. Акт по фактам создания препятствий для проведения контрольного мероприятия составляется в случаях: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воздействия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в том числе при отказе в создании нормальных условий для лиц, участвующих в проведении контрольного мероприятия, а также в случае отказа в предоставлении или при несвоевременном предоставлении документов и материалов, запрошенных должностными лицами Счетной палаты при проведении</w:t>
      </w:r>
      <w:proofErr w:type="gramEnd"/>
      <w:r w:rsidRPr="00CF786D">
        <w:rPr>
          <w:rFonts w:ascii="Times New Roman" w:eastAsia="Times New Roman" w:hAnsi="Times New Roman" w:cs="Times New Roman"/>
          <w:sz w:val="28"/>
          <w:szCs w:val="28"/>
          <w:lang w:eastAsia="ru-RU"/>
        </w:rPr>
        <w:t xml:space="preserve">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насильственных действий, оскорбления, а равно клеветы в отношении лиц, участвующих в проведении контрольного мероприятия, либо распространение заведомо ложной информации об их деятельности;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отказа или ограничения в допуске должностных лиц Счетной палаты, участвующих в проведении контрольного мероприятия, на проверяемый объект со стороны работников проверяемого органа (организации).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В указанных случаях проверяющий или руководитель контрольного мероприятия) незамедлительно уведомляет об указанных фактах председателя Счетной палаты, по согласованию с ним оформляет акт о фактах создания препятствий для проведения контрольного мероприятия с указанием того, в чем конкретно выразилось создание препятствий со стороны проверяемого орган (организации).</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После оформления документального подтверждения факта создания препятствий для поведения контрольного мероприятия в адрес руководителя проверяемого органа (организации) незамедлительно направляется </w:t>
      </w:r>
      <w:r w:rsidRPr="00CF786D">
        <w:rPr>
          <w:rFonts w:ascii="Times New Roman" w:eastAsia="Times New Roman" w:hAnsi="Times New Roman" w:cs="Times New Roman"/>
          <w:sz w:val="28"/>
          <w:szCs w:val="28"/>
          <w:lang w:eastAsia="ru-RU"/>
        </w:rPr>
        <w:lastRenderedPageBreak/>
        <w:t>соответствующее предписание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6.4.3. </w:t>
      </w:r>
      <w:proofErr w:type="gramStart"/>
      <w:r w:rsidRPr="00CF786D">
        <w:rPr>
          <w:rFonts w:ascii="Times New Roman" w:eastAsia="Times New Roman" w:hAnsi="Times New Roman" w:cs="Times New Roman"/>
          <w:sz w:val="28"/>
          <w:szCs w:val="28"/>
          <w:lang w:eastAsia="ru-RU"/>
        </w:rPr>
        <w:t xml:space="preserve">Акт по фактам выявленных нарушений, требующих принятия безотлагательных мер по их пресечению и предупреждению, оформляется при выявлении в ходе проведения контрольного мероприятия нарушений, наносящих ущерб городу </w:t>
      </w:r>
      <w:r w:rsidR="00840700">
        <w:rPr>
          <w:rFonts w:ascii="Times New Roman" w:eastAsia="Times New Roman" w:hAnsi="Times New Roman" w:cs="Times New Roman"/>
          <w:sz w:val="28"/>
          <w:szCs w:val="28"/>
          <w:lang w:eastAsia="ru-RU"/>
        </w:rPr>
        <w:t>Ханты-Мансийску</w:t>
      </w:r>
      <w:r w:rsidRPr="00CF786D">
        <w:rPr>
          <w:rFonts w:ascii="Times New Roman" w:eastAsia="Times New Roman" w:hAnsi="Times New Roman" w:cs="Times New Roman"/>
          <w:sz w:val="28"/>
          <w:szCs w:val="28"/>
          <w:lang w:eastAsia="ru-RU"/>
        </w:rPr>
        <w:t xml:space="preserve"> или Ханты-Мансийскому автономному округу – Югре и содержащих признаки правонарушения,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roofErr w:type="gramEnd"/>
      <w:r w:rsidRPr="00CF786D">
        <w:rPr>
          <w:rFonts w:ascii="Times New Roman" w:eastAsia="Times New Roman" w:hAnsi="Times New Roman" w:cs="Times New Roman"/>
          <w:sz w:val="28"/>
          <w:szCs w:val="28"/>
          <w:lang w:eastAsia="ru-RU"/>
        </w:rPr>
        <w:t xml:space="preserve"> 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председателю Счетной палаты для принятия решения о подготовке предписания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6.4.4. Акт изъятия документов и материалов составляется в случае обнаружения в документах объекта контрольного мероприятия подделок, подлогов, хищений, злоупотреблений при использовании муниципальных и иных ресурсов и при необходимости пресечения данных противоправных действий.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изъятия документов и материалов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Решение об изъятии документов и материалов принимает проверяющий или руководитель контрольного мероприятия. Изъятие документов и материалов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объекту контрольного мероприятия вручается экземпляр акта изъятия документов и материалов и копии или опись изъятых документов и материалов. Не подлежат изъятию документы и материалы, не имеющие отношения к предмету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невозможности изготовить или передать изготовленные копии изъятых документов одновременно с их изъятием должностное лицо Счетной палаты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их изъятия с сопроводительным письмом.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6.4.5.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наличие подделок, подлогов, хищений, злоупотреблений и при необходимости </w:t>
      </w:r>
      <w:r w:rsidRPr="00CF786D">
        <w:rPr>
          <w:rFonts w:ascii="Times New Roman" w:eastAsia="Times New Roman" w:hAnsi="Times New Roman" w:cs="Times New Roman"/>
          <w:sz w:val="28"/>
          <w:szCs w:val="28"/>
          <w:lang w:eastAsia="ru-RU"/>
        </w:rPr>
        <w:lastRenderedPageBreak/>
        <w:t>пресечения данных противоправных действий.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Опечатывание осуществляется печатью Счетной палаты в присутствии лиц, ответственных за сохранность денежных и материальных сре</w:t>
      </w:r>
      <w:proofErr w:type="gramStart"/>
      <w:r w:rsidRPr="00CF786D">
        <w:rPr>
          <w:rFonts w:ascii="Times New Roman" w:eastAsia="Times New Roman" w:hAnsi="Times New Roman" w:cs="Times New Roman"/>
          <w:sz w:val="28"/>
          <w:szCs w:val="28"/>
          <w:lang w:eastAsia="ru-RU"/>
        </w:rPr>
        <w:t>дств в к</w:t>
      </w:r>
      <w:proofErr w:type="gramEnd"/>
      <w:r w:rsidRPr="00CF786D">
        <w:rPr>
          <w:rFonts w:ascii="Times New Roman" w:eastAsia="Times New Roman" w:hAnsi="Times New Roman" w:cs="Times New Roman"/>
          <w:sz w:val="28"/>
          <w:szCs w:val="28"/>
          <w:lang w:eastAsia="ru-RU"/>
        </w:rPr>
        <w:t>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Опечатывание осуществляется в целях обеспечения сохранности данных, указывающих на признаки составов правонарушений,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840700">
      <w:pPr>
        <w:widowControl w:val="0"/>
        <w:spacing w:after="0" w:line="240" w:lineRule="auto"/>
        <w:ind w:firstLine="851"/>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t>7. Заключительный этап контрольного мероприятия. Оформление акта по результатам контрольного мероприятия. Направление акта по результатам контрольного мероприятия проверяемым органам (организациям). Рассмотрение пояснений и замечаний, представленных проверяемым органам (организациям).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 Результаты контрольного мероприятия оформляются актом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7.2. В отдельных случаях в процессе проведения контрольного мероприятия могут составляться промежуточные акты по результатам контрольного мероприятия. Промежуточные акты составляются в тех случаях, когда выявленные нарушения могут быть скрыты и (или) по ним необходимо принять срочные меры к их устранению или привлечению должностных лиц и (или) материально ответственных лиц к ответственности. От указанных лиц запрашиваются необходимые письменные объяснения. Факты, изложенные в промежуточных актах по результатам контрольного мероприятия, включаются в акт по результатам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7.3. Акт по результатам контрольного мероприятия оформляется руководителем контрольного мероприятия на основании справок, промежуточных актов по результатам контрольного мероприятия и рабочей документации иных членов рабочей группы. Проверяющий оформляет акт по результатам контрольного мероприятия на основании рабочей документации. Примерная форма акта по результатам контрольного мероприятия установлена в </w:t>
      </w:r>
      <w:r w:rsidRPr="00CF786D">
        <w:rPr>
          <w:rFonts w:ascii="Times New Roman" w:eastAsia="Times New Roman" w:hAnsi="Times New Roman" w:cs="Times New Roman"/>
          <w:sz w:val="28"/>
          <w:szCs w:val="28"/>
          <w:lang w:eastAsia="ru-RU"/>
        </w:rPr>
        <w:lastRenderedPageBreak/>
        <w:t xml:space="preserve">приложении </w:t>
      </w:r>
      <w:r w:rsidR="00F909B7">
        <w:rPr>
          <w:rFonts w:ascii="Times New Roman" w:eastAsia="Times New Roman" w:hAnsi="Times New Roman" w:cs="Times New Roman"/>
          <w:sz w:val="28"/>
          <w:szCs w:val="28"/>
          <w:lang w:eastAsia="ru-RU"/>
        </w:rPr>
        <w:t>1</w:t>
      </w:r>
      <w:r w:rsidR="00840700">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5</w:t>
      </w:r>
      <w:r w:rsidRPr="00CF786D">
        <w:rPr>
          <w:rFonts w:ascii="Times New Roman" w:eastAsia="Times New Roman" w:hAnsi="Times New Roman" w:cs="Times New Roman"/>
          <w:sz w:val="28"/>
          <w:szCs w:val="28"/>
          <w:lang w:eastAsia="ru-RU"/>
        </w:rPr>
        <w:t xml:space="preserve"> к Стандарту.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7.4. Акт по результатам контрольного мероприятия составляется в двух экземплярах, один для проверяемого органа (организации), другой для Счетной палаты. Если контрольное мероприятие проводится в отношении нескольких объектов, то акт по результатам контрольного мероприятия для проверяемых органов (организаций) составляется в количестве, соответствующем количеству объектов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7.5. Акт по результатам контрольного мероприятия подписывается проверяющим или руководителем контрольного мероприятия и остальными членами рабочей группы. Сведения об ознакомлении с актом по результатам контрольного мероприятия и получении его экземпляра на руки уполномоченным лицом объекта контроля вносятся только в один экземпляр акта по результатам контрольного мероприятия, который признается экземпляром Счетной палаты (далее – экземпляр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Акт по результатам контрольного мероприятия, за исключением экземпляра Счетной палаты, в течени</w:t>
      </w:r>
      <w:r w:rsidR="00A95426">
        <w:rPr>
          <w:rFonts w:ascii="Times New Roman" w:eastAsia="Times New Roman" w:hAnsi="Times New Roman" w:cs="Times New Roman"/>
          <w:sz w:val="28"/>
          <w:szCs w:val="28"/>
          <w:lang w:eastAsia="ru-RU"/>
        </w:rPr>
        <w:t>е</w:t>
      </w:r>
      <w:r w:rsidRPr="00CF786D">
        <w:rPr>
          <w:rFonts w:ascii="Times New Roman" w:eastAsia="Times New Roman" w:hAnsi="Times New Roman" w:cs="Times New Roman"/>
          <w:sz w:val="28"/>
          <w:szCs w:val="28"/>
          <w:lang w:eastAsia="ru-RU"/>
        </w:rPr>
        <w:t xml:space="preserve"> </w:t>
      </w:r>
      <w:r w:rsidR="00840700">
        <w:rPr>
          <w:rFonts w:ascii="Times New Roman" w:eastAsia="Times New Roman" w:hAnsi="Times New Roman" w:cs="Times New Roman"/>
          <w:sz w:val="28"/>
          <w:szCs w:val="28"/>
          <w:lang w:eastAsia="ru-RU"/>
        </w:rPr>
        <w:t xml:space="preserve">пяти </w:t>
      </w:r>
      <w:r w:rsidRPr="00CF786D">
        <w:rPr>
          <w:rFonts w:ascii="Times New Roman" w:eastAsia="Times New Roman" w:hAnsi="Times New Roman" w:cs="Times New Roman"/>
          <w:sz w:val="28"/>
          <w:szCs w:val="28"/>
          <w:lang w:eastAsia="ru-RU"/>
        </w:rPr>
        <w:t xml:space="preserve">рабочих дней после его подписания направляется с сопроводительным письмом в адрес проверяемого органа (организации) для ознакомления.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сопроводительном письме указываются: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дата, в срок до которой объект контроля вправе ознакомиться с результатами контрольного мероприятия, изложенными в акте, и представить в письменной форме свои замечания и пояснения при их наличии, которые прилагаются к акту по результатам контрольного мероприятия и в дальнейшем являются его неотъемлемой частью. Указанный срок должен составлять семь рабочих дней со дня получения объектом контроля акта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срок, в течение которого уполномоченное лицо объекта контроля должно явиться по месту нахождения Счетной палаты для внесения в экземпляр Счетной палаты сведений об ознакомлении с актом по результатам контрольного мероприятия и получении экземпляра на руки. Указанный срок не может составлять более трех рабочих дней после окончания срока, установленного для ознакомления проверяемой организации с актом по результатам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7.6. Пояснения и замечания (далее – возражения) руководителей проверяемых органов и организаций к актам, составленным Счетной палатой при проведении контрольных мероприятий, представляются в течение семи рабочих дней со дня получения акта. При этом в экземпляр Счетной палаты при внесении уполномоченным лицом проверяемого органа (организацией) сведений об ознакомлении с актом вносится указание на наличие возражений.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7.7. При наличии возражений на </w:t>
      </w:r>
      <w:proofErr w:type="gramStart"/>
      <w:r w:rsidRPr="00CF786D">
        <w:rPr>
          <w:rFonts w:ascii="Times New Roman" w:eastAsia="Times New Roman" w:hAnsi="Times New Roman" w:cs="Times New Roman"/>
          <w:sz w:val="28"/>
          <w:szCs w:val="28"/>
          <w:lang w:eastAsia="ru-RU"/>
        </w:rPr>
        <w:t>акт</w:t>
      </w:r>
      <w:proofErr w:type="gramEnd"/>
      <w:r w:rsidRPr="00CF786D">
        <w:rPr>
          <w:rFonts w:ascii="Times New Roman" w:eastAsia="Times New Roman" w:hAnsi="Times New Roman" w:cs="Times New Roman"/>
          <w:sz w:val="28"/>
          <w:szCs w:val="28"/>
          <w:lang w:eastAsia="ru-RU"/>
        </w:rPr>
        <w:t xml:space="preserve"> по результатам контрольного мероприятия проверяющий или руководитель контрольного мероприятия </w:t>
      </w:r>
      <w:r w:rsidR="00840700">
        <w:rPr>
          <w:rFonts w:ascii="Times New Roman" w:eastAsia="Times New Roman" w:hAnsi="Times New Roman" w:cs="Times New Roman"/>
          <w:sz w:val="28"/>
          <w:szCs w:val="28"/>
          <w:lang w:eastAsia="ru-RU"/>
        </w:rPr>
        <w:t>не позднее 5 рабочих дней</w:t>
      </w:r>
      <w:r w:rsidRPr="00CF786D">
        <w:rPr>
          <w:rFonts w:ascii="Times New Roman" w:eastAsia="Times New Roman" w:hAnsi="Times New Roman" w:cs="Times New Roman"/>
          <w:sz w:val="28"/>
          <w:szCs w:val="28"/>
          <w:lang w:eastAsia="ru-RU"/>
        </w:rPr>
        <w:t xml:space="preserve"> обязан рассмотреть их на предмет обоснованности и принять по каждому из них одно из следующих решений:</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принять возражение и снять выявленные замечания (нарушения) – в случае его обоснованности;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частично принять возражение с указанием конкретных замечаний (нарушений), подлежащих снятию – в обоснованной части;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отклонить возражение – при его необоснованности или в случае, если оно носит исключительно поясняющий характер.</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 результатам рассмотрения возражений проверяющий или руководитель контрольного мероприятия подготавливает письменное заключение по примерной форме, установленной в приложении </w:t>
      </w:r>
      <w:r w:rsidR="00F909B7">
        <w:rPr>
          <w:rFonts w:ascii="Times New Roman" w:eastAsia="Times New Roman" w:hAnsi="Times New Roman" w:cs="Times New Roman"/>
          <w:sz w:val="28"/>
          <w:szCs w:val="28"/>
          <w:lang w:eastAsia="ru-RU"/>
        </w:rPr>
        <w:t>1</w:t>
      </w:r>
      <w:r w:rsidR="00AE7EF3">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6</w:t>
      </w:r>
      <w:r w:rsidRPr="00CF786D">
        <w:rPr>
          <w:rFonts w:ascii="Times New Roman" w:eastAsia="Times New Roman" w:hAnsi="Times New Roman" w:cs="Times New Roman"/>
          <w:sz w:val="28"/>
          <w:szCs w:val="28"/>
          <w:lang w:eastAsia="ru-RU"/>
        </w:rPr>
        <w:t xml:space="preserve"> к Стандарту, и вручает его уполномоченному лицу проверяемого органа (организации) в момент внесении им сведений об ознакомлении с актом по результатам контрольного мероприятия.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Заключение проверяющего или руководителя контрольного мероприятия на представленные проверяемым органом (организацией) возражения прилагаются к акту по результатам контрольного мероприятия и включаются в материалы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7.8. </w:t>
      </w:r>
      <w:proofErr w:type="gramStart"/>
      <w:r w:rsidRPr="00CF786D">
        <w:rPr>
          <w:rFonts w:ascii="Times New Roman" w:eastAsia="Times New Roman" w:hAnsi="Times New Roman" w:cs="Times New Roman"/>
          <w:sz w:val="28"/>
          <w:szCs w:val="28"/>
          <w:lang w:eastAsia="ru-RU"/>
        </w:rPr>
        <w:t xml:space="preserve">В случае отказа должностного лица проверяемого органа (организации), уполномоченного надлежащим образом на осуществление соответствующих полномочий (далее – должностное лицо проверяемой организации), от получения экземпляра акта по результатам контрольного мероприятия для ознакомления, в нем делается запись об отказе должностного лица проверяемой организации ознакомиться с актом по результатам контрольного мероприятия с указанием даты, времени и места и возвращается по месту нахождения Счетной палаты. </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В случае отказа должностного лица проверяемой организации от внесения сведений об ознакомлении с актом по результатам контрольного мероприятия и получении его экземпляра на руки в экземпляр Счетной палаты при явке по месту нахождения Счетной палаты в установленные сроки, в нем делается запись об отказе должностного лица проверяемой организации от подписания акта по результатам контрольного мероприятия с указанием даты, времени и</w:t>
      </w:r>
      <w:proofErr w:type="gramEnd"/>
      <w:r w:rsidRPr="00CF786D">
        <w:rPr>
          <w:rFonts w:ascii="Times New Roman" w:eastAsia="Times New Roman" w:hAnsi="Times New Roman" w:cs="Times New Roman"/>
          <w:sz w:val="28"/>
          <w:szCs w:val="28"/>
          <w:lang w:eastAsia="ru-RU"/>
        </w:rPr>
        <w:t xml:space="preserve"> места. Данные об ознакомлении с актом по результатам контрольного мероприятия и получении его экземпляра на руки либо об отказе в получении экземпляра акта по результатам контрольного мероприятия на руки вносятся в экземпляр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Также отказом от подписания акта по результатам контрольного мероприятия признается неявка должностного лица проверяемой организации для внесения сведений об ознакомлении с актом по результатам контрольного мероприятия и получении его экземпляра на руки по месту нахождения Счетной палаты в установленные для этого сроки.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Наличие указанных выше оснований отражается в отчете о результатах контрольного мероприятия и в представлении Счетной палаты (при необходимости его вынесения).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7.9. Внесение в подписанный акт по результатам контрольного </w:t>
      </w:r>
      <w:r w:rsidRPr="00CF786D">
        <w:rPr>
          <w:rFonts w:ascii="Times New Roman" w:eastAsia="Times New Roman" w:hAnsi="Times New Roman" w:cs="Times New Roman"/>
          <w:sz w:val="28"/>
          <w:szCs w:val="28"/>
          <w:lang w:eastAsia="ru-RU"/>
        </w:rPr>
        <w:lastRenderedPageBreak/>
        <w:t xml:space="preserve">мероприятия изменений на основании возражений должностных лиц проверяемой организации не допускается.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7.10. Оформленный в соответствии с настоящим Стандартом акт по результатам контрольного мероприятия со всеми приложениями к нему является служебным документом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7.11. Материалы каждого контрольного мероприятия составляют отдельное дело с соответствующим номером, наименованием.</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7.12. При составлении акта по результатам контрольного мероприятия должны соблюдаться следующие требования: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объективность, краткость и ясность при изложении результатов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четкость формулировок содержания выявленных нарушений и недостатков;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логическая и хронологическая последовательность излагаемого материала;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изложение фактических данных только на основе документов, проверенных лицами, участвующими в проведении контрольного мероприятия, при наличии исчерпывающих ссылок на них.</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акте по результатам контрольного мероприятия последовательно излагаются результаты контрольного мероприятия по всем целям и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по результатам контрольного мероприятия делается запись: «По данному вопросу контрольного мероприятия нарушений и недостатков не выявлено».</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Контроль за</w:t>
      </w:r>
      <w:proofErr w:type="gramEnd"/>
      <w:r w:rsidRPr="00CF786D">
        <w:rPr>
          <w:rFonts w:ascii="Times New Roman" w:eastAsia="Times New Roman" w:hAnsi="Times New Roman" w:cs="Times New Roman"/>
          <w:sz w:val="28"/>
          <w:szCs w:val="28"/>
          <w:lang w:eastAsia="ru-RU"/>
        </w:rPr>
        <w:t xml:space="preserve"> достижением целей и полноты раскрытия вопросов контрольного мероприятия осуществляет проверяющий или руководитель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Не допускается включение в акт по результатам контрольного мероприятия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акте по результатам контрольного мероприятия не должна даваться морально-этическая оценка действий должностных и материально ответственных лиц объекта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7.13. За достоверность и объективность результатов контрольного мероприятия, изложенных в акте по результатам контрольного мероприятия, лица, участвующие в проведении контрольного мероприятия, несут ответственность в соответствии с законодательством Российской Федерации. </w:t>
      </w:r>
      <w:proofErr w:type="gramStart"/>
      <w:r w:rsidRPr="00CF786D">
        <w:rPr>
          <w:rFonts w:ascii="Times New Roman" w:eastAsia="Times New Roman" w:hAnsi="Times New Roman" w:cs="Times New Roman"/>
          <w:sz w:val="28"/>
          <w:szCs w:val="28"/>
          <w:lang w:eastAsia="ru-RU"/>
        </w:rPr>
        <w:t>В случае несогласия лица, участвующего в контрольном мероприятии, с позицией руководителя контрольного мероприятия по отраженным в акте по результатам контрольного мероприятия фактам нарушений он вправе при его подписании указать на наличие особого мнения.</w:t>
      </w:r>
      <w:proofErr w:type="gramEnd"/>
      <w:r w:rsidRPr="00CF786D">
        <w:rPr>
          <w:rFonts w:ascii="Times New Roman" w:eastAsia="Times New Roman" w:hAnsi="Times New Roman" w:cs="Times New Roman"/>
          <w:sz w:val="28"/>
          <w:szCs w:val="28"/>
          <w:lang w:eastAsia="ru-RU"/>
        </w:rPr>
        <w:t xml:space="preserve"> Особое мнение в письменном виде представляется в течение двух рабочих дней после подписания акта по </w:t>
      </w:r>
      <w:r w:rsidRPr="00CF786D">
        <w:rPr>
          <w:rFonts w:ascii="Times New Roman" w:eastAsia="Times New Roman" w:hAnsi="Times New Roman" w:cs="Times New Roman"/>
          <w:sz w:val="28"/>
          <w:szCs w:val="28"/>
          <w:lang w:eastAsia="ru-RU"/>
        </w:rPr>
        <w:lastRenderedPageBreak/>
        <w:t>результатам контрольного мероприятия руководителю контрольного мероприятия, который незамедлительно передает его председателю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7.14. Наличие в деятельности объекта контрольного мероприятия положительного опыта формирования, управления и распоряжения муниципального и иными ресурсами, возможного для применения иными объектами контроля, может быть отражено в акте по результатам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Наличие положительного опыта по формированию, управлению и распоряжению муниципальными и иными ресурсами подтверждается рабочей документацией, формируемой по результатам проведения контрольных процедур.</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7.15. В случае невыполнения представления Счетной палаты, в адрес объекта, не исполнившего его, направляется предписание в порядке, установленном Регламентом Счетной палаты</w:t>
      </w:r>
      <w:r w:rsidR="00FD72F3">
        <w:rPr>
          <w:rFonts w:ascii="Times New Roman" w:eastAsia="Times New Roman" w:hAnsi="Times New Roman" w:cs="Times New Roman"/>
          <w:sz w:val="28"/>
          <w:szCs w:val="28"/>
          <w:lang w:eastAsia="ru-RU"/>
        </w:rPr>
        <w:t xml:space="preserve"> и пунктом 9 настоящего Стандарта</w:t>
      </w:r>
      <w:r w:rsidRPr="00CF786D">
        <w:rPr>
          <w:rFonts w:ascii="Times New Roman" w:eastAsia="Times New Roman" w:hAnsi="Times New Roman" w:cs="Times New Roman"/>
          <w:sz w:val="28"/>
          <w:szCs w:val="28"/>
          <w:lang w:eastAsia="ru-RU"/>
        </w:rPr>
        <w:t>.</w:t>
      </w:r>
    </w:p>
    <w:p w:rsidR="007D5CFC" w:rsidRPr="00CF786D" w:rsidRDefault="007D5CFC"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012EF7">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r w:rsidRPr="00CF786D">
        <w:rPr>
          <w:rFonts w:ascii="Times New Roman" w:eastAsia="Times New Roman" w:hAnsi="Times New Roman" w:cs="Times New Roman"/>
          <w:b/>
          <w:bCs/>
          <w:sz w:val="28"/>
          <w:szCs w:val="28"/>
          <w:lang w:eastAsia="ru-RU"/>
        </w:rPr>
        <w:t>8. Оформление представлений Счетной палаты по результатам</w:t>
      </w:r>
    </w:p>
    <w:p w:rsidR="00CF786D" w:rsidRPr="00CF786D" w:rsidRDefault="00CF786D" w:rsidP="00D85C9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8.1. </w:t>
      </w:r>
      <w:proofErr w:type="gramStart"/>
      <w:r w:rsidRPr="00CF786D">
        <w:rPr>
          <w:rFonts w:ascii="Times New Roman" w:eastAsia="Times New Roman" w:hAnsi="Times New Roman" w:cs="Times New Roman"/>
          <w:sz w:val="28"/>
          <w:szCs w:val="28"/>
          <w:lang w:eastAsia="ru-RU"/>
        </w:rPr>
        <w:t>В случаях выявления по результатам проведения контрольных мероприятий бюджетных и иных нарушений и недостатков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вносятся представления Счетной палаты для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w:t>
      </w:r>
      <w:proofErr w:type="gramEnd"/>
      <w:r w:rsidRPr="00CF786D">
        <w:rPr>
          <w:rFonts w:ascii="Times New Roman" w:eastAsia="Times New Roman" w:hAnsi="Times New Roman" w:cs="Times New Roman"/>
          <w:sz w:val="28"/>
          <w:szCs w:val="28"/>
          <w:lang w:eastAsia="ru-RU"/>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CF786D" w:rsidRPr="00302E9C"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Представления Счетной палаты подготавливаются, оформляются и направляются в порядке, установленном </w:t>
      </w:r>
      <w:hyperlink r:id="rId19" w:history="1">
        <w:r w:rsidRPr="00302E9C">
          <w:rPr>
            <w:rStyle w:val="af3"/>
            <w:rFonts w:ascii="Times New Roman" w:eastAsia="Times New Roman" w:hAnsi="Times New Roman" w:cs="Times New Roman"/>
            <w:color w:val="auto"/>
            <w:sz w:val="28"/>
            <w:szCs w:val="28"/>
            <w:u w:val="none"/>
            <w:lang w:eastAsia="ru-RU"/>
          </w:rPr>
          <w:t>Регламентом</w:t>
        </w:r>
      </w:hyperlink>
      <w:r w:rsidRPr="00302E9C">
        <w:rPr>
          <w:rFonts w:ascii="Times New Roman" w:eastAsia="Times New Roman" w:hAnsi="Times New Roman" w:cs="Times New Roman"/>
          <w:sz w:val="28"/>
          <w:szCs w:val="28"/>
          <w:lang w:eastAsia="ru-RU"/>
        </w:rPr>
        <w:t xml:space="preserve"> Счетной палаты.</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302E9C">
        <w:rPr>
          <w:rFonts w:ascii="Times New Roman" w:eastAsia="Times New Roman" w:hAnsi="Times New Roman" w:cs="Times New Roman"/>
          <w:sz w:val="28"/>
          <w:szCs w:val="28"/>
          <w:lang w:eastAsia="ru-RU"/>
        </w:rPr>
        <w:t xml:space="preserve">Представления Счетной палаты подписываются председателем Счетной палаты, аудиторами Счетной палаты или заместителем председателя Счетной палаты в случаях, установленных </w:t>
      </w:r>
      <w:hyperlink r:id="rId20" w:history="1">
        <w:r w:rsidRPr="00302E9C">
          <w:rPr>
            <w:rStyle w:val="af3"/>
            <w:rFonts w:ascii="Times New Roman" w:eastAsia="Times New Roman" w:hAnsi="Times New Roman" w:cs="Times New Roman"/>
            <w:color w:val="auto"/>
            <w:sz w:val="28"/>
            <w:szCs w:val="28"/>
            <w:u w:val="none"/>
            <w:lang w:eastAsia="ru-RU"/>
          </w:rPr>
          <w:t>Регламентом</w:t>
        </w:r>
      </w:hyperlink>
      <w:r w:rsidRPr="00CF786D">
        <w:rPr>
          <w:rFonts w:ascii="Times New Roman" w:eastAsia="Times New Roman" w:hAnsi="Times New Roman" w:cs="Times New Roman"/>
          <w:sz w:val="28"/>
          <w:szCs w:val="28"/>
          <w:lang w:eastAsia="ru-RU"/>
        </w:rPr>
        <w:t xml:space="preserve"> Счетной палаты.</w:t>
      </w:r>
    </w:p>
    <w:p w:rsidR="00AE7EF3" w:rsidRPr="00CF786D" w:rsidRDefault="00AE7E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представления приведена в приложении </w:t>
      </w:r>
      <w:r w:rsidR="00F909B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 настоящему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8.2. Представление Счетной палаты должно содержать:</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w:t>
      </w:r>
      <w:r w:rsidRPr="00CF786D">
        <w:rPr>
          <w:rFonts w:ascii="Times New Roman" w:eastAsia="Times New Roman" w:hAnsi="Times New Roman" w:cs="Times New Roman"/>
          <w:sz w:val="28"/>
          <w:szCs w:val="28"/>
          <w:lang w:eastAsia="ru-RU"/>
        </w:rPr>
        <w:lastRenderedPageBreak/>
        <w:t>проведения контрольного мероприятия на объекте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описание нарушений и недостатков, выявленных в ходе проведения контрольного мероприятия, в том числе наносящих ущерб Ханты-Мансийскому округу-Югре, городу </w:t>
      </w:r>
      <w:r w:rsidR="00302E9C">
        <w:rPr>
          <w:rFonts w:ascii="Times New Roman" w:eastAsia="Times New Roman" w:hAnsi="Times New Roman" w:cs="Times New Roman"/>
          <w:sz w:val="28"/>
          <w:szCs w:val="28"/>
          <w:lang w:eastAsia="ru-RU"/>
        </w:rPr>
        <w:t>Ханты-Мансийску</w:t>
      </w:r>
      <w:r w:rsidRPr="00CF786D">
        <w:rPr>
          <w:rFonts w:ascii="Times New Roman" w:eastAsia="Times New Roman" w:hAnsi="Times New Roman" w:cs="Times New Roman"/>
          <w:sz w:val="28"/>
          <w:szCs w:val="28"/>
          <w:lang w:eastAsia="ru-RU"/>
        </w:rPr>
        <w:t xml:space="preserve"> и требующих безотлагательного пресечения, с указанием статей, частей и пунктов правовых актов, требования которых нарушены;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оценку ущерба, причиненного Ханты-Мансийскому округу-Югре, городу </w:t>
      </w:r>
      <w:r w:rsidR="00302E9C">
        <w:rPr>
          <w:rFonts w:ascii="Times New Roman" w:eastAsia="Times New Roman" w:hAnsi="Times New Roman" w:cs="Times New Roman"/>
          <w:sz w:val="28"/>
          <w:szCs w:val="28"/>
          <w:lang w:eastAsia="ru-RU"/>
        </w:rPr>
        <w:t>Ханты-Мансийску</w:t>
      </w:r>
      <w:r w:rsidRPr="00CF786D">
        <w:rPr>
          <w:rFonts w:ascii="Times New Roman" w:eastAsia="Times New Roman" w:hAnsi="Times New Roman" w:cs="Times New Roman"/>
          <w:sz w:val="28"/>
          <w:szCs w:val="28"/>
          <w:lang w:eastAsia="ru-RU"/>
        </w:rPr>
        <w:t xml:space="preserve"> выявленными нарушениями и недостатками;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требования об устранении выявленных нарушений и недостатков, причин и условий выявленных нарушений и недостатков, о принятии мер по возмещению причиненного Ханты-Мансийскому округу-Югре, городу </w:t>
      </w:r>
      <w:r w:rsidR="00302E9C">
        <w:rPr>
          <w:rFonts w:ascii="Times New Roman" w:eastAsia="Times New Roman" w:hAnsi="Times New Roman" w:cs="Times New Roman"/>
          <w:sz w:val="28"/>
          <w:szCs w:val="28"/>
          <w:lang w:eastAsia="ru-RU"/>
        </w:rPr>
        <w:t>Ханты-Мансийску</w:t>
      </w:r>
      <w:r w:rsidRPr="00CF786D">
        <w:rPr>
          <w:rFonts w:ascii="Times New Roman" w:eastAsia="Times New Roman" w:hAnsi="Times New Roman" w:cs="Times New Roman"/>
          <w:sz w:val="28"/>
          <w:szCs w:val="28"/>
          <w:lang w:eastAsia="ru-RU"/>
        </w:rPr>
        <w:t xml:space="preserve"> ущерба, по привлечению к ответственности лиц, виновных в допущенных нарушениях, а также мер по пресечению, устранению и предупреждению нарушений;</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срок выполнения представления Счетной палаты.</w:t>
      </w:r>
    </w:p>
    <w:p w:rsidR="004241E9" w:rsidRDefault="004241E9" w:rsidP="004241E9">
      <w:pPr>
        <w:widowControl w:val="0"/>
        <w:spacing w:after="0" w:line="240" w:lineRule="auto"/>
        <w:jc w:val="center"/>
        <w:rPr>
          <w:rFonts w:ascii="Times New Roman" w:eastAsia="Times New Roman" w:hAnsi="Times New Roman" w:cs="Times New Roman"/>
          <w:b/>
          <w:bCs/>
          <w:sz w:val="28"/>
          <w:szCs w:val="28"/>
          <w:lang w:eastAsia="ru-RU"/>
        </w:rPr>
      </w:pPr>
    </w:p>
    <w:p w:rsidR="004241E9" w:rsidRPr="00CF786D" w:rsidRDefault="004241E9" w:rsidP="004241E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Pr="00CF786D">
        <w:rPr>
          <w:rFonts w:ascii="Times New Roman" w:eastAsia="Times New Roman" w:hAnsi="Times New Roman" w:cs="Times New Roman"/>
          <w:b/>
          <w:bCs/>
          <w:sz w:val="28"/>
          <w:szCs w:val="28"/>
          <w:lang w:eastAsia="ru-RU"/>
        </w:rPr>
        <w:t xml:space="preserve">. Оформление </w:t>
      </w:r>
      <w:r>
        <w:rPr>
          <w:rFonts w:ascii="Times New Roman" w:eastAsia="Times New Roman" w:hAnsi="Times New Roman" w:cs="Times New Roman"/>
          <w:b/>
          <w:bCs/>
          <w:sz w:val="28"/>
          <w:szCs w:val="28"/>
          <w:lang w:eastAsia="ru-RU"/>
        </w:rPr>
        <w:t>предписаний</w:t>
      </w:r>
      <w:r w:rsidRPr="00CF786D">
        <w:rPr>
          <w:rFonts w:ascii="Times New Roman" w:eastAsia="Times New Roman" w:hAnsi="Times New Roman" w:cs="Times New Roman"/>
          <w:b/>
          <w:bCs/>
          <w:sz w:val="28"/>
          <w:szCs w:val="28"/>
          <w:lang w:eastAsia="ru-RU"/>
        </w:rPr>
        <w:t xml:space="preserve"> Счетной палаты по результатам</w:t>
      </w:r>
    </w:p>
    <w:p w:rsidR="004241E9" w:rsidRDefault="004241E9" w:rsidP="004241E9">
      <w:pPr>
        <w:widowControl w:val="0"/>
        <w:spacing w:after="0" w:line="240" w:lineRule="auto"/>
        <w:ind w:firstLine="851"/>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контрольного мероприятия</w:t>
      </w:r>
    </w:p>
    <w:p w:rsidR="004241E9" w:rsidRDefault="004241E9"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4241E9" w:rsidRPr="00210CB0" w:rsidRDefault="004241E9" w:rsidP="004241E9">
      <w:pPr>
        <w:pStyle w:val="afc"/>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210CB0">
        <w:rPr>
          <w:rFonts w:ascii="Times New Roman" w:hAnsi="Times New Roman" w:cs="Times New Roman"/>
          <w:sz w:val="28"/>
          <w:szCs w:val="28"/>
        </w:rPr>
        <w:t xml:space="preserve">В случае выявления нарушений, требующих безотлагательных мер по их пресечению и предупреждению, невыполнения представлений Счётной палаты, а также в случае воспрепятствования проведению должностными лицами Счётной палаты контрольных мероприятий </w:t>
      </w:r>
      <w:proofErr w:type="gramStart"/>
      <w:r w:rsidRPr="00210CB0">
        <w:rPr>
          <w:rFonts w:ascii="Times New Roman" w:hAnsi="Times New Roman" w:cs="Times New Roman"/>
          <w:sz w:val="28"/>
          <w:szCs w:val="28"/>
        </w:rPr>
        <w:t>Счётная</w:t>
      </w:r>
      <w:proofErr w:type="gramEnd"/>
      <w:r w:rsidRPr="00210CB0">
        <w:rPr>
          <w:rFonts w:ascii="Times New Roman" w:hAnsi="Times New Roman" w:cs="Times New Roman"/>
          <w:sz w:val="28"/>
          <w:szCs w:val="28"/>
        </w:rPr>
        <w:t xml:space="preserve"> палата направляет в органы местного самоуправления и муниципальные органы, проверяемые организации и их должностным лицам предписание.</w:t>
      </w:r>
    </w:p>
    <w:p w:rsidR="004241E9" w:rsidRPr="00302E9C" w:rsidRDefault="004241E9" w:rsidP="004241E9">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Предписание </w:t>
      </w:r>
      <w:r w:rsidRPr="00CF786D">
        <w:rPr>
          <w:rFonts w:ascii="Times New Roman" w:eastAsia="Times New Roman" w:hAnsi="Times New Roman" w:cs="Times New Roman"/>
          <w:sz w:val="28"/>
          <w:szCs w:val="28"/>
          <w:lang w:eastAsia="ru-RU"/>
        </w:rPr>
        <w:t xml:space="preserve">Счетной палаты подготавливаются, оформляются и направляются в порядке, установленном </w:t>
      </w:r>
      <w:hyperlink r:id="rId21" w:history="1">
        <w:r w:rsidRPr="00302E9C">
          <w:rPr>
            <w:rStyle w:val="af3"/>
            <w:rFonts w:ascii="Times New Roman" w:eastAsia="Times New Roman" w:hAnsi="Times New Roman" w:cs="Times New Roman"/>
            <w:color w:val="auto"/>
            <w:sz w:val="28"/>
            <w:szCs w:val="28"/>
            <w:u w:val="none"/>
            <w:lang w:eastAsia="ru-RU"/>
          </w:rPr>
          <w:t>Регламентом</w:t>
        </w:r>
      </w:hyperlink>
      <w:r w:rsidRPr="00302E9C">
        <w:rPr>
          <w:rFonts w:ascii="Times New Roman" w:eastAsia="Times New Roman" w:hAnsi="Times New Roman" w:cs="Times New Roman"/>
          <w:sz w:val="28"/>
          <w:szCs w:val="28"/>
          <w:lang w:eastAsia="ru-RU"/>
        </w:rPr>
        <w:t xml:space="preserve"> Счетной палаты.</w:t>
      </w:r>
    </w:p>
    <w:p w:rsidR="004241E9" w:rsidRPr="00210CB0" w:rsidRDefault="004241E9" w:rsidP="004241E9">
      <w:pPr>
        <w:pStyle w:val="afc"/>
        <w:ind w:firstLine="708"/>
        <w:jc w:val="both"/>
        <w:rPr>
          <w:rFonts w:ascii="Times New Roman" w:hAnsi="Times New Roman" w:cs="Times New Roman"/>
          <w:sz w:val="28"/>
          <w:szCs w:val="28"/>
        </w:rPr>
      </w:pPr>
      <w:r w:rsidRPr="00210CB0">
        <w:rPr>
          <w:rFonts w:ascii="Times New Roman" w:hAnsi="Times New Roman" w:cs="Times New Roman"/>
          <w:sz w:val="28"/>
          <w:szCs w:val="28"/>
        </w:rPr>
        <w:t>Предписание Счетной палаты подписываются председателем Счетной палаты либо его заместителем.</w:t>
      </w:r>
    </w:p>
    <w:p w:rsidR="004241E9" w:rsidRPr="00210CB0" w:rsidRDefault="004241E9" w:rsidP="004241E9">
      <w:pPr>
        <w:pStyle w:val="afc"/>
        <w:ind w:firstLine="708"/>
        <w:jc w:val="both"/>
        <w:rPr>
          <w:rFonts w:ascii="Times New Roman" w:hAnsi="Times New Roman" w:cs="Times New Roman"/>
          <w:sz w:val="28"/>
          <w:szCs w:val="28"/>
        </w:rPr>
      </w:pPr>
      <w:r>
        <w:rPr>
          <w:rFonts w:ascii="Times New Roman" w:hAnsi="Times New Roman" w:cs="Times New Roman"/>
          <w:sz w:val="28"/>
          <w:szCs w:val="28"/>
        </w:rPr>
        <w:t>9.2</w:t>
      </w:r>
      <w:r w:rsidRPr="00210CB0">
        <w:rPr>
          <w:rFonts w:ascii="Times New Roman" w:hAnsi="Times New Roman" w:cs="Times New Roman"/>
          <w:sz w:val="28"/>
          <w:szCs w:val="28"/>
        </w:rPr>
        <w:t>. В предписании Счетной палаты отражаются:</w:t>
      </w:r>
    </w:p>
    <w:p w:rsidR="004241E9" w:rsidRDefault="004241E9" w:rsidP="004241E9">
      <w:pPr>
        <w:autoSpaceDE w:val="0"/>
        <w:autoSpaceDN w:val="0"/>
        <w:adjustRightInd w:val="0"/>
        <w:spacing w:after="0" w:line="240" w:lineRule="auto"/>
        <w:ind w:firstLine="708"/>
        <w:jc w:val="both"/>
        <w:rPr>
          <w:rFonts w:ascii="Times New Roman" w:hAnsi="Times New Roman" w:cs="Times New Roman"/>
          <w:sz w:val="28"/>
          <w:szCs w:val="28"/>
        </w:rPr>
      </w:pPr>
      <w:r w:rsidRPr="00424F2C">
        <w:rPr>
          <w:rFonts w:ascii="Times New Roman" w:hAnsi="Times New Roman" w:cs="Times New Roman"/>
          <w:sz w:val="28"/>
          <w:szCs w:val="28"/>
        </w:rPr>
        <w:t xml:space="preserve">указание на конкретные допущенные нарушения, выявленные </w:t>
      </w:r>
      <w:r w:rsidRPr="00424F2C">
        <w:rPr>
          <w:rFonts w:ascii="Times New Roman" w:hAnsi="Times New Roman" w:cs="Times New Roman"/>
          <w:sz w:val="28"/>
          <w:szCs w:val="28"/>
        </w:rPr>
        <w:br/>
        <w:t>в результате проведения мероприятия и касающиеся компетенции лица, организации или органа власти, которому направляется предписание, а также конкретные основания вынесения предписания;</w:t>
      </w:r>
    </w:p>
    <w:p w:rsidR="004241E9" w:rsidRPr="00210CB0" w:rsidRDefault="004241E9" w:rsidP="004241E9">
      <w:pPr>
        <w:pStyle w:val="afc"/>
        <w:ind w:firstLine="708"/>
        <w:jc w:val="both"/>
        <w:rPr>
          <w:rFonts w:ascii="Times New Roman" w:hAnsi="Times New Roman" w:cs="Times New Roman"/>
          <w:sz w:val="28"/>
          <w:szCs w:val="28"/>
        </w:rPr>
      </w:pPr>
      <w:r w:rsidRPr="00210CB0">
        <w:rPr>
          <w:rFonts w:ascii="Times New Roman" w:hAnsi="Times New Roman" w:cs="Times New Roman"/>
          <w:sz w:val="28"/>
          <w:szCs w:val="28"/>
        </w:rPr>
        <w:t>требования по устранению выявленных нарушений, взысканию средств городского бюджета, использованных не по целевому назначению, штрафным санкциям и привлечению к ответственности лиц, виновных в нарушении;</w:t>
      </w:r>
    </w:p>
    <w:p w:rsidR="004241E9" w:rsidRPr="00210CB0" w:rsidRDefault="004241E9" w:rsidP="004241E9">
      <w:pPr>
        <w:pStyle w:val="afc"/>
        <w:ind w:firstLine="708"/>
        <w:jc w:val="both"/>
        <w:rPr>
          <w:rFonts w:ascii="Times New Roman" w:hAnsi="Times New Roman" w:cs="Times New Roman"/>
          <w:sz w:val="28"/>
          <w:szCs w:val="28"/>
        </w:rPr>
      </w:pPr>
      <w:r w:rsidRPr="00210CB0">
        <w:rPr>
          <w:rFonts w:ascii="Times New Roman" w:hAnsi="Times New Roman" w:cs="Times New Roman"/>
          <w:sz w:val="28"/>
          <w:szCs w:val="28"/>
        </w:rPr>
        <w:t>сроки исполнения предписания.</w:t>
      </w:r>
    </w:p>
    <w:p w:rsidR="00CF786D" w:rsidRDefault="008A3D22" w:rsidP="008A3D22">
      <w:pPr>
        <w:widowControl w:val="0"/>
        <w:spacing w:after="0" w:line="240" w:lineRule="auto"/>
        <w:ind w:firstLine="708"/>
        <w:jc w:val="both"/>
        <w:rPr>
          <w:rFonts w:ascii="Times New Roman" w:eastAsia="Times New Roman" w:hAnsi="Times New Roman" w:cs="Times New Roman"/>
          <w:sz w:val="28"/>
          <w:szCs w:val="28"/>
          <w:lang w:eastAsia="ru-RU"/>
        </w:rPr>
      </w:pPr>
      <w:bookmarkStart w:id="0" w:name="p202"/>
      <w:bookmarkEnd w:id="0"/>
      <w:r w:rsidRPr="008A3D22">
        <w:rPr>
          <w:rFonts w:ascii="Times New Roman" w:eastAsia="Times New Roman" w:hAnsi="Times New Roman" w:cs="Times New Roman"/>
          <w:sz w:val="28"/>
          <w:szCs w:val="28"/>
          <w:lang w:eastAsia="ru-RU"/>
        </w:rPr>
        <w:t xml:space="preserve">Форма представления приведена в приложении </w:t>
      </w:r>
      <w:r w:rsidR="00F909B7">
        <w:rPr>
          <w:rFonts w:ascii="Times New Roman" w:eastAsia="Times New Roman" w:hAnsi="Times New Roman" w:cs="Times New Roman"/>
          <w:sz w:val="28"/>
          <w:szCs w:val="28"/>
          <w:lang w:eastAsia="ru-RU"/>
        </w:rPr>
        <w:t>1</w:t>
      </w:r>
      <w:r w:rsidRPr="008A3D22">
        <w:rPr>
          <w:rFonts w:ascii="Times New Roman" w:eastAsia="Times New Roman" w:hAnsi="Times New Roman" w:cs="Times New Roman"/>
          <w:sz w:val="28"/>
          <w:szCs w:val="28"/>
          <w:lang w:eastAsia="ru-RU"/>
        </w:rPr>
        <w:t>.1</w:t>
      </w:r>
      <w:r w:rsidR="00012EF7">
        <w:rPr>
          <w:rFonts w:ascii="Times New Roman" w:eastAsia="Times New Roman" w:hAnsi="Times New Roman" w:cs="Times New Roman"/>
          <w:sz w:val="28"/>
          <w:szCs w:val="28"/>
          <w:lang w:eastAsia="ru-RU"/>
        </w:rPr>
        <w:t>8</w:t>
      </w:r>
      <w:r w:rsidRPr="008A3D22">
        <w:rPr>
          <w:rFonts w:ascii="Times New Roman" w:eastAsia="Times New Roman" w:hAnsi="Times New Roman" w:cs="Times New Roman"/>
          <w:sz w:val="28"/>
          <w:szCs w:val="28"/>
          <w:lang w:eastAsia="ru-RU"/>
        </w:rPr>
        <w:t xml:space="preserve"> к настоящему Стандарту.</w:t>
      </w:r>
    </w:p>
    <w:p w:rsidR="008A3D22" w:rsidRDefault="008A3D22" w:rsidP="008A3D22">
      <w:pPr>
        <w:widowControl w:val="0"/>
        <w:spacing w:after="0" w:line="240" w:lineRule="auto"/>
        <w:ind w:firstLine="708"/>
        <w:jc w:val="both"/>
        <w:rPr>
          <w:rFonts w:ascii="Times New Roman" w:eastAsia="Times New Roman" w:hAnsi="Times New Roman" w:cs="Times New Roman"/>
          <w:sz w:val="28"/>
          <w:szCs w:val="28"/>
          <w:lang w:eastAsia="ru-RU"/>
        </w:rPr>
      </w:pPr>
    </w:p>
    <w:p w:rsidR="007D5CFC" w:rsidRDefault="007D5CFC" w:rsidP="008A3D22">
      <w:pPr>
        <w:widowControl w:val="0"/>
        <w:spacing w:after="0" w:line="240" w:lineRule="auto"/>
        <w:ind w:firstLine="708"/>
        <w:jc w:val="both"/>
        <w:rPr>
          <w:rFonts w:ascii="Times New Roman" w:eastAsia="Times New Roman" w:hAnsi="Times New Roman" w:cs="Times New Roman"/>
          <w:sz w:val="28"/>
          <w:szCs w:val="28"/>
          <w:lang w:eastAsia="ru-RU"/>
        </w:rPr>
      </w:pPr>
    </w:p>
    <w:p w:rsidR="007D5CFC" w:rsidRPr="00CF786D" w:rsidRDefault="007D5CFC" w:rsidP="008A3D22">
      <w:pPr>
        <w:widowControl w:val="0"/>
        <w:spacing w:after="0" w:line="240" w:lineRule="auto"/>
        <w:ind w:firstLine="708"/>
        <w:jc w:val="both"/>
        <w:rPr>
          <w:rFonts w:ascii="Times New Roman" w:eastAsia="Times New Roman" w:hAnsi="Times New Roman" w:cs="Times New Roman"/>
          <w:sz w:val="28"/>
          <w:szCs w:val="28"/>
          <w:lang w:eastAsia="ru-RU"/>
        </w:rPr>
      </w:pPr>
    </w:p>
    <w:p w:rsidR="00CF786D" w:rsidRPr="00CF786D" w:rsidRDefault="00FD72F3" w:rsidP="00302E9C">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10.</w:t>
      </w:r>
      <w:r w:rsidR="00CF786D" w:rsidRPr="00CF786D">
        <w:rPr>
          <w:rFonts w:ascii="Times New Roman" w:eastAsia="Times New Roman" w:hAnsi="Times New Roman" w:cs="Times New Roman"/>
          <w:b/>
          <w:bCs/>
          <w:sz w:val="28"/>
          <w:szCs w:val="28"/>
          <w:lang w:eastAsia="ru-RU"/>
        </w:rPr>
        <w:t xml:space="preserve"> Отчет о результатах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 xml:space="preserve">.1. На основании акта по результатам контрольного мероприятия Счетной </w:t>
      </w:r>
      <w:proofErr w:type="gramStart"/>
      <w:r w:rsidR="00CF786D" w:rsidRPr="00CF786D">
        <w:rPr>
          <w:rFonts w:ascii="Times New Roman" w:eastAsia="Times New Roman" w:hAnsi="Times New Roman" w:cs="Times New Roman"/>
          <w:sz w:val="28"/>
          <w:szCs w:val="28"/>
          <w:lang w:eastAsia="ru-RU"/>
        </w:rPr>
        <w:t>палаты</w:t>
      </w:r>
      <w:proofErr w:type="gramEnd"/>
      <w:r w:rsidR="00CF786D" w:rsidRPr="00CF786D">
        <w:rPr>
          <w:rFonts w:ascii="Times New Roman" w:eastAsia="Times New Roman" w:hAnsi="Times New Roman" w:cs="Times New Roman"/>
          <w:sz w:val="28"/>
          <w:szCs w:val="28"/>
          <w:lang w:eastAsia="ru-RU"/>
        </w:rPr>
        <w:t xml:space="preserve"> проверяющим или руководителем контрольного мероприятия составляется отчет о результатах контрольного мероприятия.</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.2. За достоверность данного отчета проверяющий или руководитель контрольного мероприятия несет персональную ответственность.</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 xml:space="preserve">.3. Отчетом о результатах контрольного мероприятия является документ Счетной палаты, составленный на основании акта по результатам контрольного мероприятия и содержащий комплексный </w:t>
      </w:r>
      <w:proofErr w:type="gramStart"/>
      <w:r w:rsidR="00CF786D" w:rsidRPr="00CF786D">
        <w:rPr>
          <w:rFonts w:ascii="Times New Roman" w:eastAsia="Times New Roman" w:hAnsi="Times New Roman" w:cs="Times New Roman"/>
          <w:sz w:val="28"/>
          <w:szCs w:val="28"/>
          <w:lang w:eastAsia="ru-RU"/>
        </w:rPr>
        <w:t>анализ</w:t>
      </w:r>
      <w:proofErr w:type="gramEnd"/>
      <w:r w:rsidR="00CF786D" w:rsidRPr="00CF786D">
        <w:rPr>
          <w:rFonts w:ascii="Times New Roman" w:eastAsia="Times New Roman" w:hAnsi="Times New Roman" w:cs="Times New Roman"/>
          <w:sz w:val="28"/>
          <w:szCs w:val="28"/>
          <w:lang w:eastAsia="ru-RU"/>
        </w:rPr>
        <w:t xml:space="preserve"> и оценку, обобщенные выводы, предложения по проведенному контрольному мероприятию.</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.4. При составлении отчета о результатах контрольного мероприятия следует руководствоваться следующими требованиями: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Счетной палаты, направляемых руководителям объектов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оформленных в ходе и по результатам проведения контрольного мероприятия, сделанные выводы должны быть аргументированными;</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необходимости следует использовать наглядные средства (фотографии, рисунки, таблицы, схемы, графики и т.п.);</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факты устранения объектом контрольного мероприятия (в период от подписания акта по результатам контрольного мероприятия его участниками до утверждения отчета о результатах контрольного мероприятия) нарушений, требующих возврата сре</w:t>
      </w:r>
      <w:proofErr w:type="gramStart"/>
      <w:r w:rsidRPr="00CF786D">
        <w:rPr>
          <w:rFonts w:ascii="Times New Roman" w:eastAsia="Times New Roman" w:hAnsi="Times New Roman" w:cs="Times New Roman"/>
          <w:sz w:val="28"/>
          <w:szCs w:val="28"/>
          <w:lang w:eastAsia="ru-RU"/>
        </w:rPr>
        <w:t>дств в б</w:t>
      </w:r>
      <w:proofErr w:type="gramEnd"/>
      <w:r w:rsidRPr="00CF786D">
        <w:rPr>
          <w:rFonts w:ascii="Times New Roman" w:eastAsia="Times New Roman" w:hAnsi="Times New Roman" w:cs="Times New Roman"/>
          <w:sz w:val="28"/>
          <w:szCs w:val="28"/>
          <w:lang w:eastAsia="ru-RU"/>
        </w:rPr>
        <w:t>юджет города,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 xml:space="preserve">.5. </w:t>
      </w:r>
      <w:proofErr w:type="gramStart"/>
      <w:r w:rsidR="00CF786D" w:rsidRPr="00CF786D">
        <w:rPr>
          <w:rFonts w:ascii="Times New Roman" w:eastAsia="Times New Roman" w:hAnsi="Times New Roman" w:cs="Times New Roman"/>
          <w:sz w:val="28"/>
          <w:szCs w:val="28"/>
          <w:lang w:eastAsia="ru-RU"/>
        </w:rPr>
        <w:t>Если в рамках контрольного мероприятия составлялись акты по фактам: создания препятствий для проведения контрольного мероприятия, выявленных нарушений, требующих принятия безотлагательных мер по их пресечению и предупреждению, изъятия документов, опечатывания касс, кассовых и служебных помещений, складов и архивов, и направлялись соответствующие предписания 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w:t>
      </w:r>
      <w:proofErr w:type="gramEnd"/>
      <w:r w:rsidR="00CF786D" w:rsidRPr="00CF786D">
        <w:rPr>
          <w:rFonts w:ascii="Times New Roman" w:eastAsia="Times New Roman" w:hAnsi="Times New Roman" w:cs="Times New Roman"/>
          <w:sz w:val="28"/>
          <w:szCs w:val="28"/>
          <w:lang w:eastAsia="ru-RU"/>
        </w:rPr>
        <w:t xml:space="preserve"> устранению нарушений, а </w:t>
      </w:r>
      <w:r w:rsidR="00CF786D" w:rsidRPr="00CF786D">
        <w:rPr>
          <w:rFonts w:ascii="Times New Roman" w:eastAsia="Times New Roman" w:hAnsi="Times New Roman" w:cs="Times New Roman"/>
          <w:sz w:val="28"/>
          <w:szCs w:val="28"/>
          <w:lang w:eastAsia="ru-RU"/>
        </w:rPr>
        <w:lastRenderedPageBreak/>
        <w:t>также результатов их выполнения.</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.6. Результаты работы внешних экспертов, приложенные к акту по результатам контрольного мероприятия, могут отражаться в отчете о результатах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Использование результатов работы внешних экспертов не освобождает должностных лиц Счетной палаты от ответственности за выводы, предложения (рекомендации), сформированные ими по результатам контрольного мероприятия и отраженные в отчете о результатах контрольного мероприятия.</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.7. В случае необходимости может подготавливаться отчет о промежуточных результатах контрольного мероприятия.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настоящим Стандартом к окончательному отчету о результатах контрольного мероприятия.</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.8. Отчеты о результатах контрольного мероприятия представляются для рассмотрения председателю Счетной палаты.</w:t>
      </w:r>
    </w:p>
    <w:p w:rsidR="00CF786D" w:rsidRPr="00CF786D" w:rsidRDefault="00FD72F3" w:rsidP="00A91E27">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 xml:space="preserve">.9. </w:t>
      </w:r>
      <w:r w:rsidR="00CF786D" w:rsidRPr="00BC6135">
        <w:rPr>
          <w:rFonts w:ascii="Times New Roman" w:eastAsia="Times New Roman" w:hAnsi="Times New Roman" w:cs="Times New Roman"/>
          <w:sz w:val="28"/>
          <w:szCs w:val="28"/>
          <w:lang w:eastAsia="ru-RU"/>
        </w:rPr>
        <w:t xml:space="preserve">Проект отчета о результатах контрольного мероприятия составляется проверяющим или руководителем контрольного мероприятия в срок не более пяти рабочих дней </w:t>
      </w:r>
      <w:r w:rsidR="00BC6135" w:rsidRPr="00BC6135">
        <w:rPr>
          <w:rFonts w:ascii="Times New Roman" w:eastAsia="Times New Roman" w:hAnsi="Times New Roman" w:cs="Times New Roman"/>
          <w:sz w:val="28"/>
          <w:szCs w:val="28"/>
          <w:lang w:eastAsia="ru-RU"/>
        </w:rPr>
        <w:t>после</w:t>
      </w:r>
      <w:r w:rsidR="00A91E27" w:rsidRPr="00BC6135">
        <w:rPr>
          <w:rFonts w:ascii="Times New Roman" w:eastAsia="Times New Roman" w:hAnsi="Times New Roman" w:cs="Times New Roman"/>
          <w:sz w:val="28"/>
          <w:szCs w:val="28"/>
          <w:lang w:eastAsia="ru-RU"/>
        </w:rPr>
        <w:t xml:space="preserve"> завершения контрольного мероприятия</w:t>
      </w:r>
      <w:r w:rsidR="00CF786D" w:rsidRPr="00BC6135">
        <w:rPr>
          <w:rFonts w:ascii="Times New Roman" w:eastAsia="Times New Roman" w:hAnsi="Times New Roman" w:cs="Times New Roman"/>
          <w:sz w:val="28"/>
          <w:szCs w:val="28"/>
          <w:lang w:eastAsia="ru-RU"/>
        </w:rPr>
        <w:t>.</w:t>
      </w:r>
      <w:r w:rsidR="00CF786D" w:rsidRPr="00CF786D">
        <w:rPr>
          <w:rFonts w:ascii="Times New Roman" w:eastAsia="Times New Roman" w:hAnsi="Times New Roman" w:cs="Times New Roman"/>
          <w:sz w:val="28"/>
          <w:szCs w:val="28"/>
          <w:lang w:eastAsia="ru-RU"/>
        </w:rPr>
        <w:t xml:space="preserve">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В исключительных случаях срок подготовки проекта данного отчета может быть продлен на основании распоряжения Счетной палаты. </w:t>
      </w:r>
    </w:p>
    <w:p w:rsidR="00CF786D" w:rsidRPr="00CF786D"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.10. Отчет о результатах контрольного мероприятия утверждает</w:t>
      </w:r>
      <w:r w:rsidR="00B93F54">
        <w:rPr>
          <w:rFonts w:ascii="Times New Roman" w:eastAsia="Times New Roman" w:hAnsi="Times New Roman" w:cs="Times New Roman"/>
          <w:sz w:val="28"/>
          <w:szCs w:val="28"/>
          <w:lang w:eastAsia="ru-RU"/>
        </w:rPr>
        <w:t>ся председателем Счетной палаты и на основании его решения может быть направлен в Думу города либо Главе города.</w:t>
      </w:r>
    </w:p>
    <w:p w:rsidR="00AF0900"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F786D" w:rsidRPr="00CF786D">
        <w:rPr>
          <w:rFonts w:ascii="Times New Roman" w:eastAsia="Times New Roman" w:hAnsi="Times New Roman" w:cs="Times New Roman"/>
          <w:sz w:val="28"/>
          <w:szCs w:val="28"/>
          <w:lang w:eastAsia="ru-RU"/>
        </w:rPr>
        <w:t>.1</w:t>
      </w:r>
      <w:r w:rsidR="00A91E27">
        <w:rPr>
          <w:rFonts w:ascii="Times New Roman" w:eastAsia="Times New Roman" w:hAnsi="Times New Roman" w:cs="Times New Roman"/>
          <w:sz w:val="28"/>
          <w:szCs w:val="28"/>
          <w:lang w:eastAsia="ru-RU"/>
        </w:rPr>
        <w:t>1</w:t>
      </w:r>
      <w:r w:rsidR="00CF786D" w:rsidRPr="00CF786D">
        <w:rPr>
          <w:rFonts w:ascii="Times New Roman" w:eastAsia="Times New Roman" w:hAnsi="Times New Roman" w:cs="Times New Roman"/>
          <w:sz w:val="28"/>
          <w:szCs w:val="28"/>
          <w:lang w:eastAsia="ru-RU"/>
        </w:rPr>
        <w:t xml:space="preserve">. Отчет о результатах контрольного мероприятия составляется по примерной форме, установленной в приложении </w:t>
      </w:r>
      <w:r w:rsidR="00F909B7">
        <w:rPr>
          <w:rFonts w:ascii="Times New Roman" w:eastAsia="Times New Roman" w:hAnsi="Times New Roman" w:cs="Times New Roman"/>
          <w:sz w:val="28"/>
          <w:szCs w:val="28"/>
          <w:lang w:eastAsia="ru-RU"/>
        </w:rPr>
        <w:t>1</w:t>
      </w:r>
      <w:r w:rsidR="00AF0900">
        <w:rPr>
          <w:rFonts w:ascii="Times New Roman" w:eastAsia="Times New Roman" w:hAnsi="Times New Roman" w:cs="Times New Roman"/>
          <w:sz w:val="28"/>
          <w:szCs w:val="28"/>
          <w:lang w:eastAsia="ru-RU"/>
        </w:rPr>
        <w:t>.</w:t>
      </w:r>
      <w:r w:rsidR="00012EF7">
        <w:rPr>
          <w:rFonts w:ascii="Times New Roman" w:eastAsia="Times New Roman" w:hAnsi="Times New Roman" w:cs="Times New Roman"/>
          <w:sz w:val="28"/>
          <w:szCs w:val="28"/>
          <w:lang w:eastAsia="ru-RU"/>
        </w:rPr>
        <w:t>19</w:t>
      </w:r>
      <w:r w:rsidR="00CF786D" w:rsidRPr="00CF786D">
        <w:rPr>
          <w:rFonts w:ascii="Times New Roman" w:eastAsia="Times New Roman" w:hAnsi="Times New Roman" w:cs="Times New Roman"/>
          <w:sz w:val="28"/>
          <w:szCs w:val="28"/>
          <w:lang w:eastAsia="ru-RU"/>
        </w:rPr>
        <w:t xml:space="preserve"> к Стандарту.</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AF0900">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1</w:t>
      </w:r>
      <w:r w:rsidR="00FD72F3">
        <w:rPr>
          <w:rFonts w:ascii="Times New Roman" w:eastAsia="Times New Roman" w:hAnsi="Times New Roman" w:cs="Times New Roman"/>
          <w:b/>
          <w:bCs/>
          <w:sz w:val="28"/>
          <w:szCs w:val="28"/>
          <w:lang w:eastAsia="ru-RU"/>
        </w:rPr>
        <w:t>1</w:t>
      </w:r>
      <w:r w:rsidRPr="00CF786D">
        <w:rPr>
          <w:rFonts w:ascii="Times New Roman" w:eastAsia="Times New Roman" w:hAnsi="Times New Roman" w:cs="Times New Roman"/>
          <w:b/>
          <w:bCs/>
          <w:sz w:val="28"/>
          <w:szCs w:val="28"/>
          <w:lang w:eastAsia="ru-RU"/>
        </w:rPr>
        <w:t>. Уведомление Счетной палаты о применении</w:t>
      </w:r>
    </w:p>
    <w:p w:rsidR="00CF786D" w:rsidRPr="00CF786D" w:rsidRDefault="00CF786D" w:rsidP="00AF0900">
      <w:pPr>
        <w:widowControl w:val="0"/>
        <w:spacing w:after="0" w:line="240" w:lineRule="auto"/>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t>бюджетных мер принуждения</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b/>
          <w:bCs/>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уведомление о применении бюджетных мер принуждения, в порядке, установленном Бюджетным кодексом Российской Федерации.</w:t>
      </w:r>
      <w:proofErr w:type="gramEnd"/>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Уведомлением Счетной палаты о применении бюджетных мер принуждения является документ Счетной палаты, содержащий основания для применения предусмотренных Бюджетным </w:t>
      </w:r>
      <w:hyperlink r:id="rId22" w:history="1">
        <w:r w:rsidRPr="00AF0900">
          <w:rPr>
            <w:rStyle w:val="af3"/>
            <w:rFonts w:ascii="Times New Roman" w:eastAsia="Times New Roman" w:hAnsi="Times New Roman" w:cs="Times New Roman"/>
            <w:color w:val="auto"/>
            <w:sz w:val="28"/>
            <w:szCs w:val="28"/>
            <w:u w:val="none"/>
            <w:lang w:eastAsia="ru-RU"/>
          </w:rPr>
          <w:t>кодексом</w:t>
        </w:r>
      </w:hyperlink>
      <w:r w:rsidRPr="00CF786D">
        <w:rPr>
          <w:rFonts w:ascii="Times New Roman" w:eastAsia="Times New Roman" w:hAnsi="Times New Roman" w:cs="Times New Roman"/>
          <w:sz w:val="28"/>
          <w:szCs w:val="28"/>
          <w:lang w:eastAsia="ru-RU"/>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w:t>
      </w:r>
      <w:r w:rsidRPr="00CF786D">
        <w:rPr>
          <w:rFonts w:ascii="Times New Roman" w:eastAsia="Times New Roman" w:hAnsi="Times New Roman" w:cs="Times New Roman"/>
          <w:sz w:val="28"/>
          <w:szCs w:val="28"/>
          <w:lang w:eastAsia="ru-RU"/>
        </w:rPr>
        <w:lastRenderedPageBreak/>
        <w:t>использования его не по целевому назначению или нарушение условий предоставления бюджетного кредита.</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Уведомление Счетной палаты о применении бюджетных мер принуждения подписывается председателем Счетной палаты.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Счетная</w:t>
      </w:r>
      <w:proofErr w:type="gramEnd"/>
      <w:r w:rsidRPr="00CF786D">
        <w:rPr>
          <w:rFonts w:ascii="Times New Roman" w:eastAsia="Times New Roman" w:hAnsi="Times New Roman" w:cs="Times New Roman"/>
          <w:sz w:val="28"/>
          <w:szCs w:val="28"/>
          <w:lang w:eastAsia="ru-RU"/>
        </w:rPr>
        <w:t xml:space="preserve"> палата направляет уведомление о применении бюджетных мер принуждения в </w:t>
      </w:r>
      <w:r w:rsidR="00AE7EF3">
        <w:rPr>
          <w:rFonts w:ascii="Times New Roman" w:eastAsia="Times New Roman" w:hAnsi="Times New Roman" w:cs="Times New Roman"/>
          <w:sz w:val="28"/>
          <w:szCs w:val="28"/>
          <w:lang w:eastAsia="ru-RU"/>
        </w:rPr>
        <w:t>Д</w:t>
      </w:r>
      <w:r w:rsidRPr="00CF786D">
        <w:rPr>
          <w:rFonts w:ascii="Times New Roman" w:eastAsia="Times New Roman" w:hAnsi="Times New Roman" w:cs="Times New Roman"/>
          <w:sz w:val="28"/>
          <w:szCs w:val="28"/>
          <w:lang w:eastAsia="ru-RU"/>
        </w:rPr>
        <w:t xml:space="preserve">епартамент </w:t>
      </w:r>
      <w:r w:rsidR="00AE7EF3">
        <w:rPr>
          <w:rFonts w:ascii="Times New Roman" w:eastAsia="Times New Roman" w:hAnsi="Times New Roman" w:cs="Times New Roman"/>
          <w:sz w:val="28"/>
          <w:szCs w:val="28"/>
          <w:lang w:eastAsia="ru-RU"/>
        </w:rPr>
        <w:t xml:space="preserve">управления </w:t>
      </w:r>
      <w:r w:rsidRPr="00CF786D">
        <w:rPr>
          <w:rFonts w:ascii="Times New Roman" w:eastAsia="Times New Roman" w:hAnsi="Times New Roman" w:cs="Times New Roman"/>
          <w:sz w:val="28"/>
          <w:szCs w:val="28"/>
          <w:lang w:eastAsia="ru-RU"/>
        </w:rPr>
        <w:t>финанс</w:t>
      </w:r>
      <w:r w:rsidR="00AE7EF3">
        <w:rPr>
          <w:rFonts w:ascii="Times New Roman" w:eastAsia="Times New Roman" w:hAnsi="Times New Roman" w:cs="Times New Roman"/>
          <w:sz w:val="28"/>
          <w:szCs w:val="28"/>
          <w:lang w:eastAsia="ru-RU"/>
        </w:rPr>
        <w:t>ами А</w:t>
      </w:r>
      <w:r w:rsidRPr="00CF786D">
        <w:rPr>
          <w:rFonts w:ascii="Times New Roman" w:eastAsia="Times New Roman" w:hAnsi="Times New Roman" w:cs="Times New Roman"/>
          <w:sz w:val="28"/>
          <w:szCs w:val="28"/>
          <w:lang w:eastAsia="ru-RU"/>
        </w:rPr>
        <w:t>дминистрации города</w:t>
      </w:r>
      <w:r w:rsidR="00AE7EF3">
        <w:rPr>
          <w:rFonts w:ascii="Times New Roman" w:eastAsia="Times New Roman" w:hAnsi="Times New Roman" w:cs="Times New Roman"/>
          <w:sz w:val="28"/>
          <w:szCs w:val="28"/>
          <w:lang w:eastAsia="ru-RU"/>
        </w:rPr>
        <w:t xml:space="preserve"> Ханты-Мансийска</w:t>
      </w:r>
      <w:r w:rsidRPr="00CF786D">
        <w:rPr>
          <w:rFonts w:ascii="Times New Roman" w:eastAsia="Times New Roman" w:hAnsi="Times New Roman" w:cs="Times New Roman"/>
          <w:sz w:val="28"/>
          <w:szCs w:val="28"/>
          <w:lang w:eastAsia="ru-RU"/>
        </w:rPr>
        <w:t xml:space="preserve"> в порядке, установленном Бюджетным кодексом Российской Федерации.</w:t>
      </w:r>
    </w:p>
    <w:p w:rsid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Содержание уведомления Счетной палаты о применении бюджетных мер принуждения должно соответствовать Бюджетному </w:t>
      </w:r>
      <w:hyperlink r:id="rId23" w:history="1">
        <w:r w:rsidRPr="002356B0">
          <w:rPr>
            <w:rStyle w:val="af3"/>
            <w:rFonts w:ascii="Times New Roman" w:eastAsia="Times New Roman" w:hAnsi="Times New Roman" w:cs="Times New Roman"/>
            <w:color w:val="auto"/>
            <w:sz w:val="28"/>
            <w:szCs w:val="28"/>
            <w:u w:val="none"/>
            <w:lang w:eastAsia="ru-RU"/>
          </w:rPr>
          <w:t>кодексу</w:t>
        </w:r>
      </w:hyperlink>
      <w:r w:rsidRPr="00CF786D">
        <w:rPr>
          <w:rFonts w:ascii="Times New Roman" w:eastAsia="Times New Roman" w:hAnsi="Times New Roman" w:cs="Times New Roman"/>
          <w:sz w:val="28"/>
          <w:szCs w:val="28"/>
          <w:lang w:eastAsia="ru-RU"/>
        </w:rPr>
        <w:t xml:space="preserve"> Российской Федерации и отвечать существу выявленных бюджетных нарушений.</w:t>
      </w:r>
    </w:p>
    <w:p w:rsidR="00FD72F3" w:rsidRDefault="00FD72F3" w:rsidP="00CF786D">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r w:rsidRPr="00CF786D">
        <w:rPr>
          <w:rFonts w:ascii="Times New Roman" w:eastAsia="Times New Roman" w:hAnsi="Times New Roman" w:cs="Times New Roman"/>
          <w:b/>
          <w:bCs/>
          <w:sz w:val="28"/>
          <w:szCs w:val="28"/>
          <w:lang w:eastAsia="ru-RU"/>
        </w:rPr>
        <w:t>1</w:t>
      </w:r>
      <w:r w:rsidR="00FD72F3">
        <w:rPr>
          <w:rFonts w:ascii="Times New Roman" w:eastAsia="Times New Roman" w:hAnsi="Times New Roman" w:cs="Times New Roman"/>
          <w:b/>
          <w:bCs/>
          <w:sz w:val="28"/>
          <w:szCs w:val="28"/>
          <w:lang w:eastAsia="ru-RU"/>
        </w:rPr>
        <w:t>2</w:t>
      </w:r>
      <w:r w:rsidRPr="00CF786D">
        <w:rPr>
          <w:rFonts w:ascii="Times New Roman" w:eastAsia="Times New Roman" w:hAnsi="Times New Roman" w:cs="Times New Roman"/>
          <w:b/>
          <w:bCs/>
          <w:sz w:val="28"/>
          <w:szCs w:val="28"/>
          <w:lang w:eastAsia="ru-RU"/>
        </w:rPr>
        <w:t>. Обращение Счетной палаты в правоохранительные органы</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w:t>
      </w:r>
      <w:r w:rsidR="00FD72F3">
        <w:rPr>
          <w:rFonts w:ascii="Times New Roman" w:eastAsia="Times New Roman" w:hAnsi="Times New Roman" w:cs="Times New Roman"/>
          <w:sz w:val="28"/>
          <w:szCs w:val="28"/>
          <w:lang w:eastAsia="ru-RU"/>
        </w:rPr>
        <w:t>2</w:t>
      </w:r>
      <w:r w:rsidRPr="00CF786D">
        <w:rPr>
          <w:rFonts w:ascii="Times New Roman" w:eastAsia="Times New Roman" w:hAnsi="Times New Roman" w:cs="Times New Roman"/>
          <w:sz w:val="28"/>
          <w:szCs w:val="28"/>
          <w:lang w:eastAsia="ru-RU"/>
        </w:rPr>
        <w:t xml:space="preserve">.1. В случае если при проведении контрольных мероприятий выявлены факты незаконного использования средств Ханты-Мансийского автономного округа-Югры и (или) бюджета города </w:t>
      </w:r>
      <w:r w:rsidR="00AF0900">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в которых усматриваются признаки преступления или коррупционного правонарушения, </w:t>
      </w:r>
      <w:proofErr w:type="gramStart"/>
      <w:r w:rsidRPr="00CF786D">
        <w:rPr>
          <w:rFonts w:ascii="Times New Roman" w:eastAsia="Times New Roman" w:hAnsi="Times New Roman" w:cs="Times New Roman"/>
          <w:sz w:val="28"/>
          <w:szCs w:val="28"/>
          <w:lang w:eastAsia="ru-RU"/>
        </w:rPr>
        <w:t>Счетная</w:t>
      </w:r>
      <w:proofErr w:type="gramEnd"/>
      <w:r w:rsidRPr="00CF786D">
        <w:rPr>
          <w:rFonts w:ascii="Times New Roman" w:eastAsia="Times New Roman" w:hAnsi="Times New Roman" w:cs="Times New Roman"/>
          <w:sz w:val="28"/>
          <w:szCs w:val="28"/>
          <w:lang w:eastAsia="ru-RU"/>
        </w:rPr>
        <w:t xml:space="preserve"> палата в установленном порядке незамедлительно передает материалы контрольных мероприятий в правоохранительные органы. </w:t>
      </w:r>
    </w:p>
    <w:p w:rsidR="00CF786D" w:rsidRPr="00CF786D" w:rsidRDefault="00CF786D" w:rsidP="00CF786D">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w:t>
      </w:r>
      <w:r w:rsidR="00FD72F3">
        <w:rPr>
          <w:rFonts w:ascii="Times New Roman" w:eastAsia="Times New Roman" w:hAnsi="Times New Roman" w:cs="Times New Roman"/>
          <w:sz w:val="28"/>
          <w:szCs w:val="28"/>
          <w:lang w:eastAsia="ru-RU"/>
        </w:rPr>
        <w:t>2</w:t>
      </w:r>
      <w:r w:rsidRPr="00CF786D">
        <w:rPr>
          <w:rFonts w:ascii="Times New Roman" w:eastAsia="Times New Roman" w:hAnsi="Times New Roman" w:cs="Times New Roman"/>
          <w:sz w:val="28"/>
          <w:szCs w:val="28"/>
          <w:lang w:eastAsia="ru-RU"/>
        </w:rPr>
        <w:t xml:space="preserve">.2. Обращение в правоохранительные органы, органы прокуратуры, оформляется проверяющим или руководителем контрольного мероприятия по примерной форме, установленной в приложении </w:t>
      </w:r>
      <w:r w:rsidR="00F909B7">
        <w:rPr>
          <w:rFonts w:ascii="Times New Roman" w:eastAsia="Times New Roman" w:hAnsi="Times New Roman" w:cs="Times New Roman"/>
          <w:sz w:val="28"/>
          <w:szCs w:val="28"/>
          <w:lang w:eastAsia="ru-RU"/>
        </w:rPr>
        <w:t>1</w:t>
      </w:r>
      <w:r w:rsidR="00AF0900">
        <w:rPr>
          <w:rFonts w:ascii="Times New Roman" w:eastAsia="Times New Roman" w:hAnsi="Times New Roman" w:cs="Times New Roman"/>
          <w:sz w:val="28"/>
          <w:szCs w:val="28"/>
          <w:lang w:eastAsia="ru-RU"/>
        </w:rPr>
        <w:t>.</w:t>
      </w:r>
      <w:r w:rsidR="008D3A05">
        <w:rPr>
          <w:rFonts w:ascii="Times New Roman" w:eastAsia="Times New Roman" w:hAnsi="Times New Roman" w:cs="Times New Roman"/>
          <w:sz w:val="28"/>
          <w:szCs w:val="28"/>
          <w:lang w:eastAsia="ru-RU"/>
        </w:rPr>
        <w:t>2</w:t>
      </w:r>
      <w:r w:rsidR="00012EF7">
        <w:rPr>
          <w:rFonts w:ascii="Times New Roman" w:eastAsia="Times New Roman" w:hAnsi="Times New Roman" w:cs="Times New Roman"/>
          <w:sz w:val="28"/>
          <w:szCs w:val="28"/>
          <w:lang w:eastAsia="ru-RU"/>
        </w:rPr>
        <w:t>0</w:t>
      </w:r>
      <w:r w:rsidRPr="00CF786D">
        <w:rPr>
          <w:rFonts w:ascii="Times New Roman" w:eastAsia="Times New Roman" w:hAnsi="Times New Roman" w:cs="Times New Roman"/>
          <w:sz w:val="28"/>
          <w:szCs w:val="28"/>
          <w:lang w:eastAsia="ru-RU"/>
        </w:rPr>
        <w:t xml:space="preserve"> к </w:t>
      </w:r>
      <w:r w:rsidR="00AF0900">
        <w:rPr>
          <w:rFonts w:ascii="Times New Roman" w:eastAsia="Times New Roman" w:hAnsi="Times New Roman" w:cs="Times New Roman"/>
          <w:sz w:val="28"/>
          <w:szCs w:val="28"/>
          <w:lang w:eastAsia="ru-RU"/>
        </w:rPr>
        <w:t>Стандарту</w:t>
      </w:r>
      <w:r w:rsidRPr="00CF786D">
        <w:rPr>
          <w:rFonts w:ascii="Times New Roman" w:eastAsia="Times New Roman" w:hAnsi="Times New Roman" w:cs="Times New Roman"/>
          <w:sz w:val="28"/>
          <w:szCs w:val="28"/>
          <w:lang w:eastAsia="ru-RU"/>
        </w:rPr>
        <w:t>, и подписывается председателем Счетной палаты. </w:t>
      </w:r>
    </w:p>
    <w:p w:rsidR="00CF786D" w:rsidRPr="00617572" w:rsidRDefault="00CF786D" w:rsidP="00AF0900">
      <w:pPr>
        <w:widowControl w:val="0"/>
        <w:spacing w:after="0" w:line="240" w:lineRule="auto"/>
        <w:ind w:firstLine="851"/>
        <w:jc w:val="right"/>
        <w:rPr>
          <w:rFonts w:ascii="Times New Roman" w:eastAsia="Times New Roman" w:hAnsi="Times New Roman" w:cs="Times New Roman"/>
          <w:sz w:val="24"/>
          <w:szCs w:val="24"/>
          <w:lang w:eastAsia="ru-RU"/>
        </w:rPr>
      </w:pPr>
      <w:r w:rsidRPr="00CF786D">
        <w:rPr>
          <w:rFonts w:ascii="Times New Roman" w:eastAsia="Times New Roman" w:hAnsi="Times New Roman" w:cs="Times New Roman"/>
          <w:sz w:val="28"/>
          <w:szCs w:val="28"/>
          <w:lang w:eastAsia="ru-RU"/>
        </w:rPr>
        <w:br w:type="page"/>
      </w: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00AF0900" w:rsidRPr="00617572">
        <w:rPr>
          <w:rFonts w:ascii="Times New Roman" w:eastAsia="Times New Roman" w:hAnsi="Times New Roman" w:cs="Times New Roman"/>
          <w:sz w:val="24"/>
          <w:szCs w:val="24"/>
          <w:lang w:eastAsia="ru-RU"/>
        </w:rPr>
        <w:t>.</w:t>
      </w:r>
      <w:r w:rsidRPr="00617572">
        <w:rPr>
          <w:rFonts w:ascii="Times New Roman" w:eastAsia="Times New Roman" w:hAnsi="Times New Roman" w:cs="Times New Roman"/>
          <w:sz w:val="24"/>
          <w:szCs w:val="24"/>
          <w:lang w:eastAsia="ru-RU"/>
        </w:rPr>
        <w:t xml:space="preserve">1 </w:t>
      </w:r>
    </w:p>
    <w:p w:rsidR="00AF0900" w:rsidRPr="00617572" w:rsidRDefault="00CF786D" w:rsidP="00AF0900">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AF0900" w:rsidRPr="00617572" w:rsidRDefault="00CF786D" w:rsidP="00AF0900">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CF786D" w:rsidRPr="00617572" w:rsidRDefault="00CF786D" w:rsidP="00AF0900">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Default="00CF786D"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Pr="00CF786D" w:rsidRDefault="00576FC3" w:rsidP="00576FC3">
      <w:pPr>
        <w:widowControl w:val="0"/>
        <w:spacing w:after="0" w:line="240" w:lineRule="auto"/>
        <w:jc w:val="center"/>
        <w:rPr>
          <w:rFonts w:ascii="Times New Roman" w:eastAsia="Times New Roman" w:hAnsi="Times New Roman" w:cs="Times New Roman"/>
          <w:i/>
          <w:sz w:val="28"/>
          <w:szCs w:val="28"/>
          <w:lang w:eastAsia="ru-RU"/>
        </w:rPr>
      </w:pPr>
      <w:r w:rsidRPr="00CF786D">
        <w:rPr>
          <w:rFonts w:ascii="Times New Roman" w:eastAsia="Times New Roman" w:hAnsi="Times New Roman" w:cs="Times New Roman"/>
          <w:iCs/>
          <w:sz w:val="28"/>
          <w:szCs w:val="28"/>
          <w:lang w:eastAsia="ru-RU"/>
        </w:rPr>
        <w:t xml:space="preserve"> (оформляется на бланке Счетной палаты города </w:t>
      </w:r>
      <w:r>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576FC3" w:rsidRDefault="00576FC3" w:rsidP="00576FC3">
      <w:pPr>
        <w:widowControl w:val="0"/>
        <w:spacing w:after="0" w:line="240" w:lineRule="auto"/>
        <w:jc w:val="center"/>
        <w:rPr>
          <w:rFonts w:ascii="Times New Roman" w:eastAsia="Times New Roman" w:hAnsi="Times New Roman" w:cs="Times New Roman"/>
          <w:sz w:val="28"/>
          <w:szCs w:val="28"/>
          <w:lang w:eastAsia="ru-RU"/>
        </w:rPr>
      </w:pP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 ____________ 20___ г.               </w:t>
      </w:r>
      <w:r>
        <w:rPr>
          <w:rFonts w:ascii="Times New Roman" w:eastAsia="Times New Roman" w:hAnsi="Times New Roman" w:cs="Times New Roman"/>
          <w:sz w:val="28"/>
          <w:szCs w:val="28"/>
          <w:lang w:eastAsia="ru-RU"/>
        </w:rPr>
        <w:t xml:space="preserve">                                        № ___</w:t>
      </w:r>
      <w:r w:rsidRPr="00CF786D">
        <w:rPr>
          <w:rFonts w:ascii="Times New Roman" w:eastAsia="Times New Roman" w:hAnsi="Times New Roman" w:cs="Times New Roman"/>
          <w:sz w:val="28"/>
          <w:szCs w:val="28"/>
          <w:lang w:eastAsia="ru-RU"/>
        </w:rPr>
        <w:t>_______</w:t>
      </w: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p>
    <w:p w:rsidR="00576FC3" w:rsidRPr="00CF786D" w:rsidRDefault="00576FC3" w:rsidP="00576FC3">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w:t>
      </w:r>
    </w:p>
    <w:p w:rsidR="00576FC3" w:rsidRPr="00CF786D" w:rsidRDefault="00576FC3" w:rsidP="00576FC3">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о проведении контрольного мероприятия</w:t>
      </w: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576FC3" w:rsidRPr="00CF786D" w:rsidRDefault="00576FC3" w:rsidP="00576FC3">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1. В соответствии </w:t>
      </w:r>
      <w:proofErr w:type="gramStart"/>
      <w:r w:rsidRPr="00CF786D">
        <w:rPr>
          <w:rFonts w:ascii="Times New Roman" w:eastAsia="Times New Roman" w:hAnsi="Times New Roman" w:cs="Times New Roman"/>
          <w:sz w:val="28"/>
          <w:szCs w:val="28"/>
          <w:lang w:eastAsia="ru-RU"/>
        </w:rPr>
        <w:t>с</w:t>
      </w:r>
      <w:proofErr w:type="gramEnd"/>
      <w:r w:rsidRPr="00CF786D">
        <w:rPr>
          <w:rFonts w:ascii="Times New Roman" w:eastAsia="Times New Roman" w:hAnsi="Times New Roman" w:cs="Times New Roman"/>
          <w:sz w:val="28"/>
          <w:szCs w:val="28"/>
          <w:lang w:eastAsia="ru-RU"/>
        </w:rPr>
        <w:t>______________________________________________</w:t>
      </w:r>
    </w:p>
    <w:p w:rsidR="00576FC3" w:rsidRPr="00CF786D" w:rsidRDefault="00576FC3" w:rsidP="00576FC3">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(пункт плана деятельности Счетной палаты, иные основания для проведения контрольного мероприятия)</w:t>
      </w:r>
    </w:p>
    <w:p w:rsidR="00576FC3" w:rsidRPr="00CF786D" w:rsidRDefault="00576FC3" w:rsidP="00576FC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786D">
        <w:rPr>
          <w:rFonts w:ascii="Times New Roman" w:eastAsia="Times New Roman" w:hAnsi="Times New Roman" w:cs="Times New Roman"/>
          <w:sz w:val="28"/>
          <w:szCs w:val="28"/>
          <w:lang w:eastAsia="ru-RU"/>
        </w:rPr>
        <w:t xml:space="preserve"> срок с ________ по_______20__ года провести контрольное мероприятие «________________________________________________________________»</w:t>
      </w:r>
    </w:p>
    <w:p w:rsidR="00576FC3" w:rsidRPr="00CF786D" w:rsidRDefault="00576FC3" w:rsidP="00576FC3">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576FC3" w:rsidRPr="00CF786D" w:rsidRDefault="00576FC3" w:rsidP="00576FC3">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объектах</w:t>
      </w:r>
      <w:proofErr w:type="gramStart"/>
      <w:r w:rsidRPr="00CF786D">
        <w:rPr>
          <w:rFonts w:ascii="Times New Roman" w:eastAsia="Times New Roman" w:hAnsi="Times New Roman" w:cs="Times New Roman"/>
          <w:sz w:val="28"/>
          <w:szCs w:val="28"/>
          <w:lang w:eastAsia="ru-RU"/>
        </w:rPr>
        <w:t>:_______________________________________________________;</w:t>
      </w:r>
      <w:proofErr w:type="gramEnd"/>
    </w:p>
    <w:p w:rsidR="00576FC3" w:rsidRPr="00CF786D" w:rsidRDefault="00576FC3" w:rsidP="00576FC3">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(указать объекты контрольного мероприятия)</w:t>
      </w:r>
    </w:p>
    <w:p w:rsidR="00137F81" w:rsidRPr="00CF786D" w:rsidRDefault="00576FC3" w:rsidP="00137F81">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w:t>
      </w:r>
      <w:r w:rsidR="00137F81" w:rsidRPr="00CF786D">
        <w:rPr>
          <w:rFonts w:ascii="Times New Roman" w:eastAsia="Times New Roman" w:hAnsi="Times New Roman" w:cs="Times New Roman"/>
          <w:sz w:val="28"/>
          <w:szCs w:val="28"/>
          <w:lang w:eastAsia="ru-RU"/>
        </w:rPr>
        <w:t>Назначить исполнителями контрольного мероприятия:</w:t>
      </w:r>
    </w:p>
    <w:p w:rsidR="00137F81" w:rsidRPr="00CF786D" w:rsidRDefault="00137F81" w:rsidP="00137F81">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r w:rsidRPr="00CF786D">
        <w:rPr>
          <w:rFonts w:ascii="Times New Roman" w:eastAsia="Times New Roman" w:hAnsi="Times New Roman" w:cs="Times New Roman"/>
          <w:sz w:val="28"/>
          <w:szCs w:val="28"/>
          <w:lang w:eastAsia="ru-RU"/>
        </w:rPr>
        <w:t>____- руководитель</w:t>
      </w:r>
      <w:r w:rsidRPr="00576FC3">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контрольного мероприятия</w:t>
      </w:r>
      <w:r>
        <w:rPr>
          <w:rFonts w:ascii="Times New Roman" w:eastAsia="Times New Roman" w:hAnsi="Times New Roman" w:cs="Times New Roman"/>
          <w:sz w:val="28"/>
          <w:szCs w:val="28"/>
          <w:lang w:eastAsia="ru-RU"/>
        </w:rPr>
        <w:t>.</w:t>
      </w:r>
    </w:p>
    <w:p w:rsidR="00137F81" w:rsidRPr="00CF786D" w:rsidRDefault="00137F81" w:rsidP="00137F81">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(должность, имя, отчество, фамилия)</w:t>
      </w:r>
    </w:p>
    <w:p w:rsidR="00137F81" w:rsidRPr="00CF786D" w:rsidRDefault="00137F81" w:rsidP="00137F81">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CF786D">
        <w:rPr>
          <w:rFonts w:ascii="Times New Roman" w:eastAsia="Times New Roman" w:hAnsi="Times New Roman" w:cs="Times New Roman"/>
          <w:sz w:val="28"/>
          <w:szCs w:val="28"/>
          <w:lang w:eastAsia="ru-RU"/>
        </w:rPr>
        <w:t>_____________________________________________________________.</w:t>
      </w:r>
    </w:p>
    <w:p w:rsidR="00137F81" w:rsidRPr="00CF786D" w:rsidRDefault="00137F81" w:rsidP="00137F81">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(указываются другие участники контрольного мероприятия)</w:t>
      </w:r>
    </w:p>
    <w:p w:rsidR="00576FC3" w:rsidRPr="00CF786D" w:rsidRDefault="00137F81" w:rsidP="00576FC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76FC3" w:rsidRPr="00CF786D">
        <w:rPr>
          <w:rFonts w:ascii="Times New Roman" w:eastAsia="Times New Roman" w:hAnsi="Times New Roman" w:cs="Times New Roman"/>
          <w:sz w:val="28"/>
          <w:szCs w:val="28"/>
          <w:lang w:eastAsia="ru-RU"/>
        </w:rPr>
        <w:t xml:space="preserve">Руководителю (исполнителю) контрольного мероприятия до </w:t>
      </w:r>
      <w:r w:rsidR="00576FC3">
        <w:rPr>
          <w:rFonts w:ascii="Times New Roman" w:eastAsia="Times New Roman" w:hAnsi="Times New Roman" w:cs="Times New Roman"/>
          <w:sz w:val="28"/>
          <w:szCs w:val="28"/>
          <w:lang w:eastAsia="ru-RU"/>
        </w:rPr>
        <w:t>___</w:t>
      </w:r>
      <w:r w:rsidR="00576FC3" w:rsidRPr="00CF786D">
        <w:rPr>
          <w:rFonts w:ascii="Times New Roman" w:eastAsia="Times New Roman" w:hAnsi="Times New Roman" w:cs="Times New Roman"/>
          <w:sz w:val="28"/>
          <w:szCs w:val="28"/>
          <w:lang w:eastAsia="ru-RU"/>
        </w:rPr>
        <w:t>_________ 20____ года представить на утверждение проект программы проведения контрольного мероприятия;</w:t>
      </w:r>
    </w:p>
    <w:p w:rsidR="00576FC3" w:rsidRPr="00CF786D" w:rsidRDefault="00137F81" w:rsidP="00576FC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76FC3" w:rsidRPr="00CF786D">
        <w:rPr>
          <w:rFonts w:ascii="Times New Roman" w:eastAsia="Times New Roman" w:hAnsi="Times New Roman" w:cs="Times New Roman"/>
          <w:sz w:val="28"/>
          <w:szCs w:val="28"/>
          <w:lang w:eastAsia="ru-RU"/>
        </w:rPr>
        <w:t>. Оформить акты по результатам контрольного мероприятия на объекте до _______________ 20____ года;</w:t>
      </w:r>
    </w:p>
    <w:p w:rsidR="00576FC3" w:rsidRPr="00CF786D" w:rsidRDefault="00137F81" w:rsidP="00137F81">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5</w:t>
      </w:r>
      <w:r w:rsidR="00576FC3" w:rsidRPr="00CF786D">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p>
    <w:p w:rsidR="00576FC3" w:rsidRPr="00CF786D" w:rsidRDefault="00576FC3" w:rsidP="00576FC3">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Председатель                         _______________                  </w:t>
      </w:r>
      <w:r>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 xml:space="preserve">_______________  </w:t>
      </w:r>
    </w:p>
    <w:p w:rsidR="00576FC3" w:rsidRPr="00576FC3" w:rsidRDefault="00576FC3" w:rsidP="00576FC3">
      <w:pPr>
        <w:widowControl w:val="0"/>
        <w:spacing w:after="0" w:line="240" w:lineRule="auto"/>
        <w:jc w:val="center"/>
        <w:rPr>
          <w:rFonts w:ascii="Times New Roman" w:eastAsia="Times New Roman" w:hAnsi="Times New Roman" w:cs="Times New Roman"/>
          <w:lang w:eastAsia="ru-RU"/>
        </w:rPr>
      </w:pPr>
      <w:r w:rsidRPr="00576FC3">
        <w:rPr>
          <w:rFonts w:ascii="Times New Roman" w:eastAsia="Times New Roman" w:hAnsi="Times New Roman" w:cs="Times New Roman"/>
          <w:lang w:eastAsia="ru-RU"/>
        </w:rPr>
        <w:t xml:space="preserve">                                                    (подпись)                      </w:t>
      </w:r>
      <w:r>
        <w:rPr>
          <w:rFonts w:ascii="Times New Roman" w:eastAsia="Times New Roman" w:hAnsi="Times New Roman" w:cs="Times New Roman"/>
          <w:lang w:eastAsia="ru-RU"/>
        </w:rPr>
        <w:t xml:space="preserve">              </w:t>
      </w:r>
      <w:r w:rsidRPr="00576FC3">
        <w:rPr>
          <w:rFonts w:ascii="Times New Roman" w:eastAsia="Times New Roman" w:hAnsi="Times New Roman" w:cs="Times New Roman"/>
          <w:lang w:eastAsia="ru-RU"/>
        </w:rPr>
        <w:t xml:space="preserve">  (инициалы, фамилия)   </w:t>
      </w: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Default="00576FC3" w:rsidP="00CF786D">
      <w:pPr>
        <w:widowControl w:val="0"/>
        <w:spacing w:after="0" w:line="240" w:lineRule="auto"/>
        <w:jc w:val="center"/>
        <w:rPr>
          <w:rFonts w:ascii="Times New Roman" w:eastAsia="Times New Roman" w:hAnsi="Times New Roman" w:cs="Times New Roman"/>
          <w:i/>
          <w:iCs/>
          <w:sz w:val="28"/>
          <w:szCs w:val="28"/>
          <w:lang w:eastAsia="ru-RU"/>
        </w:rPr>
      </w:pPr>
    </w:p>
    <w:p w:rsidR="00617572" w:rsidRDefault="00617572" w:rsidP="00CF786D">
      <w:pPr>
        <w:widowControl w:val="0"/>
        <w:spacing w:after="0" w:line="240" w:lineRule="auto"/>
        <w:jc w:val="center"/>
        <w:rPr>
          <w:rFonts w:ascii="Times New Roman" w:eastAsia="Times New Roman" w:hAnsi="Times New Roman" w:cs="Times New Roman"/>
          <w:i/>
          <w:iCs/>
          <w:sz w:val="28"/>
          <w:szCs w:val="28"/>
          <w:lang w:eastAsia="ru-RU"/>
        </w:rPr>
      </w:pPr>
    </w:p>
    <w:p w:rsidR="00576FC3" w:rsidRPr="00617572" w:rsidRDefault="00F909B7" w:rsidP="00576FC3">
      <w:pPr>
        <w:widowControl w:val="0"/>
        <w:spacing w:after="0" w:line="240" w:lineRule="auto"/>
        <w:ind w:firstLine="851"/>
        <w:jc w:val="right"/>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lastRenderedPageBreak/>
        <w:t>Приложение 1</w:t>
      </w:r>
      <w:r w:rsidR="00576FC3" w:rsidRPr="00617572">
        <w:rPr>
          <w:rFonts w:ascii="Times New Roman" w:eastAsia="Times New Roman" w:hAnsi="Times New Roman" w:cs="Times New Roman"/>
          <w:sz w:val="24"/>
          <w:szCs w:val="24"/>
          <w:lang w:eastAsia="ru-RU"/>
        </w:rPr>
        <w:t xml:space="preserve">.2 </w:t>
      </w:r>
    </w:p>
    <w:p w:rsidR="00576FC3" w:rsidRPr="00617572" w:rsidRDefault="00576FC3" w:rsidP="00576FC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576FC3" w:rsidRPr="00617572" w:rsidRDefault="00576FC3" w:rsidP="00576FC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576FC3" w:rsidRPr="00617572" w:rsidRDefault="00576FC3" w:rsidP="00576FC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i/>
          <w:i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sidR="00AF0900">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AF0900" w:rsidP="00CF786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xml:space="preserve">о приостановлении проведения контрольного мероприятия </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576FC3">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w:t>
      </w:r>
      <w:r w:rsidR="00576FC3">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 xml:space="preserve">связи </w:t>
      </w:r>
      <w:proofErr w:type="gramStart"/>
      <w:r w:rsidR="00576FC3">
        <w:rPr>
          <w:rFonts w:ascii="Times New Roman" w:eastAsia="Times New Roman" w:hAnsi="Times New Roman" w:cs="Times New Roman"/>
          <w:sz w:val="28"/>
          <w:szCs w:val="28"/>
          <w:lang w:eastAsia="ru-RU"/>
        </w:rPr>
        <w:t>с</w:t>
      </w:r>
      <w:proofErr w:type="gramEnd"/>
      <w:r w:rsidRPr="00CF786D">
        <w:rPr>
          <w:rFonts w:ascii="Times New Roman" w:eastAsia="Times New Roman" w:hAnsi="Times New Roman" w:cs="Times New Roman"/>
          <w:sz w:val="28"/>
          <w:szCs w:val="28"/>
          <w:lang w:eastAsia="ru-RU"/>
        </w:rPr>
        <w:t>____________________________________________________</w:t>
      </w:r>
    </w:p>
    <w:p w:rsidR="00CF786D" w:rsidRPr="00576FC3" w:rsidRDefault="00CF786D" w:rsidP="00576FC3">
      <w:pPr>
        <w:widowControl w:val="0"/>
        <w:spacing w:after="0" w:line="240" w:lineRule="auto"/>
        <w:jc w:val="both"/>
        <w:rPr>
          <w:rFonts w:ascii="Times New Roman" w:eastAsia="Times New Roman" w:hAnsi="Times New Roman" w:cs="Times New Roman"/>
          <w:sz w:val="20"/>
          <w:szCs w:val="20"/>
          <w:lang w:eastAsia="ru-RU"/>
        </w:rPr>
      </w:pPr>
      <w:r w:rsidRPr="00576FC3">
        <w:rPr>
          <w:rFonts w:ascii="Times New Roman" w:eastAsia="Times New Roman" w:hAnsi="Times New Roman" w:cs="Times New Roman"/>
          <w:sz w:val="20"/>
          <w:szCs w:val="20"/>
          <w:lang w:eastAsia="ru-RU"/>
        </w:rPr>
        <w:t xml:space="preserve">(указываются обстоятельства, </w:t>
      </w:r>
      <w:proofErr w:type="gramStart"/>
      <w:r w:rsidRPr="00576FC3">
        <w:rPr>
          <w:rFonts w:ascii="Times New Roman" w:eastAsia="Times New Roman" w:hAnsi="Times New Roman" w:cs="Times New Roman"/>
          <w:sz w:val="20"/>
          <w:szCs w:val="20"/>
          <w:lang w:eastAsia="ru-RU"/>
        </w:rPr>
        <w:t>явившихся</w:t>
      </w:r>
      <w:proofErr w:type="gramEnd"/>
      <w:r w:rsidRPr="00576FC3">
        <w:rPr>
          <w:rFonts w:ascii="Times New Roman" w:eastAsia="Times New Roman" w:hAnsi="Times New Roman" w:cs="Times New Roman"/>
          <w:sz w:val="20"/>
          <w:szCs w:val="20"/>
          <w:lang w:eastAsia="ru-RU"/>
        </w:rPr>
        <w:t xml:space="preserve"> основанием для приостановления контрольного мероприятия)</w:t>
      </w:r>
    </w:p>
    <w:p w:rsidR="00CF786D" w:rsidRPr="00576FC3" w:rsidRDefault="00CF786D" w:rsidP="00576FC3">
      <w:pPr>
        <w:widowControl w:val="0"/>
        <w:spacing w:after="0" w:line="240" w:lineRule="auto"/>
        <w:jc w:val="both"/>
        <w:rPr>
          <w:rFonts w:ascii="Times New Roman" w:eastAsia="Times New Roman" w:hAnsi="Times New Roman" w:cs="Times New Roman"/>
          <w:sz w:val="20"/>
          <w:szCs w:val="20"/>
          <w:lang w:eastAsia="ru-RU"/>
        </w:rPr>
      </w:pPr>
      <w:r w:rsidRPr="00CF786D">
        <w:rPr>
          <w:rFonts w:ascii="Times New Roman" w:eastAsia="Times New Roman" w:hAnsi="Times New Roman" w:cs="Times New Roman"/>
          <w:sz w:val="28"/>
          <w:szCs w:val="28"/>
          <w:lang w:eastAsia="ru-RU"/>
        </w:rPr>
        <w:t>проведение контрольного мероприятия_________________________________</w:t>
      </w:r>
      <w:r w:rsidR="00576FC3">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 xml:space="preserve">                                                                                    </w:t>
      </w:r>
      <w:r w:rsidR="00576FC3">
        <w:rPr>
          <w:rFonts w:ascii="Times New Roman" w:eastAsia="Times New Roman" w:hAnsi="Times New Roman" w:cs="Times New Roman"/>
          <w:sz w:val="20"/>
          <w:szCs w:val="20"/>
          <w:lang w:eastAsia="ru-RU"/>
        </w:rPr>
        <w:t xml:space="preserve"> </w:t>
      </w:r>
    </w:p>
    <w:p w:rsidR="00CF786D" w:rsidRPr="00CF786D" w:rsidRDefault="00CF786D" w:rsidP="00576FC3">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приостановить </w:t>
      </w:r>
      <w:r w:rsidR="00576FC3">
        <w:rPr>
          <w:rFonts w:ascii="Times New Roman" w:eastAsia="Times New Roman" w:hAnsi="Times New Roman" w:cs="Times New Roman"/>
          <w:sz w:val="28"/>
          <w:szCs w:val="28"/>
          <w:lang w:eastAsia="ru-RU"/>
        </w:rPr>
        <w:t>д</w:t>
      </w:r>
      <w:r w:rsidRPr="00CF786D">
        <w:rPr>
          <w:rFonts w:ascii="Times New Roman" w:eastAsia="Times New Roman" w:hAnsi="Times New Roman" w:cs="Times New Roman"/>
          <w:sz w:val="28"/>
          <w:szCs w:val="28"/>
          <w:lang w:eastAsia="ru-RU"/>
        </w:rPr>
        <w:t>о_____________</w:t>
      </w:r>
      <w:r w:rsidR="00576FC3">
        <w:rPr>
          <w:rFonts w:ascii="Times New Roman" w:eastAsia="Times New Roman" w:hAnsi="Times New Roman" w:cs="Times New Roman"/>
          <w:sz w:val="28"/>
          <w:szCs w:val="28"/>
          <w:lang w:eastAsia="ru-RU"/>
        </w:rPr>
        <w:t>___</w:t>
      </w:r>
      <w:r w:rsidRPr="00CF786D">
        <w:rPr>
          <w:rFonts w:ascii="Times New Roman" w:eastAsia="Times New Roman" w:hAnsi="Times New Roman" w:cs="Times New Roman"/>
          <w:sz w:val="28"/>
          <w:szCs w:val="28"/>
          <w:lang w:eastAsia="ru-RU"/>
        </w:rPr>
        <w:t>___________________________________.</w:t>
      </w:r>
    </w:p>
    <w:p w:rsidR="00CF786D" w:rsidRPr="00576FC3" w:rsidRDefault="00CF786D" w:rsidP="00576FC3">
      <w:pPr>
        <w:widowControl w:val="0"/>
        <w:spacing w:after="0" w:line="240" w:lineRule="auto"/>
        <w:jc w:val="both"/>
        <w:rPr>
          <w:rFonts w:ascii="Times New Roman" w:eastAsia="Times New Roman" w:hAnsi="Times New Roman" w:cs="Times New Roman"/>
          <w:sz w:val="20"/>
          <w:szCs w:val="20"/>
          <w:lang w:eastAsia="ru-RU"/>
        </w:rPr>
      </w:pPr>
      <w:r w:rsidRPr="00576FC3">
        <w:rPr>
          <w:rFonts w:ascii="Times New Roman" w:eastAsia="Times New Roman" w:hAnsi="Times New Roman" w:cs="Times New Roman"/>
          <w:sz w:val="20"/>
          <w:szCs w:val="20"/>
          <w:lang w:eastAsia="ru-RU"/>
        </w:rPr>
        <w:t xml:space="preserve">(срок должен быть обозначен четкой календарной датой или событием, которое должно неизбежно)            </w:t>
      </w:r>
    </w:p>
    <w:p w:rsidR="00CF786D" w:rsidRPr="00CF786D" w:rsidRDefault="00CF786D" w:rsidP="00576FC3">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576FC3">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9C39F3">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Предс</w:t>
      </w:r>
      <w:r w:rsidR="009C39F3">
        <w:rPr>
          <w:rFonts w:ascii="Times New Roman" w:eastAsia="Times New Roman" w:hAnsi="Times New Roman" w:cs="Times New Roman"/>
          <w:sz w:val="28"/>
          <w:szCs w:val="28"/>
          <w:lang w:eastAsia="ru-RU"/>
        </w:rPr>
        <w:t xml:space="preserve">едатель   </w:t>
      </w:r>
      <w:r w:rsidRPr="00CF786D">
        <w:rPr>
          <w:rFonts w:ascii="Times New Roman" w:eastAsia="Times New Roman" w:hAnsi="Times New Roman" w:cs="Times New Roman"/>
          <w:sz w:val="28"/>
          <w:szCs w:val="28"/>
          <w:lang w:eastAsia="ru-RU"/>
        </w:rPr>
        <w:t xml:space="preserve">       _______________                             _________________</w:t>
      </w:r>
    </w:p>
    <w:p w:rsidR="00CF786D" w:rsidRPr="009C39F3" w:rsidRDefault="009C39F3" w:rsidP="00576FC3">
      <w:pPr>
        <w:widowControl w:val="0"/>
        <w:spacing w:after="0" w:line="240" w:lineRule="auto"/>
        <w:ind w:firstLine="851"/>
        <w:jc w:val="both"/>
        <w:rPr>
          <w:rFonts w:ascii="Times New Roman" w:eastAsia="Times New Roman" w:hAnsi="Times New Roman" w:cs="Times New Roman"/>
          <w:sz w:val="20"/>
          <w:szCs w:val="20"/>
          <w:lang w:eastAsia="ru-RU"/>
        </w:rPr>
      </w:pPr>
      <w:r w:rsidRPr="009C39F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C39F3">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9C39F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C39F3">
        <w:rPr>
          <w:rFonts w:ascii="Times New Roman" w:eastAsia="Times New Roman" w:hAnsi="Times New Roman" w:cs="Times New Roman"/>
          <w:sz w:val="20"/>
          <w:szCs w:val="20"/>
          <w:lang w:eastAsia="ru-RU"/>
        </w:rPr>
        <w:t xml:space="preserve"> (инициалы)</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9C39F3" w:rsidRPr="00617572" w:rsidRDefault="009C39F3" w:rsidP="009C39F3">
      <w:pPr>
        <w:widowControl w:val="0"/>
        <w:spacing w:after="0" w:line="240" w:lineRule="auto"/>
        <w:ind w:firstLine="851"/>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 xml:space="preserve">.3 </w:t>
      </w:r>
    </w:p>
    <w:p w:rsidR="009C39F3" w:rsidRPr="00617572" w:rsidRDefault="009C39F3" w:rsidP="009C39F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9C39F3" w:rsidRPr="00617572" w:rsidRDefault="009C39F3" w:rsidP="009C39F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9C39F3" w:rsidRPr="00617572" w:rsidRDefault="009C39F3" w:rsidP="009C39F3">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Default="00CF786D" w:rsidP="00CF786D">
      <w:pPr>
        <w:widowControl w:val="0"/>
        <w:spacing w:after="0" w:line="240" w:lineRule="auto"/>
        <w:jc w:val="center"/>
        <w:rPr>
          <w:rFonts w:ascii="Times New Roman" w:eastAsia="Times New Roman" w:hAnsi="Times New Roman" w:cs="Times New Roman"/>
          <w:iCs/>
          <w:sz w:val="28"/>
          <w:szCs w:val="28"/>
          <w:lang w:eastAsia="ru-RU"/>
        </w:rPr>
      </w:pPr>
    </w:p>
    <w:p w:rsidR="009C39F3" w:rsidRPr="00CF786D" w:rsidRDefault="009C39F3" w:rsidP="00CF786D">
      <w:pPr>
        <w:widowControl w:val="0"/>
        <w:spacing w:after="0" w:line="240" w:lineRule="auto"/>
        <w:jc w:val="center"/>
        <w:rPr>
          <w:rFonts w:ascii="Times New Roman" w:eastAsia="Times New Roman" w:hAnsi="Times New Roman" w:cs="Times New Roman"/>
          <w:i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sidR="009C39F3">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9C39F3" w:rsidRDefault="009C39F3"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9C39F3" w:rsidP="00CF786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о возобновлении проведения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9C39F3">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Проведение контрольного меро</w:t>
      </w:r>
      <w:r w:rsidR="00E03DD9">
        <w:rPr>
          <w:rFonts w:ascii="Times New Roman" w:eastAsia="Times New Roman" w:hAnsi="Times New Roman" w:cs="Times New Roman"/>
          <w:sz w:val="28"/>
          <w:szCs w:val="28"/>
          <w:lang w:eastAsia="ru-RU"/>
        </w:rPr>
        <w:t>приятия _______________________</w:t>
      </w:r>
      <w:r w:rsidRPr="00CF786D">
        <w:rPr>
          <w:rFonts w:ascii="Times New Roman" w:eastAsia="Times New Roman" w:hAnsi="Times New Roman" w:cs="Times New Roman"/>
          <w:sz w:val="28"/>
          <w:szCs w:val="28"/>
          <w:lang w:eastAsia="ru-RU"/>
        </w:rPr>
        <w:t xml:space="preserve">                                                                                                                     </w:t>
      </w:r>
      <w:r w:rsidR="00E03DD9">
        <w:rPr>
          <w:rFonts w:ascii="Times New Roman" w:eastAsia="Times New Roman" w:hAnsi="Times New Roman" w:cs="Times New Roman"/>
          <w:sz w:val="28"/>
          <w:szCs w:val="28"/>
          <w:lang w:eastAsia="ru-RU"/>
        </w:rPr>
        <w:t xml:space="preserve">                             </w:t>
      </w:r>
      <w:r w:rsidRPr="00E03DD9">
        <w:rPr>
          <w:rFonts w:ascii="Times New Roman" w:eastAsia="Times New Roman" w:hAnsi="Times New Roman" w:cs="Times New Roman"/>
          <w:sz w:val="20"/>
          <w:szCs w:val="20"/>
          <w:lang w:eastAsia="ru-RU"/>
        </w:rPr>
        <w:t>(наименование контрольного мероприятия)</w:t>
      </w:r>
      <w:r w:rsidR="00E03DD9">
        <w:rPr>
          <w:rFonts w:ascii="Times New Roman" w:eastAsia="Times New Roman" w:hAnsi="Times New Roman" w:cs="Times New Roman"/>
          <w:sz w:val="20"/>
          <w:szCs w:val="20"/>
          <w:lang w:eastAsia="ru-RU"/>
        </w:rPr>
        <w:t xml:space="preserve"> </w:t>
      </w:r>
      <w:r w:rsidRPr="00CF786D">
        <w:rPr>
          <w:rFonts w:ascii="Times New Roman" w:eastAsia="Times New Roman" w:hAnsi="Times New Roman" w:cs="Times New Roman"/>
          <w:sz w:val="28"/>
          <w:szCs w:val="28"/>
          <w:lang w:eastAsia="ru-RU"/>
        </w:rPr>
        <w:t xml:space="preserve">возобновить с «__»_______20___. </w:t>
      </w:r>
    </w:p>
    <w:p w:rsidR="00CF786D" w:rsidRPr="00CF786D" w:rsidRDefault="00CF786D" w:rsidP="009C39F3">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Установить срок окончания данного контрольного мероприятия «___»_________20___г.</w:t>
      </w:r>
    </w:p>
    <w:p w:rsidR="00CF786D" w:rsidRPr="00CF786D" w:rsidRDefault="00CF786D" w:rsidP="009C39F3">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3. Оформить акт по результатам контрольного мероприятия до даты, указанной в пункте 2 настоящего распоряжения.</w:t>
      </w:r>
    </w:p>
    <w:p w:rsidR="00CF786D" w:rsidRPr="00CF786D" w:rsidRDefault="00CF786D" w:rsidP="009C39F3">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9C39F3">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E03DD9">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Председатель                               ______________                </w:t>
      </w:r>
      <w:r w:rsidR="00E03DD9">
        <w:rPr>
          <w:rFonts w:ascii="Times New Roman" w:eastAsia="Times New Roman" w:hAnsi="Times New Roman" w:cs="Times New Roman"/>
          <w:sz w:val="28"/>
          <w:szCs w:val="28"/>
          <w:lang w:eastAsia="ru-RU"/>
        </w:rPr>
        <w:t>_________________</w:t>
      </w:r>
      <w:r w:rsidRPr="00CF786D">
        <w:rPr>
          <w:rFonts w:ascii="Times New Roman" w:eastAsia="Times New Roman" w:hAnsi="Times New Roman" w:cs="Times New Roman"/>
          <w:sz w:val="28"/>
          <w:szCs w:val="28"/>
          <w:lang w:eastAsia="ru-RU"/>
        </w:rPr>
        <w:t xml:space="preserve">           </w:t>
      </w:r>
    </w:p>
    <w:p w:rsidR="00CF786D" w:rsidRPr="00E03DD9" w:rsidRDefault="00CF786D" w:rsidP="009C39F3">
      <w:pPr>
        <w:widowControl w:val="0"/>
        <w:spacing w:after="0" w:line="240" w:lineRule="auto"/>
        <w:ind w:firstLine="851"/>
        <w:jc w:val="both"/>
        <w:rPr>
          <w:rFonts w:ascii="Times New Roman" w:eastAsia="Times New Roman" w:hAnsi="Times New Roman" w:cs="Times New Roman"/>
          <w:sz w:val="20"/>
          <w:szCs w:val="20"/>
          <w:lang w:eastAsia="ru-RU"/>
        </w:rPr>
      </w:pPr>
      <w:r w:rsidRPr="00E03DD9">
        <w:rPr>
          <w:rFonts w:ascii="Times New Roman" w:eastAsia="Times New Roman" w:hAnsi="Times New Roman" w:cs="Times New Roman"/>
          <w:sz w:val="20"/>
          <w:szCs w:val="20"/>
          <w:lang w:eastAsia="ru-RU"/>
        </w:rPr>
        <w:t xml:space="preserve">                         </w:t>
      </w:r>
      <w:r w:rsidR="00E03DD9" w:rsidRPr="00E03DD9">
        <w:rPr>
          <w:rFonts w:ascii="Times New Roman" w:eastAsia="Times New Roman" w:hAnsi="Times New Roman" w:cs="Times New Roman"/>
          <w:sz w:val="20"/>
          <w:szCs w:val="20"/>
          <w:lang w:eastAsia="ru-RU"/>
        </w:rPr>
        <w:t xml:space="preserve">                       </w:t>
      </w:r>
      <w:r w:rsidR="00E03DD9">
        <w:rPr>
          <w:rFonts w:ascii="Times New Roman" w:eastAsia="Times New Roman" w:hAnsi="Times New Roman" w:cs="Times New Roman"/>
          <w:sz w:val="20"/>
          <w:szCs w:val="20"/>
          <w:lang w:eastAsia="ru-RU"/>
        </w:rPr>
        <w:t xml:space="preserve">                  </w:t>
      </w:r>
      <w:r w:rsidR="00E03DD9" w:rsidRPr="00E03DD9">
        <w:rPr>
          <w:rFonts w:ascii="Times New Roman" w:eastAsia="Times New Roman" w:hAnsi="Times New Roman" w:cs="Times New Roman"/>
          <w:sz w:val="20"/>
          <w:szCs w:val="20"/>
          <w:lang w:eastAsia="ru-RU"/>
        </w:rPr>
        <w:t xml:space="preserve"> (подпись)            </w:t>
      </w:r>
      <w:r w:rsidRPr="00E03DD9">
        <w:rPr>
          <w:rFonts w:ascii="Times New Roman" w:eastAsia="Times New Roman" w:hAnsi="Times New Roman" w:cs="Times New Roman"/>
          <w:sz w:val="20"/>
          <w:szCs w:val="20"/>
          <w:lang w:eastAsia="ru-RU"/>
        </w:rPr>
        <w:t xml:space="preserve">     </w:t>
      </w:r>
      <w:r w:rsidR="00E03DD9">
        <w:rPr>
          <w:rFonts w:ascii="Times New Roman" w:eastAsia="Times New Roman" w:hAnsi="Times New Roman" w:cs="Times New Roman"/>
          <w:sz w:val="20"/>
          <w:szCs w:val="20"/>
          <w:lang w:eastAsia="ru-RU"/>
        </w:rPr>
        <w:t xml:space="preserve">                  </w:t>
      </w:r>
      <w:r w:rsidR="00E03DD9" w:rsidRPr="00E03DD9">
        <w:rPr>
          <w:rFonts w:ascii="Times New Roman" w:eastAsia="Times New Roman" w:hAnsi="Times New Roman" w:cs="Times New Roman"/>
          <w:sz w:val="20"/>
          <w:szCs w:val="20"/>
          <w:lang w:eastAsia="ru-RU"/>
        </w:rPr>
        <w:t>(инициалы, фамилия)</w:t>
      </w:r>
      <w:r w:rsidRPr="00E03DD9">
        <w:rPr>
          <w:rFonts w:ascii="Times New Roman" w:eastAsia="Times New Roman" w:hAnsi="Times New Roman" w:cs="Times New Roman"/>
          <w:sz w:val="20"/>
          <w:szCs w:val="20"/>
          <w:lang w:eastAsia="ru-RU"/>
        </w:rPr>
        <w:t xml:space="preserve">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E03DD9" w:rsidRPr="00617572" w:rsidRDefault="00E03DD9" w:rsidP="00E03DD9">
      <w:pPr>
        <w:widowControl w:val="0"/>
        <w:spacing w:after="0" w:line="240" w:lineRule="auto"/>
        <w:ind w:firstLine="851"/>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 xml:space="preserve">.4 </w:t>
      </w:r>
    </w:p>
    <w:p w:rsidR="00E03DD9" w:rsidRPr="00617572" w:rsidRDefault="00E03DD9" w:rsidP="00E03DD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E03DD9" w:rsidRPr="00617572" w:rsidRDefault="00E03DD9" w:rsidP="00E03DD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E03DD9" w:rsidRPr="00617572" w:rsidRDefault="00E03DD9" w:rsidP="00E03DD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785DC7" w:rsidRDefault="00785DC7" w:rsidP="00E03DD9">
      <w:pPr>
        <w:widowControl w:val="0"/>
        <w:spacing w:after="0" w:line="240" w:lineRule="auto"/>
        <w:jc w:val="right"/>
        <w:rPr>
          <w:rFonts w:ascii="Times New Roman" w:eastAsia="Times New Roman" w:hAnsi="Times New Roman" w:cs="Times New Roman"/>
          <w:sz w:val="28"/>
          <w:szCs w:val="28"/>
          <w:lang w:eastAsia="ru-RU"/>
        </w:rPr>
      </w:pPr>
    </w:p>
    <w:p w:rsidR="000C787C" w:rsidRPr="00CF786D" w:rsidRDefault="000C787C" w:rsidP="000C787C">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0C787C" w:rsidRPr="00CF786D" w:rsidRDefault="000C787C" w:rsidP="000C787C">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785DC7" w:rsidP="00CF786D">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786D" w:rsidRPr="00CF786D">
        <w:rPr>
          <w:rFonts w:ascii="Times New Roman" w:eastAsia="Times New Roman" w:hAnsi="Times New Roman" w:cs="Times New Roman"/>
          <w:sz w:val="28"/>
          <w:szCs w:val="28"/>
          <w:lang w:eastAsia="ru-RU"/>
        </w:rPr>
        <w:t>__________________________________</w:t>
      </w:r>
    </w:p>
    <w:tbl>
      <w:tblPr>
        <w:tblpPr w:leftFromText="45" w:rightFromText="45" w:vertAnchor="text" w:tblpXSpec="right"/>
        <w:tblW w:w="5393" w:type="dxa"/>
        <w:tblCellSpacing w:w="0" w:type="dxa"/>
        <w:tblCellMar>
          <w:left w:w="0" w:type="dxa"/>
          <w:right w:w="0" w:type="dxa"/>
        </w:tblCellMar>
        <w:tblLook w:val="04A0" w:firstRow="1" w:lastRow="0" w:firstColumn="1" w:lastColumn="0" w:noHBand="0" w:noVBand="1"/>
      </w:tblPr>
      <w:tblGrid>
        <w:gridCol w:w="633"/>
        <w:gridCol w:w="4760"/>
      </w:tblGrid>
      <w:tr w:rsidR="00CF786D" w:rsidRPr="00CF786D" w:rsidTr="00785DC7">
        <w:trPr>
          <w:tblCellSpacing w:w="0" w:type="dxa"/>
        </w:trPr>
        <w:tc>
          <w:tcPr>
            <w:tcW w:w="856" w:type="dxa"/>
            <w:hideMark/>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4537" w:type="dxa"/>
            <w:hideMark/>
          </w:tcPr>
          <w:p w:rsidR="00CF786D" w:rsidRPr="00CF786D" w:rsidRDefault="00CF786D" w:rsidP="00785DC7">
            <w:pPr>
              <w:widowControl w:val="0"/>
              <w:spacing w:after="0" w:line="240" w:lineRule="exact"/>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руководителя объекта контрольного мероприятия)</w:t>
            </w:r>
          </w:p>
          <w:p w:rsidR="00CF786D" w:rsidRPr="00CF786D" w:rsidRDefault="00CF786D" w:rsidP="00785DC7">
            <w:pPr>
              <w:widowControl w:val="0"/>
              <w:spacing w:after="0" w:line="240" w:lineRule="exact"/>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w:t>
            </w:r>
          </w:p>
          <w:p w:rsidR="00CF786D" w:rsidRPr="00CF786D" w:rsidRDefault="00CF786D" w:rsidP="00785DC7">
            <w:pPr>
              <w:widowControl w:val="0"/>
              <w:spacing w:after="0" w:line="240" w:lineRule="exact"/>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(инициалы, фамилия)</w:t>
            </w:r>
          </w:p>
          <w:p w:rsidR="00CF786D" w:rsidRPr="00CF786D" w:rsidRDefault="00CF786D" w:rsidP="00785DC7">
            <w:pPr>
              <w:widowControl w:val="0"/>
              <w:spacing w:after="0" w:line="240" w:lineRule="exact"/>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c>
      </w:tr>
    </w:tbl>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785DC7" w:rsidRDefault="00785DC7"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УВЕДОМЛЕНИЕ</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о проведении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Счетная</w:t>
      </w:r>
      <w:proofErr w:type="gramEnd"/>
      <w:r w:rsidRPr="00CF786D">
        <w:rPr>
          <w:rFonts w:ascii="Times New Roman" w:eastAsia="Times New Roman" w:hAnsi="Times New Roman" w:cs="Times New Roman"/>
          <w:sz w:val="28"/>
          <w:szCs w:val="28"/>
          <w:lang w:eastAsia="ru-RU"/>
        </w:rPr>
        <w:t xml:space="preserve"> палата города </w:t>
      </w:r>
      <w:r w:rsidR="00785DC7">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уведомляет Вас, что в соответствии с ____________________________________________________</w:t>
      </w:r>
    </w:p>
    <w:p w:rsidR="00CF786D" w:rsidRPr="00CF786D" w:rsidRDefault="00CF786D" w:rsidP="00785DC7">
      <w:pPr>
        <w:widowControl w:val="0"/>
        <w:spacing w:after="0" w:line="240" w:lineRule="exact"/>
        <w:ind w:firstLine="567"/>
        <w:jc w:val="center"/>
        <w:rPr>
          <w:rFonts w:ascii="Times New Roman" w:eastAsia="Times New Roman" w:hAnsi="Times New Roman" w:cs="Times New Roman"/>
          <w:sz w:val="28"/>
          <w:szCs w:val="28"/>
          <w:lang w:eastAsia="ru-RU"/>
        </w:rPr>
      </w:pPr>
      <w:r w:rsidRPr="00785DC7">
        <w:rPr>
          <w:rFonts w:ascii="Times New Roman" w:eastAsia="Times New Roman" w:hAnsi="Times New Roman" w:cs="Times New Roman"/>
          <w:sz w:val="20"/>
          <w:szCs w:val="20"/>
          <w:lang w:eastAsia="ru-RU"/>
        </w:rPr>
        <w:t>(необходимо ссылаться на конкретную норму, устанавливающее полномочие на проведение конкретного мероприятия)</w:t>
      </w:r>
      <w:r w:rsidRPr="00CF786D">
        <w:rPr>
          <w:rFonts w:ascii="Times New Roman" w:eastAsia="Times New Roman" w:hAnsi="Times New Roman" w:cs="Times New Roman"/>
          <w:sz w:val="28"/>
          <w:szCs w:val="28"/>
          <w:lang w:eastAsia="ru-RU"/>
        </w:rPr>
        <w:t>,</w:t>
      </w:r>
    </w:p>
    <w:p w:rsidR="00CF786D" w:rsidRPr="00CF786D" w:rsidRDefault="00CF786D" w:rsidP="00785DC7">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основании_______________________________________________________</w:t>
      </w: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(пункт плана деятельности Счетной палаты, иные основания для проведения контрольного мероприятия) </w:t>
      </w:r>
      <w:proofErr w:type="gramStart"/>
      <w:r w:rsidRPr="00CF786D">
        <w:rPr>
          <w:rFonts w:ascii="Times New Roman" w:eastAsia="Times New Roman" w:hAnsi="Times New Roman" w:cs="Times New Roman"/>
          <w:sz w:val="28"/>
          <w:szCs w:val="28"/>
          <w:lang w:eastAsia="ru-RU"/>
        </w:rPr>
        <w:t>в</w:t>
      </w:r>
      <w:proofErr w:type="gramEnd"/>
      <w:r w:rsidRPr="00CF786D">
        <w:rPr>
          <w:rFonts w:ascii="Times New Roman" w:eastAsia="Times New Roman" w:hAnsi="Times New Roman" w:cs="Times New Roman"/>
          <w:sz w:val="28"/>
          <w:szCs w:val="28"/>
          <w:lang w:eastAsia="ru-RU"/>
        </w:rPr>
        <w:t>_________________________________________________________________</w:t>
      </w: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 xml:space="preserve">                                                                         (наименование объекта контрольного мероприятия)</w:t>
      </w:r>
    </w:p>
    <w:p w:rsidR="00CF786D" w:rsidRPr="00CF786D" w:rsidRDefault="00CF786D" w:rsidP="00785DC7">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должностные лица Счетной палаты города </w:t>
      </w:r>
      <w:r w:rsidR="00785DC7">
        <w:rPr>
          <w:rFonts w:ascii="Times New Roman" w:eastAsia="Times New Roman" w:hAnsi="Times New Roman" w:cs="Times New Roman"/>
          <w:sz w:val="28"/>
          <w:szCs w:val="28"/>
          <w:lang w:eastAsia="ru-RU"/>
        </w:rPr>
        <w:t>Ханты-Мансийска_</w:t>
      </w:r>
      <w:r w:rsidRPr="00CF786D">
        <w:rPr>
          <w:rFonts w:ascii="Times New Roman" w:eastAsia="Times New Roman" w:hAnsi="Times New Roman" w:cs="Times New Roman"/>
          <w:sz w:val="28"/>
          <w:szCs w:val="28"/>
          <w:lang w:eastAsia="ru-RU"/>
        </w:rPr>
        <w:t>________________________________________________________</w:t>
      </w:r>
    </w:p>
    <w:p w:rsidR="00CF786D" w:rsidRPr="00CF786D" w:rsidRDefault="00785DC7" w:rsidP="00785DC7">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CF786D" w:rsidRPr="00CF786D">
        <w:rPr>
          <w:rFonts w:ascii="Times New Roman" w:eastAsia="Times New Roman" w:hAnsi="Times New Roman" w:cs="Times New Roman"/>
          <w:sz w:val="28"/>
          <w:szCs w:val="28"/>
          <w:vertAlign w:val="superscript"/>
          <w:lang w:eastAsia="ru-RU"/>
        </w:rPr>
        <w:t>(должность, инициалы, фамилия)</w:t>
      </w:r>
    </w:p>
    <w:p w:rsidR="00CF786D" w:rsidRPr="00CF786D" w:rsidRDefault="00CF786D" w:rsidP="00785DC7">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будут проводить контрольное мероприятие</w:t>
      </w:r>
      <w:r w:rsidR="00785DC7">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t>_____________________________________________________</w:t>
      </w:r>
      <w:r w:rsidR="007F34DD">
        <w:rPr>
          <w:rFonts w:ascii="Times New Roman" w:eastAsia="Times New Roman" w:hAnsi="Times New Roman" w:cs="Times New Roman"/>
          <w:sz w:val="28"/>
          <w:szCs w:val="28"/>
          <w:lang w:eastAsia="ru-RU"/>
        </w:rPr>
        <w:t>___________</w:t>
      </w:r>
      <w:r w:rsidRPr="00CF786D">
        <w:rPr>
          <w:rFonts w:ascii="Times New Roman" w:eastAsia="Times New Roman" w:hAnsi="Times New Roman" w:cs="Times New Roman"/>
          <w:sz w:val="28"/>
          <w:szCs w:val="28"/>
          <w:lang w:eastAsia="ru-RU"/>
        </w:rPr>
        <w:t>».</w:t>
      </w: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Срок проведения контрольного мероприятия с «___»__________ по «___» ______20___года.</w:t>
      </w:r>
    </w:p>
    <w:p w:rsidR="00CF786D" w:rsidRPr="00CF786D" w:rsidRDefault="00CF786D" w:rsidP="00785DC7">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соответствии с </w:t>
      </w:r>
      <w:r w:rsidR="007F34DD">
        <w:rPr>
          <w:rFonts w:ascii="Times New Roman" w:eastAsia="Times New Roman" w:hAnsi="Times New Roman" w:cs="Times New Roman"/>
          <w:sz w:val="28"/>
          <w:szCs w:val="28"/>
          <w:lang w:eastAsia="ru-RU"/>
        </w:rPr>
        <w:t>частью 5</w:t>
      </w:r>
      <w:r w:rsidRPr="00CF786D">
        <w:rPr>
          <w:rFonts w:ascii="Times New Roman" w:eastAsia="Times New Roman" w:hAnsi="Times New Roman" w:cs="Times New Roman"/>
          <w:sz w:val="28"/>
          <w:szCs w:val="28"/>
          <w:lang w:eastAsia="ru-RU"/>
        </w:rPr>
        <w:t xml:space="preserve"> статьи </w:t>
      </w:r>
      <w:r w:rsidR="007F34DD">
        <w:rPr>
          <w:rFonts w:ascii="Times New Roman" w:eastAsia="Times New Roman" w:hAnsi="Times New Roman" w:cs="Times New Roman"/>
          <w:sz w:val="28"/>
          <w:szCs w:val="28"/>
          <w:lang w:eastAsia="ru-RU"/>
        </w:rPr>
        <w:t>8 Регламента</w:t>
      </w:r>
      <w:r w:rsidRPr="00CF786D">
        <w:rPr>
          <w:rFonts w:ascii="Times New Roman" w:eastAsia="Times New Roman" w:hAnsi="Times New Roman" w:cs="Times New Roman"/>
          <w:sz w:val="28"/>
          <w:szCs w:val="28"/>
          <w:lang w:eastAsia="ru-RU"/>
        </w:rPr>
        <w:t xml:space="preserve"> </w:t>
      </w:r>
      <w:r w:rsidR="007F34DD">
        <w:rPr>
          <w:rFonts w:ascii="Times New Roman" w:eastAsia="Times New Roman" w:hAnsi="Times New Roman" w:cs="Times New Roman"/>
          <w:sz w:val="28"/>
          <w:szCs w:val="28"/>
          <w:lang w:eastAsia="ru-RU"/>
        </w:rPr>
        <w:t>С</w:t>
      </w:r>
      <w:r w:rsidRPr="00CF786D">
        <w:rPr>
          <w:rFonts w:ascii="Times New Roman" w:eastAsia="Times New Roman" w:hAnsi="Times New Roman" w:cs="Times New Roman"/>
          <w:sz w:val="28"/>
          <w:szCs w:val="28"/>
          <w:lang w:eastAsia="ru-RU"/>
        </w:rPr>
        <w:t>четной палат</w:t>
      </w:r>
      <w:r w:rsidR="007F34DD">
        <w:rPr>
          <w:rFonts w:ascii="Times New Roman" w:eastAsia="Times New Roman" w:hAnsi="Times New Roman" w:cs="Times New Roman"/>
          <w:sz w:val="28"/>
          <w:szCs w:val="28"/>
          <w:lang w:eastAsia="ru-RU"/>
        </w:rPr>
        <w:t>ы</w:t>
      </w:r>
      <w:r w:rsidRPr="00CF786D">
        <w:rPr>
          <w:rFonts w:ascii="Times New Roman" w:eastAsia="Times New Roman" w:hAnsi="Times New Roman" w:cs="Times New Roman"/>
          <w:sz w:val="28"/>
          <w:szCs w:val="28"/>
          <w:lang w:eastAsia="ru-RU"/>
        </w:rPr>
        <w:t xml:space="preserve"> города </w:t>
      </w:r>
      <w:r w:rsidR="007F34DD">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утвержденного </w:t>
      </w:r>
      <w:r w:rsidR="007F34DD">
        <w:rPr>
          <w:rFonts w:ascii="Times New Roman" w:eastAsia="Times New Roman" w:hAnsi="Times New Roman" w:cs="Times New Roman"/>
          <w:sz w:val="28"/>
          <w:szCs w:val="28"/>
          <w:lang w:eastAsia="ru-RU"/>
        </w:rPr>
        <w:t>распоряжением председателя Счетной палаты о</w:t>
      </w:r>
      <w:r w:rsidRPr="00CF786D">
        <w:rPr>
          <w:rFonts w:ascii="Times New Roman" w:eastAsia="Times New Roman" w:hAnsi="Times New Roman" w:cs="Times New Roman"/>
          <w:sz w:val="28"/>
          <w:szCs w:val="28"/>
          <w:lang w:eastAsia="ru-RU"/>
        </w:rPr>
        <w:t xml:space="preserve">т </w:t>
      </w:r>
      <w:r w:rsidR="007F34DD">
        <w:rPr>
          <w:rFonts w:ascii="Times New Roman" w:eastAsia="Times New Roman" w:hAnsi="Times New Roman" w:cs="Times New Roman"/>
          <w:sz w:val="28"/>
          <w:szCs w:val="28"/>
          <w:lang w:eastAsia="ru-RU"/>
        </w:rPr>
        <w:t>16.05.2022</w:t>
      </w:r>
      <w:r w:rsidRPr="00CF786D">
        <w:rPr>
          <w:rFonts w:ascii="Times New Roman" w:eastAsia="Times New Roman" w:hAnsi="Times New Roman" w:cs="Times New Roman"/>
          <w:sz w:val="28"/>
          <w:szCs w:val="28"/>
          <w:lang w:eastAsia="ru-RU"/>
        </w:rPr>
        <w:t xml:space="preserve"> №</w:t>
      </w:r>
      <w:r w:rsidR="007F34DD">
        <w:rPr>
          <w:rFonts w:ascii="Times New Roman" w:eastAsia="Times New Roman" w:hAnsi="Times New Roman" w:cs="Times New Roman"/>
          <w:sz w:val="28"/>
          <w:szCs w:val="28"/>
          <w:lang w:eastAsia="ru-RU"/>
        </w:rPr>
        <w:t>1</w:t>
      </w:r>
      <w:r w:rsidRPr="00CF786D">
        <w:rPr>
          <w:rFonts w:ascii="Times New Roman" w:eastAsia="Times New Roman" w:hAnsi="Times New Roman" w:cs="Times New Roman"/>
          <w:sz w:val="28"/>
          <w:szCs w:val="28"/>
          <w:lang w:eastAsia="ru-RU"/>
        </w:rPr>
        <w:t>, прошу обеспечить необходимые условия для работы сот</w:t>
      </w:r>
      <w:r w:rsidR="007F34DD">
        <w:rPr>
          <w:rFonts w:ascii="Times New Roman" w:eastAsia="Times New Roman" w:hAnsi="Times New Roman" w:cs="Times New Roman"/>
          <w:sz w:val="28"/>
          <w:szCs w:val="28"/>
          <w:lang w:eastAsia="ru-RU"/>
        </w:rPr>
        <w:t>рудников Счетной палаты города Ханты-Мансийска</w:t>
      </w:r>
      <w:r w:rsidRPr="00CF786D">
        <w:rPr>
          <w:rFonts w:ascii="Times New Roman" w:eastAsia="Times New Roman" w:hAnsi="Times New Roman" w:cs="Times New Roman"/>
          <w:sz w:val="28"/>
          <w:szCs w:val="28"/>
          <w:lang w:eastAsia="ru-RU"/>
        </w:rPr>
        <w:t xml:space="preserve"> и подготовить необходимые для проверки материалы и документы (по прилагаемым формам и перечню вопросов, при наличии).</w:t>
      </w:r>
    </w:p>
    <w:tbl>
      <w:tblPr>
        <w:tblW w:w="9356" w:type="dxa"/>
        <w:tblCellSpacing w:w="0" w:type="dxa"/>
        <w:tblCellMar>
          <w:left w:w="0" w:type="dxa"/>
          <w:right w:w="0" w:type="dxa"/>
        </w:tblCellMar>
        <w:tblLook w:val="04A0" w:firstRow="1" w:lastRow="0" w:firstColumn="1" w:lastColumn="0" w:noHBand="0" w:noVBand="1"/>
      </w:tblPr>
      <w:tblGrid>
        <w:gridCol w:w="9356"/>
      </w:tblGrid>
      <w:tr w:rsidR="00CF786D" w:rsidRPr="00CF786D" w:rsidTr="007F34DD">
        <w:trPr>
          <w:tblCellSpacing w:w="0" w:type="dxa"/>
        </w:trPr>
        <w:tc>
          <w:tcPr>
            <w:tcW w:w="9356" w:type="dxa"/>
            <w:hideMark/>
          </w:tcPr>
          <w:p w:rsidR="007F34DD" w:rsidRDefault="007F34DD" w:rsidP="007F34DD">
            <w:pPr>
              <w:widowControl w:val="0"/>
              <w:spacing w:after="0" w:line="240" w:lineRule="auto"/>
              <w:jc w:val="both"/>
              <w:rPr>
                <w:rFonts w:ascii="Times New Roman" w:eastAsia="Times New Roman" w:hAnsi="Times New Roman" w:cs="Times New Roman"/>
                <w:sz w:val="28"/>
                <w:szCs w:val="28"/>
                <w:lang w:eastAsia="ru-RU"/>
              </w:rPr>
            </w:pPr>
          </w:p>
          <w:p w:rsidR="007F34DD" w:rsidRDefault="007F34DD" w:rsidP="007F34DD">
            <w:pPr>
              <w:widowControl w:val="0"/>
              <w:spacing w:after="0" w:line="240" w:lineRule="auto"/>
              <w:jc w:val="both"/>
              <w:rPr>
                <w:rFonts w:ascii="Times New Roman" w:eastAsia="Times New Roman" w:hAnsi="Times New Roman" w:cs="Times New Roman"/>
                <w:sz w:val="28"/>
                <w:szCs w:val="28"/>
                <w:lang w:eastAsia="ru-RU"/>
              </w:rPr>
            </w:pPr>
          </w:p>
          <w:p w:rsidR="00CF786D" w:rsidRPr="00CF786D" w:rsidRDefault="00CF786D" w:rsidP="007F34DD">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Председатель                              _________                         _________________</w:t>
            </w:r>
          </w:p>
          <w:p w:rsidR="00CF786D" w:rsidRPr="007C1CB8" w:rsidRDefault="007F34DD" w:rsidP="007C1CB8">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F786D" w:rsidRPr="00CF78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F786D" w:rsidRPr="007F34DD">
              <w:rPr>
                <w:rFonts w:ascii="Times New Roman" w:eastAsia="Times New Roman" w:hAnsi="Times New Roman" w:cs="Times New Roman"/>
                <w:sz w:val="20"/>
                <w:szCs w:val="20"/>
                <w:lang w:eastAsia="ru-RU"/>
              </w:rPr>
              <w:t xml:space="preserve">(подпись)                                            </w:t>
            </w:r>
            <w:r w:rsidRPr="007F34DD">
              <w:rPr>
                <w:rFonts w:ascii="Times New Roman" w:eastAsia="Times New Roman" w:hAnsi="Times New Roman" w:cs="Times New Roman"/>
                <w:sz w:val="20"/>
                <w:szCs w:val="20"/>
                <w:lang w:eastAsia="ru-RU"/>
              </w:rPr>
              <w:t>(инициалы, фамилия)</w:t>
            </w:r>
            <w:r w:rsidR="00CF786D" w:rsidRPr="007F34DD">
              <w:rPr>
                <w:rFonts w:ascii="Times New Roman" w:eastAsia="Times New Roman" w:hAnsi="Times New Roman" w:cs="Times New Roman"/>
                <w:sz w:val="20"/>
                <w:szCs w:val="20"/>
                <w:lang w:eastAsia="ru-RU"/>
              </w:rPr>
              <w:t xml:space="preserve">                   </w:t>
            </w:r>
          </w:p>
        </w:tc>
      </w:tr>
      <w:tr w:rsidR="00617572" w:rsidRPr="00CF786D" w:rsidTr="007F34DD">
        <w:trPr>
          <w:tblCellSpacing w:w="0" w:type="dxa"/>
        </w:trPr>
        <w:tc>
          <w:tcPr>
            <w:tcW w:w="9356" w:type="dxa"/>
          </w:tcPr>
          <w:p w:rsidR="00617572" w:rsidRDefault="00617572" w:rsidP="007F34DD">
            <w:pPr>
              <w:widowControl w:val="0"/>
              <w:spacing w:after="0" w:line="240" w:lineRule="auto"/>
              <w:jc w:val="both"/>
              <w:rPr>
                <w:rFonts w:ascii="Times New Roman" w:eastAsia="Times New Roman" w:hAnsi="Times New Roman" w:cs="Times New Roman"/>
                <w:sz w:val="28"/>
                <w:szCs w:val="28"/>
                <w:lang w:eastAsia="ru-RU"/>
              </w:rPr>
            </w:pPr>
          </w:p>
        </w:tc>
      </w:tr>
    </w:tbl>
    <w:p w:rsidR="00CF786D" w:rsidRPr="00617572" w:rsidRDefault="00CF786D" w:rsidP="000C787C">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000C787C" w:rsidRPr="00617572">
        <w:rPr>
          <w:rFonts w:ascii="Times New Roman" w:eastAsia="Times New Roman" w:hAnsi="Times New Roman" w:cs="Times New Roman"/>
          <w:sz w:val="24"/>
          <w:szCs w:val="24"/>
          <w:lang w:eastAsia="ru-RU"/>
        </w:rPr>
        <w:t>.</w:t>
      </w:r>
      <w:r w:rsidRPr="00617572">
        <w:rPr>
          <w:rFonts w:ascii="Times New Roman" w:eastAsia="Times New Roman" w:hAnsi="Times New Roman" w:cs="Times New Roman"/>
          <w:sz w:val="24"/>
          <w:szCs w:val="24"/>
          <w:lang w:eastAsia="ru-RU"/>
        </w:rPr>
        <w:t>5</w:t>
      </w:r>
    </w:p>
    <w:p w:rsidR="000C787C" w:rsidRPr="00617572" w:rsidRDefault="00CF786D" w:rsidP="000C787C">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0C787C" w:rsidRPr="00617572" w:rsidRDefault="00CF786D" w:rsidP="000C787C">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CF786D" w:rsidRPr="00617572" w:rsidRDefault="00CF786D" w:rsidP="000C787C">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182505" w:rsidRDefault="00182505"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(оформляется на бланке Счетной палаты</w:t>
      </w:r>
      <w:r w:rsidR="00182505">
        <w:rPr>
          <w:rFonts w:ascii="Times New Roman" w:eastAsia="Times New Roman" w:hAnsi="Times New Roman" w:cs="Times New Roman"/>
          <w:sz w:val="28"/>
          <w:szCs w:val="28"/>
          <w:lang w:eastAsia="ru-RU"/>
        </w:rPr>
        <w:t xml:space="preserve"> города Ханты-Мансийска</w:t>
      </w:r>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jc w:val="center"/>
        <w:rPr>
          <w:rFonts w:ascii="Times New Roman" w:eastAsia="Times New Roman" w:hAnsi="Times New Roman" w:cs="Times New Roman"/>
          <w:i/>
          <w:sz w:val="28"/>
          <w:szCs w:val="28"/>
          <w:lang w:eastAsia="ru-RU"/>
        </w:rPr>
      </w:pPr>
      <w:r w:rsidRPr="00CF786D">
        <w:rPr>
          <w:rFonts w:ascii="Times New Roman" w:eastAsia="Times New Roman" w:hAnsi="Times New Roman" w:cs="Times New Roman"/>
          <w:i/>
          <w:sz w:val="28"/>
          <w:szCs w:val="28"/>
          <w:lang w:eastAsia="ru-RU"/>
        </w:rPr>
        <w:t xml:space="preserve">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0976B2" w:rsidRDefault="000976B2" w:rsidP="00526F2D">
      <w:pPr>
        <w:widowControl w:val="0"/>
        <w:spacing w:after="0" w:line="240" w:lineRule="auto"/>
        <w:jc w:val="right"/>
        <w:rPr>
          <w:rFonts w:ascii="Times New Roman" w:eastAsia="Times New Roman" w:hAnsi="Times New Roman" w:cs="Times New Roman"/>
          <w:sz w:val="28"/>
          <w:szCs w:val="28"/>
          <w:vertAlign w:val="superscript"/>
          <w:lang w:eastAsia="ru-RU"/>
        </w:rPr>
      </w:pPr>
    </w:p>
    <w:p w:rsidR="00CF786D" w:rsidRPr="00CF786D" w:rsidRDefault="00CF786D" w:rsidP="00526F2D">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________________________________________________________</w:t>
      </w:r>
    </w:p>
    <w:p w:rsidR="00CF786D" w:rsidRPr="00CF786D" w:rsidRDefault="00CF786D" w:rsidP="00526F2D">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руководителя объекта контроля, фамилия, инициалы)</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526F2D" w:rsidRDefault="00CF786D" w:rsidP="00526F2D">
      <w:pPr>
        <w:widowControl w:val="0"/>
        <w:spacing w:after="0" w:line="240" w:lineRule="exact"/>
        <w:jc w:val="center"/>
        <w:rPr>
          <w:rFonts w:ascii="Times New Roman" w:eastAsia="Times New Roman" w:hAnsi="Times New Roman" w:cs="Times New Roman"/>
          <w:b/>
          <w:sz w:val="28"/>
          <w:szCs w:val="28"/>
          <w:lang w:eastAsia="ru-RU"/>
        </w:rPr>
      </w:pPr>
      <w:r w:rsidRPr="00526F2D">
        <w:rPr>
          <w:rFonts w:ascii="Times New Roman" w:eastAsia="Times New Roman" w:hAnsi="Times New Roman" w:cs="Times New Roman"/>
          <w:b/>
          <w:sz w:val="28"/>
          <w:szCs w:val="28"/>
          <w:lang w:eastAsia="ru-RU"/>
        </w:rPr>
        <w:t xml:space="preserve">Запрос о предоставлении </w:t>
      </w:r>
    </w:p>
    <w:p w:rsidR="00CF786D" w:rsidRPr="00526F2D" w:rsidRDefault="00CF786D" w:rsidP="00526F2D">
      <w:pPr>
        <w:widowControl w:val="0"/>
        <w:spacing w:after="0" w:line="240" w:lineRule="exact"/>
        <w:jc w:val="center"/>
        <w:rPr>
          <w:rFonts w:ascii="Times New Roman" w:eastAsia="Times New Roman" w:hAnsi="Times New Roman" w:cs="Times New Roman"/>
          <w:b/>
          <w:sz w:val="28"/>
          <w:szCs w:val="28"/>
          <w:lang w:eastAsia="ru-RU"/>
        </w:rPr>
      </w:pPr>
      <w:r w:rsidRPr="00526F2D">
        <w:rPr>
          <w:rFonts w:ascii="Times New Roman" w:eastAsia="Times New Roman" w:hAnsi="Times New Roman" w:cs="Times New Roman"/>
          <w:b/>
          <w:sz w:val="28"/>
          <w:szCs w:val="28"/>
          <w:lang w:eastAsia="ru-RU"/>
        </w:rPr>
        <w:t>информации</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Уважаемый</w:t>
      </w:r>
      <w:proofErr w:type="gramEnd"/>
      <w:r w:rsidRPr="00CF786D">
        <w:rPr>
          <w:rFonts w:ascii="Times New Roman" w:eastAsia="Times New Roman" w:hAnsi="Times New Roman" w:cs="Times New Roman"/>
          <w:sz w:val="28"/>
          <w:szCs w:val="28"/>
          <w:lang w:eastAsia="ru-RU"/>
        </w:rPr>
        <w:t xml:space="preserve"> (</w:t>
      </w:r>
      <w:proofErr w:type="spellStart"/>
      <w:r w:rsidRPr="00CF786D">
        <w:rPr>
          <w:rFonts w:ascii="Times New Roman" w:eastAsia="Times New Roman" w:hAnsi="Times New Roman" w:cs="Times New Roman"/>
          <w:sz w:val="28"/>
          <w:szCs w:val="28"/>
          <w:lang w:eastAsia="ru-RU"/>
        </w:rPr>
        <w:t>ая</w:t>
      </w:r>
      <w:proofErr w:type="spellEnd"/>
      <w:r w:rsidRPr="00CF786D">
        <w:rPr>
          <w:rFonts w:ascii="Times New Roman" w:eastAsia="Times New Roman" w:hAnsi="Times New Roman" w:cs="Times New Roman"/>
          <w:sz w:val="28"/>
          <w:szCs w:val="28"/>
          <w:lang w:eastAsia="ru-RU"/>
        </w:rPr>
        <w:t>) имя отчество!</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lang w:eastAsia="ru-RU"/>
        </w:rPr>
        <w:t>В</w:t>
      </w:r>
      <w:r w:rsidR="00526F2D">
        <w:rPr>
          <w:rFonts w:ascii="Times New Roman" w:eastAsia="Times New Roman" w:hAnsi="Times New Roman" w:cs="Times New Roman"/>
          <w:sz w:val="28"/>
          <w:szCs w:val="28"/>
          <w:lang w:eastAsia="ru-RU"/>
        </w:rPr>
        <w:t xml:space="preserve"> соот</w:t>
      </w:r>
      <w:r w:rsidRPr="00CF786D">
        <w:rPr>
          <w:rFonts w:ascii="Times New Roman" w:eastAsia="Times New Roman" w:hAnsi="Times New Roman" w:cs="Times New Roman"/>
          <w:sz w:val="28"/>
          <w:szCs w:val="28"/>
          <w:lang w:eastAsia="ru-RU"/>
        </w:rPr>
        <w:t>ветствии ________________________________________________</w:t>
      </w:r>
      <w:r w:rsidR="007C1CB8">
        <w:rPr>
          <w:rFonts w:ascii="Times New Roman" w:eastAsia="Times New Roman" w:hAnsi="Times New Roman" w:cs="Times New Roman"/>
          <w:sz w:val="28"/>
          <w:szCs w:val="28"/>
          <w:lang w:eastAsia="ru-RU"/>
        </w:rPr>
        <w:t>_</w:t>
      </w:r>
      <w:r w:rsidR="00526F2D">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vertAlign w:val="superscript"/>
          <w:lang w:eastAsia="ru-RU"/>
        </w:rPr>
        <w:t>(пункт плана деятельности Счетной палаты, иные основания для проведения контрольного мероприятия)</w:t>
      </w:r>
    </w:p>
    <w:p w:rsidR="00CF786D" w:rsidRPr="00CF786D" w:rsidRDefault="00CF786D" w:rsidP="00526F2D">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Счетной палатой города </w:t>
      </w:r>
      <w:r w:rsidR="00526F2D">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проводится контрольное мероприятие «_______________________________________________________________</w:t>
      </w:r>
      <w:r w:rsidR="007C1CB8">
        <w:rPr>
          <w:rFonts w:ascii="Times New Roman" w:eastAsia="Times New Roman" w:hAnsi="Times New Roman" w:cs="Times New Roman"/>
          <w:sz w:val="28"/>
          <w:szCs w:val="28"/>
          <w:lang w:eastAsia="ru-RU"/>
        </w:rPr>
        <w:t>___</w:t>
      </w:r>
      <w:r w:rsidRPr="00CF786D">
        <w:rPr>
          <w:rFonts w:ascii="Times New Roman" w:eastAsia="Times New Roman" w:hAnsi="Times New Roman" w:cs="Times New Roman"/>
          <w:sz w:val="28"/>
          <w:szCs w:val="28"/>
          <w:lang w:eastAsia="ru-RU"/>
        </w:rPr>
        <w:t>_»,</w:t>
      </w:r>
    </w:p>
    <w:p w:rsidR="00526F2D"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r w:rsidR="00526F2D">
        <w:rPr>
          <w:rFonts w:ascii="Times New Roman" w:eastAsia="Times New Roman" w:hAnsi="Times New Roman" w:cs="Times New Roman"/>
          <w:sz w:val="28"/>
          <w:szCs w:val="28"/>
          <w:vertAlign w:val="superscript"/>
          <w:lang w:eastAsia="ru-RU"/>
        </w:rPr>
        <w:t xml:space="preserve"> </w:t>
      </w:r>
    </w:p>
    <w:p w:rsidR="00CF786D" w:rsidRPr="00526F2D" w:rsidRDefault="00CF786D" w:rsidP="00526F2D">
      <w:pPr>
        <w:widowControl w:val="0"/>
        <w:spacing w:after="0" w:line="240" w:lineRule="auto"/>
        <w:jc w:val="both"/>
        <w:rPr>
          <w:rFonts w:ascii="Times New Roman" w:eastAsia="Times New Roman" w:hAnsi="Times New Roman" w:cs="Times New Roman"/>
          <w:sz w:val="28"/>
          <w:szCs w:val="28"/>
          <w:vertAlign w:val="superscript"/>
          <w:lang w:eastAsia="ru-RU"/>
        </w:rPr>
      </w:pPr>
      <w:proofErr w:type="gramStart"/>
      <w:r w:rsidRPr="00CF786D">
        <w:rPr>
          <w:rFonts w:ascii="Times New Roman" w:eastAsia="Times New Roman" w:hAnsi="Times New Roman" w:cs="Times New Roman"/>
          <w:sz w:val="28"/>
          <w:szCs w:val="28"/>
          <w:lang w:eastAsia="ru-RU"/>
        </w:rPr>
        <w:t>объектами</w:t>
      </w:r>
      <w:proofErr w:type="gramEnd"/>
      <w:r w:rsidRPr="00CF786D">
        <w:rPr>
          <w:rFonts w:ascii="Times New Roman" w:eastAsia="Times New Roman" w:hAnsi="Times New Roman" w:cs="Times New Roman"/>
          <w:sz w:val="28"/>
          <w:szCs w:val="28"/>
          <w:lang w:eastAsia="ru-RU"/>
        </w:rPr>
        <w:t xml:space="preserve"> которого являются________________________________</w:t>
      </w:r>
      <w:r w:rsidR="007C1CB8">
        <w:rPr>
          <w:rFonts w:ascii="Times New Roman" w:eastAsia="Times New Roman" w:hAnsi="Times New Roman" w:cs="Times New Roman"/>
          <w:sz w:val="28"/>
          <w:szCs w:val="28"/>
          <w:lang w:eastAsia="ru-RU"/>
        </w:rPr>
        <w:t>____</w:t>
      </w:r>
      <w:r w:rsidRPr="00CF786D">
        <w:rPr>
          <w:rFonts w:ascii="Times New Roman" w:eastAsia="Times New Roman" w:hAnsi="Times New Roman" w:cs="Times New Roman"/>
          <w:sz w:val="28"/>
          <w:szCs w:val="28"/>
          <w:lang w:eastAsia="ru-RU"/>
        </w:rPr>
        <w:t>________</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(наименования объектов контрольного мероприятия)</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соответствии со статьей 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прошу </w:t>
      </w:r>
      <w:r w:rsidR="00526F2D">
        <w:rPr>
          <w:rFonts w:ascii="Times New Roman" w:eastAsia="Times New Roman" w:hAnsi="Times New Roman" w:cs="Times New Roman"/>
          <w:sz w:val="28"/>
          <w:szCs w:val="28"/>
          <w:lang w:eastAsia="ru-RU"/>
        </w:rPr>
        <w:t xml:space="preserve">в срок </w:t>
      </w:r>
      <w:r w:rsidRPr="00CF786D">
        <w:rPr>
          <w:rFonts w:ascii="Times New Roman" w:eastAsia="Times New Roman" w:hAnsi="Times New Roman" w:cs="Times New Roman"/>
          <w:sz w:val="28"/>
          <w:szCs w:val="28"/>
          <w:lang w:eastAsia="ru-RU"/>
        </w:rPr>
        <w:t>до «___»______________20___ года представить (поручить представить) следующие документы (материалы, данные или информацию):</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____________________________________________________________</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(наименования конкретных документов или формулируются вопросы, по которым необходимо представить соответствующую информацию)</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2._____________________________________________________________</w:t>
      </w:r>
    </w:p>
    <w:p w:rsidR="00CF786D" w:rsidRPr="00CF786D"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p>
    <w:p w:rsidR="00CF786D" w:rsidRPr="007C1CB8" w:rsidRDefault="00CF786D" w:rsidP="00526F2D">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7C1CB8">
        <w:rPr>
          <w:rFonts w:ascii="Times New Roman" w:eastAsia="Times New Roman" w:hAnsi="Times New Roman" w:cs="Times New Roman"/>
          <w:sz w:val="28"/>
          <w:szCs w:val="28"/>
          <w:lang w:eastAsia="ru-RU"/>
        </w:rPr>
        <w:t xml:space="preserve">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 влечет за собой ответственность, установленную статьей 19.7 </w:t>
      </w:r>
      <w:r w:rsidRPr="007C1CB8">
        <w:rPr>
          <w:rFonts w:ascii="Times New Roman" w:eastAsia="Times New Roman" w:hAnsi="Times New Roman" w:cs="Times New Roman"/>
          <w:sz w:val="28"/>
          <w:szCs w:val="28"/>
          <w:lang w:eastAsia="ru-RU"/>
        </w:rPr>
        <w:lastRenderedPageBreak/>
        <w:t>Кодекса Российской</w:t>
      </w:r>
      <w:proofErr w:type="gramEnd"/>
      <w:r w:rsidRPr="007C1CB8">
        <w:rPr>
          <w:rFonts w:ascii="Times New Roman" w:eastAsia="Times New Roman" w:hAnsi="Times New Roman" w:cs="Times New Roman"/>
          <w:sz w:val="28"/>
          <w:szCs w:val="28"/>
          <w:lang w:eastAsia="ru-RU"/>
        </w:rPr>
        <w:t xml:space="preserve"> Федерации об административных правонарушениях.</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                 _____________                 ______________</w:t>
      </w:r>
    </w:p>
    <w:p w:rsidR="00CF786D" w:rsidRPr="00CF786D" w:rsidRDefault="00DD71B9" w:rsidP="00CF786D">
      <w:pPr>
        <w:widowControl w:val="0"/>
        <w:spacing w:after="0" w:line="240" w:lineRule="auto"/>
        <w:jc w:val="center"/>
        <w:rPr>
          <w:rFonts w:ascii="Times New Roman" w:eastAsia="Times New Roman" w:hAnsi="Times New Roman" w:cs="Times New Roman"/>
          <w:sz w:val="28"/>
          <w:szCs w:val="28"/>
          <w:lang w:eastAsia="ru-RU"/>
        </w:rPr>
        <w:sectPr w:rsidR="00CF786D" w:rsidRPr="00CF786D" w:rsidSect="00BC6135">
          <w:headerReference w:type="default" r:id="rId24"/>
          <w:footerReference w:type="first" r:id="rId25"/>
          <w:pgSz w:w="11907" w:h="16840" w:code="9"/>
          <w:pgMar w:top="1134" w:right="708" w:bottom="1560" w:left="1418" w:header="709" w:footer="709" w:gutter="0"/>
          <w:pgNumType w:start="1"/>
          <w:cols w:space="60"/>
          <w:noEndnote/>
          <w:titlePg/>
          <w:docGrid w:linePitch="381"/>
        </w:sectPr>
      </w:pPr>
      <w:r>
        <w:rPr>
          <w:rFonts w:ascii="Times New Roman" w:eastAsia="Times New Roman" w:hAnsi="Times New Roman" w:cs="Times New Roman"/>
          <w:sz w:val="28"/>
          <w:szCs w:val="28"/>
          <w:vertAlign w:val="superscript"/>
          <w:lang w:eastAsia="ru-RU"/>
        </w:rPr>
        <w:t xml:space="preserve">                </w:t>
      </w:r>
      <w:r w:rsidR="00CF786D" w:rsidRPr="00CF786D">
        <w:rPr>
          <w:rFonts w:ascii="Times New Roman" w:eastAsia="Times New Roman" w:hAnsi="Times New Roman" w:cs="Times New Roman"/>
          <w:sz w:val="28"/>
          <w:szCs w:val="28"/>
          <w:vertAlign w:val="superscript"/>
          <w:lang w:eastAsia="ru-RU"/>
        </w:rPr>
        <w:t xml:space="preserve">(должность)                                 </w:t>
      </w:r>
      <w:r>
        <w:rPr>
          <w:rFonts w:ascii="Times New Roman" w:eastAsia="Times New Roman" w:hAnsi="Times New Roman" w:cs="Times New Roman"/>
          <w:sz w:val="28"/>
          <w:szCs w:val="28"/>
          <w:vertAlign w:val="superscript"/>
          <w:lang w:eastAsia="ru-RU"/>
        </w:rPr>
        <w:t xml:space="preserve">                             </w:t>
      </w:r>
      <w:r w:rsidR="00CF786D" w:rsidRPr="00CF786D">
        <w:rPr>
          <w:rFonts w:ascii="Times New Roman" w:eastAsia="Times New Roman" w:hAnsi="Times New Roman" w:cs="Times New Roman"/>
          <w:sz w:val="28"/>
          <w:szCs w:val="28"/>
          <w:vertAlign w:val="superscript"/>
          <w:lang w:eastAsia="ru-RU"/>
        </w:rPr>
        <w:t xml:space="preserve">(подпись)                     </w:t>
      </w:r>
      <w:r>
        <w:rPr>
          <w:rFonts w:ascii="Times New Roman" w:eastAsia="Times New Roman" w:hAnsi="Times New Roman" w:cs="Times New Roman"/>
          <w:sz w:val="28"/>
          <w:szCs w:val="28"/>
          <w:vertAlign w:val="superscript"/>
          <w:lang w:eastAsia="ru-RU"/>
        </w:rPr>
        <w:t xml:space="preserve">                  </w:t>
      </w:r>
      <w:r w:rsidR="00CF786D" w:rsidRPr="00CF786D">
        <w:rPr>
          <w:rFonts w:ascii="Times New Roman" w:eastAsia="Times New Roman" w:hAnsi="Times New Roman" w:cs="Times New Roman"/>
          <w:sz w:val="28"/>
          <w:szCs w:val="28"/>
          <w:vertAlign w:val="superscript"/>
          <w:lang w:eastAsia="ru-RU"/>
        </w:rPr>
        <w:t xml:space="preserve">  (инициалы, фамилия)</w:t>
      </w:r>
    </w:p>
    <w:p w:rsidR="007C1CB8" w:rsidRPr="00617572" w:rsidRDefault="007C1CB8" w:rsidP="007C1CB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Pr>
          <w:rFonts w:ascii="Times New Roman" w:eastAsia="Times New Roman" w:hAnsi="Times New Roman" w:cs="Times New Roman"/>
          <w:sz w:val="24"/>
          <w:szCs w:val="24"/>
          <w:lang w:eastAsia="ru-RU"/>
        </w:rPr>
        <w:t>6</w:t>
      </w:r>
    </w:p>
    <w:p w:rsidR="007C1CB8" w:rsidRPr="00617572" w:rsidRDefault="007C1CB8" w:rsidP="007C1CB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7C1CB8" w:rsidRPr="00617572" w:rsidRDefault="007C1CB8" w:rsidP="007C1CB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7C1CB8" w:rsidRPr="00617572" w:rsidRDefault="007C1CB8" w:rsidP="007C1CB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bl>
      <w:tblPr>
        <w:tblW w:w="9356" w:type="dxa"/>
        <w:tblLayout w:type="fixed"/>
        <w:tblLook w:val="04A0" w:firstRow="1" w:lastRow="0" w:firstColumn="1" w:lastColumn="0" w:noHBand="0" w:noVBand="1"/>
      </w:tblPr>
      <w:tblGrid>
        <w:gridCol w:w="4744"/>
        <w:gridCol w:w="4612"/>
      </w:tblGrid>
      <w:tr w:rsidR="00CF786D" w:rsidRPr="00CF786D" w:rsidTr="009C39F3">
        <w:tc>
          <w:tcPr>
            <w:tcW w:w="4744"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4612" w:type="dxa"/>
          </w:tcPr>
          <w:p w:rsidR="00CF786D" w:rsidRDefault="00CF786D" w:rsidP="00CF786D">
            <w:pPr>
              <w:widowControl w:val="0"/>
              <w:spacing w:after="0" w:line="240" w:lineRule="auto"/>
              <w:jc w:val="center"/>
              <w:rPr>
                <w:rFonts w:ascii="Times New Roman" w:eastAsia="Times New Roman" w:hAnsi="Times New Roman" w:cs="Times New Roman"/>
                <w:b/>
                <w:sz w:val="26"/>
                <w:szCs w:val="26"/>
                <w:lang w:eastAsia="ru-RU"/>
              </w:rPr>
            </w:pPr>
            <w:r w:rsidRPr="003B6BB2">
              <w:rPr>
                <w:rFonts w:ascii="Times New Roman" w:eastAsia="Times New Roman" w:hAnsi="Times New Roman" w:cs="Times New Roman"/>
                <w:b/>
                <w:sz w:val="26"/>
                <w:szCs w:val="26"/>
                <w:lang w:eastAsia="ru-RU"/>
              </w:rPr>
              <w:t>УТВЕРЖДАЮ</w:t>
            </w:r>
          </w:p>
          <w:p w:rsidR="00617572" w:rsidRPr="003B6BB2" w:rsidRDefault="00617572" w:rsidP="00CF786D">
            <w:pPr>
              <w:widowControl w:val="0"/>
              <w:spacing w:after="0" w:line="240" w:lineRule="auto"/>
              <w:jc w:val="center"/>
              <w:rPr>
                <w:rFonts w:ascii="Times New Roman" w:eastAsia="Times New Roman" w:hAnsi="Times New Roman" w:cs="Times New Roman"/>
                <w:b/>
                <w:sz w:val="26"/>
                <w:szCs w:val="26"/>
                <w:lang w:eastAsia="ru-RU"/>
              </w:rPr>
            </w:pPr>
          </w:p>
          <w:p w:rsidR="00CF786D" w:rsidRPr="003B6BB2" w:rsidRDefault="00CF786D" w:rsidP="00CF786D">
            <w:pPr>
              <w:widowControl w:val="0"/>
              <w:spacing w:after="0" w:line="240" w:lineRule="auto"/>
              <w:jc w:val="center"/>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 xml:space="preserve">Председатель Счетной палаты города </w:t>
            </w:r>
            <w:r w:rsidR="007C1CB8" w:rsidRPr="003B6BB2">
              <w:rPr>
                <w:rFonts w:ascii="Times New Roman" w:eastAsia="Times New Roman" w:hAnsi="Times New Roman" w:cs="Times New Roman"/>
                <w:sz w:val="26"/>
                <w:szCs w:val="26"/>
                <w:lang w:eastAsia="ru-RU"/>
              </w:rPr>
              <w:t>Ханты-Мансийска</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(фамилия, инициалы)</w:t>
            </w:r>
          </w:p>
          <w:p w:rsidR="00CF786D" w:rsidRPr="003B6BB2" w:rsidRDefault="00CF786D" w:rsidP="00CF786D">
            <w:pPr>
              <w:widowControl w:val="0"/>
              <w:spacing w:after="0" w:line="240" w:lineRule="auto"/>
              <w:jc w:val="center"/>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«___»____________________20__г.</w:t>
            </w: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i/>
          <w:sz w:val="28"/>
          <w:szCs w:val="28"/>
          <w:lang w:eastAsia="ru-RU"/>
        </w:rPr>
      </w:pPr>
    </w:p>
    <w:p w:rsidR="00CF786D" w:rsidRPr="003B6BB2" w:rsidRDefault="00CF786D" w:rsidP="00CF786D">
      <w:pPr>
        <w:widowControl w:val="0"/>
        <w:spacing w:after="0" w:line="240" w:lineRule="auto"/>
        <w:jc w:val="center"/>
        <w:rPr>
          <w:rFonts w:ascii="Times New Roman" w:eastAsia="Times New Roman" w:hAnsi="Times New Roman" w:cs="Times New Roman"/>
          <w:b/>
          <w:sz w:val="26"/>
          <w:szCs w:val="26"/>
          <w:lang w:eastAsia="ru-RU"/>
        </w:rPr>
      </w:pPr>
      <w:r w:rsidRPr="003B6BB2">
        <w:rPr>
          <w:rFonts w:ascii="Times New Roman" w:eastAsia="Times New Roman" w:hAnsi="Times New Roman" w:cs="Times New Roman"/>
          <w:b/>
          <w:sz w:val="26"/>
          <w:szCs w:val="26"/>
          <w:lang w:eastAsia="ru-RU"/>
        </w:rPr>
        <w:t>ПРОГРАММА</w:t>
      </w:r>
    </w:p>
    <w:p w:rsidR="00CF786D" w:rsidRPr="003B6BB2" w:rsidRDefault="00CF786D" w:rsidP="00CF786D">
      <w:pPr>
        <w:widowControl w:val="0"/>
        <w:spacing w:after="0" w:line="240" w:lineRule="auto"/>
        <w:jc w:val="center"/>
        <w:rPr>
          <w:rFonts w:ascii="Times New Roman" w:eastAsia="Times New Roman" w:hAnsi="Times New Roman" w:cs="Times New Roman"/>
          <w:b/>
          <w:sz w:val="26"/>
          <w:szCs w:val="26"/>
          <w:lang w:eastAsia="ru-RU"/>
        </w:rPr>
      </w:pPr>
      <w:r w:rsidRPr="003B6BB2">
        <w:rPr>
          <w:rFonts w:ascii="Times New Roman" w:eastAsia="Times New Roman" w:hAnsi="Times New Roman" w:cs="Times New Roman"/>
          <w:b/>
          <w:sz w:val="26"/>
          <w:szCs w:val="26"/>
          <w:lang w:eastAsia="ru-RU"/>
        </w:rPr>
        <w:t>проведения контрольного мероприятия</w:t>
      </w:r>
    </w:p>
    <w:p w:rsidR="00CF786D" w:rsidRPr="003B6BB2" w:rsidRDefault="00CF786D" w:rsidP="00CF786D">
      <w:pPr>
        <w:widowControl w:val="0"/>
        <w:spacing w:after="0" w:line="240" w:lineRule="auto"/>
        <w:jc w:val="center"/>
        <w:rPr>
          <w:rFonts w:ascii="Times New Roman" w:eastAsia="Times New Roman" w:hAnsi="Times New Roman" w:cs="Times New Roman"/>
          <w:b/>
          <w:sz w:val="26"/>
          <w:szCs w:val="26"/>
          <w:lang w:eastAsia="ru-RU"/>
        </w:rPr>
      </w:pPr>
      <w:r w:rsidRPr="003B6BB2">
        <w:rPr>
          <w:rFonts w:ascii="Times New Roman" w:eastAsia="Times New Roman" w:hAnsi="Times New Roman" w:cs="Times New Roman"/>
          <w:b/>
          <w:sz w:val="26"/>
          <w:szCs w:val="26"/>
          <w:lang w:eastAsia="ru-RU"/>
        </w:rPr>
        <w:t>«________________________________________________________________»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3B6BB2">
        <w:rPr>
          <w:rFonts w:ascii="Times New Roman" w:eastAsia="Times New Roman" w:hAnsi="Times New Roman" w:cs="Times New Roman"/>
          <w:sz w:val="26"/>
          <w:szCs w:val="26"/>
          <w:lang w:eastAsia="ru-RU"/>
        </w:rPr>
        <w:t>1. Основание для проведения контрольного мероприятия</w:t>
      </w:r>
      <w:proofErr w:type="gramStart"/>
      <w:r w:rsidRPr="003B6BB2">
        <w:rPr>
          <w:rFonts w:ascii="Times New Roman" w:eastAsia="Times New Roman" w:hAnsi="Times New Roman" w:cs="Times New Roman"/>
          <w:sz w:val="26"/>
          <w:szCs w:val="26"/>
          <w:lang w:eastAsia="ru-RU"/>
        </w:rPr>
        <w:t>:</w:t>
      </w:r>
      <w:r w:rsidRPr="00CF786D">
        <w:rPr>
          <w:rFonts w:ascii="Times New Roman" w:eastAsia="Times New Roman" w:hAnsi="Times New Roman" w:cs="Times New Roman"/>
          <w:sz w:val="28"/>
          <w:szCs w:val="28"/>
          <w:lang w:eastAsia="ru-RU"/>
        </w:rPr>
        <w:t xml:space="preserve"> __________________________________________________________________</w:t>
      </w:r>
      <w:r w:rsidR="000976B2">
        <w:rPr>
          <w:rFonts w:ascii="Times New Roman" w:eastAsia="Times New Roman" w:hAnsi="Times New Roman" w:cs="Times New Roman"/>
          <w:sz w:val="28"/>
          <w:szCs w:val="28"/>
          <w:lang w:eastAsia="ru-RU"/>
        </w:rPr>
        <w:t>__</w:t>
      </w:r>
      <w:r w:rsidRPr="00CF786D">
        <w:rPr>
          <w:rFonts w:ascii="Times New Roman" w:eastAsia="Times New Roman" w:hAnsi="Times New Roman" w:cs="Times New Roman"/>
          <w:sz w:val="28"/>
          <w:szCs w:val="28"/>
          <w:lang w:eastAsia="ru-RU"/>
        </w:rPr>
        <w:t>;</w:t>
      </w:r>
      <w:proofErr w:type="gramEnd"/>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 xml:space="preserve">  (пункт плана де</w:t>
      </w:r>
      <w:r w:rsidR="000976B2">
        <w:rPr>
          <w:rFonts w:ascii="Times New Roman" w:eastAsia="Times New Roman" w:hAnsi="Times New Roman" w:cs="Times New Roman"/>
          <w:sz w:val="28"/>
          <w:szCs w:val="28"/>
          <w:vertAlign w:val="superscript"/>
          <w:lang w:eastAsia="ru-RU"/>
        </w:rPr>
        <w:t>ятельности Счетной палаты</w:t>
      </w:r>
      <w:r w:rsidRPr="00CF786D">
        <w:rPr>
          <w:rFonts w:ascii="Times New Roman" w:eastAsia="Times New Roman" w:hAnsi="Times New Roman" w:cs="Times New Roman"/>
          <w:sz w:val="28"/>
          <w:szCs w:val="28"/>
          <w:vertAlign w:val="superscript"/>
          <w:lang w:eastAsia="ru-RU"/>
        </w:rPr>
        <w:t>, иные основания для проведения контрольного мероприятия)</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3B6BB2">
        <w:rPr>
          <w:rFonts w:ascii="Times New Roman" w:eastAsia="Times New Roman" w:hAnsi="Times New Roman" w:cs="Times New Roman"/>
          <w:sz w:val="26"/>
          <w:szCs w:val="26"/>
          <w:lang w:eastAsia="ru-RU"/>
        </w:rPr>
        <w:t>2. Предмет контрольного мероприятия</w:t>
      </w:r>
      <w:proofErr w:type="gramStart"/>
      <w:r w:rsidRPr="003B6BB2">
        <w:rPr>
          <w:rFonts w:ascii="Times New Roman" w:eastAsia="Times New Roman" w:hAnsi="Times New Roman" w:cs="Times New Roman"/>
          <w:sz w:val="26"/>
          <w:szCs w:val="26"/>
          <w:lang w:eastAsia="ru-RU"/>
        </w:rPr>
        <w:t>:</w:t>
      </w:r>
      <w:r w:rsidRPr="00CF786D">
        <w:rPr>
          <w:rFonts w:ascii="Times New Roman" w:eastAsia="Times New Roman" w:hAnsi="Times New Roman" w:cs="Times New Roman"/>
          <w:sz w:val="28"/>
          <w:szCs w:val="28"/>
          <w:lang w:eastAsia="ru-RU"/>
        </w:rPr>
        <w:t xml:space="preserve"> __________________________________________________________________</w:t>
      </w:r>
      <w:r w:rsidR="000976B2">
        <w:rPr>
          <w:rFonts w:ascii="Times New Roman" w:eastAsia="Times New Roman" w:hAnsi="Times New Roman" w:cs="Times New Roman"/>
          <w:sz w:val="28"/>
          <w:szCs w:val="28"/>
          <w:lang w:eastAsia="ru-RU"/>
        </w:rPr>
        <w:t>__</w:t>
      </w:r>
      <w:r w:rsidRPr="00CF786D">
        <w:rPr>
          <w:rFonts w:ascii="Times New Roman" w:eastAsia="Times New Roman" w:hAnsi="Times New Roman" w:cs="Times New Roman"/>
          <w:sz w:val="28"/>
          <w:szCs w:val="28"/>
          <w:lang w:eastAsia="ru-RU"/>
        </w:rPr>
        <w:t>;</w:t>
      </w:r>
      <w:proofErr w:type="gramEnd"/>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                                                    </w:t>
      </w:r>
      <w:r w:rsidR="000976B2">
        <w:rPr>
          <w:rFonts w:ascii="Times New Roman" w:eastAsia="Times New Roman" w:hAnsi="Times New Roman" w:cs="Times New Roman"/>
          <w:sz w:val="28"/>
          <w:szCs w:val="28"/>
          <w:vertAlign w:val="superscript"/>
          <w:lang w:eastAsia="ru-RU"/>
        </w:rPr>
        <w:t xml:space="preserve">         </w:t>
      </w:r>
      <w:r w:rsidRPr="00CF786D">
        <w:rPr>
          <w:rFonts w:ascii="Times New Roman" w:eastAsia="Times New Roman" w:hAnsi="Times New Roman" w:cs="Times New Roman"/>
          <w:sz w:val="28"/>
          <w:szCs w:val="28"/>
          <w:vertAlign w:val="superscript"/>
          <w:lang w:eastAsia="ru-RU"/>
        </w:rPr>
        <w:t xml:space="preserve"> (указывается, что именно проверяется)</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 xml:space="preserve">3. Проверяемый период </w:t>
      </w:r>
      <w:r w:rsidR="000976B2" w:rsidRPr="003B6BB2">
        <w:rPr>
          <w:rFonts w:ascii="Times New Roman" w:eastAsia="Times New Roman" w:hAnsi="Times New Roman" w:cs="Times New Roman"/>
          <w:sz w:val="26"/>
          <w:szCs w:val="26"/>
          <w:lang w:eastAsia="ru-RU"/>
        </w:rPr>
        <w:t xml:space="preserve"> д</w:t>
      </w:r>
      <w:r w:rsidRPr="003B6BB2">
        <w:rPr>
          <w:rFonts w:ascii="Times New Roman" w:eastAsia="Times New Roman" w:hAnsi="Times New Roman" w:cs="Times New Roman"/>
          <w:sz w:val="26"/>
          <w:szCs w:val="26"/>
          <w:lang w:eastAsia="ru-RU"/>
        </w:rPr>
        <w:t>еятельности________________________________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4. Цели контрольного мероприятия:</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1) Цель №1:___________________________________________________</w:t>
      </w:r>
      <w:r w:rsidR="000976B2" w:rsidRPr="003B6BB2">
        <w:rPr>
          <w:rFonts w:ascii="Times New Roman" w:eastAsia="Times New Roman" w:hAnsi="Times New Roman" w:cs="Times New Roman"/>
          <w:sz w:val="26"/>
          <w:szCs w:val="26"/>
          <w:lang w:eastAsia="ru-RU"/>
        </w:rPr>
        <w:t>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Вопросы контрольного мероприятия (формулируются по цели 1):</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1.____________________________________________________________</w:t>
      </w:r>
      <w:r w:rsidR="000976B2" w:rsidRPr="003B6BB2">
        <w:rPr>
          <w:rFonts w:ascii="Times New Roman" w:eastAsia="Times New Roman" w:hAnsi="Times New Roman" w:cs="Times New Roman"/>
          <w:sz w:val="26"/>
          <w:szCs w:val="26"/>
          <w:lang w:eastAsia="ru-RU"/>
        </w:rPr>
        <w:t>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2.____________________________________________________________</w:t>
      </w:r>
      <w:r w:rsidR="000976B2" w:rsidRPr="003B6BB2">
        <w:rPr>
          <w:rFonts w:ascii="Times New Roman" w:eastAsia="Times New Roman" w:hAnsi="Times New Roman" w:cs="Times New Roman"/>
          <w:sz w:val="26"/>
          <w:szCs w:val="26"/>
          <w:lang w:eastAsia="ru-RU"/>
        </w:rPr>
        <w:t>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0976B2" w:rsidRPr="003B6BB2" w:rsidRDefault="000976B2"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1) Цель №2:______________________________________________________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0976B2" w:rsidRPr="003B6BB2" w:rsidRDefault="000976B2"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Вопросы контрольного мероприятия (формулируются по цели 2):</w:t>
      </w:r>
    </w:p>
    <w:p w:rsidR="000976B2" w:rsidRPr="003B6BB2" w:rsidRDefault="000976B2"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1._______________________________________________________________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0976B2" w:rsidRPr="003B6BB2" w:rsidRDefault="000976B2"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2._______________________________________________________________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5. Сроки проведения контрольного мероприятия</w:t>
      </w:r>
      <w:proofErr w:type="gramStart"/>
      <w:r w:rsidRPr="003B6BB2">
        <w:rPr>
          <w:rFonts w:ascii="Times New Roman" w:eastAsia="Times New Roman" w:hAnsi="Times New Roman" w:cs="Times New Roman"/>
          <w:sz w:val="26"/>
          <w:szCs w:val="26"/>
          <w:lang w:eastAsia="ru-RU"/>
        </w:rPr>
        <w:t>:_______________________</w:t>
      </w:r>
      <w:r w:rsidR="003B6BB2">
        <w:rPr>
          <w:rFonts w:ascii="Times New Roman" w:eastAsia="Times New Roman" w:hAnsi="Times New Roman" w:cs="Times New Roman"/>
          <w:sz w:val="26"/>
          <w:szCs w:val="26"/>
          <w:lang w:eastAsia="ru-RU"/>
        </w:rPr>
        <w:t>_____</w:t>
      </w:r>
      <w:r w:rsidRPr="003B6BB2">
        <w:rPr>
          <w:rFonts w:ascii="Times New Roman" w:eastAsia="Times New Roman" w:hAnsi="Times New Roman" w:cs="Times New Roman"/>
          <w:sz w:val="26"/>
          <w:szCs w:val="26"/>
          <w:lang w:eastAsia="ru-RU"/>
        </w:rPr>
        <w:t>;</w:t>
      </w:r>
      <w:proofErr w:type="gramEnd"/>
    </w:p>
    <w:p w:rsidR="00CF786D" w:rsidRPr="003B6BB2" w:rsidRDefault="00CF786D"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6. Состав исполнителей:</w:t>
      </w:r>
    </w:p>
    <w:p w:rsidR="00CF786D" w:rsidRPr="003B6BB2" w:rsidRDefault="000976B2" w:rsidP="000976B2">
      <w:pPr>
        <w:widowControl w:val="0"/>
        <w:spacing w:after="0" w:line="240" w:lineRule="auto"/>
        <w:ind w:firstLine="426"/>
        <w:rPr>
          <w:rFonts w:ascii="Times New Roman" w:eastAsia="Times New Roman" w:hAnsi="Times New Roman" w:cs="Times New Roman"/>
          <w:sz w:val="26"/>
          <w:szCs w:val="26"/>
          <w:lang w:eastAsia="ru-RU"/>
        </w:rPr>
      </w:pPr>
      <w:r w:rsidRPr="003B6BB2">
        <w:rPr>
          <w:rFonts w:ascii="Times New Roman" w:eastAsia="Times New Roman" w:hAnsi="Times New Roman" w:cs="Times New Roman"/>
          <w:sz w:val="26"/>
          <w:szCs w:val="26"/>
          <w:lang w:eastAsia="ru-RU"/>
        </w:rPr>
        <w:t xml:space="preserve">6.1. </w:t>
      </w:r>
      <w:r w:rsidR="00CF786D" w:rsidRPr="003B6BB2">
        <w:rPr>
          <w:rFonts w:ascii="Times New Roman" w:eastAsia="Times New Roman" w:hAnsi="Times New Roman" w:cs="Times New Roman"/>
          <w:sz w:val="26"/>
          <w:szCs w:val="26"/>
          <w:lang w:eastAsia="ru-RU"/>
        </w:rPr>
        <w:t xml:space="preserve">Руководитель контрольного мероприятия: </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w:t>
      </w:r>
      <w:r w:rsidR="000976B2">
        <w:rPr>
          <w:rFonts w:ascii="Times New Roman" w:eastAsia="Times New Roman" w:hAnsi="Times New Roman" w:cs="Times New Roman"/>
          <w:sz w:val="28"/>
          <w:szCs w:val="28"/>
          <w:lang w:eastAsia="ru-RU"/>
        </w:rPr>
        <w:t>__________________________</w:t>
      </w:r>
      <w:r w:rsidRPr="00CF786D">
        <w:rPr>
          <w:rFonts w:ascii="Times New Roman" w:eastAsia="Times New Roman" w:hAnsi="Times New Roman" w:cs="Times New Roman"/>
          <w:sz w:val="28"/>
          <w:szCs w:val="28"/>
          <w:lang w:eastAsia="ru-RU"/>
        </w:rPr>
        <w:t>_;</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(должность, инициалы, фамилия)</w:t>
      </w:r>
    </w:p>
    <w:p w:rsidR="00CF786D" w:rsidRPr="003B6BB2" w:rsidRDefault="000976B2" w:rsidP="000976B2">
      <w:pPr>
        <w:widowControl w:val="0"/>
        <w:spacing w:after="0" w:line="240" w:lineRule="auto"/>
        <w:ind w:firstLine="426"/>
        <w:rPr>
          <w:rFonts w:ascii="Times New Roman" w:eastAsia="Times New Roman" w:hAnsi="Times New Roman" w:cs="Times New Roman"/>
          <w:sz w:val="26"/>
          <w:szCs w:val="26"/>
          <w:vertAlign w:val="superscript"/>
          <w:lang w:eastAsia="ru-RU"/>
        </w:rPr>
      </w:pPr>
      <w:r w:rsidRPr="003B6BB2">
        <w:rPr>
          <w:rFonts w:ascii="Times New Roman" w:eastAsia="Times New Roman" w:hAnsi="Times New Roman" w:cs="Times New Roman"/>
          <w:sz w:val="26"/>
          <w:szCs w:val="26"/>
          <w:lang w:eastAsia="ru-RU"/>
        </w:rPr>
        <w:t xml:space="preserve">6.2. </w:t>
      </w:r>
      <w:r w:rsidR="00CF786D" w:rsidRPr="003B6BB2">
        <w:rPr>
          <w:rFonts w:ascii="Times New Roman" w:eastAsia="Times New Roman" w:hAnsi="Times New Roman" w:cs="Times New Roman"/>
          <w:sz w:val="26"/>
          <w:szCs w:val="26"/>
          <w:lang w:eastAsia="ru-RU"/>
        </w:rPr>
        <w:t>Иные члены рабочей группы</w:t>
      </w:r>
      <w:r w:rsidR="00CF786D" w:rsidRPr="003B6BB2">
        <w:rPr>
          <w:rFonts w:ascii="Times New Roman" w:eastAsia="Times New Roman" w:hAnsi="Times New Roman" w:cs="Times New Roman"/>
          <w:sz w:val="26"/>
          <w:szCs w:val="26"/>
          <w:vertAlign w:val="superscript"/>
          <w:lang w:eastAsia="ru-RU"/>
        </w:rPr>
        <w:t>:</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w:t>
      </w:r>
      <w:r w:rsidR="000976B2">
        <w:rPr>
          <w:rFonts w:ascii="Times New Roman" w:eastAsia="Times New Roman" w:hAnsi="Times New Roman" w:cs="Times New Roman"/>
          <w:sz w:val="28"/>
          <w:szCs w:val="28"/>
          <w:lang w:eastAsia="ru-RU"/>
        </w:rPr>
        <w:t>_______________________________</w:t>
      </w:r>
      <w:r w:rsidRPr="00CF786D">
        <w:rPr>
          <w:rFonts w:ascii="Times New Roman" w:eastAsia="Times New Roman" w:hAnsi="Times New Roman" w:cs="Times New Roman"/>
          <w:sz w:val="28"/>
          <w:szCs w:val="28"/>
          <w:lang w:eastAsia="ru-RU"/>
        </w:rPr>
        <w:t>,</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w:t>
      </w:r>
      <w:r w:rsidR="000976B2">
        <w:rPr>
          <w:rFonts w:ascii="Times New Roman" w:eastAsia="Times New Roman" w:hAnsi="Times New Roman" w:cs="Times New Roman"/>
          <w:sz w:val="28"/>
          <w:szCs w:val="28"/>
          <w:lang w:eastAsia="ru-RU"/>
        </w:rPr>
        <w:t>_______________________________</w:t>
      </w:r>
      <w:r w:rsidRPr="00CF786D">
        <w:rPr>
          <w:rFonts w:ascii="Times New Roman" w:eastAsia="Times New Roman" w:hAnsi="Times New Roman" w:cs="Times New Roman"/>
          <w:sz w:val="28"/>
          <w:szCs w:val="28"/>
          <w:lang w:eastAsia="ru-RU"/>
        </w:rPr>
        <w:t>;</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vertAlign w:val="subscript"/>
          <w:lang w:eastAsia="ru-RU"/>
        </w:rPr>
      </w:pPr>
      <w:r w:rsidRPr="00CF786D">
        <w:rPr>
          <w:rFonts w:ascii="Times New Roman" w:eastAsia="Times New Roman" w:hAnsi="Times New Roman" w:cs="Times New Roman"/>
          <w:sz w:val="28"/>
          <w:szCs w:val="28"/>
          <w:vertAlign w:val="subscript"/>
          <w:lang w:eastAsia="ru-RU"/>
        </w:rPr>
        <w:t>(должность, инициалы, фамилия участников контрольного мероприятия)</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p>
    <w:tbl>
      <w:tblPr>
        <w:tblW w:w="9645" w:type="dxa"/>
        <w:tblCellSpacing w:w="0" w:type="dxa"/>
        <w:tblCellMar>
          <w:left w:w="0" w:type="dxa"/>
          <w:right w:w="0" w:type="dxa"/>
        </w:tblCellMar>
        <w:tblLook w:val="04A0" w:firstRow="1" w:lastRow="0" w:firstColumn="1" w:lastColumn="0" w:noHBand="0" w:noVBand="1"/>
      </w:tblPr>
      <w:tblGrid>
        <w:gridCol w:w="4822"/>
        <w:gridCol w:w="4823"/>
      </w:tblGrid>
      <w:tr w:rsidR="00CF786D" w:rsidRPr="00CF786D" w:rsidTr="009C39F3">
        <w:trPr>
          <w:tblCellSpacing w:w="0" w:type="dxa"/>
        </w:trPr>
        <w:tc>
          <w:tcPr>
            <w:tcW w:w="4822" w:type="dxa"/>
            <w:vAlign w:val="bottom"/>
            <w:hideMark/>
          </w:tcPr>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p>
        </w:tc>
        <w:tc>
          <w:tcPr>
            <w:tcW w:w="4823" w:type="dxa"/>
            <w:hideMark/>
          </w:tcPr>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p>
        </w:tc>
      </w:tr>
    </w:tbl>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Руководитель контрольного мероприятия</w:t>
      </w:r>
    </w:p>
    <w:p w:rsidR="00CF786D" w:rsidRPr="00CF786D" w:rsidRDefault="00CF786D" w:rsidP="003B6BB2">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                        _____________                ________________ </w:t>
      </w:r>
    </w:p>
    <w:p w:rsidR="00CF786D" w:rsidRPr="003B6BB2" w:rsidRDefault="00CF786D" w:rsidP="000976B2">
      <w:pPr>
        <w:widowControl w:val="0"/>
        <w:spacing w:after="0" w:line="240" w:lineRule="auto"/>
        <w:ind w:firstLine="426"/>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  (должность)                                                           </w:t>
      </w:r>
      <w:proofErr w:type="gramStart"/>
      <w:r w:rsidRPr="003B6BB2">
        <w:rPr>
          <w:rFonts w:ascii="Times New Roman" w:eastAsia="Times New Roman" w:hAnsi="Times New Roman" w:cs="Times New Roman"/>
          <w:sz w:val="20"/>
          <w:szCs w:val="20"/>
          <w:lang w:eastAsia="ru-RU"/>
        </w:rPr>
        <w:t xml:space="preserve">( </w:t>
      </w:r>
      <w:proofErr w:type="gramEnd"/>
      <w:r w:rsidRPr="003B6BB2">
        <w:rPr>
          <w:rFonts w:ascii="Times New Roman" w:eastAsia="Times New Roman" w:hAnsi="Times New Roman" w:cs="Times New Roman"/>
          <w:sz w:val="20"/>
          <w:szCs w:val="20"/>
          <w:lang w:eastAsia="ru-RU"/>
        </w:rPr>
        <w:t>подпись)                                     (инициалы, фамилия)</w:t>
      </w:r>
    </w:p>
    <w:p w:rsidR="00CF786D" w:rsidRPr="00CF786D" w:rsidRDefault="00CF786D" w:rsidP="000976B2">
      <w:pPr>
        <w:widowControl w:val="0"/>
        <w:spacing w:after="0" w:line="240" w:lineRule="auto"/>
        <w:ind w:firstLine="426"/>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lang w:eastAsia="ru-RU"/>
        </w:rPr>
        <w:br w:type="page"/>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Pr>
          <w:rFonts w:ascii="Times New Roman" w:eastAsia="Times New Roman" w:hAnsi="Times New Roman" w:cs="Times New Roman"/>
          <w:sz w:val="24"/>
          <w:szCs w:val="24"/>
          <w:lang w:eastAsia="ru-RU"/>
        </w:rPr>
        <w:t>7</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b/>
          <w:b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t>РАБОЧИЙ ПЛАН</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проведения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bscript"/>
          <w:lang w:eastAsia="ru-RU"/>
        </w:rPr>
        <w:t>(наименование контрольного мероприятия)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992"/>
        <w:gridCol w:w="992"/>
        <w:gridCol w:w="1134"/>
        <w:gridCol w:w="1809"/>
      </w:tblGrid>
      <w:tr w:rsidR="00CF786D" w:rsidRPr="003B6BB2" w:rsidTr="009C39F3">
        <w:trPr>
          <w:trHeight w:val="345"/>
        </w:trPr>
        <w:tc>
          <w:tcPr>
            <w:tcW w:w="1702" w:type="dxa"/>
            <w:vMerge w:val="restart"/>
            <w:tcBorders>
              <w:top w:val="single" w:sz="4" w:space="0" w:color="auto"/>
              <w:left w:val="single" w:sz="4" w:space="0" w:color="auto"/>
              <w:bottom w:val="single" w:sz="4"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Объекты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Вопросы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Содержание работы (перечень контрольных процедур)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Исполнители</w:t>
            </w:r>
          </w:p>
        </w:tc>
        <w:tc>
          <w:tcPr>
            <w:tcW w:w="3935" w:type="dxa"/>
            <w:gridSpan w:val="3"/>
            <w:tcBorders>
              <w:top w:val="single" w:sz="4" w:space="0" w:color="auto"/>
              <w:left w:val="single" w:sz="4" w:space="0" w:color="auto"/>
              <w:bottom w:val="single" w:sz="2"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 xml:space="preserve">                  Сроки</w:t>
            </w:r>
          </w:p>
        </w:tc>
      </w:tr>
      <w:tr w:rsidR="00CF786D" w:rsidRPr="003B6BB2" w:rsidTr="009C39F3">
        <w:trPr>
          <w:trHeight w:val="1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2" w:space="0" w:color="auto"/>
              <w:left w:val="single" w:sz="4" w:space="0" w:color="auto"/>
              <w:bottom w:val="single" w:sz="2" w:space="0" w:color="auto"/>
              <w:right w:val="single" w:sz="2"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Начало работы</w:t>
            </w:r>
          </w:p>
        </w:tc>
        <w:tc>
          <w:tcPr>
            <w:tcW w:w="1134" w:type="dxa"/>
            <w:tcBorders>
              <w:top w:val="single" w:sz="2" w:space="0" w:color="auto"/>
              <w:left w:val="single" w:sz="2" w:space="0" w:color="auto"/>
              <w:bottom w:val="single" w:sz="2" w:space="0" w:color="auto"/>
              <w:right w:val="single" w:sz="2"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Окончание работы</w:t>
            </w:r>
          </w:p>
        </w:tc>
        <w:tc>
          <w:tcPr>
            <w:tcW w:w="1809" w:type="dxa"/>
            <w:tcBorders>
              <w:top w:val="single" w:sz="2" w:space="0" w:color="auto"/>
              <w:left w:val="single" w:sz="2" w:space="0" w:color="auto"/>
              <w:bottom w:val="single" w:sz="2"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r w:rsidRPr="003B6BB2">
              <w:rPr>
                <w:rFonts w:ascii="Times New Roman" w:eastAsia="Times New Roman" w:hAnsi="Times New Roman" w:cs="Times New Roman"/>
                <w:sz w:val="24"/>
                <w:szCs w:val="24"/>
                <w:lang w:eastAsia="ru-RU"/>
              </w:rPr>
              <w:t>Предоставление материалов для подготовки актов по результатам контрольного мероприятия</w:t>
            </w:r>
          </w:p>
        </w:tc>
      </w:tr>
      <w:tr w:rsidR="00CF786D" w:rsidRPr="003B6BB2" w:rsidTr="009C39F3">
        <w:trPr>
          <w:trHeight w:val="64"/>
        </w:trPr>
        <w:tc>
          <w:tcPr>
            <w:tcW w:w="1702" w:type="dxa"/>
            <w:tcBorders>
              <w:top w:val="single" w:sz="4" w:space="0" w:color="auto"/>
              <w:left w:val="single" w:sz="4" w:space="0" w:color="auto"/>
              <w:bottom w:val="single" w:sz="4" w:space="0" w:color="auto"/>
              <w:right w:val="single" w:sz="4" w:space="0" w:color="auto"/>
            </w:tcBorders>
            <w:hideMark/>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2" w:space="0" w:color="auto"/>
              <w:left w:val="single" w:sz="4" w:space="0" w:color="auto"/>
              <w:bottom w:val="single" w:sz="4" w:space="0" w:color="auto"/>
              <w:right w:val="single" w:sz="2"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2" w:space="0" w:color="auto"/>
              <w:left w:val="single" w:sz="2" w:space="0" w:color="auto"/>
              <w:bottom w:val="single" w:sz="4" w:space="0" w:color="auto"/>
              <w:right w:val="single" w:sz="2"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c>
          <w:tcPr>
            <w:tcW w:w="1809" w:type="dxa"/>
            <w:tcBorders>
              <w:top w:val="single" w:sz="2" w:space="0" w:color="auto"/>
              <w:left w:val="single" w:sz="2" w:space="0" w:color="auto"/>
              <w:bottom w:val="single" w:sz="4" w:space="0" w:color="auto"/>
              <w:right w:val="single" w:sz="4" w:space="0" w:color="auto"/>
            </w:tcBorders>
          </w:tcPr>
          <w:p w:rsidR="00CF786D" w:rsidRPr="003B6BB2" w:rsidRDefault="00CF786D" w:rsidP="00CF786D">
            <w:pPr>
              <w:widowControl w:val="0"/>
              <w:spacing w:after="0" w:line="240" w:lineRule="auto"/>
              <w:jc w:val="center"/>
              <w:rPr>
                <w:rFonts w:ascii="Times New Roman" w:eastAsia="Times New Roman" w:hAnsi="Times New Roman" w:cs="Times New Roman"/>
                <w:sz w:val="24"/>
                <w:szCs w:val="24"/>
                <w:lang w:eastAsia="ru-RU"/>
              </w:rPr>
            </w:pP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3B6BB2">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Руководитель контрольного мероприятия</w:t>
      </w:r>
    </w:p>
    <w:p w:rsidR="00CF786D" w:rsidRPr="003B6BB2" w:rsidRDefault="00CF786D" w:rsidP="003B6BB2">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                        _____________                ________________ </w:t>
      </w:r>
      <w:r w:rsidRPr="003B6BB2">
        <w:rPr>
          <w:rFonts w:ascii="Times New Roman" w:eastAsia="Times New Roman" w:hAnsi="Times New Roman" w:cs="Times New Roman"/>
          <w:sz w:val="20"/>
          <w:szCs w:val="20"/>
          <w:lang w:eastAsia="ru-RU"/>
        </w:rPr>
        <w:t xml:space="preserve">(должность)                   </w:t>
      </w:r>
      <w:r w:rsidR="003B6BB2">
        <w:rPr>
          <w:rFonts w:ascii="Times New Roman" w:eastAsia="Times New Roman" w:hAnsi="Times New Roman" w:cs="Times New Roman"/>
          <w:sz w:val="20"/>
          <w:szCs w:val="20"/>
          <w:lang w:eastAsia="ru-RU"/>
        </w:rPr>
        <w:t xml:space="preserve">                                            (</w:t>
      </w:r>
      <w:r w:rsidR="003B6BB2" w:rsidRPr="003B6BB2">
        <w:rPr>
          <w:rFonts w:ascii="Times New Roman" w:eastAsia="Times New Roman" w:hAnsi="Times New Roman" w:cs="Times New Roman"/>
          <w:sz w:val="20"/>
          <w:szCs w:val="20"/>
          <w:lang w:eastAsia="ru-RU"/>
        </w:rPr>
        <w:t>по</w:t>
      </w:r>
      <w:r w:rsidRPr="003B6BB2">
        <w:rPr>
          <w:rFonts w:ascii="Times New Roman" w:eastAsia="Times New Roman" w:hAnsi="Times New Roman" w:cs="Times New Roman"/>
          <w:sz w:val="20"/>
          <w:szCs w:val="20"/>
          <w:lang w:eastAsia="ru-RU"/>
        </w:rPr>
        <w:t xml:space="preserve">дпись)                       </w:t>
      </w:r>
      <w:r w:rsidR="003B6BB2" w:rsidRPr="003B6BB2">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 xml:space="preserve">  (инициалы, фамилия)</w:t>
      </w:r>
    </w:p>
    <w:p w:rsidR="003B6BB2" w:rsidRDefault="003B6BB2" w:rsidP="003B6BB2">
      <w:pPr>
        <w:widowControl w:val="0"/>
        <w:spacing w:after="0" w:line="240" w:lineRule="auto"/>
        <w:rPr>
          <w:rFonts w:ascii="Times New Roman" w:eastAsia="Times New Roman" w:hAnsi="Times New Roman" w:cs="Times New Roman"/>
          <w:sz w:val="28"/>
          <w:szCs w:val="28"/>
          <w:lang w:eastAsia="ru-RU"/>
        </w:rPr>
      </w:pPr>
    </w:p>
    <w:p w:rsidR="00CF786D" w:rsidRPr="00CF786D" w:rsidRDefault="00CF786D" w:rsidP="003B6BB2">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 рабочим планом </w:t>
      </w:r>
      <w:proofErr w:type="gramStart"/>
      <w:r w:rsidRPr="00CF786D">
        <w:rPr>
          <w:rFonts w:ascii="Times New Roman" w:eastAsia="Times New Roman" w:hAnsi="Times New Roman" w:cs="Times New Roman"/>
          <w:sz w:val="28"/>
          <w:szCs w:val="28"/>
          <w:lang w:eastAsia="ru-RU"/>
        </w:rPr>
        <w:t>ознакомлены</w:t>
      </w:r>
      <w:proofErr w:type="gramEnd"/>
      <w:r w:rsidRPr="00CF786D">
        <w:rPr>
          <w:rFonts w:ascii="Times New Roman" w:eastAsia="Times New Roman" w:hAnsi="Times New Roman" w:cs="Times New Roman"/>
          <w:sz w:val="28"/>
          <w:szCs w:val="28"/>
          <w:lang w:eastAsia="ru-RU"/>
        </w:rPr>
        <w:t>:</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bl>
      <w:tblPr>
        <w:tblW w:w="14625" w:type="dxa"/>
        <w:tblCellSpacing w:w="0" w:type="dxa"/>
        <w:tblCellMar>
          <w:left w:w="0" w:type="dxa"/>
          <w:right w:w="0" w:type="dxa"/>
        </w:tblCellMar>
        <w:tblLook w:val="04A0" w:firstRow="1" w:lastRow="0" w:firstColumn="1" w:lastColumn="0" w:noHBand="0" w:noVBand="1"/>
      </w:tblPr>
      <w:tblGrid>
        <w:gridCol w:w="5295"/>
        <w:gridCol w:w="9330"/>
      </w:tblGrid>
      <w:tr w:rsidR="00CF786D" w:rsidRPr="00CF786D" w:rsidTr="009C39F3">
        <w:trPr>
          <w:trHeight w:val="617"/>
          <w:tblCellSpacing w:w="0" w:type="dxa"/>
        </w:trPr>
        <w:tc>
          <w:tcPr>
            <w:tcW w:w="5295" w:type="dxa"/>
            <w:vAlign w:val="bottom"/>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9330" w:type="dxa"/>
            <w:vAlign w:val="bottom"/>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sidRPr="00617572">
        <w:rPr>
          <w:rFonts w:ascii="Times New Roman" w:eastAsia="Times New Roman" w:hAnsi="Times New Roman" w:cs="Times New Roman"/>
          <w:sz w:val="24"/>
          <w:szCs w:val="24"/>
          <w:lang w:eastAsia="ru-RU"/>
        </w:rPr>
        <w:t>8</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3B6BB2" w:rsidRPr="00617572" w:rsidRDefault="003B6BB2" w:rsidP="003B6BB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Default="00552E30" w:rsidP="00CF786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(Оформляется на бланке Счетной палаты города Ханты-Мансийска)</w:t>
      </w:r>
    </w:p>
    <w:p w:rsidR="00552E30" w:rsidRDefault="00552E30" w:rsidP="00CF786D">
      <w:pPr>
        <w:widowControl w:val="0"/>
        <w:spacing w:after="0" w:line="240" w:lineRule="auto"/>
        <w:jc w:val="center"/>
        <w:rPr>
          <w:rFonts w:ascii="Times New Roman" w:eastAsia="Times New Roman" w:hAnsi="Times New Roman" w:cs="Times New Roman"/>
          <w:b/>
          <w:sz w:val="28"/>
          <w:szCs w:val="28"/>
          <w:lang w:eastAsia="ru-RU"/>
        </w:rPr>
      </w:pPr>
    </w:p>
    <w:p w:rsidR="00552E30" w:rsidRDefault="00FD72F3" w:rsidP="00552E30">
      <w:pPr>
        <w:widowControl w:val="0"/>
        <w:spacing w:after="0" w:line="240" w:lineRule="auto"/>
        <w:rPr>
          <w:rFonts w:ascii="Times New Roman" w:eastAsia="Times New Roman" w:hAnsi="Times New Roman" w:cs="Times New Roman"/>
          <w:sz w:val="28"/>
          <w:szCs w:val="28"/>
          <w:lang w:eastAsia="ru-RU"/>
        </w:rPr>
      </w:pPr>
      <w:r w:rsidRPr="00552E30">
        <w:rPr>
          <w:rFonts w:ascii="Times New Roman" w:eastAsia="Times New Roman" w:hAnsi="Times New Roman" w:cs="Times New Roman"/>
          <w:sz w:val="28"/>
          <w:szCs w:val="28"/>
          <w:lang w:eastAsia="ru-RU"/>
        </w:rPr>
        <w:t xml:space="preserve">«___» _____________20___ года </w:t>
      </w:r>
      <w:r>
        <w:rPr>
          <w:rFonts w:ascii="Times New Roman" w:eastAsia="Times New Roman" w:hAnsi="Times New Roman" w:cs="Times New Roman"/>
          <w:sz w:val="28"/>
          <w:szCs w:val="28"/>
          <w:lang w:eastAsia="ru-RU"/>
        </w:rPr>
        <w:t xml:space="preserve">                                                                       </w:t>
      </w:r>
      <w:r w:rsidR="00552E30" w:rsidRPr="00552E30">
        <w:rPr>
          <w:rFonts w:ascii="Times New Roman" w:eastAsia="Times New Roman" w:hAnsi="Times New Roman" w:cs="Times New Roman"/>
          <w:sz w:val="28"/>
          <w:szCs w:val="28"/>
          <w:lang w:eastAsia="ru-RU"/>
        </w:rPr>
        <w:t xml:space="preserve">№___                                                                      </w:t>
      </w:r>
      <w:r w:rsidR="00552E30">
        <w:rPr>
          <w:rFonts w:ascii="Times New Roman" w:eastAsia="Times New Roman" w:hAnsi="Times New Roman" w:cs="Times New Roman"/>
          <w:sz w:val="28"/>
          <w:szCs w:val="28"/>
          <w:lang w:eastAsia="ru-RU"/>
        </w:rPr>
        <w:t xml:space="preserve">  </w:t>
      </w:r>
    </w:p>
    <w:p w:rsidR="00552E30" w:rsidRDefault="00552E30" w:rsidP="00552E30">
      <w:pPr>
        <w:widowControl w:val="0"/>
        <w:spacing w:after="0" w:line="240" w:lineRule="auto"/>
        <w:rPr>
          <w:rFonts w:ascii="Times New Roman" w:eastAsia="Times New Roman" w:hAnsi="Times New Roman" w:cs="Times New Roman"/>
          <w:sz w:val="28"/>
          <w:szCs w:val="28"/>
          <w:lang w:eastAsia="ru-RU"/>
        </w:rPr>
      </w:pPr>
    </w:p>
    <w:p w:rsidR="00552E30" w:rsidRDefault="00552E30" w:rsidP="00552E30">
      <w:pPr>
        <w:widowControl w:val="0"/>
        <w:spacing w:after="0" w:line="240" w:lineRule="exact"/>
        <w:jc w:val="center"/>
        <w:rPr>
          <w:rFonts w:ascii="Times New Roman" w:eastAsia="Times New Roman" w:hAnsi="Times New Roman" w:cs="Times New Roman"/>
          <w:b/>
          <w:sz w:val="28"/>
          <w:szCs w:val="28"/>
          <w:lang w:eastAsia="ru-RU"/>
        </w:rPr>
      </w:pPr>
    </w:p>
    <w:p w:rsidR="00552E30" w:rsidRPr="00552E30" w:rsidRDefault="00552E30" w:rsidP="00552E30">
      <w:pPr>
        <w:widowControl w:val="0"/>
        <w:spacing w:after="0" w:line="240" w:lineRule="exact"/>
        <w:jc w:val="center"/>
        <w:rPr>
          <w:rFonts w:ascii="Times New Roman" w:eastAsia="Times New Roman" w:hAnsi="Times New Roman" w:cs="Times New Roman"/>
          <w:b/>
          <w:sz w:val="28"/>
          <w:szCs w:val="28"/>
          <w:lang w:eastAsia="ru-RU"/>
        </w:rPr>
      </w:pPr>
      <w:r w:rsidRPr="00552E30">
        <w:rPr>
          <w:rFonts w:ascii="Times New Roman" w:eastAsia="Times New Roman" w:hAnsi="Times New Roman" w:cs="Times New Roman"/>
          <w:b/>
          <w:sz w:val="28"/>
          <w:szCs w:val="28"/>
          <w:lang w:eastAsia="ru-RU"/>
        </w:rPr>
        <w:t>Удостоверение</w:t>
      </w:r>
    </w:p>
    <w:p w:rsidR="00552E30" w:rsidRDefault="00552E30" w:rsidP="00552E30">
      <w:pPr>
        <w:widowControl w:val="0"/>
        <w:spacing w:after="0" w:line="240" w:lineRule="exact"/>
        <w:jc w:val="center"/>
        <w:rPr>
          <w:rFonts w:ascii="Times New Roman" w:eastAsia="Times New Roman" w:hAnsi="Times New Roman" w:cs="Times New Roman"/>
          <w:b/>
          <w:sz w:val="28"/>
          <w:szCs w:val="28"/>
          <w:lang w:eastAsia="ru-RU"/>
        </w:rPr>
      </w:pPr>
      <w:r w:rsidRPr="00552E30">
        <w:rPr>
          <w:rFonts w:ascii="Times New Roman" w:eastAsia="Times New Roman" w:hAnsi="Times New Roman" w:cs="Times New Roman"/>
          <w:b/>
          <w:sz w:val="28"/>
          <w:szCs w:val="28"/>
          <w:lang w:eastAsia="ru-RU"/>
        </w:rPr>
        <w:t xml:space="preserve"> на право проведения контрольного мероприятия</w:t>
      </w:r>
    </w:p>
    <w:p w:rsidR="00552E30" w:rsidRDefault="00552E30" w:rsidP="00552E30">
      <w:pPr>
        <w:widowControl w:val="0"/>
        <w:spacing w:after="0" w:line="240" w:lineRule="exact"/>
        <w:jc w:val="center"/>
        <w:rPr>
          <w:rFonts w:ascii="Times New Roman" w:eastAsia="Times New Roman" w:hAnsi="Times New Roman" w:cs="Times New Roman"/>
          <w:b/>
          <w:sz w:val="28"/>
          <w:szCs w:val="28"/>
          <w:lang w:eastAsia="ru-RU"/>
        </w:rPr>
      </w:pPr>
    </w:p>
    <w:p w:rsidR="00552E30" w:rsidRDefault="00552E30" w:rsidP="003E4D74">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Положением «О Счетной палате </w:t>
      </w:r>
      <w:r w:rsidR="003E4D74">
        <w:rPr>
          <w:rFonts w:ascii="Times New Roman" w:eastAsia="Times New Roman" w:hAnsi="Times New Roman" w:cs="Times New Roman"/>
          <w:sz w:val="28"/>
          <w:szCs w:val="28"/>
          <w:lang w:eastAsia="ru-RU"/>
        </w:rPr>
        <w:t xml:space="preserve">города Ханты-Мансийска», Регламентом Счетной палаты города Ханты-Мансийска, пунктом ____плана работы Счетной палаты города </w:t>
      </w:r>
      <w:proofErr w:type="gramStart"/>
      <w:r w:rsidR="003E4D74">
        <w:rPr>
          <w:rFonts w:ascii="Times New Roman" w:eastAsia="Times New Roman" w:hAnsi="Times New Roman" w:cs="Times New Roman"/>
          <w:sz w:val="28"/>
          <w:szCs w:val="28"/>
          <w:lang w:eastAsia="ru-RU"/>
        </w:rPr>
        <w:t xml:space="preserve">Ханты – </w:t>
      </w:r>
      <w:proofErr w:type="spellStart"/>
      <w:r w:rsidR="003E4D74">
        <w:rPr>
          <w:rFonts w:ascii="Times New Roman" w:eastAsia="Times New Roman" w:hAnsi="Times New Roman" w:cs="Times New Roman"/>
          <w:sz w:val="28"/>
          <w:szCs w:val="28"/>
          <w:lang w:eastAsia="ru-RU"/>
        </w:rPr>
        <w:t>Мансийска</w:t>
      </w:r>
      <w:proofErr w:type="spellEnd"/>
      <w:proofErr w:type="gramEnd"/>
      <w:r w:rsidR="003E4D74">
        <w:rPr>
          <w:rFonts w:ascii="Times New Roman" w:eastAsia="Times New Roman" w:hAnsi="Times New Roman" w:cs="Times New Roman"/>
          <w:sz w:val="28"/>
          <w:szCs w:val="28"/>
          <w:lang w:eastAsia="ru-RU"/>
        </w:rPr>
        <w:t xml:space="preserve"> на 20____год, утвержденного распоряжением председателя Счетной палаты города Ханты-Мансийска от __________20___ года №, </w:t>
      </w:r>
    </w:p>
    <w:p w:rsidR="003E4D74" w:rsidRDefault="003E4D74" w:rsidP="003E4D7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3E4D74" w:rsidRP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r w:rsidRPr="003E4D74">
        <w:rPr>
          <w:rFonts w:ascii="Times New Roman" w:eastAsia="Times New Roman" w:hAnsi="Times New Roman" w:cs="Times New Roman"/>
          <w:sz w:val="20"/>
          <w:szCs w:val="20"/>
          <w:lang w:eastAsia="ru-RU"/>
        </w:rPr>
        <w:t xml:space="preserve">(инициалы, фамилия, должность </w:t>
      </w:r>
      <w:proofErr w:type="gramStart"/>
      <w:r w:rsidRPr="003E4D74">
        <w:rPr>
          <w:rFonts w:ascii="Times New Roman" w:eastAsia="Times New Roman" w:hAnsi="Times New Roman" w:cs="Times New Roman"/>
          <w:sz w:val="20"/>
          <w:szCs w:val="20"/>
          <w:lang w:eastAsia="ru-RU"/>
        </w:rPr>
        <w:t>проверяющего</w:t>
      </w:r>
      <w:proofErr w:type="gramEnd"/>
      <w:r w:rsidRPr="003E4D74">
        <w:rPr>
          <w:rFonts w:ascii="Times New Roman" w:eastAsia="Times New Roman" w:hAnsi="Times New Roman" w:cs="Times New Roman"/>
          <w:sz w:val="20"/>
          <w:szCs w:val="20"/>
          <w:lang w:eastAsia="ru-RU"/>
        </w:rPr>
        <w:t>)</w:t>
      </w:r>
    </w:p>
    <w:p w:rsidR="003E4D74" w:rsidRPr="00552E30" w:rsidRDefault="003E4D74" w:rsidP="003E4D7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3E4D74" w:rsidRP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r w:rsidRPr="003E4D74">
        <w:rPr>
          <w:rFonts w:ascii="Times New Roman" w:eastAsia="Times New Roman" w:hAnsi="Times New Roman" w:cs="Times New Roman"/>
          <w:sz w:val="20"/>
          <w:szCs w:val="20"/>
          <w:lang w:eastAsia="ru-RU"/>
        </w:rPr>
        <w:t xml:space="preserve">(инициалы, фамилия, должность </w:t>
      </w:r>
      <w:proofErr w:type="gramStart"/>
      <w:r w:rsidRPr="003E4D74">
        <w:rPr>
          <w:rFonts w:ascii="Times New Roman" w:eastAsia="Times New Roman" w:hAnsi="Times New Roman" w:cs="Times New Roman"/>
          <w:sz w:val="20"/>
          <w:szCs w:val="20"/>
          <w:lang w:eastAsia="ru-RU"/>
        </w:rPr>
        <w:t>проверяющего</w:t>
      </w:r>
      <w:proofErr w:type="gramEnd"/>
      <w:r w:rsidRPr="003E4D74">
        <w:rPr>
          <w:rFonts w:ascii="Times New Roman" w:eastAsia="Times New Roman" w:hAnsi="Times New Roman" w:cs="Times New Roman"/>
          <w:sz w:val="20"/>
          <w:szCs w:val="20"/>
          <w:lang w:eastAsia="ru-RU"/>
        </w:rPr>
        <w:t>)</w:t>
      </w:r>
    </w:p>
    <w:p w:rsidR="003E4D74" w:rsidRDefault="003E4D74" w:rsidP="003E4D74">
      <w:pPr>
        <w:widowControl w:val="0"/>
        <w:spacing w:after="0" w:line="240" w:lineRule="auto"/>
        <w:jc w:val="both"/>
        <w:rPr>
          <w:rFonts w:ascii="Times New Roman" w:eastAsia="Times New Roman" w:hAnsi="Times New Roman" w:cs="Times New Roman"/>
          <w:bCs/>
          <w:sz w:val="28"/>
          <w:szCs w:val="28"/>
          <w:lang w:eastAsia="ru-RU"/>
        </w:rPr>
      </w:pPr>
    </w:p>
    <w:p w:rsidR="00552E30" w:rsidRDefault="003E4D74" w:rsidP="003E4D74">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Поручается провести проверку _________________________________________</w:t>
      </w:r>
      <w:r w:rsidR="00CF786D" w:rsidRPr="00CF786D">
        <w:rPr>
          <w:rFonts w:ascii="Times New Roman" w:eastAsia="Times New Roman" w:hAnsi="Times New Roman" w:cs="Times New Roman"/>
          <w:bCs/>
          <w:sz w:val="28"/>
          <w:szCs w:val="28"/>
          <w:lang w:eastAsia="ru-RU"/>
        </w:rPr>
        <w:t xml:space="preserve"> </w:t>
      </w:r>
    </w:p>
    <w:p w:rsid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E4D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проверяемой организации</w:t>
      </w:r>
      <w:r w:rsidRPr="003E4D74">
        <w:rPr>
          <w:rFonts w:ascii="Times New Roman" w:eastAsia="Times New Roman" w:hAnsi="Times New Roman" w:cs="Times New Roman"/>
          <w:sz w:val="20"/>
          <w:szCs w:val="20"/>
          <w:lang w:eastAsia="ru-RU"/>
        </w:rPr>
        <w:t>)</w:t>
      </w:r>
    </w:p>
    <w:p w:rsidR="003E4D74" w:rsidRP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w:t>
      </w:r>
      <w:r w:rsidRPr="003E4D74">
        <w:rPr>
          <w:rFonts w:ascii="Times New Roman" w:eastAsia="Times New Roman" w:hAnsi="Times New Roman" w:cs="Times New Roman"/>
          <w:sz w:val="28"/>
          <w:szCs w:val="28"/>
          <w:lang w:eastAsia="ru-RU"/>
        </w:rPr>
        <w:t>о вопросу</w:t>
      </w:r>
      <w:r>
        <w:rPr>
          <w:rFonts w:ascii="Times New Roman" w:eastAsia="Times New Roman" w:hAnsi="Times New Roman" w:cs="Times New Roman"/>
          <w:sz w:val="20"/>
          <w:szCs w:val="20"/>
          <w:lang w:eastAsia="ru-RU"/>
        </w:rPr>
        <w:t xml:space="preserve"> ____________________________________________________________________________</w:t>
      </w:r>
    </w:p>
    <w:p w:rsid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E4D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общий вопрос проверки, период проверки)</w:t>
      </w:r>
    </w:p>
    <w:p w:rsidR="003E4D74" w:rsidRPr="003E4D74" w:rsidRDefault="003E4D74" w:rsidP="003E4D74">
      <w:pPr>
        <w:widowControl w:val="0"/>
        <w:spacing w:after="0" w:line="240" w:lineRule="auto"/>
        <w:jc w:val="both"/>
        <w:rPr>
          <w:rFonts w:ascii="Times New Roman" w:eastAsia="Times New Roman" w:hAnsi="Times New Roman" w:cs="Times New Roman"/>
          <w:sz w:val="28"/>
          <w:szCs w:val="28"/>
          <w:lang w:eastAsia="ru-RU"/>
        </w:rPr>
      </w:pPr>
      <w:r w:rsidRPr="003E4D74">
        <w:rPr>
          <w:rFonts w:ascii="Times New Roman" w:eastAsia="Times New Roman" w:hAnsi="Times New Roman" w:cs="Times New Roman"/>
          <w:sz w:val="28"/>
          <w:szCs w:val="28"/>
          <w:lang w:eastAsia="ru-RU"/>
        </w:rPr>
        <w:t>Срок проведения проверки:</w:t>
      </w:r>
    </w:p>
    <w:p w:rsidR="003E4D74" w:rsidRDefault="003E4D74" w:rsidP="003E4D74">
      <w:pPr>
        <w:widowControl w:val="0"/>
        <w:spacing w:after="0" w:line="240" w:lineRule="auto"/>
        <w:jc w:val="both"/>
        <w:rPr>
          <w:rFonts w:ascii="Times New Roman" w:eastAsia="Times New Roman" w:hAnsi="Times New Roman" w:cs="Times New Roman"/>
          <w:sz w:val="20"/>
          <w:szCs w:val="20"/>
          <w:lang w:eastAsia="ru-RU"/>
        </w:rPr>
      </w:pPr>
    </w:p>
    <w:p w:rsidR="003E4D74" w:rsidRPr="003E4D74" w:rsidRDefault="003E4D74" w:rsidP="003E4D74">
      <w:pPr>
        <w:widowControl w:val="0"/>
        <w:spacing w:after="0" w:line="240" w:lineRule="auto"/>
        <w:jc w:val="both"/>
        <w:rPr>
          <w:rFonts w:ascii="Times New Roman" w:eastAsia="Times New Roman" w:hAnsi="Times New Roman" w:cs="Times New Roman"/>
          <w:sz w:val="28"/>
          <w:szCs w:val="28"/>
          <w:lang w:eastAsia="ru-RU"/>
        </w:rPr>
      </w:pPr>
      <w:r w:rsidRPr="003E4D74">
        <w:rPr>
          <w:rFonts w:ascii="Times New Roman" w:eastAsia="Times New Roman" w:hAnsi="Times New Roman" w:cs="Times New Roman"/>
          <w:sz w:val="28"/>
          <w:szCs w:val="28"/>
          <w:lang w:eastAsia="ru-RU"/>
        </w:rPr>
        <w:t>с «___» ____________20___ года по «___» ____________20___ года</w:t>
      </w:r>
      <w:r>
        <w:rPr>
          <w:rFonts w:ascii="Times New Roman" w:eastAsia="Times New Roman" w:hAnsi="Times New Roman" w:cs="Times New Roman"/>
          <w:sz w:val="28"/>
          <w:szCs w:val="28"/>
          <w:lang w:eastAsia="ru-RU"/>
        </w:rPr>
        <w:t>.</w:t>
      </w: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Pr="009D651F" w:rsidRDefault="003E4D74" w:rsidP="009D651F">
      <w:pPr>
        <w:widowControl w:val="0"/>
        <w:spacing w:after="0" w:line="240" w:lineRule="auto"/>
        <w:ind w:firstLine="709"/>
        <w:jc w:val="both"/>
        <w:rPr>
          <w:rFonts w:ascii="Times New Roman" w:eastAsia="Times New Roman" w:hAnsi="Times New Roman" w:cs="Times New Roman"/>
          <w:bCs/>
          <w:sz w:val="24"/>
          <w:szCs w:val="24"/>
          <w:lang w:eastAsia="ru-RU"/>
        </w:rPr>
      </w:pPr>
      <w:r w:rsidRPr="009D651F">
        <w:rPr>
          <w:rFonts w:ascii="Times New Roman" w:eastAsia="Times New Roman" w:hAnsi="Times New Roman" w:cs="Times New Roman"/>
          <w:bCs/>
          <w:sz w:val="24"/>
          <w:szCs w:val="24"/>
          <w:lang w:eastAsia="ru-RU"/>
        </w:rPr>
        <w:t>Неисполнение законных требований и запросов должно</w:t>
      </w:r>
      <w:r w:rsidR="009D651F" w:rsidRPr="009D651F">
        <w:rPr>
          <w:rFonts w:ascii="Times New Roman" w:eastAsia="Times New Roman" w:hAnsi="Times New Roman" w:cs="Times New Roman"/>
          <w:bCs/>
          <w:sz w:val="24"/>
          <w:szCs w:val="24"/>
          <w:lang w:eastAsia="ru-RU"/>
        </w:rPr>
        <w:t>стных лиц Счетной палаты города,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Ханты-Мансийского автономного округа.</w:t>
      </w: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9D651F" w:rsidP="009D651F">
      <w:pPr>
        <w:widowControl w:val="0"/>
        <w:spacing w:after="0" w:line="240"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w:t>
      </w:r>
    </w:p>
    <w:p w:rsidR="009D651F" w:rsidRDefault="009D651F" w:rsidP="009D651F">
      <w:pPr>
        <w:widowControl w:val="0"/>
        <w:spacing w:after="0" w:line="240"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____________________________</w:t>
      </w: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552E30" w:rsidRDefault="00552E30" w:rsidP="00CF786D">
      <w:pPr>
        <w:widowControl w:val="0"/>
        <w:spacing w:after="0" w:line="240" w:lineRule="auto"/>
        <w:jc w:val="center"/>
        <w:rPr>
          <w:rFonts w:ascii="Times New Roman" w:eastAsia="Times New Roman" w:hAnsi="Times New Roman" w:cs="Times New Roman"/>
          <w:bCs/>
          <w:sz w:val="28"/>
          <w:szCs w:val="28"/>
          <w:lang w:eastAsia="ru-RU"/>
        </w:rPr>
      </w:pPr>
    </w:p>
    <w:p w:rsidR="007E44A4" w:rsidRDefault="007E44A4" w:rsidP="00CF786D">
      <w:pPr>
        <w:widowControl w:val="0"/>
        <w:spacing w:after="0" w:line="240" w:lineRule="auto"/>
        <w:jc w:val="center"/>
        <w:rPr>
          <w:rFonts w:ascii="Times New Roman" w:eastAsia="Times New Roman" w:hAnsi="Times New Roman" w:cs="Times New Roman"/>
          <w:bCs/>
          <w:sz w:val="28"/>
          <w:szCs w:val="28"/>
          <w:lang w:eastAsia="ru-RU"/>
        </w:rPr>
      </w:pPr>
    </w:p>
    <w:p w:rsidR="00617572" w:rsidRDefault="00617572" w:rsidP="00CF786D">
      <w:pPr>
        <w:widowControl w:val="0"/>
        <w:spacing w:after="0" w:line="240" w:lineRule="auto"/>
        <w:jc w:val="center"/>
        <w:rPr>
          <w:rFonts w:ascii="Times New Roman" w:eastAsia="Times New Roman" w:hAnsi="Times New Roman" w:cs="Times New Roman"/>
          <w:bCs/>
          <w:sz w:val="28"/>
          <w:szCs w:val="28"/>
          <w:lang w:eastAsia="ru-RU"/>
        </w:rPr>
      </w:pP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.9</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7E44A4" w:rsidRDefault="007E44A4" w:rsidP="007E44A4">
      <w:pPr>
        <w:widowControl w:val="0"/>
        <w:spacing w:after="0" w:line="240" w:lineRule="auto"/>
        <w:jc w:val="center"/>
        <w:rPr>
          <w:rFonts w:ascii="Times New Roman" w:eastAsia="Times New Roman" w:hAnsi="Times New Roman" w:cs="Times New Roman"/>
          <w:bCs/>
          <w:sz w:val="28"/>
          <w:szCs w:val="28"/>
          <w:lang w:eastAsia="ru-RU"/>
        </w:rPr>
      </w:pP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АКТ </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обмера (осмотра)</w:t>
      </w:r>
    </w:p>
    <w:p w:rsidR="007E44A4" w:rsidRPr="00CF786D" w:rsidRDefault="007E44A4" w:rsidP="007E44A4">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w:t>
      </w:r>
    </w:p>
    <w:tbl>
      <w:tblPr>
        <w:tblW w:w="9645" w:type="dxa"/>
        <w:tblCellSpacing w:w="0" w:type="dxa"/>
        <w:tblCellMar>
          <w:left w:w="0" w:type="dxa"/>
          <w:right w:w="0" w:type="dxa"/>
        </w:tblCellMar>
        <w:tblLook w:val="0000" w:firstRow="0" w:lastRow="0" w:firstColumn="0" w:lastColumn="0" w:noHBand="0" w:noVBand="0"/>
      </w:tblPr>
      <w:tblGrid>
        <w:gridCol w:w="4140"/>
        <w:gridCol w:w="1575"/>
        <w:gridCol w:w="3930"/>
      </w:tblGrid>
      <w:tr w:rsidR="007E44A4" w:rsidRPr="00CF786D" w:rsidTr="007E44A4">
        <w:trPr>
          <w:tblCellSpacing w:w="0" w:type="dxa"/>
        </w:trPr>
        <w:tc>
          <w:tcPr>
            <w:tcW w:w="4140"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(место составления)</w:t>
            </w:r>
          </w:p>
        </w:tc>
        <w:tc>
          <w:tcPr>
            <w:tcW w:w="1575"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c>
        <w:tc>
          <w:tcPr>
            <w:tcW w:w="3930"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ходе контрольного мероприятия_________________________________</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(наименование контрольного мероприятия) </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CF786D">
        <w:rPr>
          <w:rFonts w:ascii="Times New Roman" w:eastAsia="Times New Roman" w:hAnsi="Times New Roman" w:cs="Times New Roman"/>
          <w:sz w:val="28"/>
          <w:szCs w:val="28"/>
          <w:lang w:eastAsia="ru-RU"/>
        </w:rPr>
        <w:t xml:space="preserve">олжностными лицами Счетной палаты города </w:t>
      </w:r>
      <w:r>
        <w:rPr>
          <w:rFonts w:ascii="Times New Roman" w:eastAsia="Times New Roman" w:hAnsi="Times New Roman" w:cs="Times New Roman"/>
          <w:sz w:val="28"/>
          <w:szCs w:val="28"/>
          <w:lang w:eastAsia="ru-RU"/>
        </w:rPr>
        <w:t xml:space="preserve">Ханты-Мансийска </w:t>
      </w:r>
      <w:r w:rsidRPr="00CF786D">
        <w:rPr>
          <w:rFonts w:ascii="Times New Roman" w:eastAsia="Times New Roman" w:hAnsi="Times New Roman" w:cs="Times New Roman"/>
          <w:sz w:val="28"/>
          <w:szCs w:val="28"/>
          <w:lang w:eastAsia="ru-RU"/>
        </w:rPr>
        <w:t>________________________________________________</w:t>
      </w:r>
      <w:r>
        <w:rPr>
          <w:rFonts w:ascii="Times New Roman" w:eastAsia="Times New Roman" w:hAnsi="Times New Roman" w:cs="Times New Roman"/>
          <w:sz w:val="28"/>
          <w:szCs w:val="28"/>
          <w:lang w:eastAsia="ru-RU"/>
        </w:rPr>
        <w:t>____________________</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фамилия и инициалы участника контрольного мероприятия)</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присутствии представителя объекта контрольного мероприятия</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r w:rsidRPr="00CF786D">
        <w:rPr>
          <w:rFonts w:ascii="Times New Roman" w:eastAsia="Times New Roman" w:hAnsi="Times New Roman" w:cs="Times New Roman"/>
          <w:sz w:val="28"/>
          <w:szCs w:val="28"/>
          <w:lang w:eastAsia="ru-RU"/>
        </w:rPr>
        <w:t>,</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объекта контроля, должность,  фамилия и инициалы представителя)</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составлен настоящий акт контрольного обмера</w:t>
      </w:r>
      <w:r>
        <w:rPr>
          <w:rFonts w:ascii="Times New Roman" w:eastAsia="Times New Roman" w:hAnsi="Times New Roman" w:cs="Times New Roman"/>
          <w:sz w:val="28"/>
          <w:szCs w:val="28"/>
          <w:lang w:eastAsia="ru-RU"/>
        </w:rPr>
        <w:t xml:space="preserve"> (осмотра) выполненных работ на </w:t>
      </w:r>
      <w:r w:rsidRPr="00CF786D">
        <w:rPr>
          <w:rFonts w:ascii="Times New Roman" w:eastAsia="Times New Roman" w:hAnsi="Times New Roman" w:cs="Times New Roman"/>
          <w:sz w:val="28"/>
          <w:szCs w:val="28"/>
          <w:lang w:eastAsia="ru-RU"/>
        </w:rPr>
        <w:t>строительстве (ремонте)_______________</w:t>
      </w:r>
      <w:r>
        <w:rPr>
          <w:rFonts w:ascii="Times New Roman" w:eastAsia="Times New Roman" w:hAnsi="Times New Roman" w:cs="Times New Roman"/>
          <w:sz w:val="28"/>
          <w:szCs w:val="28"/>
          <w:lang w:eastAsia="ru-RU"/>
        </w:rPr>
        <w:t>_</w:t>
      </w:r>
      <w:r w:rsidRPr="00CF786D">
        <w:rPr>
          <w:rFonts w:ascii="Times New Roman" w:eastAsia="Times New Roman" w:hAnsi="Times New Roman" w:cs="Times New Roman"/>
          <w:sz w:val="28"/>
          <w:szCs w:val="28"/>
          <w:lang w:eastAsia="ru-RU"/>
        </w:rPr>
        <w:t>_____________________________</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vertAlign w:val="superscript"/>
          <w:lang w:eastAsia="ru-RU"/>
        </w:rPr>
        <w:t>(наименование объекта строительства (ремонта)</w:t>
      </w:r>
      <w:r w:rsidRPr="00CF786D">
        <w:rPr>
          <w:rFonts w:ascii="Times New Roman" w:eastAsia="Times New Roman" w:hAnsi="Times New Roman" w:cs="Times New Roman"/>
          <w:sz w:val="28"/>
          <w:szCs w:val="28"/>
          <w:lang w:eastAsia="ru-RU"/>
        </w:rPr>
        <w:t> </w:t>
      </w:r>
      <w:proofErr w:type="gramEnd"/>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ходе контрольного обмера установлено:</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(содержательная часть акта)</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Должностные лица Счетной палаты, участвующие в проведении обмера (осмотра)</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7E44A4" w:rsidRPr="00CF786D" w:rsidTr="007E44A4">
        <w:trPr>
          <w:cantSplit/>
        </w:trPr>
        <w:tc>
          <w:tcPr>
            <w:tcW w:w="4819" w:type="dxa"/>
          </w:tcPr>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______________                                </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(должность)</w:t>
            </w:r>
          </w:p>
        </w:tc>
        <w:tc>
          <w:tcPr>
            <w:tcW w:w="5104" w:type="dxa"/>
          </w:tcPr>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___________              _____________</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   (подпись)             (инициалы, фамилия)</w:t>
            </w:r>
          </w:p>
        </w:tc>
      </w:tr>
    </w:tbl>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7E44A4" w:rsidRPr="00CF786D" w:rsidTr="007E44A4">
        <w:trPr>
          <w:cantSplit/>
        </w:trPr>
        <w:tc>
          <w:tcPr>
            <w:tcW w:w="4819" w:type="dxa"/>
          </w:tcPr>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Представитель объекта контрольного мероприятия </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___________________                         </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(должность)</w:t>
            </w:r>
          </w:p>
        </w:tc>
        <w:tc>
          <w:tcPr>
            <w:tcW w:w="5104" w:type="dxa"/>
          </w:tcPr>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p>
          <w:p w:rsidR="007E44A4"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              _____________</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w:t>
            </w:r>
            <w:r>
              <w:rPr>
                <w:rFonts w:ascii="Times New Roman" w:eastAsia="Times New Roman" w:hAnsi="Times New Roman" w:cs="Times New Roman"/>
                <w:sz w:val="20"/>
                <w:szCs w:val="20"/>
                <w:lang w:eastAsia="ru-RU"/>
              </w:rPr>
              <w:tab/>
              <w:t xml:space="preserve">      </w:t>
            </w:r>
            <w:r w:rsidRPr="003B6BB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 xml:space="preserve">      (инициалы, фамилия)</w:t>
            </w:r>
          </w:p>
        </w:tc>
      </w:tr>
    </w:tbl>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0</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Акт</w:t>
      </w:r>
    </w:p>
    <w:p w:rsidR="007E44A4" w:rsidRPr="00CF786D" w:rsidRDefault="007E44A4" w:rsidP="007E44A4">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контрольного осмотра</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p>
    <w:tbl>
      <w:tblPr>
        <w:tblW w:w="9639" w:type="dxa"/>
        <w:tblInd w:w="284" w:type="dxa"/>
        <w:tblLook w:val="01E0" w:firstRow="1" w:lastRow="1" w:firstColumn="1" w:lastColumn="1" w:noHBand="0" w:noVBand="0"/>
      </w:tblPr>
      <w:tblGrid>
        <w:gridCol w:w="4136"/>
        <w:gridCol w:w="1572"/>
        <w:gridCol w:w="3931"/>
      </w:tblGrid>
      <w:tr w:rsidR="007E44A4" w:rsidRPr="00CF786D" w:rsidTr="007E44A4">
        <w:tc>
          <w:tcPr>
            <w:tcW w:w="4136"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(населенный пункт)</w:t>
            </w:r>
          </w:p>
        </w:tc>
        <w:tc>
          <w:tcPr>
            <w:tcW w:w="1572"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p>
        </w:tc>
        <w:tc>
          <w:tcPr>
            <w:tcW w:w="3931"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соответствии _________________________________________________</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 xml:space="preserve">                                          (пункт плана деятельности Счетной палаты, иные основания для проведения контрольного мероприятия)</w:t>
      </w:r>
    </w:p>
    <w:p w:rsidR="007E44A4" w:rsidRPr="00CF786D" w:rsidRDefault="007E44A4" w:rsidP="007E44A4">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проводится контрольное мероприятие </w:t>
      </w:r>
      <w:r>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 xml:space="preserve">_________________________________» </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(наименование контрольного мероприятия)</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объекте __________________________________________________________.</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основании подпункта 1 пункта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Счетной палаты города Нижневартовска ___________________________________________________________________</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фамилия инициалы должностных лиц, участвующих в осмотре)</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Был проведен осмотр (частичный или полный)</w:t>
      </w:r>
      <w:r>
        <w:rPr>
          <w:rFonts w:ascii="Times New Roman" w:eastAsia="Times New Roman" w:hAnsi="Times New Roman" w:cs="Times New Roman"/>
          <w:sz w:val="28"/>
          <w:szCs w:val="28"/>
          <w:lang w:eastAsia="ru-RU"/>
        </w:rPr>
        <w:t xml:space="preserve"> ______________________</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(указывается предмет осмотра)</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 проведении осмотра присутствовали:</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(указываются должности, фамилии, инициалы </w:t>
      </w:r>
      <w:proofErr w:type="gramStart"/>
      <w:r w:rsidRPr="00CF786D">
        <w:rPr>
          <w:rFonts w:ascii="Times New Roman" w:eastAsia="Times New Roman" w:hAnsi="Times New Roman" w:cs="Times New Roman"/>
          <w:sz w:val="28"/>
          <w:szCs w:val="28"/>
          <w:vertAlign w:val="superscript"/>
          <w:lang w:eastAsia="ru-RU"/>
        </w:rPr>
        <w:t>должностных</w:t>
      </w:r>
      <w:proofErr w:type="gramEnd"/>
      <w:r w:rsidRPr="00CF786D">
        <w:rPr>
          <w:rFonts w:ascii="Times New Roman" w:eastAsia="Times New Roman" w:hAnsi="Times New Roman" w:cs="Times New Roman"/>
          <w:sz w:val="28"/>
          <w:szCs w:val="28"/>
          <w:vertAlign w:val="superscript"/>
          <w:lang w:eastAsia="ru-RU"/>
        </w:rPr>
        <w:t xml:space="preserve"> лица и (или) работники объекта контрольного мероприятия)</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ходе проведенного осмотра установлено следующее:</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CF786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_______________________________________________________________</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Присутствующими были даны следующие пояснения (</w:t>
      </w:r>
      <w:r w:rsidRPr="00CF786D">
        <w:rPr>
          <w:rFonts w:ascii="Times New Roman" w:eastAsia="Times New Roman" w:hAnsi="Times New Roman" w:cs="Times New Roman"/>
          <w:i/>
          <w:sz w:val="28"/>
          <w:szCs w:val="28"/>
          <w:lang w:eastAsia="ru-RU"/>
        </w:rPr>
        <w:t>при необходимости</w:t>
      </w:r>
      <w:r w:rsidRPr="00CF786D">
        <w:rPr>
          <w:rFonts w:ascii="Times New Roman" w:eastAsia="Times New Roman" w:hAnsi="Times New Roman" w:cs="Times New Roman"/>
          <w:sz w:val="28"/>
          <w:szCs w:val="28"/>
          <w:lang w:eastAsia="ru-RU"/>
        </w:rPr>
        <w:t>):</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____________________________________________________________________</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Должностные лица Счетной палаты, участвующие в проведении контрольного осмотра</w:t>
      </w:r>
    </w:p>
    <w:tbl>
      <w:tblPr>
        <w:tblW w:w="9639" w:type="dxa"/>
        <w:tblLayout w:type="fixed"/>
        <w:tblCellMar>
          <w:left w:w="0" w:type="dxa"/>
          <w:right w:w="0" w:type="dxa"/>
        </w:tblCellMar>
        <w:tblLook w:val="0000" w:firstRow="0" w:lastRow="0" w:firstColumn="0" w:lastColumn="0" w:noHBand="0" w:noVBand="0"/>
      </w:tblPr>
      <w:tblGrid>
        <w:gridCol w:w="4677"/>
        <w:gridCol w:w="284"/>
        <w:gridCol w:w="4394"/>
        <w:gridCol w:w="284"/>
      </w:tblGrid>
      <w:tr w:rsidR="007E44A4" w:rsidRPr="00CF786D" w:rsidTr="007E44A4">
        <w:trPr>
          <w:gridAfter w:val="1"/>
          <w:wAfter w:w="284" w:type="dxa"/>
          <w:cantSplit/>
          <w:trHeight w:val="390"/>
        </w:trPr>
        <w:tc>
          <w:tcPr>
            <w:tcW w:w="4677" w:type="dxa"/>
          </w:tcPr>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 </w:t>
            </w:r>
          </w:p>
          <w:p w:rsidR="007E44A4" w:rsidRPr="006175E6" w:rsidRDefault="007E44A4" w:rsidP="007E44A4">
            <w:pPr>
              <w:widowControl w:val="0"/>
              <w:spacing w:after="0" w:line="240" w:lineRule="auto"/>
              <w:ind w:firstLine="709"/>
              <w:jc w:val="both"/>
              <w:rPr>
                <w:rFonts w:ascii="Times New Roman" w:eastAsia="Times New Roman" w:hAnsi="Times New Roman" w:cs="Times New Roman"/>
                <w:sz w:val="20"/>
                <w:szCs w:val="20"/>
                <w:lang w:eastAsia="ru-RU"/>
              </w:rPr>
            </w:pPr>
            <w:r w:rsidRPr="006175E6">
              <w:rPr>
                <w:rFonts w:ascii="Times New Roman" w:eastAsia="Times New Roman" w:hAnsi="Times New Roman" w:cs="Times New Roman"/>
                <w:sz w:val="20"/>
                <w:szCs w:val="20"/>
                <w:lang w:eastAsia="ru-RU"/>
              </w:rPr>
              <w:t>(должность)</w:t>
            </w:r>
          </w:p>
        </w:tc>
        <w:tc>
          <w:tcPr>
            <w:tcW w:w="4678" w:type="dxa"/>
            <w:gridSpan w:val="2"/>
          </w:tcPr>
          <w:p w:rsidR="007E44A4"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______</w:t>
            </w:r>
            <w:r>
              <w:rPr>
                <w:rFonts w:ascii="Times New Roman" w:eastAsia="Times New Roman" w:hAnsi="Times New Roman" w:cs="Times New Roman"/>
                <w:sz w:val="28"/>
                <w:szCs w:val="28"/>
                <w:lang w:eastAsia="ru-RU"/>
              </w:rPr>
              <w:t>______           __________</w:t>
            </w:r>
          </w:p>
          <w:p w:rsidR="007E44A4" w:rsidRPr="006175E6" w:rsidRDefault="007E44A4"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(личная подпись)</w:t>
            </w:r>
            <w:r w:rsidRPr="006175E6">
              <w:rPr>
                <w:rFonts w:ascii="Times New Roman" w:eastAsia="Times New Roman" w:hAnsi="Times New Roman" w:cs="Times New Roman"/>
                <w:sz w:val="20"/>
                <w:szCs w:val="20"/>
                <w:lang w:eastAsia="ru-RU"/>
              </w:rPr>
              <w:t xml:space="preserve">              (инициалы, фамилия)</w:t>
            </w:r>
          </w:p>
        </w:tc>
      </w:tr>
      <w:tr w:rsidR="007E44A4" w:rsidRPr="00CF786D" w:rsidTr="007E44A4">
        <w:trPr>
          <w:cantSplit/>
          <w:trHeight w:val="390"/>
        </w:trPr>
        <w:tc>
          <w:tcPr>
            <w:tcW w:w="4961" w:type="dxa"/>
            <w:gridSpan w:val="2"/>
          </w:tcPr>
          <w:p w:rsidR="007E44A4"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Присутствующие:</w:t>
            </w:r>
          </w:p>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 </w:t>
            </w:r>
          </w:p>
          <w:p w:rsidR="007E44A4" w:rsidRPr="006175E6" w:rsidRDefault="007E44A4" w:rsidP="007E44A4">
            <w:pPr>
              <w:widowControl w:val="0"/>
              <w:spacing w:after="0" w:line="240" w:lineRule="auto"/>
              <w:ind w:firstLine="709"/>
              <w:jc w:val="both"/>
              <w:rPr>
                <w:rFonts w:ascii="Times New Roman" w:eastAsia="Times New Roman" w:hAnsi="Times New Roman" w:cs="Times New Roman"/>
                <w:sz w:val="20"/>
                <w:szCs w:val="20"/>
                <w:lang w:eastAsia="ru-RU"/>
              </w:rPr>
            </w:pPr>
            <w:r w:rsidRPr="006175E6">
              <w:rPr>
                <w:rFonts w:ascii="Times New Roman" w:eastAsia="Times New Roman" w:hAnsi="Times New Roman" w:cs="Times New Roman"/>
                <w:sz w:val="20"/>
                <w:szCs w:val="20"/>
                <w:lang w:eastAsia="ru-RU"/>
              </w:rPr>
              <w:t>(должность)</w:t>
            </w:r>
          </w:p>
        </w:tc>
        <w:tc>
          <w:tcPr>
            <w:tcW w:w="4678" w:type="dxa"/>
            <w:gridSpan w:val="2"/>
          </w:tcPr>
          <w:p w:rsidR="007E44A4" w:rsidRPr="00CF786D"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p>
          <w:p w:rsidR="007E44A4" w:rsidRDefault="007E44A4" w:rsidP="007E44A4">
            <w:pPr>
              <w:widowControl w:val="0"/>
              <w:spacing w:after="0" w:line="240" w:lineRule="auto"/>
              <w:ind w:firstLine="709"/>
              <w:jc w:val="both"/>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           _______________</w:t>
            </w:r>
          </w:p>
          <w:p w:rsidR="007E44A4" w:rsidRPr="006175E6" w:rsidRDefault="007E44A4" w:rsidP="007E44A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(личная подпись)                 </w:t>
            </w:r>
            <w:r w:rsidRPr="006175E6">
              <w:rPr>
                <w:rFonts w:ascii="Times New Roman" w:eastAsia="Times New Roman" w:hAnsi="Times New Roman" w:cs="Times New Roman"/>
                <w:sz w:val="20"/>
                <w:szCs w:val="20"/>
                <w:lang w:eastAsia="ru-RU"/>
              </w:rPr>
              <w:t xml:space="preserve">     (инициалы, фамилия)</w:t>
            </w:r>
          </w:p>
        </w:tc>
      </w:tr>
    </w:tbl>
    <w:p w:rsidR="007E44A4" w:rsidRDefault="007E44A4" w:rsidP="004F067E">
      <w:pPr>
        <w:widowControl w:val="0"/>
        <w:spacing w:after="0" w:line="240" w:lineRule="auto"/>
        <w:jc w:val="right"/>
        <w:rPr>
          <w:rFonts w:ascii="Times New Roman" w:eastAsia="Times New Roman" w:hAnsi="Times New Roman" w:cs="Times New Roman"/>
          <w:sz w:val="28"/>
          <w:szCs w:val="28"/>
          <w:lang w:eastAsia="ru-RU"/>
        </w:rPr>
      </w:pPr>
    </w:p>
    <w:p w:rsidR="00617572" w:rsidRDefault="00617572" w:rsidP="004F067E">
      <w:pPr>
        <w:widowControl w:val="0"/>
        <w:spacing w:after="0" w:line="240" w:lineRule="auto"/>
        <w:jc w:val="right"/>
        <w:rPr>
          <w:rFonts w:ascii="Times New Roman" w:eastAsia="Times New Roman" w:hAnsi="Times New Roman" w:cs="Times New Roman"/>
          <w:sz w:val="28"/>
          <w:szCs w:val="28"/>
          <w:lang w:eastAsia="ru-RU"/>
        </w:rPr>
      </w:pPr>
    </w:p>
    <w:p w:rsidR="004F067E" w:rsidRPr="00617572" w:rsidRDefault="004F067E" w:rsidP="004F067E">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1</w:t>
      </w:r>
    </w:p>
    <w:p w:rsidR="004F067E" w:rsidRPr="00617572" w:rsidRDefault="004F067E" w:rsidP="004F067E">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4F067E" w:rsidRPr="00617572" w:rsidRDefault="004F067E" w:rsidP="004F067E">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4F067E" w:rsidRPr="00617572" w:rsidRDefault="004F067E" w:rsidP="004F067E">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4F067E" w:rsidRDefault="004F067E" w:rsidP="004F067E">
      <w:pPr>
        <w:widowControl w:val="0"/>
        <w:spacing w:after="0" w:line="240" w:lineRule="auto"/>
        <w:jc w:val="center"/>
        <w:rPr>
          <w:rFonts w:ascii="Times New Roman" w:eastAsia="Times New Roman" w:hAnsi="Times New Roman" w:cs="Times New Roman"/>
          <w:bCs/>
          <w:sz w:val="28"/>
          <w:szCs w:val="28"/>
          <w:lang w:eastAsia="ru-RU"/>
        </w:rPr>
      </w:pPr>
    </w:p>
    <w:p w:rsidR="004F067E" w:rsidRPr="00CF786D" w:rsidRDefault="004F067E" w:rsidP="004F067E">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АКТ </w:t>
      </w:r>
    </w:p>
    <w:p w:rsidR="004F067E" w:rsidRDefault="004F067E" w:rsidP="004F067E">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фактам (у) создания препятствий (я) работникам</w:t>
      </w:r>
    </w:p>
    <w:p w:rsidR="004F067E" w:rsidRPr="00CF786D" w:rsidRDefault="004F067E" w:rsidP="004F06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Счетной палаты города Ханты-Мансийска в проведении контрольного мероприятия</w:t>
      </w:r>
    </w:p>
    <w:p w:rsidR="004F067E" w:rsidRPr="00CF786D" w:rsidRDefault="004F067E" w:rsidP="004F067E">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w:t>
      </w:r>
    </w:p>
    <w:tbl>
      <w:tblPr>
        <w:tblW w:w="9645" w:type="dxa"/>
        <w:tblCellSpacing w:w="0" w:type="dxa"/>
        <w:tblCellMar>
          <w:left w:w="0" w:type="dxa"/>
          <w:right w:w="0" w:type="dxa"/>
        </w:tblCellMar>
        <w:tblLook w:val="0000" w:firstRow="0" w:lastRow="0" w:firstColumn="0" w:lastColumn="0" w:noHBand="0" w:noVBand="0"/>
      </w:tblPr>
      <w:tblGrid>
        <w:gridCol w:w="4140"/>
        <w:gridCol w:w="1575"/>
        <w:gridCol w:w="3930"/>
      </w:tblGrid>
      <w:tr w:rsidR="004F067E" w:rsidRPr="00CF786D" w:rsidTr="007E44A4">
        <w:trPr>
          <w:tblCellSpacing w:w="0" w:type="dxa"/>
        </w:trPr>
        <w:tc>
          <w:tcPr>
            <w:tcW w:w="4140" w:type="dxa"/>
          </w:tcPr>
          <w:p w:rsidR="004F067E" w:rsidRPr="00CF786D" w:rsidRDefault="004F067E" w:rsidP="004F067E">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w:t>
            </w:r>
          </w:p>
          <w:p w:rsidR="004F067E" w:rsidRPr="00CF786D" w:rsidRDefault="004F067E"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(место составления)</w:t>
            </w:r>
          </w:p>
        </w:tc>
        <w:tc>
          <w:tcPr>
            <w:tcW w:w="1575" w:type="dxa"/>
          </w:tcPr>
          <w:p w:rsidR="004F067E" w:rsidRPr="00CF786D" w:rsidRDefault="004F067E"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4F067E" w:rsidRPr="00CF786D" w:rsidRDefault="004F067E"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c>
        <w:tc>
          <w:tcPr>
            <w:tcW w:w="3930" w:type="dxa"/>
          </w:tcPr>
          <w:p w:rsidR="004F067E" w:rsidRPr="00CF786D" w:rsidRDefault="004F067E" w:rsidP="004F067E">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4F067E" w:rsidRDefault="004F067E" w:rsidP="004F067E">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Положением о Счетной палате города Ханты-Мансийска, утвержденн</w:t>
      </w:r>
      <w:r w:rsidR="004A65E6">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решением Думы города от 25.02.2022 №58-</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РД, </w:t>
      </w:r>
      <w:r w:rsidRPr="004A65E6">
        <w:rPr>
          <w:rFonts w:ascii="Times New Roman" w:eastAsia="Times New Roman" w:hAnsi="Times New Roman" w:cs="Times New Roman"/>
          <w:i/>
          <w:sz w:val="20"/>
          <w:szCs w:val="20"/>
          <w:lang w:eastAsia="ru-RU"/>
        </w:rPr>
        <w:t>в случае проведения планового контрольного мероприятия необходимо указать пункт плана работы Счетной палаты города на соответствующий год, внепланового – реквизиты соответствующего поручения</w:t>
      </w:r>
      <w:r>
        <w:rPr>
          <w:rFonts w:ascii="Times New Roman" w:eastAsia="Times New Roman" w:hAnsi="Times New Roman" w:cs="Times New Roman"/>
          <w:sz w:val="28"/>
          <w:szCs w:val="28"/>
          <w:lang w:eastAsia="ru-RU"/>
        </w:rPr>
        <w:t xml:space="preserve">, в </w:t>
      </w:r>
      <w:r w:rsidRPr="004A65E6">
        <w:rPr>
          <w:rFonts w:ascii="Times New Roman" w:eastAsia="Times New Roman" w:hAnsi="Times New Roman" w:cs="Times New Roman"/>
          <w:i/>
          <w:sz w:val="20"/>
          <w:szCs w:val="20"/>
          <w:lang w:eastAsia="ru-RU"/>
        </w:rPr>
        <w:t>указать наименование объекта контрольного мероприятия</w:t>
      </w:r>
      <w:r>
        <w:rPr>
          <w:rFonts w:ascii="Times New Roman" w:eastAsia="Times New Roman" w:hAnsi="Times New Roman" w:cs="Times New Roman"/>
          <w:sz w:val="28"/>
          <w:szCs w:val="28"/>
          <w:lang w:eastAsia="ru-RU"/>
        </w:rPr>
        <w:t xml:space="preserve"> работниками Счетной палаты города Ханты-Мансийска </w:t>
      </w:r>
      <w:r w:rsidRPr="004A65E6">
        <w:rPr>
          <w:rFonts w:ascii="Times New Roman" w:eastAsia="Times New Roman" w:hAnsi="Times New Roman" w:cs="Times New Roman"/>
          <w:i/>
          <w:sz w:val="20"/>
          <w:szCs w:val="20"/>
          <w:lang w:eastAsia="ru-RU"/>
        </w:rPr>
        <w:t>указать должности, ФИО руководителя и участников контрольного мероприятия</w:t>
      </w:r>
      <w:r>
        <w:rPr>
          <w:rFonts w:ascii="Times New Roman" w:eastAsia="Times New Roman" w:hAnsi="Times New Roman" w:cs="Times New Roman"/>
          <w:sz w:val="28"/>
          <w:szCs w:val="28"/>
          <w:lang w:eastAsia="ru-RU"/>
        </w:rPr>
        <w:t xml:space="preserve"> проводится контрольное мероприятие</w:t>
      </w:r>
      <w:proofErr w:type="gramEnd"/>
      <w:r>
        <w:rPr>
          <w:rFonts w:ascii="Times New Roman" w:eastAsia="Times New Roman" w:hAnsi="Times New Roman" w:cs="Times New Roman"/>
          <w:sz w:val="28"/>
          <w:szCs w:val="28"/>
          <w:lang w:eastAsia="ru-RU"/>
        </w:rPr>
        <w:t xml:space="preserve"> </w:t>
      </w:r>
      <w:r w:rsidRPr="004A65E6">
        <w:rPr>
          <w:rFonts w:ascii="Times New Roman" w:eastAsia="Times New Roman" w:hAnsi="Times New Roman" w:cs="Times New Roman"/>
          <w:i/>
          <w:sz w:val="20"/>
          <w:szCs w:val="20"/>
          <w:lang w:eastAsia="ru-RU"/>
        </w:rPr>
        <w:t>указать его наименование</w:t>
      </w:r>
      <w:r>
        <w:rPr>
          <w:rFonts w:ascii="Times New Roman" w:eastAsia="Times New Roman" w:hAnsi="Times New Roman" w:cs="Times New Roman"/>
          <w:sz w:val="28"/>
          <w:szCs w:val="28"/>
          <w:lang w:eastAsia="ru-RU"/>
        </w:rPr>
        <w:t>.</w:t>
      </w:r>
    </w:p>
    <w:p w:rsidR="004F067E" w:rsidRPr="004F067E" w:rsidRDefault="004F067E" w:rsidP="004F06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Должностным</w:t>
      </w:r>
      <w:r w:rsidR="004A65E6">
        <w:rPr>
          <w:rFonts w:ascii="Times New Roman" w:eastAsia="Times New Roman" w:hAnsi="Times New Roman" w:cs="Times New Roman"/>
          <w:sz w:val="28"/>
          <w:szCs w:val="28"/>
          <w:lang w:eastAsia="ru-RU"/>
        </w:rPr>
        <w:t xml:space="preserve">и лицами </w:t>
      </w:r>
      <w:r w:rsidR="004A65E6" w:rsidRPr="004A65E6">
        <w:rPr>
          <w:rFonts w:ascii="Times New Roman" w:eastAsia="Times New Roman" w:hAnsi="Times New Roman" w:cs="Times New Roman"/>
          <w:i/>
          <w:sz w:val="20"/>
          <w:szCs w:val="20"/>
          <w:lang w:eastAsia="ru-RU"/>
        </w:rPr>
        <w:t>указать должность, ФИО</w:t>
      </w:r>
      <w:r>
        <w:rPr>
          <w:rFonts w:ascii="Times New Roman" w:eastAsia="Times New Roman" w:hAnsi="Times New Roman" w:cs="Times New Roman"/>
          <w:sz w:val="28"/>
          <w:szCs w:val="28"/>
          <w:lang w:eastAsia="ru-RU"/>
        </w:rPr>
        <w:t xml:space="preserve"> созданы препятствия работникам Счетной палаты города Ханты-Мансийска в проведении указанного контрольного мероприятия, выразившиеся </w:t>
      </w:r>
      <w:proofErr w:type="gramStart"/>
      <w:r>
        <w:rPr>
          <w:rFonts w:ascii="Times New Roman" w:eastAsia="Times New Roman" w:hAnsi="Times New Roman" w:cs="Times New Roman"/>
          <w:sz w:val="28"/>
          <w:szCs w:val="28"/>
          <w:lang w:eastAsia="ru-RU"/>
        </w:rPr>
        <w:t xml:space="preserve">в </w:t>
      </w:r>
      <w:r w:rsidRPr="004A65E6">
        <w:rPr>
          <w:rFonts w:ascii="Times New Roman" w:eastAsia="Times New Roman" w:hAnsi="Times New Roman" w:cs="Times New Roman"/>
          <w:i/>
          <w:sz w:val="20"/>
          <w:szCs w:val="20"/>
          <w:lang w:eastAsia="ru-RU"/>
        </w:rPr>
        <w:t>указать</w:t>
      </w:r>
      <w:proofErr w:type="gramEnd"/>
      <w:r w:rsidRPr="004A65E6">
        <w:rPr>
          <w:rFonts w:ascii="Times New Roman" w:eastAsia="Times New Roman" w:hAnsi="Times New Roman" w:cs="Times New Roman"/>
          <w:i/>
          <w:sz w:val="20"/>
          <w:szCs w:val="20"/>
          <w:lang w:eastAsia="ru-RU"/>
        </w:rPr>
        <w:t xml:space="preserve"> конкретные факты создания препятствия для проведения мероприятия</w:t>
      </w:r>
      <w:r>
        <w:rPr>
          <w:rFonts w:ascii="Times New Roman" w:eastAsia="Times New Roman" w:hAnsi="Times New Roman" w:cs="Times New Roman"/>
          <w:sz w:val="28"/>
          <w:szCs w:val="28"/>
          <w:lang w:eastAsia="ru-RU"/>
        </w:rPr>
        <w:t>.</w:t>
      </w:r>
    </w:p>
    <w:p w:rsidR="004F067E" w:rsidRDefault="004A65E6" w:rsidP="004F06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является нарушением статьи 15 Положения о Счетной палате города Ханты-Мансийска, </w:t>
      </w:r>
      <w:r w:rsidRPr="004A65E6">
        <w:rPr>
          <w:rFonts w:ascii="Times New Roman" w:eastAsia="Times New Roman" w:hAnsi="Times New Roman" w:cs="Times New Roman"/>
          <w:sz w:val="28"/>
          <w:szCs w:val="28"/>
          <w:lang w:eastAsia="ru-RU"/>
        </w:rPr>
        <w:t>утвержденн</w:t>
      </w:r>
      <w:r>
        <w:rPr>
          <w:rFonts w:ascii="Times New Roman" w:eastAsia="Times New Roman" w:hAnsi="Times New Roman" w:cs="Times New Roman"/>
          <w:sz w:val="28"/>
          <w:szCs w:val="28"/>
          <w:lang w:eastAsia="ru-RU"/>
        </w:rPr>
        <w:t>ого</w:t>
      </w:r>
      <w:r w:rsidRPr="004A65E6">
        <w:rPr>
          <w:rFonts w:ascii="Times New Roman" w:eastAsia="Times New Roman" w:hAnsi="Times New Roman" w:cs="Times New Roman"/>
          <w:sz w:val="28"/>
          <w:szCs w:val="28"/>
          <w:lang w:eastAsia="ru-RU"/>
        </w:rPr>
        <w:t xml:space="preserve"> решением Думы города от 25.02.2022 №58-VII РД</w:t>
      </w:r>
      <w:r>
        <w:rPr>
          <w:rFonts w:ascii="Times New Roman" w:eastAsia="Times New Roman" w:hAnsi="Times New Roman" w:cs="Times New Roman"/>
          <w:sz w:val="28"/>
          <w:szCs w:val="28"/>
          <w:lang w:eastAsia="ru-RU"/>
        </w:rPr>
        <w:t>, и влечет за собой ответственность должностных лиц в соответствии с законодательством Ханты-Мансийского автономного округа – Югры.</w:t>
      </w:r>
    </w:p>
    <w:p w:rsidR="004F067E" w:rsidRPr="004A65E6" w:rsidRDefault="004A65E6" w:rsidP="004F067E">
      <w:pPr>
        <w:widowControl w:val="0"/>
        <w:spacing w:after="0" w:line="240" w:lineRule="auto"/>
        <w:ind w:firstLine="567"/>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8"/>
          <w:szCs w:val="28"/>
          <w:lang w:eastAsia="ru-RU"/>
        </w:rPr>
        <w:t xml:space="preserve">Настоящий акт составлен в двух экземплярах, один из которых вручен (направлен) для ознакомления </w:t>
      </w:r>
      <w:r w:rsidRPr="004A65E6">
        <w:rPr>
          <w:rFonts w:ascii="Times New Roman" w:eastAsia="Times New Roman" w:hAnsi="Times New Roman" w:cs="Times New Roman"/>
          <w:i/>
          <w:sz w:val="20"/>
          <w:szCs w:val="20"/>
          <w:lang w:eastAsia="ru-RU"/>
        </w:rPr>
        <w:t>указать должность, ФИО руководителя проверяемого объекта.</w:t>
      </w:r>
    </w:p>
    <w:p w:rsidR="004F067E" w:rsidRPr="00CF786D" w:rsidRDefault="004F067E" w:rsidP="004F067E">
      <w:pPr>
        <w:widowControl w:val="0"/>
        <w:spacing w:after="0" w:line="240" w:lineRule="auto"/>
        <w:ind w:firstLine="567"/>
        <w:jc w:val="both"/>
        <w:rPr>
          <w:rFonts w:ascii="Times New Roman" w:eastAsia="Times New Roman" w:hAnsi="Times New Roman" w:cs="Times New Roman"/>
          <w:sz w:val="28"/>
          <w:szCs w:val="28"/>
          <w:lang w:eastAsia="ru-RU"/>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4F067E" w:rsidRPr="00CF786D" w:rsidTr="004A65E6">
        <w:trPr>
          <w:cantSplit/>
        </w:trPr>
        <w:tc>
          <w:tcPr>
            <w:tcW w:w="5103" w:type="dxa"/>
          </w:tcPr>
          <w:p w:rsidR="004F067E" w:rsidRPr="004A65E6" w:rsidRDefault="004A65E6" w:rsidP="004A65E6">
            <w:pPr>
              <w:widowControl w:val="0"/>
              <w:spacing w:after="0" w:line="240" w:lineRule="auto"/>
              <w:jc w:val="both"/>
              <w:rPr>
                <w:rFonts w:ascii="Times New Roman" w:eastAsia="Times New Roman" w:hAnsi="Times New Roman" w:cs="Times New Roman"/>
                <w:sz w:val="28"/>
                <w:szCs w:val="28"/>
                <w:lang w:eastAsia="ru-RU"/>
              </w:rPr>
            </w:pPr>
            <w:r w:rsidRPr="004A65E6">
              <w:rPr>
                <w:rFonts w:ascii="Times New Roman" w:eastAsia="Times New Roman" w:hAnsi="Times New Roman" w:cs="Times New Roman"/>
                <w:sz w:val="28"/>
                <w:szCs w:val="28"/>
                <w:lang w:eastAsia="ru-RU"/>
              </w:rPr>
              <w:t>Руководитель контрольного мероприятия</w:t>
            </w:r>
          </w:p>
          <w:p w:rsidR="004A65E6" w:rsidRPr="003B6BB2" w:rsidRDefault="004A65E6" w:rsidP="004A65E6">
            <w:pPr>
              <w:widowControl w:val="0"/>
              <w:spacing w:after="0" w:line="240" w:lineRule="auto"/>
              <w:jc w:val="both"/>
              <w:rPr>
                <w:rFonts w:ascii="Times New Roman" w:eastAsia="Times New Roman" w:hAnsi="Times New Roman" w:cs="Times New Roman"/>
                <w:sz w:val="20"/>
                <w:szCs w:val="20"/>
                <w:lang w:eastAsia="ru-RU"/>
              </w:rPr>
            </w:pPr>
          </w:p>
          <w:p w:rsidR="004F067E" w:rsidRPr="003B6BB2" w:rsidRDefault="004F067E"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______________                                </w:t>
            </w:r>
          </w:p>
          <w:p w:rsidR="004F067E" w:rsidRPr="003B6BB2" w:rsidRDefault="004A65E6" w:rsidP="007E44A4">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F067E" w:rsidRPr="003B6BB2">
              <w:rPr>
                <w:rFonts w:ascii="Times New Roman" w:eastAsia="Times New Roman" w:hAnsi="Times New Roman" w:cs="Times New Roman"/>
                <w:sz w:val="20"/>
                <w:szCs w:val="20"/>
                <w:lang w:eastAsia="ru-RU"/>
              </w:rPr>
              <w:t>(должность)</w:t>
            </w:r>
          </w:p>
        </w:tc>
        <w:tc>
          <w:tcPr>
            <w:tcW w:w="4536" w:type="dxa"/>
          </w:tcPr>
          <w:p w:rsidR="004F067E" w:rsidRPr="003B6BB2" w:rsidRDefault="004F067E"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4A65E6" w:rsidRDefault="004A65E6"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4F067E" w:rsidRPr="003B6BB2" w:rsidRDefault="004A65E6" w:rsidP="007E44A4">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F067E" w:rsidRPr="003B6BB2">
              <w:rPr>
                <w:rFonts w:ascii="Times New Roman" w:eastAsia="Times New Roman" w:hAnsi="Times New Roman" w:cs="Times New Roman"/>
                <w:sz w:val="20"/>
                <w:szCs w:val="20"/>
                <w:lang w:eastAsia="ru-RU"/>
              </w:rPr>
              <w:t>___________              _____________</w:t>
            </w:r>
          </w:p>
          <w:p w:rsidR="004F067E" w:rsidRPr="003B6BB2" w:rsidRDefault="004F067E"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   (подпись)             (инициалы, фамилия)</w:t>
            </w:r>
          </w:p>
        </w:tc>
      </w:tr>
    </w:tbl>
    <w:p w:rsidR="004F067E" w:rsidRPr="00CF786D" w:rsidRDefault="004F067E" w:rsidP="004F067E">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bl>
      <w:tblPr>
        <w:tblW w:w="9639" w:type="dxa"/>
        <w:tblLayout w:type="fixed"/>
        <w:tblCellMar>
          <w:left w:w="0" w:type="dxa"/>
          <w:right w:w="0" w:type="dxa"/>
        </w:tblCellMar>
        <w:tblLook w:val="0000" w:firstRow="0" w:lastRow="0" w:firstColumn="0" w:lastColumn="0" w:noHBand="0" w:noVBand="0"/>
      </w:tblPr>
      <w:tblGrid>
        <w:gridCol w:w="5103"/>
        <w:gridCol w:w="4536"/>
      </w:tblGrid>
      <w:tr w:rsidR="004F067E" w:rsidRPr="00CF786D" w:rsidTr="004A65E6">
        <w:trPr>
          <w:cantSplit/>
        </w:trPr>
        <w:tc>
          <w:tcPr>
            <w:tcW w:w="5103" w:type="dxa"/>
          </w:tcPr>
          <w:p w:rsidR="004F067E" w:rsidRPr="00CF786D" w:rsidRDefault="004A65E6"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экземпляр получил</w:t>
            </w:r>
          </w:p>
          <w:p w:rsidR="004F067E" w:rsidRPr="00CF786D" w:rsidRDefault="004F067E" w:rsidP="004A65E6">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___________________                         </w:t>
            </w:r>
          </w:p>
          <w:p w:rsidR="004F067E" w:rsidRPr="003B6BB2" w:rsidRDefault="004F067E"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(должность)</w:t>
            </w:r>
          </w:p>
        </w:tc>
        <w:tc>
          <w:tcPr>
            <w:tcW w:w="4536" w:type="dxa"/>
          </w:tcPr>
          <w:p w:rsidR="004F067E" w:rsidRPr="00CF786D" w:rsidRDefault="004F067E" w:rsidP="007E44A4">
            <w:pPr>
              <w:widowControl w:val="0"/>
              <w:spacing w:after="0" w:line="240" w:lineRule="auto"/>
              <w:ind w:firstLine="567"/>
              <w:jc w:val="both"/>
              <w:rPr>
                <w:rFonts w:ascii="Times New Roman" w:eastAsia="Times New Roman" w:hAnsi="Times New Roman" w:cs="Times New Roman"/>
                <w:sz w:val="28"/>
                <w:szCs w:val="28"/>
                <w:lang w:eastAsia="ru-RU"/>
              </w:rPr>
            </w:pPr>
          </w:p>
          <w:p w:rsidR="004F067E" w:rsidRPr="00CF786D" w:rsidRDefault="004A65E6" w:rsidP="004A65E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        </w:t>
            </w:r>
            <w:r w:rsidR="004F067E" w:rsidRPr="00CF786D">
              <w:rPr>
                <w:rFonts w:ascii="Times New Roman" w:eastAsia="Times New Roman" w:hAnsi="Times New Roman" w:cs="Times New Roman"/>
                <w:sz w:val="28"/>
                <w:szCs w:val="28"/>
                <w:lang w:eastAsia="ru-RU"/>
              </w:rPr>
              <w:t>_____________</w:t>
            </w:r>
          </w:p>
          <w:p w:rsidR="004F067E" w:rsidRPr="003B6BB2" w:rsidRDefault="004A65E6" w:rsidP="004A65E6">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(подпись   </w:t>
            </w:r>
            <w:r w:rsidR="004F067E">
              <w:rPr>
                <w:rFonts w:ascii="Times New Roman" w:eastAsia="Times New Roman" w:hAnsi="Times New Roman" w:cs="Times New Roman"/>
                <w:sz w:val="20"/>
                <w:szCs w:val="20"/>
                <w:lang w:eastAsia="ru-RU"/>
              </w:rPr>
              <w:t xml:space="preserve">    </w:t>
            </w:r>
            <w:r w:rsidR="004F067E" w:rsidRPr="003B6BB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4F067E" w:rsidRPr="003B6BB2">
              <w:rPr>
                <w:rFonts w:ascii="Times New Roman" w:eastAsia="Times New Roman" w:hAnsi="Times New Roman" w:cs="Times New Roman"/>
                <w:sz w:val="20"/>
                <w:szCs w:val="20"/>
                <w:lang w:eastAsia="ru-RU"/>
              </w:rPr>
              <w:t>(инициалы, фамилия)</w:t>
            </w:r>
            <w:proofErr w:type="gramEnd"/>
          </w:p>
        </w:tc>
      </w:tr>
    </w:tbl>
    <w:p w:rsidR="004F067E" w:rsidRPr="00CF786D" w:rsidRDefault="004F067E" w:rsidP="004F067E">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2</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7E44A4" w:rsidRPr="00617572" w:rsidRDefault="007E44A4" w:rsidP="007E44A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7E44A4" w:rsidRDefault="007E44A4" w:rsidP="007E44A4">
      <w:pPr>
        <w:widowControl w:val="0"/>
        <w:spacing w:after="0" w:line="240" w:lineRule="auto"/>
        <w:jc w:val="center"/>
        <w:rPr>
          <w:rFonts w:ascii="Times New Roman" w:eastAsia="Times New Roman" w:hAnsi="Times New Roman" w:cs="Times New Roman"/>
          <w:bCs/>
          <w:sz w:val="28"/>
          <w:szCs w:val="28"/>
          <w:lang w:eastAsia="ru-RU"/>
        </w:rPr>
      </w:pP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b/>
          <w:bCs/>
          <w:sz w:val="28"/>
          <w:szCs w:val="28"/>
          <w:lang w:eastAsia="ru-RU"/>
        </w:rPr>
        <w:t>АКТ </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 фактам выявленных нарушений, требующих принятия незамедлительных мер по их устранению</w:t>
      </w:r>
    </w:p>
    <w:p w:rsidR="007E44A4" w:rsidRPr="00CF786D" w:rsidRDefault="007E44A4" w:rsidP="007E44A4">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w:t>
      </w:r>
    </w:p>
    <w:tbl>
      <w:tblPr>
        <w:tblW w:w="9645" w:type="dxa"/>
        <w:tblCellSpacing w:w="0" w:type="dxa"/>
        <w:tblCellMar>
          <w:left w:w="0" w:type="dxa"/>
          <w:right w:w="0" w:type="dxa"/>
        </w:tblCellMar>
        <w:tblLook w:val="0000" w:firstRow="0" w:lastRow="0" w:firstColumn="0" w:lastColumn="0" w:noHBand="0" w:noVBand="0"/>
      </w:tblPr>
      <w:tblGrid>
        <w:gridCol w:w="4140"/>
        <w:gridCol w:w="1575"/>
        <w:gridCol w:w="3930"/>
      </w:tblGrid>
      <w:tr w:rsidR="007E44A4" w:rsidRPr="00CF786D" w:rsidTr="007E44A4">
        <w:trPr>
          <w:tblCellSpacing w:w="0" w:type="dxa"/>
        </w:trPr>
        <w:tc>
          <w:tcPr>
            <w:tcW w:w="4140" w:type="dxa"/>
          </w:tcPr>
          <w:p w:rsidR="007E44A4" w:rsidRPr="00CF786D" w:rsidRDefault="007E44A4" w:rsidP="007E44A4">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(место составления)</w:t>
            </w:r>
          </w:p>
        </w:tc>
        <w:tc>
          <w:tcPr>
            <w:tcW w:w="1575" w:type="dxa"/>
          </w:tcPr>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p w:rsidR="007E44A4" w:rsidRPr="00CF786D" w:rsidRDefault="007E44A4" w:rsidP="007E44A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c>
        <w:tc>
          <w:tcPr>
            <w:tcW w:w="3930" w:type="dxa"/>
          </w:tcPr>
          <w:p w:rsidR="007E44A4" w:rsidRPr="00CF786D" w:rsidRDefault="007E44A4" w:rsidP="007E44A4">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0576A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контрольного мероприятия</w:t>
      </w:r>
      <w:r w:rsidR="000576AD">
        <w:rPr>
          <w:rFonts w:ascii="Times New Roman" w:eastAsia="Times New Roman" w:hAnsi="Times New Roman" w:cs="Times New Roman"/>
          <w:sz w:val="28"/>
          <w:szCs w:val="28"/>
          <w:lang w:eastAsia="ru-RU"/>
        </w:rPr>
        <w:t xml:space="preserve"> «____________________________________», осуществляемого в соответствии </w:t>
      </w:r>
      <w:proofErr w:type="gramStart"/>
      <w:r w:rsidR="000576AD">
        <w:rPr>
          <w:rFonts w:ascii="Times New Roman" w:eastAsia="Times New Roman" w:hAnsi="Times New Roman" w:cs="Times New Roman"/>
          <w:sz w:val="28"/>
          <w:szCs w:val="28"/>
          <w:lang w:eastAsia="ru-RU"/>
        </w:rPr>
        <w:t>с</w:t>
      </w:r>
      <w:proofErr w:type="gramEnd"/>
    </w:p>
    <w:p w:rsidR="000576AD" w:rsidRDefault="000576AD" w:rsidP="000576AD">
      <w:pPr>
        <w:widowControl w:val="0"/>
        <w:spacing w:after="0" w:line="240" w:lineRule="auto"/>
        <w:ind w:firstLine="567"/>
        <w:rPr>
          <w:rFonts w:ascii="Times New Roman" w:eastAsia="Times New Roman" w:hAnsi="Times New Roman" w:cs="Times New Roman"/>
          <w:sz w:val="28"/>
          <w:szCs w:val="28"/>
          <w:lang w:eastAsia="ru-RU"/>
        </w:rPr>
      </w:pPr>
      <w:r w:rsidRPr="000576AD">
        <w:rPr>
          <w:rFonts w:ascii="Times New Roman" w:eastAsia="Times New Roman" w:hAnsi="Times New Roman" w:cs="Times New Roman"/>
          <w:sz w:val="20"/>
          <w:szCs w:val="20"/>
          <w:lang w:eastAsia="ru-RU"/>
        </w:rPr>
        <w:t>(наименование контрольного мероприятия)</w:t>
      </w:r>
      <w:r>
        <w:rPr>
          <w:rFonts w:ascii="Times New Roman" w:eastAsia="Times New Roman" w:hAnsi="Times New Roman" w:cs="Times New Roman"/>
          <w:sz w:val="28"/>
          <w:szCs w:val="28"/>
          <w:lang w:eastAsia="ru-RU"/>
        </w:rPr>
        <w:t xml:space="preserve"> ____________________________________________________________________</w:t>
      </w:r>
    </w:p>
    <w:p w:rsidR="000576AD" w:rsidRPr="000576AD" w:rsidRDefault="000576AD" w:rsidP="000576AD">
      <w:pPr>
        <w:widowControl w:val="0"/>
        <w:spacing w:after="0" w:line="240" w:lineRule="auto"/>
        <w:ind w:firstLine="567"/>
        <w:jc w:val="center"/>
        <w:rPr>
          <w:rFonts w:ascii="Times New Roman" w:eastAsia="Times New Roman" w:hAnsi="Times New Roman" w:cs="Times New Roman"/>
          <w:sz w:val="20"/>
          <w:szCs w:val="20"/>
          <w:lang w:eastAsia="ru-RU"/>
        </w:rPr>
      </w:pPr>
      <w:r w:rsidRPr="000576AD">
        <w:rPr>
          <w:rFonts w:ascii="Times New Roman" w:eastAsia="Times New Roman" w:hAnsi="Times New Roman" w:cs="Times New Roman"/>
          <w:sz w:val="20"/>
          <w:szCs w:val="20"/>
          <w:lang w:eastAsia="ru-RU"/>
        </w:rPr>
        <w:t>(указать пункт плана работы Счетной палаты, иные основания для проведения контрольного мероприятия)</w:t>
      </w:r>
    </w:p>
    <w:p w:rsidR="000576AD" w:rsidRDefault="000576AD" w:rsidP="000576AD">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 </w:t>
      </w:r>
    </w:p>
    <w:p w:rsidR="000576AD" w:rsidRDefault="000576AD" w:rsidP="000576AD">
      <w:pPr>
        <w:widowControl w:val="0"/>
        <w:spacing w:after="0" w:line="240" w:lineRule="auto"/>
        <w:rPr>
          <w:rFonts w:ascii="Times New Roman" w:eastAsia="Times New Roman" w:hAnsi="Times New Roman" w:cs="Times New Roman"/>
          <w:sz w:val="28"/>
          <w:szCs w:val="28"/>
          <w:lang w:eastAsia="ru-RU"/>
        </w:rPr>
      </w:pPr>
    </w:p>
    <w:p w:rsidR="000576AD" w:rsidRDefault="000576AD" w:rsidP="000576AD">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объекте___________________________________________________________ </w:t>
      </w:r>
    </w:p>
    <w:p w:rsidR="000576AD" w:rsidRPr="000576AD" w:rsidRDefault="000576AD" w:rsidP="000576A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576AD">
        <w:rPr>
          <w:rFonts w:ascii="Times New Roman" w:eastAsia="Times New Roman" w:hAnsi="Times New Roman" w:cs="Times New Roman"/>
          <w:sz w:val="20"/>
          <w:szCs w:val="20"/>
          <w:lang w:eastAsia="ru-RU"/>
        </w:rPr>
        <w:t>(наименование проверяемого объекта)</w:t>
      </w:r>
    </w:p>
    <w:p w:rsidR="000576AD" w:rsidRDefault="000576AD" w:rsidP="000576AD">
      <w:pPr>
        <w:widowControl w:val="0"/>
        <w:spacing w:after="0" w:line="240" w:lineRule="auto"/>
        <w:rPr>
          <w:rFonts w:ascii="Times New Roman" w:eastAsia="Times New Roman" w:hAnsi="Times New Roman" w:cs="Times New Roman"/>
          <w:sz w:val="28"/>
          <w:szCs w:val="28"/>
          <w:lang w:eastAsia="ru-RU"/>
        </w:rPr>
      </w:pPr>
    </w:p>
    <w:p w:rsidR="000576AD" w:rsidRDefault="000576AD" w:rsidP="000576AD">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выявлены следующие нарушения:</w:t>
      </w:r>
    </w:p>
    <w:p w:rsidR="000576AD" w:rsidRDefault="000576AD" w:rsidP="007E44A4">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______________________________________________________________</w:t>
      </w:r>
    </w:p>
    <w:p w:rsidR="000576AD" w:rsidRDefault="000576AD" w:rsidP="000576AD">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______________________________________________________________.</w:t>
      </w:r>
    </w:p>
    <w:p w:rsidR="000576AD" w:rsidRDefault="000576AD" w:rsidP="000576AD">
      <w:pPr>
        <w:widowControl w:val="0"/>
        <w:spacing w:after="0" w:line="240" w:lineRule="auto"/>
        <w:ind w:firstLine="567"/>
        <w:jc w:val="both"/>
        <w:rPr>
          <w:rFonts w:ascii="Times New Roman" w:eastAsia="Times New Roman" w:hAnsi="Times New Roman" w:cs="Times New Roman"/>
          <w:sz w:val="28"/>
          <w:szCs w:val="28"/>
          <w:lang w:eastAsia="ru-RU"/>
        </w:rPr>
      </w:pPr>
    </w:p>
    <w:p w:rsidR="000576AD" w:rsidRDefault="000576AD" w:rsidP="000576AD">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(или иное уполномоченное лицо) ____________________ дал </w:t>
      </w:r>
    </w:p>
    <w:p w:rsidR="000576AD" w:rsidRDefault="000576AD" w:rsidP="000576AD">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76AD">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w:t>
      </w:r>
      <w:r w:rsidRPr="000576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                     письменное объяснение по указанным нарушениям (прилагается) и обязался принять незамедлительные меры по их устранению </w:t>
      </w:r>
      <w:r w:rsidRPr="000576AD">
        <w:rPr>
          <w:rFonts w:ascii="Times New Roman" w:eastAsia="Times New Roman" w:hAnsi="Times New Roman" w:cs="Times New Roman"/>
          <w:i/>
          <w:sz w:val="28"/>
          <w:szCs w:val="28"/>
          <w:lang w:eastAsia="ru-RU"/>
        </w:rPr>
        <w:t>(или отказался от письменного объяснения и принятия мер по устранению указанных нарушений)</w:t>
      </w:r>
      <w:r>
        <w:rPr>
          <w:rFonts w:ascii="Times New Roman" w:eastAsia="Times New Roman" w:hAnsi="Times New Roman" w:cs="Times New Roman"/>
          <w:sz w:val="28"/>
          <w:szCs w:val="28"/>
          <w:lang w:eastAsia="ru-RU"/>
        </w:rPr>
        <w:t>.</w:t>
      </w:r>
    </w:p>
    <w:p w:rsidR="007E44A4" w:rsidRPr="004A65E6" w:rsidRDefault="007E44A4" w:rsidP="007E44A4">
      <w:pPr>
        <w:widowControl w:val="0"/>
        <w:spacing w:after="0" w:line="240" w:lineRule="auto"/>
        <w:ind w:firstLine="567"/>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8"/>
          <w:szCs w:val="28"/>
          <w:lang w:eastAsia="ru-RU"/>
        </w:rPr>
        <w:t xml:space="preserve">Настоящий акт составлен в двух экземплярах, один из которых вручен (направлен) для ознакомления </w:t>
      </w:r>
      <w:r w:rsidRPr="004A65E6">
        <w:rPr>
          <w:rFonts w:ascii="Times New Roman" w:eastAsia="Times New Roman" w:hAnsi="Times New Roman" w:cs="Times New Roman"/>
          <w:i/>
          <w:sz w:val="20"/>
          <w:szCs w:val="20"/>
          <w:lang w:eastAsia="ru-RU"/>
        </w:rPr>
        <w:t>указать должность, ФИО руководителя проверяемого объекта.</w:t>
      </w:r>
    </w:p>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7E44A4" w:rsidRPr="00CF786D" w:rsidTr="007E44A4">
        <w:trPr>
          <w:cantSplit/>
        </w:trPr>
        <w:tc>
          <w:tcPr>
            <w:tcW w:w="5103" w:type="dxa"/>
          </w:tcPr>
          <w:p w:rsidR="007E44A4" w:rsidRPr="004A65E6" w:rsidRDefault="000576AD"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Счетной палаты</w:t>
            </w:r>
          </w:p>
          <w:p w:rsidR="007E44A4" w:rsidRPr="003B6BB2" w:rsidRDefault="007E44A4" w:rsidP="007E44A4">
            <w:pPr>
              <w:widowControl w:val="0"/>
              <w:spacing w:after="0" w:line="240" w:lineRule="auto"/>
              <w:jc w:val="both"/>
              <w:rPr>
                <w:rFonts w:ascii="Times New Roman" w:eastAsia="Times New Roman" w:hAnsi="Times New Roman" w:cs="Times New Roman"/>
                <w:sz w:val="20"/>
                <w:szCs w:val="20"/>
                <w:lang w:eastAsia="ru-RU"/>
              </w:rPr>
            </w:pP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______________                                </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(должность)</w:t>
            </w:r>
          </w:p>
        </w:tc>
        <w:tc>
          <w:tcPr>
            <w:tcW w:w="4536" w:type="dxa"/>
          </w:tcPr>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7E44A4"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___________              _____________</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   (подпись)             (инициалы, фамилия)</w:t>
            </w:r>
          </w:p>
        </w:tc>
      </w:tr>
    </w:tbl>
    <w:p w:rsidR="000576AD" w:rsidRDefault="000576AD" w:rsidP="007E44A4">
      <w:pPr>
        <w:widowControl w:val="0"/>
        <w:spacing w:after="0" w:line="240" w:lineRule="auto"/>
        <w:ind w:firstLine="567"/>
        <w:jc w:val="both"/>
        <w:rPr>
          <w:rFonts w:ascii="Times New Roman" w:eastAsia="Times New Roman" w:hAnsi="Times New Roman" w:cs="Times New Roman"/>
          <w:sz w:val="28"/>
          <w:szCs w:val="28"/>
          <w:lang w:eastAsia="ru-RU"/>
        </w:rPr>
      </w:pPr>
    </w:p>
    <w:tbl>
      <w:tblPr>
        <w:tblW w:w="9639" w:type="dxa"/>
        <w:tblLayout w:type="fixed"/>
        <w:tblCellMar>
          <w:left w:w="0" w:type="dxa"/>
          <w:right w:w="0" w:type="dxa"/>
        </w:tblCellMar>
        <w:tblLook w:val="0000" w:firstRow="0" w:lastRow="0" w:firstColumn="0" w:lastColumn="0" w:noHBand="0" w:noVBand="0"/>
      </w:tblPr>
      <w:tblGrid>
        <w:gridCol w:w="5103"/>
        <w:gridCol w:w="4536"/>
      </w:tblGrid>
      <w:tr w:rsidR="000576AD" w:rsidRPr="00CF786D" w:rsidTr="00A66618">
        <w:trPr>
          <w:cantSplit/>
        </w:trPr>
        <w:tc>
          <w:tcPr>
            <w:tcW w:w="5103" w:type="dxa"/>
          </w:tcPr>
          <w:p w:rsidR="000576AD" w:rsidRDefault="000576AD" w:rsidP="00A6661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 Счетной палаты,</w:t>
            </w:r>
          </w:p>
          <w:p w:rsidR="000576AD" w:rsidRPr="004A65E6" w:rsidRDefault="000576AD" w:rsidP="00A6661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контрольного мероприятия</w:t>
            </w:r>
          </w:p>
          <w:p w:rsidR="000576AD" w:rsidRPr="003B6BB2" w:rsidRDefault="000576AD" w:rsidP="00A66618">
            <w:pPr>
              <w:widowControl w:val="0"/>
              <w:spacing w:after="0" w:line="240" w:lineRule="auto"/>
              <w:jc w:val="both"/>
              <w:rPr>
                <w:rFonts w:ascii="Times New Roman" w:eastAsia="Times New Roman" w:hAnsi="Times New Roman" w:cs="Times New Roman"/>
                <w:sz w:val="20"/>
                <w:szCs w:val="20"/>
                <w:lang w:eastAsia="ru-RU"/>
              </w:rPr>
            </w:pPr>
          </w:p>
          <w:p w:rsidR="000576AD" w:rsidRPr="003B6BB2"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______________                                </w:t>
            </w:r>
          </w:p>
          <w:p w:rsidR="000576AD" w:rsidRPr="003B6BB2"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(должность)</w:t>
            </w:r>
          </w:p>
        </w:tc>
        <w:tc>
          <w:tcPr>
            <w:tcW w:w="4536" w:type="dxa"/>
          </w:tcPr>
          <w:p w:rsidR="000576AD" w:rsidRPr="003B6BB2"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p>
          <w:p w:rsidR="000576AD"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p>
          <w:p w:rsidR="000576AD" w:rsidRPr="003B6BB2"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___________              _____________</w:t>
            </w:r>
          </w:p>
          <w:p w:rsidR="000576AD" w:rsidRPr="003B6BB2" w:rsidRDefault="000576AD" w:rsidP="00A66618">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 xml:space="preserve">   (подпись)             (инициалы, фамилия)</w:t>
            </w:r>
          </w:p>
        </w:tc>
      </w:tr>
    </w:tbl>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w:t>
      </w:r>
    </w:p>
    <w:tbl>
      <w:tblPr>
        <w:tblW w:w="9639" w:type="dxa"/>
        <w:tblLayout w:type="fixed"/>
        <w:tblCellMar>
          <w:left w:w="0" w:type="dxa"/>
          <w:right w:w="0" w:type="dxa"/>
        </w:tblCellMar>
        <w:tblLook w:val="0000" w:firstRow="0" w:lastRow="0" w:firstColumn="0" w:lastColumn="0" w:noHBand="0" w:noVBand="0"/>
      </w:tblPr>
      <w:tblGrid>
        <w:gridCol w:w="5103"/>
        <w:gridCol w:w="4536"/>
      </w:tblGrid>
      <w:tr w:rsidR="007E44A4" w:rsidRPr="00CF786D" w:rsidTr="007E44A4">
        <w:trPr>
          <w:cantSplit/>
        </w:trPr>
        <w:tc>
          <w:tcPr>
            <w:tcW w:w="5103" w:type="dxa"/>
          </w:tcPr>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экземпляр получил</w:t>
            </w: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___________________                         </w:t>
            </w:r>
          </w:p>
          <w:p w:rsidR="007E44A4" w:rsidRPr="003B6BB2" w:rsidRDefault="007E44A4" w:rsidP="007E44A4">
            <w:pPr>
              <w:widowControl w:val="0"/>
              <w:spacing w:after="0" w:line="240" w:lineRule="auto"/>
              <w:ind w:firstLine="567"/>
              <w:jc w:val="both"/>
              <w:rPr>
                <w:rFonts w:ascii="Times New Roman" w:eastAsia="Times New Roman" w:hAnsi="Times New Roman" w:cs="Times New Roman"/>
                <w:sz w:val="20"/>
                <w:szCs w:val="20"/>
                <w:lang w:eastAsia="ru-RU"/>
              </w:rPr>
            </w:pPr>
            <w:r w:rsidRPr="003B6BB2">
              <w:rPr>
                <w:rFonts w:ascii="Times New Roman" w:eastAsia="Times New Roman" w:hAnsi="Times New Roman" w:cs="Times New Roman"/>
                <w:sz w:val="20"/>
                <w:szCs w:val="20"/>
                <w:lang w:eastAsia="ru-RU"/>
              </w:rPr>
              <w:t>(должность)</w:t>
            </w:r>
          </w:p>
        </w:tc>
        <w:tc>
          <w:tcPr>
            <w:tcW w:w="4536" w:type="dxa"/>
          </w:tcPr>
          <w:p w:rsidR="007E44A4" w:rsidRPr="00CF786D" w:rsidRDefault="007E44A4" w:rsidP="007E44A4">
            <w:pPr>
              <w:widowControl w:val="0"/>
              <w:spacing w:after="0" w:line="240" w:lineRule="auto"/>
              <w:ind w:firstLine="567"/>
              <w:jc w:val="both"/>
              <w:rPr>
                <w:rFonts w:ascii="Times New Roman" w:eastAsia="Times New Roman" w:hAnsi="Times New Roman" w:cs="Times New Roman"/>
                <w:sz w:val="28"/>
                <w:szCs w:val="28"/>
                <w:lang w:eastAsia="ru-RU"/>
              </w:rPr>
            </w:pPr>
          </w:p>
          <w:p w:rsidR="007E44A4" w:rsidRPr="00CF786D" w:rsidRDefault="007E44A4" w:rsidP="007E44A4">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        </w:t>
            </w:r>
            <w:r w:rsidRPr="00CF786D">
              <w:rPr>
                <w:rFonts w:ascii="Times New Roman" w:eastAsia="Times New Roman" w:hAnsi="Times New Roman" w:cs="Times New Roman"/>
                <w:sz w:val="28"/>
                <w:szCs w:val="28"/>
                <w:lang w:eastAsia="ru-RU"/>
              </w:rPr>
              <w:t>_____________</w:t>
            </w:r>
          </w:p>
          <w:p w:rsidR="007E44A4" w:rsidRPr="003B6BB2" w:rsidRDefault="007E44A4" w:rsidP="007E44A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(подпись       </w:t>
            </w:r>
            <w:r w:rsidRPr="003B6BB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B6BB2">
              <w:rPr>
                <w:rFonts w:ascii="Times New Roman" w:eastAsia="Times New Roman" w:hAnsi="Times New Roman" w:cs="Times New Roman"/>
                <w:sz w:val="20"/>
                <w:szCs w:val="20"/>
                <w:lang w:eastAsia="ru-RU"/>
              </w:rPr>
              <w:t>(инициалы, фамилия)</w:t>
            </w:r>
            <w:proofErr w:type="gramEnd"/>
          </w:p>
        </w:tc>
      </w:tr>
    </w:tbl>
    <w:p w:rsidR="000576AD" w:rsidRDefault="000576AD" w:rsidP="006175E6">
      <w:pPr>
        <w:widowControl w:val="0"/>
        <w:spacing w:after="0" w:line="240" w:lineRule="auto"/>
        <w:jc w:val="right"/>
        <w:rPr>
          <w:rFonts w:ascii="Times New Roman" w:eastAsia="Times New Roman" w:hAnsi="Times New Roman" w:cs="Times New Roman"/>
          <w:sz w:val="28"/>
          <w:szCs w:val="28"/>
          <w:lang w:eastAsia="ru-RU"/>
        </w:rPr>
      </w:pPr>
    </w:p>
    <w:p w:rsidR="00617572" w:rsidRDefault="00617572" w:rsidP="006175E6">
      <w:pPr>
        <w:widowControl w:val="0"/>
        <w:spacing w:after="0" w:line="240" w:lineRule="auto"/>
        <w:jc w:val="right"/>
        <w:rPr>
          <w:rFonts w:ascii="Times New Roman" w:eastAsia="Times New Roman" w:hAnsi="Times New Roman" w:cs="Times New Roman"/>
          <w:sz w:val="28"/>
          <w:szCs w:val="28"/>
          <w:lang w:eastAsia="ru-RU"/>
        </w:rPr>
      </w:pP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3</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Акт</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изъятия документов и материалов</w:t>
      </w:r>
    </w:p>
    <w:tbl>
      <w:tblPr>
        <w:tblW w:w="9460" w:type="dxa"/>
        <w:tblInd w:w="108" w:type="dxa"/>
        <w:tblLook w:val="01E0" w:firstRow="1" w:lastRow="1" w:firstColumn="1" w:lastColumn="1" w:noHBand="0" w:noVBand="0"/>
      </w:tblPr>
      <w:tblGrid>
        <w:gridCol w:w="3510"/>
        <w:gridCol w:w="2019"/>
        <w:gridCol w:w="3931"/>
      </w:tblGrid>
      <w:tr w:rsidR="00CF786D" w:rsidRPr="00CF786D" w:rsidTr="009C39F3">
        <w:tc>
          <w:tcPr>
            <w:tcW w:w="3510"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(населенный пункт)</w:t>
            </w:r>
          </w:p>
        </w:tc>
        <w:tc>
          <w:tcPr>
            <w:tcW w:w="2019"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393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 соответствии </w:t>
      </w:r>
      <w:proofErr w:type="gramStart"/>
      <w:r w:rsidRPr="00CF786D">
        <w:rPr>
          <w:rFonts w:ascii="Times New Roman" w:eastAsia="Times New Roman" w:hAnsi="Times New Roman" w:cs="Times New Roman"/>
          <w:sz w:val="28"/>
          <w:szCs w:val="28"/>
          <w:lang w:eastAsia="ru-RU"/>
        </w:rPr>
        <w:t>с</w:t>
      </w:r>
      <w:proofErr w:type="gramEnd"/>
      <w:r w:rsidRPr="00CF786D">
        <w:rPr>
          <w:rFonts w:ascii="Times New Roman" w:eastAsia="Times New Roman" w:hAnsi="Times New Roman" w:cs="Times New Roman"/>
          <w:sz w:val="28"/>
          <w:szCs w:val="28"/>
          <w:lang w:eastAsia="ru-RU"/>
        </w:rPr>
        <w:t>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(пункт плана деятельности Счетной палаты, иные основания для проведения контрольного мероприятия)</w:t>
      </w:r>
    </w:p>
    <w:p w:rsidR="00CF786D" w:rsidRPr="00CF786D" w:rsidRDefault="00CF786D" w:rsidP="006175E6">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проводится контрольное мероприятие </w:t>
      </w:r>
      <w:r w:rsidR="006175E6">
        <w:rPr>
          <w:rFonts w:ascii="Times New Roman" w:eastAsia="Times New Roman" w:hAnsi="Times New Roman" w:cs="Times New Roman"/>
          <w:sz w:val="28"/>
          <w:szCs w:val="28"/>
          <w:lang w:eastAsia="ru-RU"/>
        </w:rPr>
        <w:t>«</w:t>
      </w:r>
      <w:r w:rsidRPr="00CF786D">
        <w:rPr>
          <w:rFonts w:ascii="Times New Roman" w:eastAsia="Times New Roman" w:hAnsi="Times New Roman" w:cs="Times New Roman"/>
          <w:sz w:val="28"/>
          <w:szCs w:val="28"/>
          <w:lang w:eastAsia="ru-RU"/>
        </w:rPr>
        <w:t>___</w:t>
      </w:r>
      <w:r w:rsidR="006175E6">
        <w:rPr>
          <w:rFonts w:ascii="Times New Roman" w:eastAsia="Times New Roman" w:hAnsi="Times New Roman" w:cs="Times New Roman"/>
          <w:sz w:val="28"/>
          <w:szCs w:val="28"/>
          <w:lang w:eastAsia="ru-RU"/>
        </w:rPr>
        <w:t>___________________________</w:t>
      </w:r>
      <w:r w:rsidRPr="00CF786D">
        <w:rPr>
          <w:rFonts w:ascii="Times New Roman" w:eastAsia="Times New Roman" w:hAnsi="Times New Roman" w:cs="Times New Roman"/>
          <w:sz w:val="28"/>
          <w:szCs w:val="28"/>
          <w:lang w:eastAsia="ru-RU"/>
        </w:rPr>
        <w:t xml:space="preserve">__»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lang w:eastAsia="ru-RU"/>
        </w:rPr>
        <w:t xml:space="preserve">                                 </w:t>
      </w: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объекте __________________________________________________________.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 xml:space="preserve">На основании подпункта 2 пункта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 Закона Ханты-Мансийского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сотрудниками Счетной палаты города </w:t>
      </w:r>
      <w:r w:rsidR="006175E6">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изъяты следующие документы:</w:t>
      </w:r>
      <w:proofErr w:type="gramEnd"/>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_________________________________________________ на ___ листах.</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_________________________________________________ на ___ листах.</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Изъятие документов произведено в присутствии должностных лиц ____________________________________________________________________.</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инициалы, фамилия)</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Настоящий акт составлен в двух экземплярах, один из которых вместе с копиями изъятых документов вручен (направлен)___________</w:t>
      </w:r>
      <w:r w:rsidR="006175E6">
        <w:rPr>
          <w:rFonts w:ascii="Times New Roman" w:eastAsia="Times New Roman" w:hAnsi="Times New Roman" w:cs="Times New Roman"/>
          <w:sz w:val="28"/>
          <w:szCs w:val="28"/>
          <w:lang w:eastAsia="ru-RU"/>
        </w:rPr>
        <w:t>_</w:t>
      </w:r>
      <w:r w:rsidRPr="00CF786D">
        <w:rPr>
          <w:rFonts w:ascii="Times New Roman" w:eastAsia="Times New Roman" w:hAnsi="Times New Roman" w:cs="Times New Roman"/>
          <w:sz w:val="28"/>
          <w:szCs w:val="28"/>
          <w:lang w:eastAsia="ru-RU"/>
        </w:rPr>
        <w:t>_____________.</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(должность, инициалы, фамилия)</w:t>
      </w:r>
    </w:p>
    <w:tbl>
      <w:tblPr>
        <w:tblW w:w="10207" w:type="dxa"/>
        <w:tblLayout w:type="fixed"/>
        <w:tblCellMar>
          <w:left w:w="0" w:type="dxa"/>
          <w:right w:w="0" w:type="dxa"/>
        </w:tblCellMar>
        <w:tblLook w:val="0000" w:firstRow="0" w:lastRow="0" w:firstColumn="0" w:lastColumn="0" w:noHBand="0" w:noVBand="0"/>
      </w:tblPr>
      <w:tblGrid>
        <w:gridCol w:w="5103"/>
        <w:gridCol w:w="5104"/>
      </w:tblGrid>
      <w:tr w:rsidR="00CF786D" w:rsidRPr="00CF786D" w:rsidTr="006175E6">
        <w:trPr>
          <w:cantSplit/>
        </w:trPr>
        <w:tc>
          <w:tcPr>
            <w:tcW w:w="5103" w:type="dxa"/>
          </w:tcPr>
          <w:p w:rsidR="00CF786D" w:rsidRPr="00CF786D" w:rsidRDefault="00CF786D" w:rsidP="006175E6">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Должностные лица Счетной палаты </w:t>
            </w:r>
          </w:p>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                                </w:t>
            </w:r>
          </w:p>
          <w:p w:rsidR="00CF786D" w:rsidRPr="006175E6" w:rsidRDefault="00CF786D" w:rsidP="006175E6">
            <w:pPr>
              <w:widowControl w:val="0"/>
              <w:spacing w:after="0" w:line="240" w:lineRule="auto"/>
              <w:ind w:firstLine="567"/>
              <w:jc w:val="both"/>
              <w:rPr>
                <w:rFonts w:ascii="Times New Roman" w:eastAsia="Times New Roman" w:hAnsi="Times New Roman" w:cs="Times New Roman"/>
                <w:sz w:val="20"/>
                <w:szCs w:val="20"/>
                <w:lang w:eastAsia="ru-RU"/>
              </w:rPr>
            </w:pPr>
            <w:r w:rsidRPr="006175E6">
              <w:rPr>
                <w:rFonts w:ascii="Times New Roman" w:eastAsia="Times New Roman" w:hAnsi="Times New Roman" w:cs="Times New Roman"/>
                <w:sz w:val="20"/>
                <w:szCs w:val="20"/>
                <w:lang w:eastAsia="ru-RU"/>
              </w:rPr>
              <w:t>(должность)</w:t>
            </w:r>
          </w:p>
        </w:tc>
        <w:tc>
          <w:tcPr>
            <w:tcW w:w="5104" w:type="dxa"/>
          </w:tcPr>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p>
          <w:p w:rsidR="00CF786D" w:rsidRPr="00CF786D" w:rsidRDefault="00CF786D" w:rsidP="006175E6">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              _____________</w:t>
            </w:r>
          </w:p>
          <w:p w:rsidR="00CF786D" w:rsidRPr="006175E6" w:rsidRDefault="006175E6" w:rsidP="006175E6">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F786D" w:rsidRPr="006175E6">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одпись)</w:t>
            </w:r>
            <w:r>
              <w:rPr>
                <w:rFonts w:ascii="Times New Roman" w:eastAsia="Times New Roman" w:hAnsi="Times New Roman" w:cs="Times New Roman"/>
                <w:sz w:val="20"/>
                <w:szCs w:val="20"/>
                <w:lang w:eastAsia="ru-RU"/>
              </w:rPr>
              <w:tab/>
              <w:t xml:space="preserve">          </w:t>
            </w:r>
            <w:r w:rsidR="00CF786D" w:rsidRPr="006175E6">
              <w:rPr>
                <w:rFonts w:ascii="Times New Roman" w:eastAsia="Times New Roman" w:hAnsi="Times New Roman" w:cs="Times New Roman"/>
                <w:sz w:val="20"/>
                <w:szCs w:val="20"/>
                <w:lang w:eastAsia="ru-RU"/>
              </w:rPr>
              <w:t xml:space="preserve">            (инициалы, фамилия)</w:t>
            </w:r>
          </w:p>
        </w:tc>
      </w:tr>
    </w:tbl>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p>
    <w:p w:rsidR="00CF786D" w:rsidRPr="00CF786D" w:rsidRDefault="00CF786D" w:rsidP="006175E6">
      <w:pPr>
        <w:widowControl w:val="0"/>
        <w:spacing w:after="0" w:line="240" w:lineRule="exac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Один экземпляр акта и копии</w:t>
      </w:r>
    </w:p>
    <w:p w:rsidR="00CF786D" w:rsidRPr="00CF786D" w:rsidRDefault="00CF786D" w:rsidP="006175E6">
      <w:pPr>
        <w:widowControl w:val="0"/>
        <w:spacing w:after="0" w:line="240" w:lineRule="exac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изъятых документов получил: </w:t>
      </w:r>
    </w:p>
    <w:p w:rsidR="006175E6" w:rsidRDefault="00CF786D" w:rsidP="006175E6">
      <w:pPr>
        <w:widowControl w:val="0"/>
        <w:spacing w:after="0" w:line="240" w:lineRule="exac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w:t>
      </w:r>
    </w:p>
    <w:p w:rsidR="00CF786D" w:rsidRPr="00CF786D" w:rsidRDefault="00CF786D" w:rsidP="006175E6">
      <w:pPr>
        <w:widowControl w:val="0"/>
        <w:spacing w:after="0" w:line="240" w:lineRule="exac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F786D" w:rsidRPr="00CF786D" w:rsidTr="009C39F3">
        <w:trPr>
          <w:cantSplit/>
        </w:trPr>
        <w:tc>
          <w:tcPr>
            <w:tcW w:w="4394" w:type="dxa"/>
          </w:tcPr>
          <w:p w:rsidR="00CF786D" w:rsidRPr="006175E6" w:rsidRDefault="00CF786D" w:rsidP="006175E6">
            <w:pPr>
              <w:widowControl w:val="0"/>
              <w:spacing w:after="0" w:line="240" w:lineRule="auto"/>
              <w:ind w:firstLine="567"/>
              <w:jc w:val="both"/>
              <w:rPr>
                <w:rFonts w:ascii="Times New Roman" w:eastAsia="Times New Roman" w:hAnsi="Times New Roman" w:cs="Times New Roman"/>
                <w:sz w:val="20"/>
                <w:szCs w:val="20"/>
                <w:lang w:eastAsia="ru-RU"/>
              </w:rPr>
            </w:pPr>
            <w:r w:rsidRPr="006175E6">
              <w:rPr>
                <w:rFonts w:ascii="Times New Roman" w:eastAsia="Times New Roman" w:hAnsi="Times New Roman" w:cs="Times New Roman"/>
                <w:sz w:val="20"/>
                <w:szCs w:val="20"/>
                <w:lang w:eastAsia="ru-RU"/>
              </w:rPr>
              <w:t>(должность)</w:t>
            </w:r>
          </w:p>
        </w:tc>
        <w:tc>
          <w:tcPr>
            <w:tcW w:w="5245" w:type="dxa"/>
          </w:tcPr>
          <w:p w:rsidR="00CF786D" w:rsidRPr="006175E6" w:rsidRDefault="00CF786D" w:rsidP="006175E6">
            <w:pPr>
              <w:widowControl w:val="0"/>
              <w:spacing w:after="0" w:line="240" w:lineRule="auto"/>
              <w:ind w:firstLine="567"/>
              <w:jc w:val="both"/>
              <w:rPr>
                <w:rFonts w:ascii="Times New Roman" w:eastAsia="Times New Roman" w:hAnsi="Times New Roman" w:cs="Times New Roman"/>
                <w:sz w:val="20"/>
                <w:szCs w:val="20"/>
                <w:lang w:eastAsia="ru-RU"/>
              </w:rPr>
            </w:pPr>
            <w:r w:rsidRPr="006175E6">
              <w:rPr>
                <w:rFonts w:ascii="Times New Roman" w:eastAsia="Times New Roman" w:hAnsi="Times New Roman" w:cs="Times New Roman"/>
                <w:sz w:val="20"/>
                <w:szCs w:val="20"/>
                <w:lang w:eastAsia="ru-RU"/>
              </w:rPr>
              <w:t>(подпись)</w:t>
            </w:r>
            <w:r w:rsidRPr="006175E6">
              <w:rPr>
                <w:rFonts w:ascii="Times New Roman" w:eastAsia="Times New Roman" w:hAnsi="Times New Roman" w:cs="Times New Roman"/>
                <w:sz w:val="20"/>
                <w:szCs w:val="20"/>
                <w:lang w:eastAsia="ru-RU"/>
              </w:rPr>
              <w:tab/>
              <w:t xml:space="preserve"> </w:t>
            </w:r>
            <w:r w:rsidR="006175E6">
              <w:rPr>
                <w:rFonts w:ascii="Times New Roman" w:eastAsia="Times New Roman" w:hAnsi="Times New Roman" w:cs="Times New Roman"/>
                <w:sz w:val="20"/>
                <w:szCs w:val="20"/>
                <w:lang w:eastAsia="ru-RU"/>
              </w:rPr>
              <w:t xml:space="preserve">                     </w:t>
            </w:r>
            <w:r w:rsidRPr="006175E6">
              <w:rPr>
                <w:rFonts w:ascii="Times New Roman" w:eastAsia="Times New Roman" w:hAnsi="Times New Roman" w:cs="Times New Roman"/>
                <w:sz w:val="20"/>
                <w:szCs w:val="20"/>
                <w:lang w:eastAsia="ru-RU"/>
              </w:rPr>
              <w:t xml:space="preserve">                (инициалы, фамилия)</w:t>
            </w:r>
          </w:p>
        </w:tc>
      </w:tr>
    </w:tbl>
    <w:p w:rsidR="00CF786D" w:rsidRPr="00CF786D" w:rsidRDefault="00CF786D" w:rsidP="006175E6">
      <w:pPr>
        <w:widowControl w:val="0"/>
        <w:spacing w:after="0" w:line="240" w:lineRule="auto"/>
        <w:ind w:firstLine="567"/>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4</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6175E6" w:rsidRPr="00617572" w:rsidRDefault="006175E6" w:rsidP="006175E6">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Акт</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по факту опечатывания касс, кассовых или</w:t>
      </w:r>
      <w:r w:rsidRPr="00CF786D">
        <w:rPr>
          <w:rFonts w:ascii="Times New Roman" w:eastAsia="Times New Roman" w:hAnsi="Times New Roman" w:cs="Times New Roman"/>
          <w:b/>
          <w:sz w:val="28"/>
          <w:szCs w:val="28"/>
          <w:lang w:eastAsia="ru-RU"/>
        </w:rPr>
        <w:br/>
        <w:t>служебных помещений, складов и архивов</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tbl>
      <w:tblPr>
        <w:tblW w:w="9639" w:type="dxa"/>
        <w:tblInd w:w="284" w:type="dxa"/>
        <w:tblLook w:val="01E0" w:firstRow="1" w:lastRow="1" w:firstColumn="1" w:lastColumn="1" w:noHBand="0" w:noVBand="0"/>
      </w:tblPr>
      <w:tblGrid>
        <w:gridCol w:w="4136"/>
        <w:gridCol w:w="1572"/>
        <w:gridCol w:w="3931"/>
      </w:tblGrid>
      <w:tr w:rsidR="00CF786D" w:rsidRPr="00CF786D" w:rsidTr="009C39F3">
        <w:tc>
          <w:tcPr>
            <w:tcW w:w="3969"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(населенный пункт)</w:t>
            </w:r>
          </w:p>
        </w:tc>
        <w:tc>
          <w:tcPr>
            <w:tcW w:w="170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3969"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«__»___________20___года</w:t>
            </w:r>
          </w:p>
        </w:tc>
      </w:tr>
    </w:tbl>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p>
    <w:p w:rsidR="00CF786D" w:rsidRPr="00CF786D" w:rsidRDefault="00CF786D" w:rsidP="001E15CB">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 соотве</w:t>
      </w:r>
      <w:r w:rsidR="001E15CB">
        <w:rPr>
          <w:rFonts w:ascii="Times New Roman" w:eastAsia="Times New Roman" w:hAnsi="Times New Roman" w:cs="Times New Roman"/>
          <w:sz w:val="28"/>
          <w:szCs w:val="28"/>
          <w:lang w:eastAsia="ru-RU"/>
        </w:rPr>
        <w:t xml:space="preserve">тствии </w:t>
      </w:r>
      <w:proofErr w:type="gramStart"/>
      <w:r w:rsidR="001E15CB">
        <w:rPr>
          <w:rFonts w:ascii="Times New Roman" w:eastAsia="Times New Roman" w:hAnsi="Times New Roman" w:cs="Times New Roman"/>
          <w:sz w:val="28"/>
          <w:szCs w:val="28"/>
          <w:lang w:eastAsia="ru-RU"/>
        </w:rPr>
        <w:t>с</w:t>
      </w:r>
      <w:proofErr w:type="gramEnd"/>
      <w:r w:rsidR="001E15CB">
        <w:rPr>
          <w:rFonts w:ascii="Times New Roman" w:eastAsia="Times New Roman" w:hAnsi="Times New Roman" w:cs="Times New Roman"/>
          <w:sz w:val="28"/>
          <w:szCs w:val="28"/>
          <w:lang w:eastAsia="ru-RU"/>
        </w:rPr>
        <w:t>_______________</w:t>
      </w:r>
      <w:r w:rsidRPr="00CF786D">
        <w:rPr>
          <w:rFonts w:ascii="Times New Roman" w:eastAsia="Times New Roman" w:hAnsi="Times New Roman" w:cs="Times New Roman"/>
          <w:sz w:val="28"/>
          <w:szCs w:val="28"/>
          <w:lang w:eastAsia="ru-RU"/>
        </w:rPr>
        <w:t>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 xml:space="preserve">(пункт плана деятельности </w:t>
      </w:r>
      <w:r w:rsidR="006175E6">
        <w:rPr>
          <w:rFonts w:ascii="Times New Roman" w:eastAsia="Times New Roman" w:hAnsi="Times New Roman" w:cs="Times New Roman"/>
          <w:sz w:val="28"/>
          <w:szCs w:val="28"/>
          <w:vertAlign w:val="superscript"/>
          <w:lang w:eastAsia="ru-RU"/>
        </w:rPr>
        <w:t>С</w:t>
      </w:r>
      <w:r w:rsidRPr="00CF786D">
        <w:rPr>
          <w:rFonts w:ascii="Times New Roman" w:eastAsia="Times New Roman" w:hAnsi="Times New Roman" w:cs="Times New Roman"/>
          <w:sz w:val="28"/>
          <w:szCs w:val="28"/>
          <w:vertAlign w:val="superscript"/>
          <w:lang w:eastAsia="ru-RU"/>
        </w:rPr>
        <w:t>четной пал</w:t>
      </w:r>
      <w:r w:rsidR="001E15CB">
        <w:rPr>
          <w:rFonts w:ascii="Times New Roman" w:eastAsia="Times New Roman" w:hAnsi="Times New Roman" w:cs="Times New Roman"/>
          <w:sz w:val="28"/>
          <w:szCs w:val="28"/>
          <w:vertAlign w:val="superscript"/>
          <w:lang w:eastAsia="ru-RU"/>
        </w:rPr>
        <w:t>а</w:t>
      </w:r>
      <w:r w:rsidRPr="00CF786D">
        <w:rPr>
          <w:rFonts w:ascii="Times New Roman" w:eastAsia="Times New Roman" w:hAnsi="Times New Roman" w:cs="Times New Roman"/>
          <w:sz w:val="28"/>
          <w:szCs w:val="28"/>
          <w:vertAlign w:val="superscript"/>
          <w:lang w:eastAsia="ru-RU"/>
        </w:rPr>
        <w:t>ты, иные основания для проведения контрольного мероприятия)</w:t>
      </w:r>
    </w:p>
    <w:p w:rsidR="00CF786D" w:rsidRPr="00CF786D" w:rsidRDefault="00CF786D" w:rsidP="006175E6">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проводится контрольное мероприятие «_____</w:t>
      </w:r>
      <w:r w:rsidR="006175E6">
        <w:rPr>
          <w:rFonts w:ascii="Times New Roman" w:eastAsia="Times New Roman" w:hAnsi="Times New Roman" w:cs="Times New Roman"/>
          <w:sz w:val="28"/>
          <w:szCs w:val="28"/>
          <w:lang w:eastAsia="ru-RU"/>
        </w:rPr>
        <w:t>____________________________</w:t>
      </w:r>
      <w:r w:rsidRPr="00CF786D">
        <w:rPr>
          <w:rFonts w:ascii="Times New Roman" w:eastAsia="Times New Roman" w:hAnsi="Times New Roman" w:cs="Times New Roman"/>
          <w:sz w:val="28"/>
          <w:szCs w:val="28"/>
          <w:lang w:eastAsia="ru-RU"/>
        </w:rPr>
        <w:t xml:space="preserve">»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  (наименование контрольного мероприятия)</w:t>
      </w:r>
    </w:p>
    <w:p w:rsidR="00CF786D" w:rsidRPr="00CF786D" w:rsidRDefault="00CF786D" w:rsidP="0048175A">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на объекте ____________________________</w:t>
      </w:r>
      <w:r w:rsidR="0048175A">
        <w:rPr>
          <w:rFonts w:ascii="Times New Roman" w:eastAsia="Times New Roman" w:hAnsi="Times New Roman" w:cs="Times New Roman"/>
          <w:sz w:val="28"/>
          <w:szCs w:val="28"/>
          <w:lang w:eastAsia="ru-RU"/>
        </w:rPr>
        <w:t>_</w:t>
      </w:r>
      <w:r w:rsidRPr="00CF786D">
        <w:rPr>
          <w:rFonts w:ascii="Times New Roman" w:eastAsia="Times New Roman" w:hAnsi="Times New Roman" w:cs="Times New Roman"/>
          <w:sz w:val="28"/>
          <w:szCs w:val="28"/>
          <w:lang w:eastAsia="ru-RU"/>
        </w:rPr>
        <w:t>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CF786D" w:rsidRPr="00CF786D" w:rsidRDefault="00CF786D" w:rsidP="0048175A">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 xml:space="preserve">На основании подпункта 2 пункта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 Закона Ханты-Мансийского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сотрудниками Счетной палаты города </w:t>
      </w:r>
      <w:r w:rsidR="0048175A">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опечатаны:</w:t>
      </w:r>
      <w:proofErr w:type="gramEnd"/>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w:t>
      </w:r>
      <w:r w:rsidR="001910FB">
        <w:rPr>
          <w:rFonts w:ascii="Times New Roman" w:eastAsia="Times New Roman" w:hAnsi="Times New Roman" w:cs="Times New Roman"/>
          <w:sz w:val="28"/>
          <w:szCs w:val="28"/>
          <w:lang w:eastAsia="ru-RU"/>
        </w:rPr>
        <w:t>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(перечень опечатанных объектов)</w:t>
      </w:r>
    </w:p>
    <w:p w:rsidR="00CF786D" w:rsidRPr="00CF786D" w:rsidRDefault="00CF786D" w:rsidP="0048175A">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Опечатывание указанных помещений произведено в присутствии должностных лиц ________________________________________________________________.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инициалы, фамилия)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Настоящий акт составлен в двух экземплярах, один из которых вручен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____________________________________________________________________.</w:t>
      </w:r>
    </w:p>
    <w:tbl>
      <w:tblPr>
        <w:tblW w:w="10065" w:type="dxa"/>
        <w:tblLayout w:type="fixed"/>
        <w:tblCellMar>
          <w:left w:w="0" w:type="dxa"/>
          <w:right w:w="0" w:type="dxa"/>
        </w:tblCellMar>
        <w:tblLook w:val="0000" w:firstRow="0" w:lastRow="0" w:firstColumn="0" w:lastColumn="0" w:noHBand="0" w:noVBand="0"/>
      </w:tblPr>
      <w:tblGrid>
        <w:gridCol w:w="5387"/>
        <w:gridCol w:w="4678"/>
      </w:tblGrid>
      <w:tr w:rsidR="00CF786D" w:rsidRPr="00CF786D" w:rsidTr="0048175A">
        <w:trPr>
          <w:cantSplit/>
        </w:trPr>
        <w:tc>
          <w:tcPr>
            <w:tcW w:w="5387"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(должность, инициалы, фамилия)</w:t>
            </w:r>
          </w:p>
          <w:p w:rsidR="00CF786D" w:rsidRPr="00CF786D" w:rsidRDefault="00CF786D" w:rsidP="0048175A">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Должностные лица Счетной палаты: </w:t>
            </w:r>
          </w:p>
          <w:p w:rsidR="006C54EB" w:rsidRDefault="0048175A" w:rsidP="0048175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CF786D" w:rsidRPr="0048175A" w:rsidRDefault="006C54EB" w:rsidP="0048175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CF786D" w:rsidRPr="0048175A">
              <w:rPr>
                <w:rFonts w:ascii="Times New Roman" w:eastAsia="Times New Roman" w:hAnsi="Times New Roman" w:cs="Times New Roman"/>
                <w:sz w:val="20"/>
                <w:szCs w:val="20"/>
                <w:lang w:eastAsia="ru-RU"/>
              </w:rPr>
              <w:t>(должность)</w:t>
            </w:r>
          </w:p>
        </w:tc>
        <w:tc>
          <w:tcPr>
            <w:tcW w:w="4678"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          _____________ </w:t>
            </w:r>
          </w:p>
          <w:p w:rsidR="00CF786D" w:rsidRPr="0048175A" w:rsidRDefault="00CF786D" w:rsidP="006C54EB">
            <w:pPr>
              <w:widowControl w:val="0"/>
              <w:spacing w:after="0" w:line="240" w:lineRule="auto"/>
              <w:rPr>
                <w:rFonts w:ascii="Times New Roman" w:eastAsia="Times New Roman" w:hAnsi="Times New Roman" w:cs="Times New Roman"/>
                <w:sz w:val="20"/>
                <w:szCs w:val="20"/>
                <w:lang w:eastAsia="ru-RU"/>
              </w:rPr>
            </w:pPr>
            <w:r w:rsidRPr="0048175A">
              <w:rPr>
                <w:rFonts w:ascii="Times New Roman" w:eastAsia="Times New Roman" w:hAnsi="Times New Roman" w:cs="Times New Roman"/>
                <w:sz w:val="20"/>
                <w:szCs w:val="20"/>
                <w:lang w:eastAsia="ru-RU"/>
              </w:rPr>
              <w:t xml:space="preserve"> (личная подпись)</w:t>
            </w:r>
            <w:r w:rsidRPr="0048175A">
              <w:rPr>
                <w:rFonts w:ascii="Times New Roman" w:eastAsia="Times New Roman" w:hAnsi="Times New Roman" w:cs="Times New Roman"/>
                <w:sz w:val="20"/>
                <w:szCs w:val="20"/>
                <w:lang w:eastAsia="ru-RU"/>
              </w:rPr>
              <w:tab/>
              <w:t xml:space="preserve">          (инициалы, фамилия)</w:t>
            </w:r>
          </w:p>
        </w:tc>
      </w:tr>
    </w:tbl>
    <w:p w:rsidR="006C54EB" w:rsidRDefault="006C54EB" w:rsidP="006C54EB">
      <w:pPr>
        <w:widowControl w:val="0"/>
        <w:spacing w:after="0" w:line="240" w:lineRule="auto"/>
        <w:rPr>
          <w:rFonts w:ascii="Times New Roman" w:eastAsia="Times New Roman" w:hAnsi="Times New Roman" w:cs="Times New Roman"/>
          <w:sz w:val="28"/>
          <w:szCs w:val="28"/>
          <w:lang w:eastAsia="ru-RU"/>
        </w:rPr>
      </w:pPr>
    </w:p>
    <w:p w:rsidR="00CF786D" w:rsidRPr="00CF786D" w:rsidRDefault="00CF786D" w:rsidP="006C54EB">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Один экземпляр акта получил:</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CF786D" w:rsidRPr="00CF786D" w:rsidTr="009C39F3">
        <w:trPr>
          <w:cantSplit/>
        </w:trPr>
        <w:tc>
          <w:tcPr>
            <w:tcW w:w="4394" w:type="dxa"/>
          </w:tcPr>
          <w:p w:rsidR="00CF786D" w:rsidRPr="006C54EB" w:rsidRDefault="006C54EB" w:rsidP="006C54EB">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F786D" w:rsidRPr="006C54EB">
              <w:rPr>
                <w:rFonts w:ascii="Times New Roman" w:eastAsia="Times New Roman" w:hAnsi="Times New Roman" w:cs="Times New Roman"/>
                <w:sz w:val="20"/>
                <w:szCs w:val="20"/>
                <w:lang w:eastAsia="ru-RU"/>
              </w:rPr>
              <w:t>(должность)</w:t>
            </w:r>
          </w:p>
        </w:tc>
        <w:tc>
          <w:tcPr>
            <w:tcW w:w="5245" w:type="dxa"/>
          </w:tcPr>
          <w:p w:rsidR="00CF786D" w:rsidRPr="006C54EB" w:rsidRDefault="006C54EB" w:rsidP="006C54EB">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F786D" w:rsidRPr="006C54EB">
              <w:rPr>
                <w:rFonts w:ascii="Times New Roman" w:eastAsia="Times New Roman" w:hAnsi="Times New Roman" w:cs="Times New Roman"/>
                <w:sz w:val="20"/>
                <w:szCs w:val="20"/>
                <w:lang w:eastAsia="ru-RU"/>
              </w:rPr>
              <w:t xml:space="preserve"> (подпи</w:t>
            </w:r>
            <w:r>
              <w:rPr>
                <w:rFonts w:ascii="Times New Roman" w:eastAsia="Times New Roman" w:hAnsi="Times New Roman" w:cs="Times New Roman"/>
                <w:sz w:val="20"/>
                <w:szCs w:val="20"/>
                <w:lang w:eastAsia="ru-RU"/>
              </w:rPr>
              <w:t xml:space="preserve">сь)                                 </w:t>
            </w:r>
            <w:proofErr w:type="gramStart"/>
            <w:r w:rsidR="00CF786D" w:rsidRPr="006C54EB">
              <w:rPr>
                <w:rFonts w:ascii="Times New Roman" w:eastAsia="Times New Roman" w:hAnsi="Times New Roman" w:cs="Times New Roman"/>
                <w:sz w:val="20"/>
                <w:szCs w:val="20"/>
                <w:lang w:eastAsia="ru-RU"/>
              </w:rPr>
              <w:t xml:space="preserve">( </w:t>
            </w:r>
            <w:proofErr w:type="gramEnd"/>
            <w:r w:rsidR="00CF786D" w:rsidRPr="006C54EB">
              <w:rPr>
                <w:rFonts w:ascii="Times New Roman" w:eastAsia="Times New Roman" w:hAnsi="Times New Roman" w:cs="Times New Roman"/>
                <w:sz w:val="20"/>
                <w:szCs w:val="20"/>
                <w:lang w:eastAsia="ru-RU"/>
              </w:rPr>
              <w:t>инициалы, фамилия)</w:t>
            </w: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1910FB" w:rsidRPr="00617572" w:rsidRDefault="001910FB" w:rsidP="001910FB">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5</w:t>
      </w:r>
    </w:p>
    <w:p w:rsidR="001910FB" w:rsidRPr="00617572" w:rsidRDefault="001910FB" w:rsidP="001910FB">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1910FB" w:rsidRPr="00617572" w:rsidRDefault="001910FB" w:rsidP="001910FB">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1910FB" w:rsidRPr="00617572" w:rsidRDefault="001910FB" w:rsidP="001910FB">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i/>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sidR="001910FB">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1910FB" w:rsidRDefault="001910FB" w:rsidP="00CF786D">
      <w:pPr>
        <w:widowControl w:val="0"/>
        <w:spacing w:after="0" w:line="240" w:lineRule="auto"/>
        <w:jc w:val="center"/>
        <w:rPr>
          <w:rFonts w:ascii="Times New Roman" w:eastAsia="Times New Roman" w:hAnsi="Times New Roman" w:cs="Times New Roman"/>
          <w:b/>
          <w:b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bCs/>
          <w:sz w:val="28"/>
          <w:szCs w:val="28"/>
          <w:lang w:eastAsia="ru-RU"/>
        </w:rPr>
      </w:pPr>
      <w:r w:rsidRPr="00CF786D">
        <w:rPr>
          <w:rFonts w:ascii="Times New Roman" w:eastAsia="Times New Roman" w:hAnsi="Times New Roman" w:cs="Times New Roman"/>
          <w:b/>
          <w:bCs/>
          <w:sz w:val="28"/>
          <w:szCs w:val="28"/>
          <w:lang w:eastAsia="ru-RU"/>
        </w:rPr>
        <w:t>АКТ</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по результатам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21645C">
        <w:rPr>
          <w:rFonts w:ascii="Times New Roman" w:eastAsia="Times New Roman" w:hAnsi="Times New Roman" w:cs="Times New Roman"/>
          <w:b/>
          <w:sz w:val="28"/>
          <w:szCs w:val="28"/>
          <w:lang w:eastAsia="ru-RU"/>
        </w:rPr>
        <w:t>1. Основание для проведения контрольного мероприятия:</w:t>
      </w:r>
      <w:r w:rsidRPr="00CF786D">
        <w:rPr>
          <w:rFonts w:ascii="Times New Roman" w:eastAsia="Times New Roman" w:hAnsi="Times New Roman" w:cs="Times New Roman"/>
          <w:sz w:val="28"/>
          <w:szCs w:val="28"/>
          <w:lang w:eastAsia="ru-RU"/>
        </w:rPr>
        <w:t xml:space="preserve"> __________________________________________________________________</w:t>
      </w:r>
      <w:r w:rsidR="001910FB">
        <w:rPr>
          <w:rFonts w:ascii="Times New Roman" w:eastAsia="Times New Roman" w:hAnsi="Times New Roman" w:cs="Times New Roman"/>
          <w:sz w:val="28"/>
          <w:szCs w:val="28"/>
          <w:lang w:eastAsia="ru-RU"/>
        </w:rPr>
        <w:t>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(пункт пл</w:t>
      </w:r>
      <w:r w:rsidR="001910FB">
        <w:rPr>
          <w:rFonts w:ascii="Times New Roman" w:eastAsia="Times New Roman" w:hAnsi="Times New Roman" w:cs="Times New Roman"/>
          <w:sz w:val="28"/>
          <w:szCs w:val="28"/>
          <w:vertAlign w:val="superscript"/>
          <w:lang w:eastAsia="ru-RU"/>
        </w:rPr>
        <w:t>ана деятельности Счетной палаты</w:t>
      </w:r>
      <w:r w:rsidRPr="00CF786D">
        <w:rPr>
          <w:rFonts w:ascii="Times New Roman" w:eastAsia="Times New Roman" w:hAnsi="Times New Roman" w:cs="Times New Roman"/>
          <w:sz w:val="28"/>
          <w:szCs w:val="28"/>
          <w:vertAlign w:val="superscript"/>
          <w:lang w:eastAsia="ru-RU"/>
        </w:rPr>
        <w:t>, иные основания для проведения контрольного мероприятия)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21645C">
        <w:rPr>
          <w:rFonts w:ascii="Times New Roman" w:eastAsia="Times New Roman" w:hAnsi="Times New Roman" w:cs="Times New Roman"/>
          <w:b/>
          <w:sz w:val="28"/>
          <w:szCs w:val="28"/>
          <w:lang w:eastAsia="ru-RU"/>
        </w:rPr>
        <w:t>2. Предмет контрольного мероприятия:</w:t>
      </w:r>
      <w:r w:rsidRPr="00CF786D">
        <w:rPr>
          <w:rFonts w:ascii="Times New Roman" w:eastAsia="Times New Roman" w:hAnsi="Times New Roman" w:cs="Times New Roman"/>
          <w:sz w:val="28"/>
          <w:szCs w:val="28"/>
          <w:lang w:eastAsia="ru-RU"/>
        </w:rPr>
        <w:t xml:space="preserve"> </w:t>
      </w:r>
      <w:r w:rsidR="001910FB">
        <w:rPr>
          <w:rFonts w:ascii="Times New Roman" w:eastAsia="Times New Roman" w:hAnsi="Times New Roman" w:cs="Times New Roman"/>
          <w:sz w:val="28"/>
          <w:szCs w:val="28"/>
          <w:lang w:eastAsia="ru-RU"/>
        </w:rPr>
        <w:t>______</w:t>
      </w:r>
      <w:r w:rsidRPr="00CF786D">
        <w:rPr>
          <w:rFonts w:ascii="Times New Roman" w:eastAsia="Times New Roman" w:hAnsi="Times New Roman" w:cs="Times New Roman"/>
          <w:sz w:val="28"/>
          <w:szCs w:val="28"/>
          <w:lang w:eastAsia="ru-RU"/>
        </w:rPr>
        <w:t>_________________________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21645C">
        <w:rPr>
          <w:rFonts w:ascii="Times New Roman" w:eastAsia="Times New Roman" w:hAnsi="Times New Roman" w:cs="Times New Roman"/>
          <w:b/>
          <w:sz w:val="28"/>
          <w:szCs w:val="28"/>
          <w:lang w:eastAsia="ru-RU"/>
        </w:rPr>
        <w:t xml:space="preserve">3. Объект (объекты) контрольного мероприятия: </w:t>
      </w:r>
      <w:r w:rsidRPr="00CF786D">
        <w:rPr>
          <w:rFonts w:ascii="Times New Roman" w:eastAsia="Times New Roman" w:hAnsi="Times New Roman" w:cs="Times New Roman"/>
          <w:sz w:val="28"/>
          <w:szCs w:val="28"/>
          <w:lang w:eastAsia="ru-RU"/>
        </w:rPr>
        <w:t>__________________________________________________________________</w:t>
      </w:r>
      <w:r w:rsidR="001910FB">
        <w:rPr>
          <w:rFonts w:ascii="Times New Roman" w:eastAsia="Times New Roman" w:hAnsi="Times New Roman" w:cs="Times New Roman"/>
          <w:sz w:val="28"/>
          <w:szCs w:val="28"/>
          <w:lang w:eastAsia="ru-RU"/>
        </w:rPr>
        <w:t>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(полное наименование объекта (объектов) из программы проведения контрольного мероприятия)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21645C">
        <w:rPr>
          <w:rFonts w:ascii="Times New Roman" w:eastAsia="Times New Roman" w:hAnsi="Times New Roman" w:cs="Times New Roman"/>
          <w:b/>
          <w:sz w:val="28"/>
          <w:szCs w:val="28"/>
          <w:lang w:eastAsia="ru-RU"/>
        </w:rPr>
        <w:t>4. Проверяемый период деятельности объекта контрольного мероприятия</w:t>
      </w:r>
      <w:r w:rsidRPr="00CF786D">
        <w:rPr>
          <w:rFonts w:ascii="Times New Roman" w:eastAsia="Times New Roman" w:hAnsi="Times New Roman" w:cs="Times New Roman"/>
          <w:sz w:val="28"/>
          <w:szCs w:val="28"/>
          <w:lang w:eastAsia="ru-RU"/>
        </w:rPr>
        <w:t>:</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1E3675" w:rsidRDefault="0021645C" w:rsidP="001910FB">
      <w:pPr>
        <w:widowControl w:val="0"/>
        <w:spacing w:after="0" w:line="240" w:lineRule="auto"/>
        <w:ind w:firstLine="426"/>
        <w:jc w:val="both"/>
        <w:rPr>
          <w:rFonts w:ascii="Times New Roman" w:eastAsia="Times New Roman" w:hAnsi="Times New Roman" w:cs="Times New Roman"/>
          <w:b/>
          <w:sz w:val="28"/>
          <w:szCs w:val="28"/>
          <w:lang w:eastAsia="ru-RU"/>
        </w:rPr>
      </w:pPr>
      <w:r w:rsidRPr="0021645C">
        <w:rPr>
          <w:rFonts w:ascii="Times New Roman" w:eastAsia="Times New Roman" w:hAnsi="Times New Roman" w:cs="Times New Roman"/>
          <w:b/>
          <w:sz w:val="28"/>
          <w:szCs w:val="28"/>
          <w:lang w:eastAsia="ru-RU"/>
        </w:rPr>
        <w:t xml:space="preserve">5. </w:t>
      </w:r>
      <w:r w:rsidR="001E3675">
        <w:rPr>
          <w:rFonts w:ascii="Times New Roman" w:eastAsia="Times New Roman" w:hAnsi="Times New Roman" w:cs="Times New Roman"/>
          <w:b/>
          <w:sz w:val="28"/>
          <w:szCs w:val="28"/>
          <w:lang w:eastAsia="ru-RU"/>
        </w:rPr>
        <w:t>Руководитель и иные должностные лица на момент проверки и в проверяемом периоде:</w:t>
      </w:r>
    </w:p>
    <w:p w:rsidR="001E3675" w:rsidRDefault="001E3675" w:rsidP="001E3675">
      <w:pPr>
        <w:widowControl w:val="0"/>
        <w:spacing w:after="0" w:line="240" w:lineRule="auto"/>
        <w:jc w:val="both"/>
        <w:rPr>
          <w:rFonts w:ascii="Times New Roman" w:eastAsia="Times New Roman" w:hAnsi="Times New Roman" w:cs="Times New Roman"/>
          <w:sz w:val="28"/>
          <w:szCs w:val="28"/>
          <w:lang w:eastAsia="ru-RU"/>
        </w:rPr>
      </w:pPr>
      <w:r w:rsidRPr="001E367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w:t>
      </w:r>
    </w:p>
    <w:p w:rsidR="001E3675" w:rsidRPr="00CF786D" w:rsidRDefault="001E3675" w:rsidP="001E3675">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vertAlign w:val="superscript"/>
          <w:lang w:eastAsia="ru-RU"/>
        </w:rPr>
        <w:t>наименование должности, ФИО руководителя, иного должностного лица в период управления в случае смены</w:t>
      </w:r>
      <w:r w:rsidRPr="00CF786D">
        <w:rPr>
          <w:rFonts w:ascii="Times New Roman" w:eastAsia="Times New Roman" w:hAnsi="Times New Roman" w:cs="Times New Roman"/>
          <w:sz w:val="28"/>
          <w:szCs w:val="28"/>
          <w:vertAlign w:val="superscript"/>
          <w:lang w:eastAsia="ru-RU"/>
        </w:rPr>
        <w:t>)</w:t>
      </w:r>
    </w:p>
    <w:p w:rsidR="001E3675" w:rsidRPr="001E3675" w:rsidRDefault="001E3675" w:rsidP="001E3675">
      <w:pPr>
        <w:widowControl w:val="0"/>
        <w:spacing w:after="0" w:line="240" w:lineRule="auto"/>
        <w:ind w:firstLine="426"/>
        <w:jc w:val="both"/>
        <w:rPr>
          <w:rFonts w:ascii="Times New Roman" w:eastAsia="Times New Roman" w:hAnsi="Times New Roman" w:cs="Times New Roman"/>
          <w:b/>
          <w:sz w:val="28"/>
          <w:szCs w:val="28"/>
          <w:lang w:eastAsia="ru-RU"/>
        </w:rPr>
      </w:pPr>
      <w:r w:rsidRPr="001E3675">
        <w:rPr>
          <w:rFonts w:ascii="Times New Roman" w:eastAsia="Times New Roman" w:hAnsi="Times New Roman" w:cs="Times New Roman"/>
          <w:b/>
          <w:sz w:val="28"/>
          <w:szCs w:val="28"/>
          <w:lang w:eastAsia="ru-RU"/>
        </w:rPr>
        <w:t>6. Перечень законодательных и других нормативных актов, использованных в ходе проведения контрольного мероприятия:</w:t>
      </w:r>
    </w:p>
    <w:p w:rsidR="001E3675" w:rsidRDefault="001E3675" w:rsidP="001E3675">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_______________________________________________________________</w:t>
      </w:r>
    </w:p>
    <w:p w:rsidR="001E3675" w:rsidRPr="001E3675" w:rsidRDefault="001E3675" w:rsidP="001E3675">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_______________________________________________________________</w:t>
      </w:r>
    </w:p>
    <w:p w:rsidR="00CF786D" w:rsidRPr="00CF786D" w:rsidRDefault="001E3675" w:rsidP="001910FB">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 </w:t>
      </w:r>
      <w:r w:rsidR="00CF786D" w:rsidRPr="0021645C">
        <w:rPr>
          <w:rFonts w:ascii="Times New Roman" w:eastAsia="Times New Roman" w:hAnsi="Times New Roman" w:cs="Times New Roman"/>
          <w:b/>
          <w:sz w:val="28"/>
          <w:szCs w:val="28"/>
          <w:lang w:eastAsia="ru-RU"/>
        </w:rPr>
        <w:t>Цель контрольного мероприятия</w:t>
      </w:r>
      <w:r w:rsidR="00CF786D" w:rsidRPr="00CF786D">
        <w:rPr>
          <w:rFonts w:ascii="Times New Roman" w:eastAsia="Times New Roman" w:hAnsi="Times New Roman" w:cs="Times New Roman"/>
          <w:sz w:val="28"/>
          <w:szCs w:val="28"/>
          <w:lang w:eastAsia="ru-RU"/>
        </w:rPr>
        <w:t>:</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Вопросы контрольного мероприятия по цели 1:</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_______________________________________________________________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_______________________________________________________________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Вопросы контрольного мероприятия по цели </w:t>
      </w:r>
      <w:r>
        <w:rPr>
          <w:rFonts w:ascii="Times New Roman" w:eastAsia="Times New Roman" w:hAnsi="Times New Roman" w:cs="Times New Roman"/>
          <w:sz w:val="28"/>
          <w:szCs w:val="28"/>
          <w:lang w:eastAsia="ru-RU"/>
        </w:rPr>
        <w:t>2</w:t>
      </w:r>
      <w:r w:rsidRPr="00CF786D">
        <w:rPr>
          <w:rFonts w:ascii="Times New Roman" w:eastAsia="Times New Roman" w:hAnsi="Times New Roman" w:cs="Times New Roman"/>
          <w:sz w:val="28"/>
          <w:szCs w:val="28"/>
          <w:lang w:eastAsia="ru-RU"/>
        </w:rPr>
        <w:t>:</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_______________________________________________________________</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_______________________________________________________________</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CF786D" w:rsidRPr="00CF786D" w:rsidRDefault="001E3675" w:rsidP="001910FB">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CF786D" w:rsidRPr="0021645C">
        <w:rPr>
          <w:rFonts w:ascii="Times New Roman" w:eastAsia="Times New Roman" w:hAnsi="Times New Roman" w:cs="Times New Roman"/>
          <w:b/>
          <w:sz w:val="28"/>
          <w:szCs w:val="28"/>
          <w:lang w:eastAsia="ru-RU"/>
        </w:rPr>
        <w:t>. Срок проведения контрольного мероприятия:</w:t>
      </w:r>
      <w:r w:rsidR="00CF786D" w:rsidRPr="00CF786D">
        <w:rPr>
          <w:rFonts w:ascii="Times New Roman" w:eastAsia="Times New Roman" w:hAnsi="Times New Roman" w:cs="Times New Roman"/>
          <w:sz w:val="28"/>
          <w:szCs w:val="28"/>
          <w:lang w:eastAsia="ru-RU"/>
        </w:rPr>
        <w:t xml:space="preserve"> </w:t>
      </w:r>
      <w:proofErr w:type="gramStart"/>
      <w:r w:rsidR="00CF786D" w:rsidRPr="00CF786D">
        <w:rPr>
          <w:rFonts w:ascii="Times New Roman" w:eastAsia="Times New Roman" w:hAnsi="Times New Roman" w:cs="Times New Roman"/>
          <w:sz w:val="28"/>
          <w:szCs w:val="28"/>
          <w:lang w:eastAsia="ru-RU"/>
        </w:rPr>
        <w:t>с</w:t>
      </w:r>
      <w:proofErr w:type="gramEnd"/>
      <w:r w:rsidR="00CF786D" w:rsidRPr="00CF786D">
        <w:rPr>
          <w:rFonts w:ascii="Times New Roman" w:eastAsia="Times New Roman" w:hAnsi="Times New Roman" w:cs="Times New Roman"/>
          <w:sz w:val="28"/>
          <w:szCs w:val="28"/>
          <w:lang w:eastAsia="ru-RU"/>
        </w:rPr>
        <w:t xml:space="preserve"> «___»_________ по «___»__________20___г.</w:t>
      </w:r>
    </w:p>
    <w:p w:rsidR="00CF786D" w:rsidRPr="00CF786D" w:rsidRDefault="001E3675" w:rsidP="001910FB">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00CF786D" w:rsidRPr="0021645C">
        <w:rPr>
          <w:rFonts w:ascii="Times New Roman" w:eastAsia="Times New Roman" w:hAnsi="Times New Roman" w:cs="Times New Roman"/>
          <w:b/>
          <w:sz w:val="28"/>
          <w:szCs w:val="28"/>
          <w:lang w:eastAsia="ru-RU"/>
        </w:rPr>
        <w:t>. Краткая информация об объекте контрольного мероприятия</w:t>
      </w:r>
      <w:r w:rsidR="00CF786D" w:rsidRPr="00CF786D">
        <w:rPr>
          <w:rFonts w:ascii="Times New Roman" w:eastAsia="Times New Roman" w:hAnsi="Times New Roman" w:cs="Times New Roman"/>
          <w:sz w:val="28"/>
          <w:szCs w:val="28"/>
          <w:lang w:eastAsia="ru-RU"/>
        </w:rPr>
        <w:t xml:space="preserve"> (в случае необходимости): ______________________________________________</w:t>
      </w:r>
      <w:r w:rsidR="0021645C">
        <w:rPr>
          <w:rFonts w:ascii="Times New Roman" w:eastAsia="Times New Roman" w:hAnsi="Times New Roman" w:cs="Times New Roman"/>
          <w:sz w:val="28"/>
          <w:szCs w:val="28"/>
          <w:lang w:eastAsia="ru-RU"/>
        </w:rPr>
        <w:t>_</w:t>
      </w:r>
    </w:p>
    <w:p w:rsidR="00CF786D" w:rsidRPr="00CF786D" w:rsidRDefault="001E3675" w:rsidP="001910FB">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10</w:t>
      </w:r>
      <w:r w:rsidR="00CF786D" w:rsidRPr="0021645C">
        <w:rPr>
          <w:rFonts w:ascii="Times New Roman" w:eastAsia="Times New Roman" w:hAnsi="Times New Roman" w:cs="Times New Roman"/>
          <w:b/>
          <w:sz w:val="28"/>
          <w:szCs w:val="28"/>
          <w:lang w:eastAsia="ru-RU"/>
        </w:rPr>
        <w:t>. По результатам контрольного мероприятия установлено следующее</w:t>
      </w:r>
      <w:r w:rsidR="00CF786D" w:rsidRPr="00CF786D">
        <w:rPr>
          <w:rFonts w:ascii="Times New Roman" w:eastAsia="Times New Roman" w:hAnsi="Times New Roman" w:cs="Times New Roman"/>
          <w:sz w:val="28"/>
          <w:szCs w:val="28"/>
          <w:lang w:eastAsia="ru-RU"/>
        </w:rPr>
        <w:t>.</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цели 1:</w:t>
      </w:r>
    </w:p>
    <w:p w:rsidR="00F522F7" w:rsidRDefault="00F522F7"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вопросу 1:</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вопросу 2:</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1910FB"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F786D">
        <w:rPr>
          <w:rFonts w:ascii="Times New Roman" w:eastAsia="Times New Roman" w:hAnsi="Times New Roman" w:cs="Times New Roman"/>
          <w:sz w:val="28"/>
          <w:szCs w:val="28"/>
          <w:lang w:eastAsia="ru-RU"/>
        </w:rPr>
        <w:t xml:space="preserve">о цели </w:t>
      </w:r>
      <w:r>
        <w:rPr>
          <w:rFonts w:ascii="Times New Roman" w:eastAsia="Times New Roman" w:hAnsi="Times New Roman" w:cs="Times New Roman"/>
          <w:sz w:val="28"/>
          <w:szCs w:val="28"/>
          <w:lang w:eastAsia="ru-RU"/>
        </w:rPr>
        <w:t>2</w:t>
      </w:r>
      <w:r w:rsidRPr="00CF786D">
        <w:rPr>
          <w:rFonts w:ascii="Times New Roman" w:eastAsia="Times New Roman" w:hAnsi="Times New Roman" w:cs="Times New Roman"/>
          <w:sz w:val="28"/>
          <w:szCs w:val="28"/>
          <w:lang w:eastAsia="ru-RU"/>
        </w:rPr>
        <w:t>:</w:t>
      </w:r>
    </w:p>
    <w:p w:rsidR="001E3675" w:rsidRPr="00CF786D" w:rsidRDefault="001E3675"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вопросу 1:</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По вопросу 2:</w:t>
      </w:r>
    </w:p>
    <w:p w:rsidR="001910FB" w:rsidRPr="00CF786D" w:rsidRDefault="001910FB"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1E3675" w:rsidRDefault="001E3675" w:rsidP="001E3675">
      <w:pPr>
        <w:widowControl w:val="0"/>
        <w:spacing w:after="0" w:line="240" w:lineRule="auto"/>
        <w:jc w:val="both"/>
        <w:rPr>
          <w:rFonts w:ascii="Times New Roman" w:eastAsia="Times New Roman" w:hAnsi="Times New Roman" w:cs="Times New Roman"/>
          <w:sz w:val="28"/>
          <w:szCs w:val="28"/>
          <w:lang w:eastAsia="ru-RU"/>
        </w:rPr>
      </w:pP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Руководитель контрольного мероприятия: </w:t>
      </w: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            __________________           ________________</w:t>
      </w: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0"/>
          <w:szCs w:val="20"/>
          <w:lang w:eastAsia="ru-RU"/>
        </w:rPr>
      </w:pPr>
      <w:r w:rsidRPr="001E3675">
        <w:rPr>
          <w:rFonts w:ascii="Times New Roman" w:eastAsia="Times New Roman" w:hAnsi="Times New Roman" w:cs="Times New Roman"/>
          <w:sz w:val="20"/>
          <w:szCs w:val="20"/>
          <w:lang w:eastAsia="ru-RU"/>
        </w:rPr>
        <w:t xml:space="preserve">      (должность)                                              (подпись)                                   (инициалы, фамилия)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CF786D" w:rsidRPr="00CF786D" w:rsidTr="009C39F3">
        <w:trPr>
          <w:tblCellSpacing w:w="0" w:type="dxa"/>
        </w:trPr>
        <w:tc>
          <w:tcPr>
            <w:tcW w:w="4395" w:type="dxa"/>
            <w:hideMark/>
          </w:tcPr>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p>
        </w:tc>
        <w:tc>
          <w:tcPr>
            <w:tcW w:w="5250" w:type="dxa"/>
            <w:hideMark/>
          </w:tcPr>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tc>
      </w:tr>
    </w:tbl>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Должностные лица Счетной палаты, участвующие в проведении контрольного мероприятия: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CF786D" w:rsidRDefault="001E3675" w:rsidP="001E367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CF786D" w:rsidRPr="00CF786D">
        <w:rPr>
          <w:rFonts w:ascii="Times New Roman" w:eastAsia="Times New Roman" w:hAnsi="Times New Roman" w:cs="Times New Roman"/>
          <w:sz w:val="28"/>
          <w:szCs w:val="28"/>
          <w:lang w:eastAsia="ru-RU"/>
        </w:rPr>
        <w:t>____                       __________________           ________________</w:t>
      </w: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0"/>
          <w:szCs w:val="20"/>
          <w:lang w:eastAsia="ru-RU"/>
        </w:rPr>
      </w:pPr>
      <w:r w:rsidRPr="001E3675">
        <w:rPr>
          <w:rFonts w:ascii="Times New Roman" w:eastAsia="Times New Roman" w:hAnsi="Times New Roman" w:cs="Times New Roman"/>
          <w:sz w:val="20"/>
          <w:szCs w:val="20"/>
          <w:lang w:eastAsia="ru-RU"/>
        </w:rPr>
        <w:t xml:space="preserve">      (должность)                                                     (подпись)                                     (инициалы, фамилия)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С актом </w:t>
      </w:r>
      <w:proofErr w:type="gramStart"/>
      <w:r w:rsidRPr="00CF786D">
        <w:rPr>
          <w:rFonts w:ascii="Times New Roman" w:eastAsia="Times New Roman" w:hAnsi="Times New Roman" w:cs="Times New Roman"/>
          <w:sz w:val="28"/>
          <w:szCs w:val="28"/>
          <w:lang w:eastAsia="ru-RU"/>
        </w:rPr>
        <w:t>ознакомлены</w:t>
      </w:r>
      <w:proofErr w:type="gramEnd"/>
      <w:r w:rsidRPr="00CF786D">
        <w:rPr>
          <w:rFonts w:ascii="Times New Roman" w:eastAsia="Times New Roman" w:hAnsi="Times New Roman" w:cs="Times New Roman"/>
          <w:sz w:val="28"/>
          <w:szCs w:val="28"/>
          <w:lang w:eastAsia="ru-RU"/>
        </w:rPr>
        <w:t>:</w:t>
      </w: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                      __________________           ________________</w:t>
      </w: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0"/>
          <w:szCs w:val="20"/>
          <w:lang w:eastAsia="ru-RU"/>
        </w:rPr>
      </w:pPr>
      <w:r w:rsidRPr="001E3675">
        <w:rPr>
          <w:rFonts w:ascii="Times New Roman" w:eastAsia="Times New Roman" w:hAnsi="Times New Roman" w:cs="Times New Roman"/>
          <w:sz w:val="20"/>
          <w:szCs w:val="20"/>
          <w:lang w:eastAsia="ru-RU"/>
        </w:rPr>
        <w:t xml:space="preserve">      (должность)                     </w:t>
      </w:r>
      <w:r w:rsidR="001E3675">
        <w:rPr>
          <w:rFonts w:ascii="Times New Roman" w:eastAsia="Times New Roman" w:hAnsi="Times New Roman" w:cs="Times New Roman"/>
          <w:sz w:val="20"/>
          <w:szCs w:val="20"/>
          <w:lang w:eastAsia="ru-RU"/>
        </w:rPr>
        <w:t xml:space="preserve">                          </w:t>
      </w:r>
      <w:r w:rsidRPr="001E3675">
        <w:rPr>
          <w:rFonts w:ascii="Times New Roman" w:eastAsia="Times New Roman" w:hAnsi="Times New Roman" w:cs="Times New Roman"/>
          <w:sz w:val="20"/>
          <w:szCs w:val="20"/>
          <w:lang w:eastAsia="ru-RU"/>
        </w:rPr>
        <w:t xml:space="preserve">      </w:t>
      </w:r>
      <w:r w:rsidR="001E3675">
        <w:rPr>
          <w:rFonts w:ascii="Times New Roman" w:eastAsia="Times New Roman" w:hAnsi="Times New Roman" w:cs="Times New Roman"/>
          <w:sz w:val="20"/>
          <w:szCs w:val="20"/>
          <w:lang w:eastAsia="ru-RU"/>
        </w:rPr>
        <w:t xml:space="preserve">   </w:t>
      </w:r>
      <w:r w:rsidRPr="001E3675">
        <w:rPr>
          <w:rFonts w:ascii="Times New Roman" w:eastAsia="Times New Roman" w:hAnsi="Times New Roman" w:cs="Times New Roman"/>
          <w:sz w:val="20"/>
          <w:szCs w:val="20"/>
          <w:lang w:eastAsia="ru-RU"/>
        </w:rPr>
        <w:t xml:space="preserve"> (подпись) </w:t>
      </w:r>
      <w:r w:rsidR="001E3675">
        <w:rPr>
          <w:rFonts w:ascii="Times New Roman" w:eastAsia="Times New Roman" w:hAnsi="Times New Roman" w:cs="Times New Roman"/>
          <w:sz w:val="20"/>
          <w:szCs w:val="20"/>
          <w:lang w:eastAsia="ru-RU"/>
        </w:rPr>
        <w:t xml:space="preserve">                                  </w:t>
      </w:r>
      <w:r w:rsidRPr="001E3675">
        <w:rPr>
          <w:rFonts w:ascii="Times New Roman" w:eastAsia="Times New Roman" w:hAnsi="Times New Roman" w:cs="Times New Roman"/>
          <w:sz w:val="20"/>
          <w:szCs w:val="20"/>
          <w:lang w:eastAsia="ru-RU"/>
        </w:rPr>
        <w:t xml:space="preserve"> (инициалы, фамилия)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Экземпляр акта получил:</w:t>
      </w: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                      __________________           ________________</w:t>
      </w: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0"/>
          <w:szCs w:val="20"/>
          <w:lang w:eastAsia="ru-RU"/>
        </w:rPr>
      </w:pPr>
      <w:r w:rsidRPr="001E3675">
        <w:rPr>
          <w:rFonts w:ascii="Times New Roman" w:eastAsia="Times New Roman" w:hAnsi="Times New Roman" w:cs="Times New Roman"/>
          <w:sz w:val="20"/>
          <w:szCs w:val="20"/>
          <w:lang w:eastAsia="ru-RU"/>
        </w:rPr>
        <w:t xml:space="preserve">      (должность)                        </w:t>
      </w:r>
      <w:r w:rsidR="001E3675">
        <w:rPr>
          <w:rFonts w:ascii="Times New Roman" w:eastAsia="Times New Roman" w:hAnsi="Times New Roman" w:cs="Times New Roman"/>
          <w:sz w:val="20"/>
          <w:szCs w:val="20"/>
          <w:lang w:eastAsia="ru-RU"/>
        </w:rPr>
        <w:t xml:space="preserve"> </w:t>
      </w:r>
      <w:r w:rsidRPr="001E3675">
        <w:rPr>
          <w:rFonts w:ascii="Times New Roman" w:eastAsia="Times New Roman" w:hAnsi="Times New Roman" w:cs="Times New Roman"/>
          <w:sz w:val="20"/>
          <w:szCs w:val="20"/>
          <w:lang w:eastAsia="ru-RU"/>
        </w:rPr>
        <w:t xml:space="preserve">                                    (подпись)                               (инициалы, фамилия)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i/>
          <w:iCs/>
          <w:sz w:val="28"/>
          <w:szCs w:val="28"/>
          <w:lang w:eastAsia="ru-RU"/>
        </w:rPr>
      </w:pP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i/>
          <w:iCs/>
          <w:sz w:val="28"/>
          <w:szCs w:val="28"/>
          <w:lang w:eastAsia="ru-RU"/>
        </w:rPr>
        <w:t>Заполняется в случае отказа от подписи</w:t>
      </w:r>
    </w:p>
    <w:p w:rsidR="001E3675" w:rsidRPr="00CF786D" w:rsidRDefault="00CF786D" w:rsidP="001E3675">
      <w:pPr>
        <w:widowControl w:val="0"/>
        <w:spacing w:after="0" w:line="240" w:lineRule="auto"/>
        <w:ind w:firstLine="426"/>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От подписи под настоящим актом</w:t>
      </w:r>
      <w:r w:rsidR="001E3675" w:rsidRPr="001E3675">
        <w:rPr>
          <w:rFonts w:ascii="Times New Roman" w:eastAsia="Times New Roman" w:hAnsi="Times New Roman" w:cs="Times New Roman"/>
          <w:sz w:val="28"/>
          <w:szCs w:val="28"/>
          <w:lang w:eastAsia="ru-RU"/>
        </w:rPr>
        <w:t xml:space="preserve"> </w:t>
      </w:r>
      <w:r w:rsidR="001E3675" w:rsidRPr="00CF786D">
        <w:rPr>
          <w:rFonts w:ascii="Times New Roman" w:eastAsia="Times New Roman" w:hAnsi="Times New Roman" w:cs="Times New Roman"/>
          <w:sz w:val="28"/>
          <w:szCs w:val="28"/>
          <w:lang w:eastAsia="ru-RU"/>
        </w:rPr>
        <w:t>отказался.</w:t>
      </w: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r w:rsidRPr="00CF786D">
        <w:rPr>
          <w:rFonts w:ascii="Times New Roman" w:eastAsia="Times New Roman" w:hAnsi="Times New Roman" w:cs="Times New Roman"/>
          <w:sz w:val="28"/>
          <w:szCs w:val="28"/>
          <w:vertAlign w:val="superscript"/>
          <w:lang w:eastAsia="ru-RU"/>
        </w:rPr>
        <w:t xml:space="preserve">                                                 (должность, инициалы, фамилия)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sz w:val="28"/>
          <w:szCs w:val="28"/>
          <w:lang w:eastAsia="ru-RU"/>
        </w:rPr>
      </w:pP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4"/>
          <w:szCs w:val="24"/>
          <w:lang w:eastAsia="ru-RU"/>
        </w:rPr>
      </w:pPr>
      <w:r w:rsidRPr="001E3675">
        <w:rPr>
          <w:rFonts w:ascii="Times New Roman" w:eastAsia="Times New Roman" w:hAnsi="Times New Roman" w:cs="Times New Roman"/>
          <w:sz w:val="24"/>
          <w:szCs w:val="24"/>
          <w:lang w:eastAsia="ru-RU"/>
        </w:rPr>
        <w:t>(указываются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руководителя)</w:t>
      </w:r>
    </w:p>
    <w:p w:rsidR="00CF786D" w:rsidRPr="00CF786D" w:rsidRDefault="00CF786D" w:rsidP="001910FB">
      <w:pPr>
        <w:widowControl w:val="0"/>
        <w:spacing w:after="0" w:line="240" w:lineRule="auto"/>
        <w:ind w:firstLine="426"/>
        <w:jc w:val="both"/>
        <w:rPr>
          <w:rFonts w:ascii="Times New Roman" w:eastAsia="Times New Roman" w:hAnsi="Times New Roman" w:cs="Times New Roman"/>
          <w:i/>
          <w:sz w:val="28"/>
          <w:szCs w:val="28"/>
          <w:lang w:eastAsia="ru-RU"/>
        </w:rPr>
      </w:pP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Руководитель контрольного мероприятия:</w:t>
      </w:r>
    </w:p>
    <w:p w:rsidR="00CF786D" w:rsidRPr="00CF786D" w:rsidRDefault="00CF786D" w:rsidP="001E3675">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__________________                       </w:t>
      </w:r>
      <w:r w:rsidR="001E3675">
        <w:rPr>
          <w:rFonts w:ascii="Times New Roman" w:eastAsia="Times New Roman" w:hAnsi="Times New Roman" w:cs="Times New Roman"/>
          <w:sz w:val="28"/>
          <w:szCs w:val="28"/>
          <w:lang w:eastAsia="ru-RU"/>
        </w:rPr>
        <w:t>__________________           __</w:t>
      </w:r>
      <w:r w:rsidRPr="00CF786D">
        <w:rPr>
          <w:rFonts w:ascii="Times New Roman" w:eastAsia="Times New Roman" w:hAnsi="Times New Roman" w:cs="Times New Roman"/>
          <w:sz w:val="28"/>
          <w:szCs w:val="28"/>
          <w:lang w:eastAsia="ru-RU"/>
        </w:rPr>
        <w:t>_____________</w:t>
      </w:r>
    </w:p>
    <w:p w:rsidR="00CF786D" w:rsidRPr="001E3675" w:rsidRDefault="00CF786D" w:rsidP="001910FB">
      <w:pPr>
        <w:widowControl w:val="0"/>
        <w:spacing w:after="0" w:line="240" w:lineRule="auto"/>
        <w:ind w:firstLine="426"/>
        <w:jc w:val="both"/>
        <w:rPr>
          <w:rFonts w:ascii="Times New Roman" w:eastAsia="Times New Roman" w:hAnsi="Times New Roman" w:cs="Times New Roman"/>
          <w:sz w:val="20"/>
          <w:szCs w:val="20"/>
          <w:lang w:eastAsia="ru-RU"/>
        </w:rPr>
      </w:pPr>
      <w:r w:rsidRPr="00CF786D">
        <w:rPr>
          <w:rFonts w:ascii="Times New Roman" w:eastAsia="Times New Roman" w:hAnsi="Times New Roman" w:cs="Times New Roman"/>
          <w:sz w:val="28"/>
          <w:szCs w:val="28"/>
          <w:lang w:eastAsia="ru-RU"/>
        </w:rPr>
        <w:t xml:space="preserve">      </w:t>
      </w:r>
      <w:r w:rsidRPr="001E3675">
        <w:rPr>
          <w:rFonts w:ascii="Times New Roman" w:eastAsia="Times New Roman" w:hAnsi="Times New Roman" w:cs="Times New Roman"/>
          <w:sz w:val="20"/>
          <w:szCs w:val="20"/>
          <w:lang w:eastAsia="ru-RU"/>
        </w:rPr>
        <w:t xml:space="preserve">(должность)                                          </w:t>
      </w:r>
      <w:r w:rsidR="001E3675">
        <w:rPr>
          <w:rFonts w:ascii="Times New Roman" w:eastAsia="Times New Roman" w:hAnsi="Times New Roman" w:cs="Times New Roman"/>
          <w:sz w:val="20"/>
          <w:szCs w:val="20"/>
          <w:lang w:eastAsia="ru-RU"/>
        </w:rPr>
        <w:t xml:space="preserve"> </w:t>
      </w:r>
      <w:r w:rsidRPr="001E3675">
        <w:rPr>
          <w:rFonts w:ascii="Times New Roman" w:eastAsia="Times New Roman" w:hAnsi="Times New Roman" w:cs="Times New Roman"/>
          <w:sz w:val="20"/>
          <w:szCs w:val="20"/>
          <w:lang w:eastAsia="ru-RU"/>
        </w:rPr>
        <w:t xml:space="preserve">                 (подпись)                             (инициалы, фамилия)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972501" w:rsidRPr="00617572" w:rsidRDefault="00972501" w:rsidP="00972501">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6</w:t>
      </w:r>
    </w:p>
    <w:p w:rsidR="00972501" w:rsidRPr="00617572" w:rsidRDefault="00972501" w:rsidP="00972501">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972501" w:rsidRPr="00617572" w:rsidRDefault="00972501" w:rsidP="00972501">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972501" w:rsidRPr="00617572" w:rsidRDefault="00972501" w:rsidP="00972501">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i/>
          <w:i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i/>
          <w:i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i/>
          <w:iCs/>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sidR="00972501">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xml:space="preserve">Заключение </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 xml:space="preserve">по итогам рассмотрения пояснений и замечаний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проверяемой организации)</w:t>
      </w:r>
    </w:p>
    <w:p w:rsidR="00972501" w:rsidRDefault="00CF786D" w:rsidP="00972501">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 фактам, установленным в акте по результатам контрольного </w:t>
      </w:r>
      <w:r w:rsidR="00972501">
        <w:rPr>
          <w:rFonts w:ascii="Times New Roman" w:eastAsia="Times New Roman" w:hAnsi="Times New Roman" w:cs="Times New Roman"/>
          <w:sz w:val="28"/>
          <w:szCs w:val="28"/>
          <w:lang w:eastAsia="ru-RU"/>
        </w:rPr>
        <w:t>м</w:t>
      </w:r>
      <w:r w:rsidRPr="00CF786D">
        <w:rPr>
          <w:rFonts w:ascii="Times New Roman" w:eastAsia="Times New Roman" w:hAnsi="Times New Roman" w:cs="Times New Roman"/>
          <w:sz w:val="28"/>
          <w:szCs w:val="28"/>
          <w:lang w:eastAsia="ru-RU"/>
        </w:rPr>
        <w:t>ероприятия______________</w:t>
      </w:r>
      <w:r w:rsidR="00972501">
        <w:rPr>
          <w:rFonts w:ascii="Times New Roman" w:eastAsia="Times New Roman" w:hAnsi="Times New Roman" w:cs="Times New Roman"/>
          <w:sz w:val="28"/>
          <w:szCs w:val="28"/>
          <w:lang w:eastAsia="ru-RU"/>
        </w:rPr>
        <w:t>___________________________________________</w:t>
      </w:r>
    </w:p>
    <w:p w:rsidR="00CF786D" w:rsidRPr="00CF786D" w:rsidRDefault="00CF786D" w:rsidP="00972501">
      <w:pPr>
        <w:widowControl w:val="0"/>
        <w:spacing w:after="0" w:line="240" w:lineRule="auto"/>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972501">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от ______________</w:t>
      </w:r>
      <w:r w:rsidR="00972501">
        <w:rPr>
          <w:rFonts w:ascii="Times New Roman" w:eastAsia="Times New Roman" w:hAnsi="Times New Roman" w:cs="Times New Roman"/>
          <w:sz w:val="28"/>
          <w:szCs w:val="28"/>
          <w:lang w:eastAsia="ru-RU"/>
        </w:rPr>
        <w:t>__</w:t>
      </w:r>
      <w:r w:rsidRPr="00CF786D">
        <w:rPr>
          <w:rFonts w:ascii="Times New Roman" w:eastAsia="Times New Roman" w:hAnsi="Times New Roman" w:cs="Times New Roman"/>
          <w:sz w:val="28"/>
          <w:szCs w:val="28"/>
          <w:lang w:eastAsia="ru-RU"/>
        </w:rPr>
        <w:t>_________________________________________________.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(дата, номер акта по результатам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4025"/>
        <w:gridCol w:w="4756"/>
      </w:tblGrid>
      <w:tr w:rsidR="00CF786D" w:rsidRPr="00CF786D" w:rsidTr="009C39F3">
        <w:trPr>
          <w:trHeight w:val="261"/>
        </w:trPr>
        <w:tc>
          <w:tcPr>
            <w:tcW w:w="85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Номер </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roofErr w:type="gramStart"/>
            <w:r w:rsidRPr="00CF786D">
              <w:rPr>
                <w:rFonts w:ascii="Times New Roman" w:eastAsia="Times New Roman" w:hAnsi="Times New Roman" w:cs="Times New Roman"/>
                <w:sz w:val="28"/>
                <w:szCs w:val="28"/>
                <w:lang w:eastAsia="ru-RU"/>
              </w:rPr>
              <w:t>п</w:t>
            </w:r>
            <w:proofErr w:type="gramEnd"/>
            <w:r w:rsidRPr="00CF786D">
              <w:rPr>
                <w:rFonts w:ascii="Times New Roman" w:eastAsia="Times New Roman" w:hAnsi="Times New Roman" w:cs="Times New Roman"/>
                <w:sz w:val="28"/>
                <w:szCs w:val="28"/>
                <w:lang w:eastAsia="ru-RU"/>
              </w:rPr>
              <w:t>/п</w:t>
            </w:r>
          </w:p>
        </w:tc>
        <w:tc>
          <w:tcPr>
            <w:tcW w:w="4089"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Пояснения и замечания проверяемого органа (организации) </w:t>
            </w:r>
          </w:p>
        </w:tc>
        <w:tc>
          <w:tcPr>
            <w:tcW w:w="484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Решение Счетной палаты</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с обоснованием его принятия</w:t>
            </w:r>
          </w:p>
        </w:tc>
      </w:tr>
      <w:tr w:rsidR="00CF786D" w:rsidRPr="00CF786D" w:rsidTr="009C39F3">
        <w:trPr>
          <w:trHeight w:val="261"/>
        </w:trPr>
        <w:tc>
          <w:tcPr>
            <w:tcW w:w="85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4089"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c>
          <w:tcPr>
            <w:tcW w:w="4841" w:type="dxa"/>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972501">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Руководитель или проверяющий контрольного мероприятия: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CF786D" w:rsidRPr="00CF786D" w:rsidTr="009C39F3">
        <w:trPr>
          <w:tblCellSpacing w:w="0" w:type="dxa"/>
        </w:trPr>
        <w:tc>
          <w:tcPr>
            <w:tcW w:w="4395" w:type="dxa"/>
            <w:hideMark/>
          </w:tcPr>
          <w:p w:rsidR="00CF786D" w:rsidRPr="00CF786D" w:rsidRDefault="00CF786D" w:rsidP="00972501">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w:t>
            </w:r>
            <w:r w:rsidRPr="00CF786D">
              <w:rPr>
                <w:rFonts w:ascii="Times New Roman" w:eastAsia="Times New Roman" w:hAnsi="Times New Roman" w:cs="Times New Roman"/>
                <w:sz w:val="28"/>
                <w:szCs w:val="28"/>
                <w:vertAlign w:val="superscript"/>
                <w:lang w:eastAsia="ru-RU"/>
              </w:rPr>
              <w:t>(должность)</w:t>
            </w:r>
          </w:p>
        </w:tc>
        <w:tc>
          <w:tcPr>
            <w:tcW w:w="5250" w:type="dxa"/>
            <w:hideMark/>
          </w:tcPr>
          <w:p w:rsidR="00CF786D" w:rsidRPr="00CF786D" w:rsidRDefault="00CF786D" w:rsidP="00972501">
            <w:pPr>
              <w:widowControl w:val="0"/>
              <w:spacing w:after="0" w:line="240" w:lineRule="auto"/>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                 ________________</w:t>
            </w:r>
          </w:p>
          <w:p w:rsidR="00CF786D" w:rsidRPr="00972501" w:rsidRDefault="00972501" w:rsidP="00972501">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F786D" w:rsidRPr="00972501">
              <w:rPr>
                <w:rFonts w:ascii="Times New Roman" w:eastAsia="Times New Roman" w:hAnsi="Times New Roman" w:cs="Times New Roman"/>
                <w:sz w:val="20"/>
                <w:szCs w:val="20"/>
                <w:lang w:eastAsia="ru-RU"/>
              </w:rPr>
              <w:t>(подпись)                                  (инициалы, фамилия)</w:t>
            </w:r>
          </w:p>
        </w:tc>
      </w:tr>
      <w:tr w:rsidR="00CF786D" w:rsidRPr="00CF786D" w:rsidTr="009C39F3">
        <w:trPr>
          <w:tblCellSpacing w:w="0" w:type="dxa"/>
        </w:trPr>
        <w:tc>
          <w:tcPr>
            <w:tcW w:w="4395" w:type="dxa"/>
            <w:hideMark/>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p>
        </w:tc>
        <w:tc>
          <w:tcPr>
            <w:tcW w:w="5250" w:type="dxa"/>
            <w:hideMark/>
          </w:tcPr>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tc>
      </w:tr>
    </w:tbl>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br w:type="page"/>
      </w:r>
    </w:p>
    <w:p w:rsidR="00223CD4" w:rsidRPr="00617572" w:rsidRDefault="00223CD4" w:rsidP="00223CD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.1</w:t>
      </w:r>
      <w:r w:rsidR="00617572" w:rsidRPr="00617572">
        <w:rPr>
          <w:rFonts w:ascii="Times New Roman" w:eastAsia="Times New Roman" w:hAnsi="Times New Roman" w:cs="Times New Roman"/>
          <w:sz w:val="24"/>
          <w:szCs w:val="24"/>
          <w:lang w:eastAsia="ru-RU"/>
        </w:rPr>
        <w:t>7</w:t>
      </w:r>
    </w:p>
    <w:p w:rsidR="00223CD4" w:rsidRPr="00617572" w:rsidRDefault="00223CD4" w:rsidP="00223CD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223CD4" w:rsidRPr="00617572" w:rsidRDefault="00223CD4" w:rsidP="00223CD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223CD4" w:rsidRPr="00617572" w:rsidRDefault="00223CD4" w:rsidP="00223CD4">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223CD4" w:rsidRPr="00CF786D" w:rsidRDefault="00223CD4" w:rsidP="00223CD4">
      <w:pPr>
        <w:widowControl w:val="0"/>
        <w:spacing w:after="0" w:line="240" w:lineRule="auto"/>
        <w:jc w:val="center"/>
        <w:rPr>
          <w:rFonts w:ascii="Times New Roman" w:eastAsia="Times New Roman" w:hAnsi="Times New Roman" w:cs="Times New Roman"/>
          <w:i/>
          <w:iCs/>
          <w:sz w:val="28"/>
          <w:szCs w:val="28"/>
          <w:lang w:eastAsia="ru-RU"/>
        </w:rPr>
      </w:pPr>
    </w:p>
    <w:p w:rsidR="00223CD4" w:rsidRPr="00CF786D" w:rsidRDefault="00223CD4" w:rsidP="00223CD4">
      <w:pPr>
        <w:widowControl w:val="0"/>
        <w:spacing w:after="0" w:line="240" w:lineRule="auto"/>
        <w:jc w:val="center"/>
        <w:rPr>
          <w:rFonts w:ascii="Times New Roman" w:eastAsia="Times New Roman" w:hAnsi="Times New Roman" w:cs="Times New Roman"/>
          <w:i/>
          <w:iCs/>
          <w:sz w:val="28"/>
          <w:szCs w:val="28"/>
          <w:lang w:eastAsia="ru-RU"/>
        </w:rPr>
      </w:pPr>
    </w:p>
    <w:p w:rsidR="00223CD4" w:rsidRPr="00CF786D" w:rsidRDefault="00223CD4" w:rsidP="00223CD4">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0576AD" w:rsidRDefault="000576AD" w:rsidP="00972501">
      <w:pPr>
        <w:widowControl w:val="0"/>
        <w:spacing w:after="0" w:line="240" w:lineRule="auto"/>
        <w:jc w:val="right"/>
        <w:rPr>
          <w:rFonts w:ascii="Times New Roman" w:eastAsia="Times New Roman" w:hAnsi="Times New Roman" w:cs="Times New Roman"/>
          <w:sz w:val="28"/>
          <w:szCs w:val="28"/>
          <w:lang w:eastAsia="ru-RU"/>
        </w:rPr>
      </w:pPr>
    </w:p>
    <w:p w:rsidR="00164FEC" w:rsidRPr="00CF786D" w:rsidRDefault="00164FEC" w:rsidP="00164FEC">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________________________________________________________</w:t>
      </w:r>
    </w:p>
    <w:p w:rsidR="00164FEC" w:rsidRPr="00CF786D" w:rsidRDefault="00164FEC" w:rsidP="00164FEC">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руководителя объекта контроля, фамилия, инициалы)</w:t>
      </w:r>
    </w:p>
    <w:p w:rsidR="00164FEC" w:rsidRDefault="00164FEC" w:rsidP="00223CD4">
      <w:pPr>
        <w:widowControl w:val="0"/>
        <w:spacing w:after="0" w:line="240" w:lineRule="auto"/>
        <w:jc w:val="center"/>
        <w:rPr>
          <w:rFonts w:ascii="Times New Roman" w:eastAsia="Times New Roman" w:hAnsi="Times New Roman" w:cs="Times New Roman"/>
          <w:b/>
          <w:sz w:val="28"/>
          <w:szCs w:val="28"/>
          <w:lang w:eastAsia="ru-RU"/>
        </w:rPr>
      </w:pPr>
    </w:p>
    <w:p w:rsidR="000576AD" w:rsidRDefault="00164FEC" w:rsidP="00223CD4">
      <w:pPr>
        <w:widowControl w:val="0"/>
        <w:spacing w:after="0" w:line="240" w:lineRule="auto"/>
        <w:jc w:val="center"/>
        <w:rPr>
          <w:rFonts w:ascii="Times New Roman" w:eastAsia="Times New Roman" w:hAnsi="Times New Roman" w:cs="Times New Roman"/>
          <w:b/>
          <w:sz w:val="28"/>
          <w:szCs w:val="28"/>
          <w:lang w:eastAsia="ru-RU"/>
        </w:rPr>
      </w:pPr>
      <w:r w:rsidRPr="00164FEC">
        <w:rPr>
          <w:rFonts w:ascii="Times New Roman" w:eastAsia="Times New Roman" w:hAnsi="Times New Roman" w:cs="Times New Roman"/>
          <w:b/>
          <w:sz w:val="28"/>
          <w:szCs w:val="28"/>
          <w:lang w:eastAsia="ru-RU"/>
        </w:rPr>
        <w:t>ПРЕДСТАВЛЕНИЕ</w:t>
      </w:r>
    </w:p>
    <w:p w:rsidR="00164FEC" w:rsidRDefault="00164FEC" w:rsidP="00164FEC">
      <w:pPr>
        <w:widowControl w:val="0"/>
        <w:spacing w:after="0" w:line="240" w:lineRule="auto"/>
        <w:rPr>
          <w:rFonts w:ascii="Times New Roman" w:eastAsia="Times New Roman" w:hAnsi="Times New Roman" w:cs="Times New Roman"/>
          <w:b/>
          <w:sz w:val="28"/>
          <w:szCs w:val="28"/>
          <w:lang w:eastAsia="ru-RU"/>
        </w:rPr>
      </w:pPr>
    </w:p>
    <w:p w:rsidR="009967CF" w:rsidRDefault="009967CF" w:rsidP="009967CF">
      <w:pPr>
        <w:spacing w:after="0" w:line="240" w:lineRule="auto"/>
        <w:ind w:firstLine="567"/>
        <w:rPr>
          <w:rFonts w:ascii="Times New Roman" w:hAnsi="Times New Roman" w:cs="Times New Roman"/>
          <w:sz w:val="28"/>
          <w:szCs w:val="28"/>
        </w:rPr>
      </w:pPr>
      <w:r w:rsidRPr="00EC50AF">
        <w:t> </w:t>
      </w:r>
      <w:r w:rsidRPr="009967CF">
        <w:rPr>
          <w:rFonts w:ascii="Times New Roman" w:hAnsi="Times New Roman" w:cs="Times New Roman"/>
          <w:sz w:val="28"/>
          <w:szCs w:val="28"/>
        </w:rPr>
        <w:t xml:space="preserve">В соответствии </w:t>
      </w:r>
      <w:proofErr w:type="gramStart"/>
      <w:r w:rsidRPr="009967CF">
        <w:rPr>
          <w:rFonts w:ascii="Times New Roman" w:hAnsi="Times New Roman" w:cs="Times New Roman"/>
          <w:sz w:val="28"/>
          <w:szCs w:val="28"/>
        </w:rPr>
        <w:t>с</w:t>
      </w:r>
      <w:proofErr w:type="gramEnd"/>
      <w:r w:rsidRPr="009967CF">
        <w:rPr>
          <w:rFonts w:ascii="Times New Roman" w:hAnsi="Times New Roman" w:cs="Times New Roman"/>
          <w:sz w:val="28"/>
          <w:szCs w:val="28"/>
        </w:rPr>
        <w:t xml:space="preserve"> </w:t>
      </w:r>
      <w:r>
        <w:rPr>
          <w:rFonts w:ascii="Times New Roman" w:hAnsi="Times New Roman" w:cs="Times New Roman"/>
          <w:sz w:val="28"/>
          <w:szCs w:val="28"/>
        </w:rPr>
        <w:t>__________</w:t>
      </w:r>
      <w:r w:rsidRPr="009967CF">
        <w:rPr>
          <w:rFonts w:ascii="Times New Roman" w:hAnsi="Times New Roman" w:cs="Times New Roman"/>
          <w:sz w:val="28"/>
          <w:szCs w:val="28"/>
        </w:rPr>
        <w:t>_______________________________________</w:t>
      </w:r>
    </w:p>
    <w:p w:rsidR="009967CF" w:rsidRPr="009967CF" w:rsidRDefault="009967CF" w:rsidP="009967C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vertAlign w:val="superscript"/>
        </w:rPr>
        <w:t xml:space="preserve">        (пункт плана деят</w:t>
      </w:r>
      <w:r>
        <w:rPr>
          <w:rFonts w:ascii="Times New Roman" w:hAnsi="Times New Roman" w:cs="Times New Roman"/>
          <w:sz w:val="28"/>
          <w:szCs w:val="28"/>
          <w:vertAlign w:val="superscript"/>
        </w:rPr>
        <w:t>ельности Счетной палаты</w:t>
      </w:r>
      <w:r w:rsidRPr="009967CF">
        <w:rPr>
          <w:rFonts w:ascii="Times New Roman" w:hAnsi="Times New Roman" w:cs="Times New Roman"/>
          <w:sz w:val="28"/>
          <w:szCs w:val="28"/>
          <w:vertAlign w:val="superscript"/>
        </w:rPr>
        <w:t>, иные основания для проведения контрольного мероприятия)</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проведено контрольное мероприятие «______________________________</w:t>
      </w:r>
      <w:r>
        <w:rPr>
          <w:rFonts w:ascii="Times New Roman" w:hAnsi="Times New Roman" w:cs="Times New Roman"/>
          <w:sz w:val="28"/>
          <w:szCs w:val="28"/>
        </w:rPr>
        <w:t>_</w:t>
      </w:r>
      <w:r w:rsidRPr="009967CF">
        <w:rPr>
          <w:rFonts w:ascii="Times New Roman" w:hAnsi="Times New Roman" w:cs="Times New Roman"/>
          <w:sz w:val="28"/>
          <w:szCs w:val="28"/>
        </w:rPr>
        <w:t>___»</w:t>
      </w:r>
    </w:p>
    <w:p w:rsidR="009967CF" w:rsidRPr="009967CF" w:rsidRDefault="009967CF" w:rsidP="009967CF">
      <w:pPr>
        <w:spacing w:after="0" w:line="240" w:lineRule="auto"/>
        <w:ind w:firstLine="708"/>
        <w:rPr>
          <w:rFonts w:ascii="Times New Roman" w:hAnsi="Times New Roman" w:cs="Times New Roman"/>
          <w:sz w:val="28"/>
          <w:szCs w:val="28"/>
        </w:rPr>
      </w:pPr>
      <w:r w:rsidRPr="009967C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967CF">
        <w:rPr>
          <w:rFonts w:ascii="Times New Roman" w:hAnsi="Times New Roman" w:cs="Times New Roman"/>
          <w:sz w:val="28"/>
          <w:szCs w:val="28"/>
          <w:vertAlign w:val="superscript"/>
        </w:rPr>
        <w:t>(наименование контрольного мероприятия)</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на объекте ____________</w:t>
      </w:r>
      <w:r>
        <w:rPr>
          <w:rFonts w:ascii="Times New Roman" w:hAnsi="Times New Roman" w:cs="Times New Roman"/>
          <w:sz w:val="28"/>
          <w:szCs w:val="28"/>
        </w:rPr>
        <w:t>_</w:t>
      </w:r>
      <w:r w:rsidRPr="009967CF">
        <w:rPr>
          <w:rFonts w:ascii="Times New Roman" w:hAnsi="Times New Roman" w:cs="Times New Roman"/>
          <w:sz w:val="28"/>
          <w:szCs w:val="28"/>
        </w:rPr>
        <w:t>_____________________________________________,</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vertAlign w:val="superscript"/>
        </w:rPr>
        <w:t xml:space="preserve">                                                                      (наименование объекта контрольного мероприятия)</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 xml:space="preserve">по </w:t>
      </w:r>
      <w:proofErr w:type="gramStart"/>
      <w:r w:rsidRPr="009967CF">
        <w:rPr>
          <w:rFonts w:ascii="Times New Roman" w:hAnsi="Times New Roman" w:cs="Times New Roman"/>
          <w:sz w:val="28"/>
          <w:szCs w:val="28"/>
        </w:rPr>
        <w:t>результатам</w:t>
      </w:r>
      <w:proofErr w:type="gramEnd"/>
      <w:r w:rsidRPr="009967CF">
        <w:rPr>
          <w:rFonts w:ascii="Times New Roman" w:hAnsi="Times New Roman" w:cs="Times New Roman"/>
          <w:sz w:val="28"/>
          <w:szCs w:val="28"/>
        </w:rPr>
        <w:t xml:space="preserve"> которого выявлены следующие нарушени</w:t>
      </w:r>
      <w:r>
        <w:rPr>
          <w:rFonts w:ascii="Times New Roman" w:hAnsi="Times New Roman" w:cs="Times New Roman"/>
          <w:sz w:val="28"/>
          <w:szCs w:val="28"/>
        </w:rPr>
        <w:t>я и недостатки:</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1. __________________________________________________________________</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2. __________________________________________________________________</w:t>
      </w:r>
    </w:p>
    <w:p w:rsidR="009967CF" w:rsidRPr="009967CF" w:rsidRDefault="009967CF" w:rsidP="009967CF">
      <w:pPr>
        <w:spacing w:after="0" w:line="240" w:lineRule="exact"/>
        <w:jc w:val="center"/>
        <w:rPr>
          <w:rFonts w:ascii="Times New Roman" w:hAnsi="Times New Roman" w:cs="Times New Roman"/>
          <w:sz w:val="28"/>
          <w:szCs w:val="28"/>
        </w:rPr>
      </w:pPr>
      <w:r w:rsidRPr="009967CF">
        <w:rPr>
          <w:rFonts w:ascii="Times New Roman" w:hAnsi="Times New Roman" w:cs="Times New Roman"/>
          <w:sz w:val="28"/>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структурные единицы  нормативных правовых актов, требования которых нарушены)</w:t>
      </w:r>
    </w:p>
    <w:p w:rsidR="009967CF" w:rsidRPr="009967CF" w:rsidRDefault="009967CF" w:rsidP="009967CF">
      <w:pPr>
        <w:spacing w:after="0" w:line="240" w:lineRule="auto"/>
        <w:rPr>
          <w:rFonts w:ascii="Times New Roman" w:hAnsi="Times New Roman" w:cs="Times New Roman"/>
          <w:sz w:val="28"/>
          <w:szCs w:val="28"/>
          <w:vertAlign w:val="superscript"/>
        </w:rPr>
      </w:pPr>
      <w:r w:rsidRPr="009967CF">
        <w:rPr>
          <w:rFonts w:ascii="Times New Roman" w:hAnsi="Times New Roman" w:cs="Times New Roman"/>
          <w:sz w:val="28"/>
          <w:szCs w:val="28"/>
        </w:rPr>
        <w:t>Акт по результатам контрольного мероприятия подписан руководителем __________________________________________________________________</w:t>
      </w:r>
      <w:r>
        <w:rPr>
          <w:rFonts w:ascii="Times New Roman" w:hAnsi="Times New Roman" w:cs="Times New Roman"/>
          <w:sz w:val="28"/>
          <w:szCs w:val="28"/>
        </w:rPr>
        <w:t>__</w:t>
      </w:r>
      <w:r w:rsidRPr="009967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67CF">
        <w:rPr>
          <w:rFonts w:ascii="Times New Roman" w:hAnsi="Times New Roman" w:cs="Times New Roman"/>
          <w:sz w:val="28"/>
          <w:szCs w:val="28"/>
          <w:vertAlign w:val="superscript"/>
        </w:rPr>
        <w:t>(наименование проверяемой организации, ФИО)</w:t>
      </w:r>
    </w:p>
    <w:p w:rsidR="009967CF" w:rsidRPr="009967CF" w:rsidRDefault="009967CF" w:rsidP="009967CF">
      <w:pPr>
        <w:spacing w:after="0" w:line="240" w:lineRule="auto"/>
        <w:jc w:val="both"/>
        <w:rPr>
          <w:rFonts w:ascii="Times New Roman" w:hAnsi="Times New Roman" w:cs="Times New Roman"/>
          <w:sz w:val="28"/>
          <w:szCs w:val="28"/>
        </w:rPr>
      </w:pPr>
      <w:r w:rsidRPr="009967CF">
        <w:rPr>
          <w:rFonts w:ascii="Times New Roman" w:hAnsi="Times New Roman" w:cs="Times New Roman"/>
          <w:sz w:val="28"/>
          <w:szCs w:val="28"/>
        </w:rPr>
        <w:t>«__»____ 20___ года без возражений (с возражениями, поступившими в Счетную палату от «___»______20_____года).</w:t>
      </w:r>
    </w:p>
    <w:p w:rsidR="009967CF" w:rsidRPr="009967CF" w:rsidRDefault="009967CF" w:rsidP="009967CF">
      <w:pPr>
        <w:spacing w:after="0" w:line="240" w:lineRule="auto"/>
        <w:ind w:firstLine="567"/>
        <w:jc w:val="both"/>
        <w:rPr>
          <w:rFonts w:ascii="Times New Roman" w:hAnsi="Times New Roman" w:cs="Times New Roman"/>
          <w:sz w:val="28"/>
          <w:szCs w:val="28"/>
        </w:rPr>
      </w:pPr>
      <w:r w:rsidRPr="009967CF">
        <w:rPr>
          <w:rFonts w:ascii="Times New Roman" w:hAnsi="Times New Roman" w:cs="Times New Roman"/>
          <w:sz w:val="28"/>
          <w:szCs w:val="28"/>
        </w:rPr>
        <w:t>С учетом изло</w:t>
      </w:r>
      <w:r>
        <w:rPr>
          <w:rFonts w:ascii="Times New Roman" w:hAnsi="Times New Roman" w:cs="Times New Roman"/>
          <w:sz w:val="28"/>
          <w:szCs w:val="28"/>
        </w:rPr>
        <w:t>женного и на основании статьи 18</w:t>
      </w:r>
      <w:r w:rsidRPr="009967CF">
        <w:rPr>
          <w:rFonts w:ascii="Times New Roman" w:hAnsi="Times New Roman" w:cs="Times New Roman"/>
          <w:sz w:val="28"/>
          <w:szCs w:val="28"/>
        </w:rPr>
        <w:t xml:space="preserve"> Положения о </w:t>
      </w:r>
      <w:r>
        <w:rPr>
          <w:rFonts w:ascii="Times New Roman" w:eastAsia="Calibri" w:hAnsi="Times New Roman" w:cs="Times New Roman"/>
          <w:sz w:val="28"/>
          <w:szCs w:val="28"/>
        </w:rPr>
        <w:t>С</w:t>
      </w:r>
      <w:r w:rsidRPr="009967CF">
        <w:rPr>
          <w:rFonts w:ascii="Times New Roman" w:eastAsia="Calibri" w:hAnsi="Times New Roman" w:cs="Times New Roman"/>
          <w:sz w:val="28"/>
          <w:szCs w:val="28"/>
        </w:rPr>
        <w:t xml:space="preserve">четной палате города </w:t>
      </w:r>
      <w:r>
        <w:rPr>
          <w:rFonts w:ascii="Times New Roman" w:eastAsia="Calibri" w:hAnsi="Times New Roman" w:cs="Times New Roman"/>
          <w:sz w:val="28"/>
          <w:szCs w:val="28"/>
        </w:rPr>
        <w:t>Ханты-Мансийска</w:t>
      </w:r>
      <w:r w:rsidRPr="009967CF">
        <w:rPr>
          <w:rFonts w:ascii="Times New Roman" w:eastAsia="Calibri" w:hAnsi="Times New Roman" w:cs="Times New Roman"/>
          <w:sz w:val="28"/>
          <w:szCs w:val="28"/>
        </w:rPr>
        <w:t xml:space="preserve">, утвержденного решением Думы города </w:t>
      </w:r>
      <w:r>
        <w:rPr>
          <w:rFonts w:ascii="Times New Roman" w:eastAsia="Calibri" w:hAnsi="Times New Roman" w:cs="Times New Roman"/>
          <w:sz w:val="28"/>
          <w:szCs w:val="28"/>
        </w:rPr>
        <w:t>Ханты-Мансийска от 25.02.2022</w:t>
      </w:r>
      <w:r w:rsidRPr="009967CF">
        <w:rPr>
          <w:rFonts w:ascii="Times New Roman" w:eastAsia="Calibri" w:hAnsi="Times New Roman" w:cs="Times New Roman"/>
          <w:sz w:val="28"/>
          <w:szCs w:val="28"/>
        </w:rPr>
        <w:t xml:space="preserve"> </w:t>
      </w:r>
      <w:r>
        <w:rPr>
          <w:rFonts w:ascii="Times New Roman" w:eastAsia="Calibri" w:hAnsi="Times New Roman" w:cs="Times New Roman"/>
          <w:sz w:val="28"/>
          <w:szCs w:val="28"/>
        </w:rPr>
        <w:t>№58-</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РД</w:t>
      </w:r>
      <w:r w:rsidR="004241E9">
        <w:rPr>
          <w:rFonts w:ascii="Times New Roman" w:eastAsia="Calibri" w:hAnsi="Times New Roman" w:cs="Times New Roman"/>
          <w:sz w:val="28"/>
          <w:szCs w:val="28"/>
        </w:rPr>
        <w:t>,________</w:t>
      </w:r>
      <w:r w:rsidRPr="009967CF">
        <w:rPr>
          <w:rFonts w:ascii="Times New Roman" w:hAnsi="Times New Roman" w:cs="Times New Roman"/>
          <w:sz w:val="28"/>
          <w:szCs w:val="28"/>
        </w:rPr>
        <w:t>_____________________</w:t>
      </w:r>
    </w:p>
    <w:p w:rsidR="009967CF" w:rsidRPr="009967CF" w:rsidRDefault="009967CF" w:rsidP="009967CF">
      <w:pPr>
        <w:spacing w:after="0" w:line="240" w:lineRule="auto"/>
        <w:jc w:val="both"/>
        <w:rPr>
          <w:rFonts w:ascii="Times New Roman" w:hAnsi="Times New Roman" w:cs="Times New Roman"/>
          <w:sz w:val="28"/>
          <w:szCs w:val="28"/>
        </w:rPr>
      </w:pPr>
      <w:r w:rsidRPr="009967CF">
        <w:rPr>
          <w:rFonts w:ascii="Times New Roman" w:hAnsi="Times New Roman" w:cs="Times New Roman"/>
          <w:sz w:val="28"/>
          <w:szCs w:val="28"/>
          <w:vertAlign w:val="superscript"/>
        </w:rPr>
        <w:t xml:space="preserve">                                                                                                     </w:t>
      </w:r>
      <w:r w:rsidR="004241E9">
        <w:rPr>
          <w:rFonts w:ascii="Times New Roman" w:hAnsi="Times New Roman" w:cs="Times New Roman"/>
          <w:sz w:val="28"/>
          <w:szCs w:val="28"/>
          <w:vertAlign w:val="superscript"/>
        </w:rPr>
        <w:t xml:space="preserve">                                         </w:t>
      </w:r>
      <w:r w:rsidRPr="009967CF">
        <w:rPr>
          <w:rFonts w:ascii="Times New Roman" w:hAnsi="Times New Roman" w:cs="Times New Roman"/>
          <w:sz w:val="28"/>
          <w:szCs w:val="28"/>
          <w:vertAlign w:val="superscript"/>
        </w:rPr>
        <w:t>(наименование адресата)</w:t>
      </w:r>
    </w:p>
    <w:p w:rsidR="009967CF" w:rsidRPr="009967CF" w:rsidRDefault="009967CF" w:rsidP="009967CF">
      <w:pPr>
        <w:spacing w:after="0" w:line="240" w:lineRule="auto"/>
        <w:jc w:val="both"/>
        <w:rPr>
          <w:rFonts w:ascii="Times New Roman" w:hAnsi="Times New Roman" w:cs="Times New Roman"/>
          <w:sz w:val="28"/>
          <w:szCs w:val="28"/>
        </w:rPr>
      </w:pPr>
      <w:r w:rsidRPr="009967CF">
        <w:rPr>
          <w:rFonts w:ascii="Times New Roman" w:hAnsi="Times New Roman" w:cs="Times New Roman"/>
          <w:sz w:val="28"/>
          <w:szCs w:val="28"/>
        </w:rPr>
        <w:t>необходимо принять меры по устранению выявленных нарушений и недостатков и недопущению их в дальнейшем, в том числе:</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1. __________________________________________________________________</w:t>
      </w:r>
    </w:p>
    <w:p w:rsidR="009967CF" w:rsidRPr="009967CF" w:rsidRDefault="009967CF" w:rsidP="009967CF">
      <w:pPr>
        <w:spacing w:after="0" w:line="240" w:lineRule="auto"/>
        <w:rPr>
          <w:rFonts w:ascii="Times New Roman" w:hAnsi="Times New Roman" w:cs="Times New Roman"/>
          <w:sz w:val="28"/>
          <w:szCs w:val="28"/>
        </w:rPr>
      </w:pPr>
      <w:r w:rsidRPr="009967CF">
        <w:rPr>
          <w:rFonts w:ascii="Times New Roman" w:hAnsi="Times New Roman" w:cs="Times New Roman"/>
          <w:sz w:val="28"/>
          <w:szCs w:val="28"/>
        </w:rPr>
        <w:t>2. ______________________________________</w:t>
      </w:r>
      <w:r w:rsidR="004241E9">
        <w:rPr>
          <w:rFonts w:ascii="Times New Roman" w:hAnsi="Times New Roman" w:cs="Times New Roman"/>
          <w:sz w:val="28"/>
          <w:szCs w:val="28"/>
        </w:rPr>
        <w:t>____________________________</w:t>
      </w:r>
    </w:p>
    <w:p w:rsidR="009967CF" w:rsidRPr="009967CF" w:rsidRDefault="009967CF" w:rsidP="004241E9">
      <w:pPr>
        <w:spacing w:after="0" w:line="240" w:lineRule="exact"/>
        <w:jc w:val="center"/>
        <w:rPr>
          <w:rFonts w:ascii="Times New Roman" w:hAnsi="Times New Roman" w:cs="Times New Roman"/>
          <w:sz w:val="28"/>
          <w:szCs w:val="28"/>
        </w:rPr>
      </w:pPr>
      <w:r w:rsidRPr="009967CF">
        <w:rPr>
          <w:rFonts w:ascii="Times New Roman" w:hAnsi="Times New Roman" w:cs="Times New Roman"/>
          <w:sz w:val="28"/>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нарушениях)</w:t>
      </w:r>
    </w:p>
    <w:p w:rsidR="009967CF" w:rsidRPr="009967CF" w:rsidRDefault="009967CF" w:rsidP="009967CF">
      <w:pPr>
        <w:spacing w:after="0" w:line="240" w:lineRule="auto"/>
        <w:ind w:firstLine="567"/>
        <w:jc w:val="both"/>
        <w:rPr>
          <w:rFonts w:ascii="Times New Roman" w:hAnsi="Times New Roman" w:cs="Times New Roman"/>
          <w:strike/>
          <w:sz w:val="28"/>
          <w:szCs w:val="28"/>
        </w:rPr>
      </w:pPr>
      <w:r w:rsidRPr="009967CF">
        <w:rPr>
          <w:rFonts w:ascii="Times New Roman" w:hAnsi="Times New Roman" w:cs="Times New Roman"/>
          <w:sz w:val="28"/>
          <w:szCs w:val="28"/>
        </w:rPr>
        <w:t xml:space="preserve">О принятых по результатам выполнения представления решениях и мерах необходимо письменно сообщить в Счетную палату города </w:t>
      </w:r>
      <w:r w:rsidR="004241E9">
        <w:rPr>
          <w:rFonts w:ascii="Times New Roman" w:hAnsi="Times New Roman" w:cs="Times New Roman"/>
          <w:sz w:val="28"/>
          <w:szCs w:val="28"/>
        </w:rPr>
        <w:t>Ханты-Мансийска</w:t>
      </w:r>
      <w:r w:rsidRPr="009967CF">
        <w:rPr>
          <w:rFonts w:ascii="Times New Roman" w:hAnsi="Times New Roman" w:cs="Times New Roman"/>
          <w:sz w:val="28"/>
          <w:szCs w:val="28"/>
        </w:rPr>
        <w:t xml:space="preserve"> с приложением подтверждающих документов, до «___»_________20___года</w:t>
      </w:r>
      <w:r w:rsidR="004241E9">
        <w:rPr>
          <w:rFonts w:ascii="Times New Roman" w:hAnsi="Times New Roman" w:cs="Times New Roman"/>
          <w:sz w:val="28"/>
          <w:szCs w:val="28"/>
        </w:rPr>
        <w:t>.</w:t>
      </w:r>
      <w:r w:rsidRPr="009967CF">
        <w:rPr>
          <w:rFonts w:ascii="Times New Roman" w:hAnsi="Times New Roman" w:cs="Times New Roman"/>
          <w:sz w:val="28"/>
          <w:szCs w:val="28"/>
        </w:rPr>
        <w:t xml:space="preserve"> </w:t>
      </w:r>
    </w:p>
    <w:tbl>
      <w:tblPr>
        <w:tblW w:w="9645" w:type="dxa"/>
        <w:tblCellSpacing w:w="0" w:type="dxa"/>
        <w:tblCellMar>
          <w:left w:w="0" w:type="dxa"/>
          <w:right w:w="0" w:type="dxa"/>
        </w:tblCellMar>
        <w:tblLook w:val="04A0" w:firstRow="1" w:lastRow="0" w:firstColumn="1" w:lastColumn="0" w:noHBand="0" w:noVBand="1"/>
      </w:tblPr>
      <w:tblGrid>
        <w:gridCol w:w="2595"/>
        <w:gridCol w:w="7050"/>
      </w:tblGrid>
      <w:tr w:rsidR="009967CF" w:rsidRPr="009967CF" w:rsidTr="00A66618">
        <w:trPr>
          <w:tblCellSpacing w:w="0" w:type="dxa"/>
        </w:trPr>
        <w:tc>
          <w:tcPr>
            <w:tcW w:w="2595" w:type="dxa"/>
            <w:hideMark/>
          </w:tcPr>
          <w:p w:rsidR="009967CF" w:rsidRPr="009967CF" w:rsidRDefault="009967CF" w:rsidP="009967CF">
            <w:pPr>
              <w:spacing w:after="0" w:line="240" w:lineRule="auto"/>
              <w:ind w:firstLine="567"/>
              <w:rPr>
                <w:rFonts w:ascii="Times New Roman" w:hAnsi="Times New Roman" w:cs="Times New Roman"/>
                <w:sz w:val="28"/>
                <w:szCs w:val="28"/>
              </w:rPr>
            </w:pPr>
            <w:r w:rsidRPr="009967CF">
              <w:rPr>
                <w:rFonts w:ascii="Times New Roman" w:hAnsi="Times New Roman" w:cs="Times New Roman"/>
                <w:sz w:val="28"/>
                <w:szCs w:val="28"/>
              </w:rPr>
              <w:t> </w:t>
            </w:r>
          </w:p>
          <w:p w:rsidR="009967CF" w:rsidRPr="009967CF" w:rsidRDefault="009967CF" w:rsidP="009967CF">
            <w:pPr>
              <w:spacing w:after="0" w:line="240" w:lineRule="auto"/>
              <w:ind w:firstLine="567"/>
              <w:rPr>
                <w:rFonts w:ascii="Times New Roman" w:hAnsi="Times New Roman" w:cs="Times New Roman"/>
                <w:sz w:val="28"/>
                <w:szCs w:val="28"/>
              </w:rPr>
            </w:pPr>
          </w:p>
        </w:tc>
        <w:tc>
          <w:tcPr>
            <w:tcW w:w="7050" w:type="dxa"/>
            <w:hideMark/>
          </w:tcPr>
          <w:p w:rsidR="009967CF" w:rsidRPr="009967CF" w:rsidRDefault="009967CF" w:rsidP="009967CF">
            <w:pPr>
              <w:spacing w:after="0" w:line="240" w:lineRule="auto"/>
              <w:ind w:firstLine="567"/>
              <w:rPr>
                <w:rFonts w:ascii="Times New Roman" w:hAnsi="Times New Roman" w:cs="Times New Roman"/>
                <w:sz w:val="28"/>
                <w:szCs w:val="28"/>
              </w:rPr>
            </w:pPr>
            <w:r w:rsidRPr="009967CF">
              <w:rPr>
                <w:rFonts w:ascii="Times New Roman" w:hAnsi="Times New Roman" w:cs="Times New Roman"/>
                <w:sz w:val="28"/>
                <w:szCs w:val="28"/>
              </w:rPr>
              <w:t> </w:t>
            </w:r>
          </w:p>
        </w:tc>
      </w:tr>
    </w:tbl>
    <w:p w:rsidR="009967CF" w:rsidRPr="004241E9" w:rsidRDefault="009967CF" w:rsidP="009967CF">
      <w:pPr>
        <w:spacing w:after="0" w:line="240" w:lineRule="auto"/>
        <w:rPr>
          <w:rFonts w:ascii="Times New Roman" w:hAnsi="Times New Roman" w:cs="Times New Roman"/>
          <w:sz w:val="20"/>
          <w:szCs w:val="20"/>
        </w:rPr>
      </w:pPr>
      <w:r w:rsidRPr="009967CF">
        <w:rPr>
          <w:rFonts w:ascii="Times New Roman" w:hAnsi="Times New Roman" w:cs="Times New Roman"/>
          <w:sz w:val="28"/>
          <w:szCs w:val="28"/>
        </w:rPr>
        <w:t xml:space="preserve">Председатель                            </w:t>
      </w:r>
      <w:r w:rsidRPr="004241E9">
        <w:rPr>
          <w:rFonts w:ascii="Times New Roman" w:hAnsi="Times New Roman" w:cs="Times New Roman"/>
          <w:sz w:val="20"/>
          <w:szCs w:val="20"/>
        </w:rPr>
        <w:t xml:space="preserve">(подпись)                         </w:t>
      </w:r>
      <w:r w:rsidR="004241E9">
        <w:rPr>
          <w:rFonts w:ascii="Times New Roman" w:hAnsi="Times New Roman" w:cs="Times New Roman"/>
          <w:sz w:val="20"/>
          <w:szCs w:val="20"/>
        </w:rPr>
        <w:t xml:space="preserve">                                      </w:t>
      </w:r>
      <w:r w:rsidRPr="004241E9">
        <w:rPr>
          <w:rFonts w:ascii="Times New Roman" w:hAnsi="Times New Roman" w:cs="Times New Roman"/>
          <w:sz w:val="20"/>
          <w:szCs w:val="20"/>
        </w:rPr>
        <w:t xml:space="preserve">    (инициалы, фамилия)</w:t>
      </w:r>
    </w:p>
    <w:p w:rsidR="00617572" w:rsidRDefault="00617572" w:rsidP="006E2BC2">
      <w:pPr>
        <w:widowControl w:val="0"/>
        <w:spacing w:after="0" w:line="240" w:lineRule="auto"/>
        <w:jc w:val="right"/>
        <w:rPr>
          <w:rFonts w:ascii="Times New Roman" w:eastAsia="Times New Roman" w:hAnsi="Times New Roman" w:cs="Times New Roman"/>
          <w:sz w:val="28"/>
          <w:szCs w:val="28"/>
          <w:lang w:eastAsia="ru-RU"/>
        </w:rPr>
      </w:pPr>
    </w:p>
    <w:p w:rsidR="006E2BC2" w:rsidRPr="00617572" w:rsidRDefault="006E2BC2" w:rsidP="006E2BC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sidRPr="00617572">
        <w:rPr>
          <w:rFonts w:ascii="Times New Roman" w:eastAsia="Times New Roman" w:hAnsi="Times New Roman" w:cs="Times New Roman"/>
          <w:sz w:val="24"/>
          <w:szCs w:val="24"/>
          <w:lang w:eastAsia="ru-RU"/>
        </w:rPr>
        <w:t>18</w:t>
      </w:r>
    </w:p>
    <w:p w:rsidR="006E2BC2" w:rsidRPr="00617572" w:rsidRDefault="006E2BC2" w:rsidP="006E2BC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6E2BC2" w:rsidRPr="00617572" w:rsidRDefault="006E2BC2" w:rsidP="006E2BC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6E2BC2" w:rsidRPr="00617572" w:rsidRDefault="006E2BC2" w:rsidP="006E2BC2">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6E2BC2" w:rsidRPr="00CF786D" w:rsidRDefault="006E2BC2" w:rsidP="006E2BC2">
      <w:pPr>
        <w:widowControl w:val="0"/>
        <w:spacing w:after="0" w:line="240" w:lineRule="auto"/>
        <w:jc w:val="center"/>
        <w:rPr>
          <w:rFonts w:ascii="Times New Roman" w:eastAsia="Times New Roman" w:hAnsi="Times New Roman" w:cs="Times New Roman"/>
          <w:i/>
          <w:iCs/>
          <w:sz w:val="28"/>
          <w:szCs w:val="28"/>
          <w:lang w:eastAsia="ru-RU"/>
        </w:rPr>
      </w:pPr>
    </w:p>
    <w:p w:rsidR="006E2BC2" w:rsidRPr="00CF786D" w:rsidRDefault="006E2BC2" w:rsidP="006E2BC2">
      <w:pPr>
        <w:widowControl w:val="0"/>
        <w:spacing w:after="0" w:line="240" w:lineRule="auto"/>
        <w:jc w:val="center"/>
        <w:rPr>
          <w:rFonts w:ascii="Times New Roman" w:eastAsia="Times New Roman" w:hAnsi="Times New Roman" w:cs="Times New Roman"/>
          <w:sz w:val="28"/>
          <w:szCs w:val="28"/>
          <w:lang w:eastAsia="ru-RU"/>
        </w:rPr>
      </w:pPr>
      <w:r w:rsidRPr="00CF786D">
        <w:rPr>
          <w:rFonts w:ascii="Times New Roman" w:eastAsia="Times New Roman" w:hAnsi="Times New Roman" w:cs="Times New Roman"/>
          <w:iCs/>
          <w:sz w:val="28"/>
          <w:szCs w:val="28"/>
          <w:lang w:eastAsia="ru-RU"/>
        </w:rPr>
        <w:t xml:space="preserve">(Оформляется на бланке Счетной палаты города </w:t>
      </w:r>
      <w:r>
        <w:rPr>
          <w:rFonts w:ascii="Times New Roman" w:eastAsia="Times New Roman" w:hAnsi="Times New Roman" w:cs="Times New Roman"/>
          <w:iCs/>
          <w:sz w:val="28"/>
          <w:szCs w:val="28"/>
          <w:lang w:eastAsia="ru-RU"/>
        </w:rPr>
        <w:t>Ханты-Мансийска</w:t>
      </w:r>
      <w:r w:rsidRPr="00CF786D">
        <w:rPr>
          <w:rFonts w:ascii="Times New Roman" w:eastAsia="Times New Roman" w:hAnsi="Times New Roman" w:cs="Times New Roman"/>
          <w:iCs/>
          <w:sz w:val="28"/>
          <w:szCs w:val="28"/>
          <w:lang w:eastAsia="ru-RU"/>
        </w:rPr>
        <w:t>)</w:t>
      </w:r>
    </w:p>
    <w:p w:rsidR="006E2BC2" w:rsidRDefault="006E2BC2" w:rsidP="006E2BC2">
      <w:pPr>
        <w:widowControl w:val="0"/>
        <w:spacing w:after="0" w:line="240" w:lineRule="auto"/>
        <w:jc w:val="right"/>
        <w:rPr>
          <w:rFonts w:ascii="Times New Roman" w:eastAsia="Times New Roman" w:hAnsi="Times New Roman" w:cs="Times New Roman"/>
          <w:sz w:val="28"/>
          <w:szCs w:val="28"/>
          <w:lang w:eastAsia="ru-RU"/>
        </w:rPr>
      </w:pPr>
    </w:p>
    <w:p w:rsidR="006E2BC2" w:rsidRPr="00CF786D" w:rsidRDefault="006E2BC2" w:rsidP="006E2BC2">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________________________________________________________</w:t>
      </w:r>
    </w:p>
    <w:p w:rsidR="006E2BC2" w:rsidRPr="00CF786D" w:rsidRDefault="006E2BC2" w:rsidP="006E2BC2">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(должность руководителя объекта контроля, фамилия, инициалы)</w:t>
      </w:r>
    </w:p>
    <w:p w:rsidR="006E2BC2" w:rsidRDefault="006E2BC2" w:rsidP="006E2BC2">
      <w:pPr>
        <w:widowControl w:val="0"/>
        <w:spacing w:after="0" w:line="240" w:lineRule="auto"/>
        <w:jc w:val="center"/>
        <w:rPr>
          <w:rFonts w:ascii="Times New Roman" w:eastAsia="Times New Roman" w:hAnsi="Times New Roman" w:cs="Times New Roman"/>
          <w:b/>
          <w:sz w:val="28"/>
          <w:szCs w:val="28"/>
          <w:lang w:eastAsia="ru-RU"/>
        </w:rPr>
      </w:pPr>
    </w:p>
    <w:p w:rsidR="006E2BC2" w:rsidRDefault="006E2BC2" w:rsidP="006E2BC2">
      <w:pPr>
        <w:widowControl w:val="0"/>
        <w:spacing w:after="0" w:line="240" w:lineRule="auto"/>
        <w:jc w:val="center"/>
        <w:rPr>
          <w:rFonts w:ascii="Times New Roman" w:eastAsia="Times New Roman" w:hAnsi="Times New Roman" w:cs="Times New Roman"/>
          <w:b/>
          <w:sz w:val="28"/>
          <w:szCs w:val="28"/>
          <w:lang w:eastAsia="ru-RU"/>
        </w:rPr>
      </w:pPr>
      <w:r w:rsidRPr="00164FEC">
        <w:rPr>
          <w:rFonts w:ascii="Times New Roman" w:eastAsia="Times New Roman" w:hAnsi="Times New Roman" w:cs="Times New Roman"/>
          <w:b/>
          <w:sz w:val="28"/>
          <w:szCs w:val="28"/>
          <w:lang w:eastAsia="ru-RU"/>
        </w:rPr>
        <w:t>ПРЕД</w:t>
      </w:r>
      <w:r>
        <w:rPr>
          <w:rFonts w:ascii="Times New Roman" w:eastAsia="Times New Roman" w:hAnsi="Times New Roman" w:cs="Times New Roman"/>
          <w:b/>
          <w:sz w:val="28"/>
          <w:szCs w:val="28"/>
          <w:lang w:eastAsia="ru-RU"/>
        </w:rPr>
        <w:t>ПИСАНИЕ</w:t>
      </w:r>
    </w:p>
    <w:p w:rsidR="006E2BC2" w:rsidRDefault="006E2BC2" w:rsidP="006E2BC2">
      <w:pPr>
        <w:widowControl w:val="0"/>
        <w:spacing w:after="0" w:line="240" w:lineRule="auto"/>
        <w:rPr>
          <w:rFonts w:ascii="Times New Roman" w:eastAsia="Times New Roman" w:hAnsi="Times New Roman" w:cs="Times New Roman"/>
          <w:b/>
          <w:sz w:val="28"/>
          <w:szCs w:val="28"/>
          <w:lang w:eastAsia="ru-RU"/>
        </w:rPr>
      </w:pPr>
    </w:p>
    <w:p w:rsidR="006E2BC2" w:rsidRPr="006E2BC2" w:rsidRDefault="006E2BC2" w:rsidP="006E2BC2">
      <w:pPr>
        <w:pStyle w:val="ae"/>
        <w:spacing w:before="0" w:after="0"/>
        <w:rPr>
          <w:sz w:val="28"/>
          <w:szCs w:val="28"/>
        </w:rPr>
      </w:pPr>
      <w:r w:rsidRPr="006E2BC2">
        <w:rPr>
          <w:sz w:val="28"/>
          <w:szCs w:val="28"/>
        </w:rPr>
        <w:t xml:space="preserve">В соответствии </w:t>
      </w:r>
      <w:proofErr w:type="gramStart"/>
      <w:r w:rsidRPr="006E2BC2">
        <w:rPr>
          <w:sz w:val="28"/>
          <w:szCs w:val="28"/>
        </w:rPr>
        <w:t>с</w:t>
      </w:r>
      <w:proofErr w:type="gramEnd"/>
      <w:r w:rsidRPr="006E2BC2">
        <w:rPr>
          <w:sz w:val="28"/>
          <w:szCs w:val="28"/>
        </w:rPr>
        <w:t xml:space="preserve">  _______________________________________</w:t>
      </w:r>
      <w:r>
        <w:rPr>
          <w:sz w:val="28"/>
          <w:szCs w:val="28"/>
        </w:rPr>
        <w:t>____</w:t>
      </w:r>
      <w:r w:rsidRPr="006E2BC2">
        <w:rPr>
          <w:sz w:val="28"/>
          <w:szCs w:val="28"/>
        </w:rPr>
        <w:t>__________</w:t>
      </w:r>
    </w:p>
    <w:p w:rsidR="006E2BC2" w:rsidRPr="006E2BC2" w:rsidRDefault="006E2BC2" w:rsidP="006E2BC2">
      <w:pPr>
        <w:pStyle w:val="ae"/>
        <w:spacing w:before="0" w:after="0"/>
        <w:jc w:val="center"/>
        <w:rPr>
          <w:sz w:val="28"/>
          <w:szCs w:val="28"/>
          <w:vertAlign w:val="superscript"/>
        </w:rPr>
      </w:pPr>
      <w:r w:rsidRPr="006E2BC2">
        <w:rPr>
          <w:sz w:val="28"/>
          <w:szCs w:val="28"/>
          <w:vertAlign w:val="superscript"/>
        </w:rPr>
        <w:t xml:space="preserve">(пункт плана деятельности  Счетной палаты, иные основания для проведения </w:t>
      </w:r>
      <w:r>
        <w:rPr>
          <w:sz w:val="28"/>
          <w:szCs w:val="28"/>
          <w:vertAlign w:val="superscript"/>
        </w:rPr>
        <w:t>м</w:t>
      </w:r>
      <w:r w:rsidRPr="006E2BC2">
        <w:rPr>
          <w:sz w:val="28"/>
          <w:szCs w:val="28"/>
          <w:vertAlign w:val="superscript"/>
        </w:rPr>
        <w:t>ероприятия)</w:t>
      </w:r>
    </w:p>
    <w:p w:rsidR="006E2BC2" w:rsidRPr="006E2BC2" w:rsidRDefault="006E2BC2" w:rsidP="006E2BC2">
      <w:pPr>
        <w:pStyle w:val="ae"/>
        <w:spacing w:before="0" w:after="0"/>
        <w:rPr>
          <w:sz w:val="28"/>
          <w:szCs w:val="28"/>
        </w:rPr>
      </w:pPr>
      <w:r>
        <w:rPr>
          <w:sz w:val="28"/>
          <w:szCs w:val="28"/>
        </w:rPr>
        <w:t>пр</w:t>
      </w:r>
      <w:r w:rsidRPr="006E2BC2">
        <w:rPr>
          <w:sz w:val="28"/>
          <w:szCs w:val="28"/>
        </w:rPr>
        <w:t>оводится контрольное (экспертно-аналитическое) мероприятие «__________________________________________________________________»</w:t>
      </w:r>
    </w:p>
    <w:p w:rsidR="006E2BC2" w:rsidRPr="006E2BC2" w:rsidRDefault="006E2BC2" w:rsidP="006E2BC2">
      <w:pPr>
        <w:pStyle w:val="ae"/>
        <w:spacing w:before="0" w:after="0"/>
        <w:ind w:firstLine="708"/>
        <w:jc w:val="center"/>
        <w:rPr>
          <w:sz w:val="28"/>
          <w:szCs w:val="28"/>
        </w:rPr>
      </w:pPr>
      <w:r w:rsidRPr="006E2BC2">
        <w:rPr>
          <w:sz w:val="28"/>
          <w:szCs w:val="28"/>
          <w:vertAlign w:val="superscript"/>
        </w:rPr>
        <w:t xml:space="preserve">(наименование </w:t>
      </w:r>
      <w:r>
        <w:rPr>
          <w:sz w:val="28"/>
          <w:szCs w:val="28"/>
          <w:vertAlign w:val="superscript"/>
        </w:rPr>
        <w:t>м</w:t>
      </w:r>
      <w:r w:rsidRPr="006E2BC2">
        <w:rPr>
          <w:sz w:val="28"/>
          <w:szCs w:val="28"/>
          <w:vertAlign w:val="superscript"/>
        </w:rPr>
        <w:t>ероприятия)</w:t>
      </w:r>
    </w:p>
    <w:p w:rsidR="006E2BC2" w:rsidRPr="006E2BC2" w:rsidRDefault="006E2BC2" w:rsidP="006E2BC2">
      <w:pPr>
        <w:pStyle w:val="ae"/>
        <w:spacing w:before="0" w:after="0"/>
        <w:rPr>
          <w:sz w:val="28"/>
          <w:szCs w:val="28"/>
        </w:rPr>
      </w:pPr>
      <w:r w:rsidRPr="006E2BC2">
        <w:rPr>
          <w:sz w:val="28"/>
          <w:szCs w:val="28"/>
        </w:rPr>
        <w:t>на объекте _______________________</w:t>
      </w:r>
      <w:r>
        <w:rPr>
          <w:sz w:val="28"/>
          <w:szCs w:val="28"/>
        </w:rPr>
        <w:t>________</w:t>
      </w:r>
      <w:r w:rsidRPr="006E2BC2">
        <w:rPr>
          <w:sz w:val="28"/>
          <w:szCs w:val="28"/>
        </w:rPr>
        <w:t>____________________________</w:t>
      </w:r>
    </w:p>
    <w:p w:rsidR="006E2BC2" w:rsidRPr="006E2BC2" w:rsidRDefault="006E2BC2" w:rsidP="006E2BC2">
      <w:pPr>
        <w:pStyle w:val="ae"/>
        <w:spacing w:before="0" w:after="0"/>
        <w:jc w:val="center"/>
        <w:rPr>
          <w:sz w:val="28"/>
          <w:szCs w:val="28"/>
          <w:vertAlign w:val="superscript"/>
        </w:rPr>
      </w:pPr>
      <w:r w:rsidRPr="006E2BC2">
        <w:rPr>
          <w:sz w:val="28"/>
          <w:szCs w:val="28"/>
          <w:vertAlign w:val="superscript"/>
        </w:rPr>
        <w:t xml:space="preserve">(наименование объекта </w:t>
      </w:r>
      <w:r>
        <w:rPr>
          <w:sz w:val="28"/>
          <w:szCs w:val="28"/>
          <w:vertAlign w:val="superscript"/>
        </w:rPr>
        <w:t>м</w:t>
      </w:r>
      <w:r w:rsidRPr="006E2BC2">
        <w:rPr>
          <w:sz w:val="28"/>
          <w:szCs w:val="28"/>
          <w:vertAlign w:val="superscript"/>
        </w:rPr>
        <w:t>ероприятия)</w:t>
      </w:r>
    </w:p>
    <w:p w:rsidR="006E2BC2" w:rsidRPr="006E2BC2" w:rsidRDefault="006E2BC2" w:rsidP="006E2BC2">
      <w:pPr>
        <w:pStyle w:val="ae"/>
        <w:spacing w:before="0" w:after="0"/>
        <w:ind w:firstLine="567"/>
        <w:rPr>
          <w:sz w:val="28"/>
          <w:szCs w:val="28"/>
        </w:rPr>
      </w:pPr>
      <w:r w:rsidRPr="006E2BC2">
        <w:rPr>
          <w:sz w:val="28"/>
          <w:szCs w:val="28"/>
        </w:rPr>
        <w:t>В ходе проведения указанного мероприятия были выявлены следующие нарушения, требующие безотлагательных мер по их пресечению и предупреждению:</w:t>
      </w:r>
    </w:p>
    <w:p w:rsidR="006E2BC2" w:rsidRPr="006E2BC2" w:rsidRDefault="006E2BC2" w:rsidP="006E2BC2">
      <w:pPr>
        <w:spacing w:after="0" w:line="240" w:lineRule="auto"/>
        <w:rPr>
          <w:rFonts w:ascii="Times New Roman" w:hAnsi="Times New Roman" w:cs="Times New Roman"/>
          <w:sz w:val="28"/>
          <w:szCs w:val="28"/>
        </w:rPr>
      </w:pPr>
      <w:r w:rsidRPr="006E2BC2">
        <w:rPr>
          <w:rFonts w:ascii="Times New Roman" w:hAnsi="Times New Roman" w:cs="Times New Roman"/>
          <w:sz w:val="28"/>
          <w:szCs w:val="28"/>
        </w:rPr>
        <w:t>____________________________________________________________________</w:t>
      </w:r>
    </w:p>
    <w:p w:rsidR="006E2BC2" w:rsidRPr="006E2BC2" w:rsidRDefault="006E2BC2" w:rsidP="006E2BC2">
      <w:pPr>
        <w:spacing w:after="0" w:line="240" w:lineRule="exact"/>
        <w:ind w:firstLine="720"/>
        <w:jc w:val="center"/>
        <w:rPr>
          <w:rFonts w:ascii="Times New Roman" w:hAnsi="Times New Roman" w:cs="Times New Roman"/>
          <w:sz w:val="28"/>
          <w:szCs w:val="28"/>
          <w:vertAlign w:val="superscript"/>
        </w:rPr>
      </w:pPr>
      <w:r w:rsidRPr="006E2BC2">
        <w:rPr>
          <w:rFonts w:ascii="Times New Roman" w:hAnsi="Times New Roman" w:cs="Times New Roman"/>
          <w:sz w:val="28"/>
          <w:szCs w:val="28"/>
          <w:vertAlign w:val="superscript"/>
        </w:rPr>
        <w:t>(указываются конкретные допущенные нарушения с указанием норм права, которые нарушаются, в том числе конкретные факты создания препятствий в осуществлении деятельности сотрудниками Счетной палаты).</w:t>
      </w:r>
    </w:p>
    <w:p w:rsidR="006E2BC2" w:rsidRPr="006E2BC2" w:rsidRDefault="006E2BC2" w:rsidP="006E2BC2">
      <w:pPr>
        <w:spacing w:after="0" w:line="240" w:lineRule="auto"/>
        <w:ind w:firstLine="720"/>
        <w:jc w:val="both"/>
        <w:rPr>
          <w:rFonts w:ascii="Times New Roman" w:hAnsi="Times New Roman" w:cs="Times New Roman"/>
          <w:sz w:val="28"/>
          <w:szCs w:val="28"/>
        </w:rPr>
      </w:pPr>
      <w:r w:rsidRPr="006E2BC2">
        <w:rPr>
          <w:rFonts w:ascii="Times New Roman" w:hAnsi="Times New Roman" w:cs="Times New Roman"/>
          <w:sz w:val="28"/>
          <w:szCs w:val="28"/>
        </w:rPr>
        <w:t>Указанные нарушения были допущены следующими лицами:</w:t>
      </w:r>
    </w:p>
    <w:p w:rsidR="006E2BC2" w:rsidRPr="006E2BC2" w:rsidRDefault="006E2BC2" w:rsidP="006E2BC2">
      <w:pPr>
        <w:spacing w:after="0" w:line="240" w:lineRule="auto"/>
        <w:rPr>
          <w:rFonts w:ascii="Times New Roman" w:hAnsi="Times New Roman" w:cs="Times New Roman"/>
          <w:sz w:val="28"/>
          <w:szCs w:val="28"/>
        </w:rPr>
      </w:pPr>
      <w:r w:rsidRPr="006E2BC2">
        <w:rPr>
          <w:rFonts w:ascii="Times New Roman" w:hAnsi="Times New Roman" w:cs="Times New Roman"/>
          <w:sz w:val="28"/>
          <w:szCs w:val="28"/>
        </w:rPr>
        <w:t>____________________________________________________________________</w:t>
      </w:r>
    </w:p>
    <w:p w:rsidR="006E2BC2" w:rsidRPr="006E2BC2" w:rsidRDefault="006E2BC2" w:rsidP="006E2BC2">
      <w:pPr>
        <w:spacing w:after="0" w:line="240" w:lineRule="auto"/>
        <w:jc w:val="center"/>
        <w:rPr>
          <w:rFonts w:ascii="Times New Roman" w:hAnsi="Times New Roman" w:cs="Times New Roman"/>
          <w:sz w:val="28"/>
          <w:szCs w:val="28"/>
          <w:vertAlign w:val="superscript"/>
        </w:rPr>
      </w:pPr>
      <w:r w:rsidRPr="006E2BC2">
        <w:rPr>
          <w:rFonts w:ascii="Times New Roman" w:hAnsi="Times New Roman" w:cs="Times New Roman"/>
          <w:sz w:val="28"/>
          <w:szCs w:val="28"/>
          <w:vertAlign w:val="superscript"/>
        </w:rPr>
        <w:t>(должности, фамилии, инициалы лиц, допустивших указанные нарушения)</w:t>
      </w:r>
    </w:p>
    <w:p w:rsidR="006E2BC2" w:rsidRPr="006E2BC2" w:rsidRDefault="006E2BC2" w:rsidP="006E2BC2">
      <w:pPr>
        <w:pStyle w:val="ae"/>
        <w:spacing w:before="0" w:after="0"/>
        <w:ind w:firstLine="567"/>
        <w:rPr>
          <w:rFonts w:eastAsia="Calibri"/>
          <w:sz w:val="28"/>
          <w:szCs w:val="28"/>
          <w:lang w:eastAsia="en-US"/>
        </w:rPr>
      </w:pPr>
      <w:r w:rsidRPr="006E2BC2">
        <w:rPr>
          <w:sz w:val="28"/>
          <w:szCs w:val="28"/>
        </w:rPr>
        <w:t xml:space="preserve">С учетом изложенного и на основании пункта 4 статьи 16 Федерального закона от </w:t>
      </w:r>
      <w:r w:rsidRPr="006E2BC2">
        <w:rPr>
          <w:rFonts w:eastAsia="Calibri"/>
          <w:sz w:val="28"/>
          <w:szCs w:val="28"/>
          <w:lang w:eastAsia="en-US"/>
        </w:rP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6E2BC2">
        <w:rPr>
          <w:sz w:val="28"/>
          <w:szCs w:val="28"/>
        </w:rPr>
        <w:t>предписывается</w:t>
      </w:r>
      <w:r w:rsidRPr="006E2BC2">
        <w:rPr>
          <w:b/>
          <w:sz w:val="28"/>
          <w:szCs w:val="28"/>
        </w:rPr>
        <w:t xml:space="preserve"> </w:t>
      </w:r>
      <w:r w:rsidRPr="006E2BC2">
        <w:rPr>
          <w:sz w:val="28"/>
          <w:szCs w:val="28"/>
        </w:rPr>
        <w:t>____________________________________________________________________</w:t>
      </w:r>
    </w:p>
    <w:p w:rsidR="006E2BC2" w:rsidRPr="006E2BC2" w:rsidRDefault="006E2BC2" w:rsidP="006E2BC2">
      <w:pPr>
        <w:pStyle w:val="ae"/>
        <w:spacing w:before="0" w:after="0"/>
        <w:jc w:val="center"/>
        <w:rPr>
          <w:sz w:val="28"/>
          <w:szCs w:val="28"/>
        </w:rPr>
      </w:pPr>
      <w:r w:rsidRPr="006E2BC2">
        <w:rPr>
          <w:sz w:val="28"/>
          <w:szCs w:val="28"/>
          <w:vertAlign w:val="superscript"/>
        </w:rPr>
        <w:t>       (наименование объекта, который должен устранить изложенные нарушения)</w:t>
      </w:r>
    </w:p>
    <w:p w:rsidR="006E2BC2" w:rsidRPr="006E2BC2" w:rsidRDefault="006E2BC2" w:rsidP="006E2BC2">
      <w:pPr>
        <w:pStyle w:val="ae"/>
        <w:spacing w:before="0" w:after="0"/>
        <w:rPr>
          <w:sz w:val="28"/>
          <w:szCs w:val="28"/>
        </w:rPr>
      </w:pPr>
      <w:r w:rsidRPr="006E2BC2">
        <w:rPr>
          <w:sz w:val="28"/>
          <w:szCs w:val="28"/>
        </w:rPr>
        <w:t>незамедлительно устранить указанные нарушения (и (или) препятствия в осуществлении деятельности сотрудниками Счетной палаты), а также принять меры в отношении виновных должностных лиц.</w:t>
      </w:r>
    </w:p>
    <w:p w:rsidR="006E2BC2" w:rsidRPr="006E2BC2" w:rsidRDefault="006E2BC2" w:rsidP="006E2BC2">
      <w:pPr>
        <w:pStyle w:val="ae"/>
        <w:spacing w:before="0" w:after="0"/>
        <w:ind w:firstLine="567"/>
        <w:rPr>
          <w:sz w:val="28"/>
          <w:szCs w:val="28"/>
        </w:rPr>
      </w:pPr>
      <w:r w:rsidRPr="006E2BC2">
        <w:rPr>
          <w:sz w:val="28"/>
          <w:szCs w:val="28"/>
        </w:rPr>
        <w:t xml:space="preserve">О выполнении настоящего предписания и принятых мерах необходимо письменно сообщить в Счетную палату города </w:t>
      </w:r>
      <w:r>
        <w:rPr>
          <w:sz w:val="28"/>
          <w:szCs w:val="28"/>
        </w:rPr>
        <w:t>Ханты-Мансийска</w:t>
      </w:r>
      <w:r w:rsidRPr="006E2BC2">
        <w:rPr>
          <w:sz w:val="28"/>
          <w:szCs w:val="28"/>
        </w:rPr>
        <w:t xml:space="preserve"> до «___»_________20___года.</w:t>
      </w:r>
    </w:p>
    <w:p w:rsidR="006E2BC2" w:rsidRPr="006E2BC2" w:rsidRDefault="006E2BC2" w:rsidP="006E2BC2">
      <w:pPr>
        <w:pStyle w:val="ConsPlusNormal"/>
        <w:ind w:firstLine="567"/>
        <w:jc w:val="both"/>
        <w:rPr>
          <w:rFonts w:ascii="Times New Roman" w:hAnsi="Times New Roman" w:cs="Times New Roman"/>
          <w:sz w:val="28"/>
          <w:szCs w:val="28"/>
        </w:rPr>
      </w:pPr>
      <w:r w:rsidRPr="006E2BC2">
        <w:rPr>
          <w:rFonts w:ascii="Times New Roman" w:hAnsi="Times New Roman" w:cs="Times New Roman"/>
          <w:sz w:val="28"/>
          <w:szCs w:val="28"/>
        </w:rPr>
        <w:t>Неисполнение или ненадлежащее исполнение предписания Счетной палаты влечет за собой ответственность, установленную статьей 9.3 Закона Ханты-Мансийского автономного округа - Югры от 11.06.2010 № 102-оз «Об административных правонарушениях»».</w:t>
      </w:r>
    </w:p>
    <w:p w:rsidR="006E2BC2" w:rsidRDefault="006E2BC2" w:rsidP="006E2BC2">
      <w:pPr>
        <w:spacing w:after="0" w:line="240" w:lineRule="auto"/>
        <w:rPr>
          <w:rFonts w:ascii="Times New Roman" w:hAnsi="Times New Roman" w:cs="Times New Roman"/>
          <w:sz w:val="28"/>
          <w:szCs w:val="28"/>
        </w:rPr>
      </w:pPr>
    </w:p>
    <w:p w:rsidR="006E2BC2" w:rsidRPr="004241E9" w:rsidRDefault="006E2BC2" w:rsidP="006E2BC2">
      <w:pPr>
        <w:spacing w:after="0" w:line="240" w:lineRule="auto"/>
        <w:rPr>
          <w:rFonts w:ascii="Times New Roman" w:hAnsi="Times New Roman" w:cs="Times New Roman"/>
          <w:sz w:val="20"/>
          <w:szCs w:val="20"/>
        </w:rPr>
      </w:pPr>
      <w:r w:rsidRPr="009967CF">
        <w:rPr>
          <w:rFonts w:ascii="Times New Roman" w:hAnsi="Times New Roman" w:cs="Times New Roman"/>
          <w:sz w:val="28"/>
          <w:szCs w:val="28"/>
        </w:rPr>
        <w:t xml:space="preserve">Председатель                            </w:t>
      </w:r>
      <w:r w:rsidRPr="004241E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4241E9">
        <w:rPr>
          <w:rFonts w:ascii="Times New Roman" w:hAnsi="Times New Roman" w:cs="Times New Roman"/>
          <w:sz w:val="20"/>
          <w:szCs w:val="20"/>
        </w:rPr>
        <w:t xml:space="preserve">    (инициалы, фамилия)</w:t>
      </w:r>
    </w:p>
    <w:p w:rsidR="00617572" w:rsidRDefault="00617572" w:rsidP="004241E9">
      <w:pPr>
        <w:widowControl w:val="0"/>
        <w:spacing w:after="0" w:line="240" w:lineRule="auto"/>
        <w:jc w:val="right"/>
        <w:rPr>
          <w:rFonts w:ascii="Times New Roman" w:eastAsia="Times New Roman" w:hAnsi="Times New Roman" w:cs="Times New Roman"/>
          <w:sz w:val="28"/>
          <w:szCs w:val="28"/>
          <w:lang w:eastAsia="ru-RU"/>
        </w:rPr>
      </w:pPr>
    </w:p>
    <w:p w:rsidR="004241E9" w:rsidRPr="00617572" w:rsidRDefault="004241E9" w:rsidP="004241E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sidRPr="00617572">
        <w:rPr>
          <w:rFonts w:ascii="Times New Roman" w:eastAsia="Times New Roman" w:hAnsi="Times New Roman" w:cs="Times New Roman"/>
          <w:sz w:val="24"/>
          <w:szCs w:val="24"/>
          <w:lang w:eastAsia="ru-RU"/>
        </w:rPr>
        <w:t>19</w:t>
      </w:r>
    </w:p>
    <w:p w:rsidR="004241E9" w:rsidRPr="00617572" w:rsidRDefault="004241E9" w:rsidP="004241E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4241E9" w:rsidRPr="00617572" w:rsidRDefault="004241E9" w:rsidP="004241E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4241E9" w:rsidRPr="00617572" w:rsidRDefault="004241E9" w:rsidP="004241E9">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972501" w:rsidRPr="00CF786D" w:rsidRDefault="00972501" w:rsidP="004241E9">
      <w:pPr>
        <w:rPr>
          <w:rFonts w:ascii="Times New Roman" w:eastAsia="Times New Roman" w:hAnsi="Times New Roman" w:cs="Times New Roman"/>
          <w:sz w:val="28"/>
          <w:szCs w:val="28"/>
          <w:lang w:eastAsia="ru-RU"/>
        </w:rPr>
      </w:pPr>
    </w:p>
    <w:p w:rsidR="00CF786D" w:rsidRDefault="00CF786D" w:rsidP="00972501">
      <w:pPr>
        <w:widowControl w:val="0"/>
        <w:spacing w:after="0" w:line="240" w:lineRule="exact"/>
        <w:jc w:val="right"/>
        <w:rPr>
          <w:rFonts w:ascii="Times New Roman" w:eastAsia="Times New Roman" w:hAnsi="Times New Roman" w:cs="Times New Roman"/>
          <w:sz w:val="20"/>
          <w:szCs w:val="20"/>
          <w:lang w:eastAsia="ru-RU"/>
        </w:rPr>
      </w:pPr>
      <w:r w:rsidRPr="00CF786D">
        <w:rPr>
          <w:rFonts w:ascii="Times New Roman" w:eastAsia="Times New Roman" w:hAnsi="Times New Roman" w:cs="Times New Roman"/>
          <w:sz w:val="28"/>
          <w:szCs w:val="28"/>
          <w:lang w:eastAsia="ru-RU"/>
        </w:rPr>
        <w:t>У</w:t>
      </w:r>
      <w:r w:rsidR="00972501">
        <w:rPr>
          <w:rFonts w:ascii="Times New Roman" w:eastAsia="Times New Roman" w:hAnsi="Times New Roman" w:cs="Times New Roman"/>
          <w:sz w:val="28"/>
          <w:szCs w:val="28"/>
          <w:lang w:eastAsia="ru-RU"/>
        </w:rPr>
        <w:t>ТВЕРЖДАЮ</w:t>
      </w:r>
    </w:p>
    <w:p w:rsidR="00972501" w:rsidRPr="00972501" w:rsidRDefault="00972501" w:rsidP="00972501">
      <w:pPr>
        <w:widowControl w:val="0"/>
        <w:spacing w:after="0" w:line="240" w:lineRule="exact"/>
        <w:jc w:val="right"/>
        <w:rPr>
          <w:rFonts w:ascii="Times New Roman" w:eastAsia="Times New Roman" w:hAnsi="Times New Roman" w:cs="Times New Roman"/>
          <w:sz w:val="20"/>
          <w:szCs w:val="20"/>
          <w:lang w:eastAsia="ru-RU"/>
        </w:rPr>
      </w:pPr>
    </w:p>
    <w:p w:rsidR="00972501" w:rsidRDefault="00CF786D" w:rsidP="00972501">
      <w:pPr>
        <w:widowControl w:val="0"/>
        <w:spacing w:after="0" w:line="240" w:lineRule="exact"/>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Председатель Счетной палаты</w:t>
      </w:r>
    </w:p>
    <w:p w:rsidR="00CF786D" w:rsidRDefault="00CF786D" w:rsidP="00972501">
      <w:pPr>
        <w:widowControl w:val="0"/>
        <w:spacing w:after="0" w:line="240" w:lineRule="exact"/>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города </w:t>
      </w:r>
      <w:r w:rsidR="00972501">
        <w:rPr>
          <w:rFonts w:ascii="Times New Roman" w:eastAsia="Times New Roman" w:hAnsi="Times New Roman" w:cs="Times New Roman"/>
          <w:sz w:val="28"/>
          <w:szCs w:val="28"/>
          <w:lang w:eastAsia="ru-RU"/>
        </w:rPr>
        <w:t>Ханты-Мансийска</w:t>
      </w:r>
    </w:p>
    <w:p w:rsidR="003962AB" w:rsidRDefault="003962AB" w:rsidP="00972501">
      <w:pPr>
        <w:widowControl w:val="0"/>
        <w:spacing w:after="0" w:line="240" w:lineRule="exact"/>
        <w:jc w:val="right"/>
        <w:rPr>
          <w:rFonts w:ascii="Times New Roman" w:eastAsia="Times New Roman" w:hAnsi="Times New Roman" w:cs="Times New Roman"/>
          <w:sz w:val="28"/>
          <w:szCs w:val="28"/>
          <w:lang w:eastAsia="ru-RU"/>
        </w:rPr>
      </w:pPr>
    </w:p>
    <w:p w:rsidR="003962AB" w:rsidRPr="00CF786D" w:rsidRDefault="003962AB" w:rsidP="003962AB">
      <w:pPr>
        <w:widowControl w:val="0"/>
        <w:spacing w:after="0" w:line="240" w:lineRule="auto"/>
        <w:jc w:val="right"/>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 xml:space="preserve">(подпись, фамилия, инициалы)                               </w:t>
      </w:r>
    </w:p>
    <w:p w:rsidR="00972501" w:rsidRDefault="00972501" w:rsidP="00972501">
      <w:pPr>
        <w:widowControl w:val="0"/>
        <w:spacing w:after="0" w:line="240" w:lineRule="exact"/>
        <w:jc w:val="right"/>
        <w:rPr>
          <w:rFonts w:ascii="Times New Roman" w:eastAsia="Times New Roman" w:hAnsi="Times New Roman" w:cs="Times New Roman"/>
          <w:sz w:val="28"/>
          <w:szCs w:val="28"/>
          <w:lang w:eastAsia="ru-RU"/>
        </w:rPr>
      </w:pPr>
    </w:p>
    <w:p w:rsidR="00972501" w:rsidRDefault="00972501" w:rsidP="00972501">
      <w:pPr>
        <w:widowControl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w:t>
      </w:r>
      <w:r w:rsidR="003962AB">
        <w:rPr>
          <w:rFonts w:ascii="Times New Roman" w:eastAsia="Times New Roman" w:hAnsi="Times New Roman" w:cs="Times New Roman"/>
          <w:sz w:val="28"/>
          <w:szCs w:val="28"/>
          <w:lang w:eastAsia="ru-RU"/>
        </w:rPr>
        <w:t xml:space="preserve"> ________20__</w:t>
      </w:r>
      <w:r>
        <w:rPr>
          <w:rFonts w:ascii="Times New Roman" w:eastAsia="Times New Roman" w:hAnsi="Times New Roman" w:cs="Times New Roman"/>
          <w:sz w:val="28"/>
          <w:szCs w:val="28"/>
          <w:lang w:eastAsia="ru-RU"/>
        </w:rPr>
        <w:t xml:space="preserve"> года</w:t>
      </w:r>
    </w:p>
    <w:p w:rsidR="00972501" w:rsidRPr="00972501" w:rsidRDefault="00972501" w:rsidP="00972501">
      <w:pPr>
        <w:widowControl w:val="0"/>
        <w:spacing w:after="0" w:line="240" w:lineRule="exact"/>
        <w:jc w:val="right"/>
        <w:rPr>
          <w:rFonts w:ascii="Times New Roman" w:eastAsia="Times New Roman" w:hAnsi="Times New Roman" w:cs="Times New Roman"/>
          <w:sz w:val="20"/>
          <w:szCs w:val="20"/>
          <w:lang w:eastAsia="ru-RU"/>
        </w:rPr>
      </w:pPr>
    </w:p>
    <w:p w:rsidR="00972501" w:rsidRPr="00972501" w:rsidRDefault="00972501" w:rsidP="00972501">
      <w:pPr>
        <w:widowControl w:val="0"/>
        <w:spacing w:after="0" w:line="240" w:lineRule="auto"/>
        <w:jc w:val="center"/>
        <w:rPr>
          <w:rFonts w:ascii="Times New Roman" w:eastAsia="Times New Roman" w:hAnsi="Times New Roman" w:cs="Times New Roman"/>
          <w:sz w:val="28"/>
          <w:szCs w:val="28"/>
          <w:vertAlign w:val="superscript"/>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ОТЧЕТ</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о результатах контрольного мероприятия</w:t>
      </w:r>
    </w:p>
    <w:p w:rsidR="00CF786D" w:rsidRPr="00CF786D" w:rsidRDefault="00CF786D" w:rsidP="00CF786D">
      <w:pPr>
        <w:widowControl w:val="0"/>
        <w:spacing w:after="0" w:line="240" w:lineRule="auto"/>
        <w:jc w:val="center"/>
        <w:rPr>
          <w:rFonts w:ascii="Times New Roman" w:eastAsia="Times New Roman" w:hAnsi="Times New Roman" w:cs="Times New Roman"/>
          <w:b/>
          <w:sz w:val="28"/>
          <w:szCs w:val="28"/>
          <w:lang w:eastAsia="ru-RU"/>
        </w:rPr>
      </w:pPr>
      <w:r w:rsidRPr="00CF786D">
        <w:rPr>
          <w:rFonts w:ascii="Times New Roman" w:eastAsia="Times New Roman" w:hAnsi="Times New Roman" w:cs="Times New Roman"/>
          <w:b/>
          <w:sz w:val="28"/>
          <w:szCs w:val="28"/>
          <w:lang w:eastAsia="ru-RU"/>
        </w:rPr>
        <w:t>«____________________________________________ _________________________________»</w:t>
      </w: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(наименование контрольного мероприятия)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1. Основание для проведения контрольного мероприятия: __________________________________________________________________</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(пункт плана деятельности Счетной палаты, иные основания для проведения контрольного мероприятия)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2. Предмет контрольного мероприятия: __________________________________________________</w:t>
      </w:r>
      <w:r w:rsidR="003962AB">
        <w:rPr>
          <w:rFonts w:ascii="Times New Roman" w:eastAsia="Times New Roman" w:hAnsi="Times New Roman" w:cs="Times New Roman"/>
          <w:sz w:val="28"/>
          <w:szCs w:val="28"/>
          <w:lang w:eastAsia="ru-RU"/>
        </w:rPr>
        <w:t>__________________</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(из программы проведения контрольного мероприятия)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3. Объект (объекты) контрольного мероприятия: _________________________________________________________________</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(полное наименование объекта (объектов) из программы проведения контрольного мероприятия)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4. Срок проведения контрольного мероприятия </w:t>
      </w:r>
      <w:proofErr w:type="gramStart"/>
      <w:r w:rsidRPr="00CF786D">
        <w:rPr>
          <w:rFonts w:ascii="Times New Roman" w:eastAsia="Times New Roman" w:hAnsi="Times New Roman" w:cs="Times New Roman"/>
          <w:sz w:val="28"/>
          <w:szCs w:val="28"/>
          <w:lang w:eastAsia="ru-RU"/>
        </w:rPr>
        <w:t>с</w:t>
      </w:r>
      <w:proofErr w:type="gramEnd"/>
      <w:r w:rsidRPr="00CF786D">
        <w:rPr>
          <w:rFonts w:ascii="Times New Roman" w:eastAsia="Times New Roman" w:hAnsi="Times New Roman" w:cs="Times New Roman"/>
          <w:sz w:val="28"/>
          <w:szCs w:val="28"/>
          <w:lang w:eastAsia="ru-RU"/>
        </w:rPr>
        <w:t xml:space="preserve"> _____ по ______20___г.</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5. Проверяемый период деятельности: __________________________________________________________________</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vertAlign w:val="superscript"/>
          <w:lang w:eastAsia="ru-RU"/>
        </w:rPr>
        <w:t>(указывается из программы проведения контрольного мероприятия)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6. Краткая характеристика проверяемой сферы формирования и использования средств бюджета города </w:t>
      </w:r>
      <w:r w:rsidR="002C504C">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 xml:space="preserve"> и деятельности объектов контрольного мероприятия (в случае необходимости)</w:t>
      </w:r>
    </w:p>
    <w:p w:rsidR="00CF786D" w:rsidRPr="00CF786D" w:rsidRDefault="00CF786D" w:rsidP="002C504C">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7. По результатам контрольного мероприятия установлено следующее.</w:t>
      </w:r>
    </w:p>
    <w:p w:rsidR="00CF786D" w:rsidRPr="00CF786D" w:rsidRDefault="00CF786D" w:rsidP="002C504C">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w:t>
      </w:r>
    </w:p>
    <w:p w:rsidR="00CF786D" w:rsidRPr="00CF786D" w:rsidRDefault="00CF786D" w:rsidP="002C504C">
      <w:pPr>
        <w:widowControl w:val="0"/>
        <w:spacing w:after="0" w:line="240" w:lineRule="exact"/>
        <w:ind w:firstLine="851"/>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t>(указываются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p>
    <w:p w:rsidR="002C504C" w:rsidRDefault="00CF786D" w:rsidP="002C504C">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8. Всего выявлено наруш</w:t>
      </w:r>
      <w:r w:rsidR="002C504C">
        <w:rPr>
          <w:rFonts w:ascii="Times New Roman" w:eastAsia="Times New Roman" w:hAnsi="Times New Roman" w:cs="Times New Roman"/>
          <w:sz w:val="28"/>
          <w:szCs w:val="28"/>
          <w:lang w:eastAsia="ru-RU"/>
        </w:rPr>
        <w:t xml:space="preserve">ений </w:t>
      </w:r>
      <w:r w:rsidRPr="00CF786D">
        <w:rPr>
          <w:rFonts w:ascii="Times New Roman" w:eastAsia="Times New Roman" w:hAnsi="Times New Roman" w:cs="Times New Roman"/>
          <w:sz w:val="28"/>
          <w:szCs w:val="28"/>
          <w:lang w:eastAsia="ru-RU"/>
        </w:rPr>
        <w:t>_____________ тыс. рублей</w:t>
      </w:r>
      <w:r w:rsidR="002C504C">
        <w:rPr>
          <w:rFonts w:ascii="Times New Roman" w:eastAsia="Times New Roman" w:hAnsi="Times New Roman" w:cs="Times New Roman"/>
          <w:sz w:val="28"/>
          <w:szCs w:val="28"/>
          <w:lang w:eastAsia="ru-RU"/>
        </w:rPr>
        <w:t xml:space="preserve">, в </w:t>
      </w:r>
      <w:proofErr w:type="spellStart"/>
      <w:r w:rsidR="002C504C">
        <w:rPr>
          <w:rFonts w:ascii="Times New Roman" w:eastAsia="Times New Roman" w:hAnsi="Times New Roman" w:cs="Times New Roman"/>
          <w:sz w:val="28"/>
          <w:szCs w:val="28"/>
          <w:lang w:eastAsia="ru-RU"/>
        </w:rPr>
        <w:t>т.ч</w:t>
      </w:r>
      <w:proofErr w:type="spellEnd"/>
      <w:r w:rsidR="002C504C">
        <w:rPr>
          <w:rFonts w:ascii="Times New Roman" w:eastAsia="Times New Roman" w:hAnsi="Times New Roman" w:cs="Times New Roman"/>
          <w:sz w:val="28"/>
          <w:szCs w:val="28"/>
          <w:lang w:eastAsia="ru-RU"/>
        </w:rPr>
        <w:t>.:</w:t>
      </w:r>
    </w:p>
    <w:p w:rsidR="002C504C" w:rsidRDefault="00CF786D" w:rsidP="002C504C">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_______________ тыс. рублей,</w:t>
      </w:r>
    </w:p>
    <w:p w:rsidR="00CF786D" w:rsidRPr="00CF786D" w:rsidRDefault="00CF786D" w:rsidP="002C504C">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_______________тыс. рублей.</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vertAlign w:val="superscript"/>
          <w:lang w:eastAsia="ru-RU"/>
        </w:rPr>
      </w:pPr>
      <w:r w:rsidRPr="00CF786D">
        <w:rPr>
          <w:rFonts w:ascii="Times New Roman" w:eastAsia="Times New Roman" w:hAnsi="Times New Roman" w:cs="Times New Roman"/>
          <w:sz w:val="28"/>
          <w:szCs w:val="28"/>
          <w:vertAlign w:val="superscript"/>
          <w:lang w:eastAsia="ru-RU"/>
        </w:rPr>
        <w:lastRenderedPageBreak/>
        <w:t>(указываются все выявленные нарушения по группам нарушений)</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(Данный пун</w:t>
      </w:r>
      <w:proofErr w:type="gramStart"/>
      <w:r w:rsidRPr="00CF786D">
        <w:rPr>
          <w:rFonts w:ascii="Times New Roman" w:eastAsia="Times New Roman" w:hAnsi="Times New Roman" w:cs="Times New Roman"/>
          <w:sz w:val="28"/>
          <w:szCs w:val="28"/>
          <w:lang w:eastAsia="ru-RU"/>
        </w:rPr>
        <w:t>кт вкл</w:t>
      </w:r>
      <w:proofErr w:type="gramEnd"/>
      <w:r w:rsidRPr="00CF786D">
        <w:rPr>
          <w:rFonts w:ascii="Times New Roman" w:eastAsia="Times New Roman" w:hAnsi="Times New Roman" w:cs="Times New Roman"/>
          <w:sz w:val="28"/>
          <w:szCs w:val="28"/>
          <w:lang w:eastAsia="ru-RU"/>
        </w:rPr>
        <w:t>ючается в отчет при выявлении нарушений, исчисляемых в денежной форме).</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9. Акт по результатам контрольного мероприятия подписан с прилагаемыми возражениями (без возражений).</w:t>
      </w:r>
    </w:p>
    <w:p w:rsidR="00CF786D" w:rsidRPr="00CF786D" w:rsidRDefault="00CF786D" w:rsidP="002C504C">
      <w:pPr>
        <w:widowControl w:val="0"/>
        <w:spacing w:after="0" w:line="240" w:lineRule="auto"/>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__________________________________________________________________</w:t>
      </w:r>
    </w:p>
    <w:p w:rsidR="00CF786D" w:rsidRPr="002C504C" w:rsidRDefault="00CF786D" w:rsidP="003962AB">
      <w:pPr>
        <w:widowControl w:val="0"/>
        <w:spacing w:after="0" w:line="240" w:lineRule="auto"/>
        <w:ind w:firstLine="851"/>
        <w:jc w:val="both"/>
        <w:rPr>
          <w:rFonts w:ascii="Times New Roman" w:eastAsia="Times New Roman" w:hAnsi="Times New Roman" w:cs="Times New Roman"/>
          <w:sz w:val="20"/>
          <w:szCs w:val="20"/>
          <w:lang w:eastAsia="ru-RU"/>
        </w:rPr>
      </w:pPr>
      <w:r w:rsidRPr="002C504C">
        <w:rPr>
          <w:rFonts w:ascii="Times New Roman" w:eastAsia="Times New Roman" w:hAnsi="Times New Roman" w:cs="Times New Roman"/>
          <w:sz w:val="20"/>
          <w:szCs w:val="20"/>
          <w:lang w:eastAsia="ru-RU"/>
        </w:rPr>
        <w:t>(при наличии возражений указывается лицо, подавшее возражения)</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Возражения рассмотрены и по ним приняты решения, изложенные в заключении, приложенным к акту (указывается при наличии).</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10. Настоящий отчет направить Председателю Думы города </w:t>
      </w:r>
      <w:r w:rsidR="002C504C">
        <w:rPr>
          <w:rFonts w:ascii="Times New Roman" w:eastAsia="Times New Roman" w:hAnsi="Times New Roman" w:cs="Times New Roman"/>
          <w:sz w:val="28"/>
          <w:szCs w:val="28"/>
          <w:lang w:eastAsia="ru-RU"/>
        </w:rPr>
        <w:t>Ханты-Мансийска</w:t>
      </w:r>
      <w:r w:rsidRPr="00CF786D">
        <w:rPr>
          <w:rFonts w:ascii="Times New Roman" w:eastAsia="Times New Roman" w:hAnsi="Times New Roman" w:cs="Times New Roman"/>
          <w:sz w:val="28"/>
          <w:szCs w:val="28"/>
          <w:lang w:eastAsia="ru-RU"/>
        </w:rPr>
        <w:t>.</w:t>
      </w:r>
    </w:p>
    <w:p w:rsidR="00CF786D" w:rsidRPr="00CF786D" w:rsidRDefault="00CF786D" w:rsidP="003962AB">
      <w:pPr>
        <w:widowControl w:val="0"/>
        <w:spacing w:after="0" w:line="240" w:lineRule="auto"/>
        <w:ind w:firstLine="851"/>
        <w:jc w:val="both"/>
        <w:rPr>
          <w:rFonts w:ascii="Times New Roman" w:eastAsia="Times New Roman" w:hAnsi="Times New Roman" w:cs="Times New Roman"/>
          <w:i/>
          <w:sz w:val="28"/>
          <w:szCs w:val="28"/>
          <w:lang w:eastAsia="ru-RU"/>
        </w:rPr>
      </w:pPr>
    </w:p>
    <w:p w:rsidR="002C504C" w:rsidRDefault="00CF786D" w:rsidP="002C504C">
      <w:pPr>
        <w:widowControl w:val="0"/>
        <w:spacing w:after="0" w:line="240" w:lineRule="auto"/>
        <w:jc w:val="both"/>
        <w:rPr>
          <w:rFonts w:ascii="Times New Roman" w:eastAsia="Times New Roman" w:hAnsi="Times New Roman" w:cs="Times New Roman"/>
          <w:i/>
          <w:sz w:val="28"/>
          <w:szCs w:val="28"/>
          <w:lang w:eastAsia="ru-RU"/>
        </w:rPr>
      </w:pPr>
      <w:r w:rsidRPr="00CF786D">
        <w:rPr>
          <w:rFonts w:ascii="Times New Roman" w:eastAsia="Times New Roman" w:hAnsi="Times New Roman" w:cs="Times New Roman"/>
          <w:i/>
          <w:sz w:val="28"/>
          <w:szCs w:val="28"/>
          <w:lang w:eastAsia="ru-RU"/>
        </w:rPr>
        <w:t xml:space="preserve">_________________________        </w:t>
      </w:r>
      <w:r w:rsidR="002C504C">
        <w:rPr>
          <w:rFonts w:ascii="Times New Roman" w:eastAsia="Times New Roman" w:hAnsi="Times New Roman" w:cs="Times New Roman"/>
          <w:i/>
          <w:sz w:val="28"/>
          <w:szCs w:val="28"/>
          <w:lang w:eastAsia="ru-RU"/>
        </w:rPr>
        <w:t>__</w:t>
      </w:r>
      <w:r w:rsidRPr="00CF786D">
        <w:rPr>
          <w:rFonts w:ascii="Times New Roman" w:eastAsia="Times New Roman" w:hAnsi="Times New Roman" w:cs="Times New Roman"/>
          <w:i/>
          <w:sz w:val="28"/>
          <w:szCs w:val="28"/>
          <w:lang w:eastAsia="ru-RU"/>
        </w:rPr>
        <w:t>_______</w:t>
      </w:r>
      <w:r w:rsidR="002C504C">
        <w:rPr>
          <w:rFonts w:ascii="Times New Roman" w:eastAsia="Times New Roman" w:hAnsi="Times New Roman" w:cs="Times New Roman"/>
          <w:i/>
          <w:sz w:val="28"/>
          <w:szCs w:val="28"/>
          <w:lang w:eastAsia="ru-RU"/>
        </w:rPr>
        <w:t>__</w:t>
      </w:r>
      <w:r w:rsidRPr="00CF786D">
        <w:rPr>
          <w:rFonts w:ascii="Times New Roman" w:eastAsia="Times New Roman" w:hAnsi="Times New Roman" w:cs="Times New Roman"/>
          <w:i/>
          <w:sz w:val="28"/>
          <w:szCs w:val="28"/>
          <w:lang w:eastAsia="ru-RU"/>
        </w:rPr>
        <w:t xml:space="preserve">              </w:t>
      </w:r>
      <w:r w:rsidR="002C504C">
        <w:rPr>
          <w:rFonts w:ascii="Times New Roman" w:eastAsia="Times New Roman" w:hAnsi="Times New Roman" w:cs="Times New Roman"/>
          <w:i/>
          <w:sz w:val="28"/>
          <w:szCs w:val="28"/>
          <w:lang w:eastAsia="ru-RU"/>
        </w:rPr>
        <w:t>_</w:t>
      </w:r>
      <w:r w:rsidRPr="00CF786D">
        <w:rPr>
          <w:rFonts w:ascii="Times New Roman" w:eastAsia="Times New Roman" w:hAnsi="Times New Roman" w:cs="Times New Roman"/>
          <w:i/>
          <w:sz w:val="28"/>
          <w:szCs w:val="28"/>
          <w:lang w:eastAsia="ru-RU"/>
        </w:rPr>
        <w:t>________________</w:t>
      </w:r>
    </w:p>
    <w:p w:rsidR="00CF786D" w:rsidRPr="002C504C" w:rsidRDefault="00CF786D" w:rsidP="002C504C">
      <w:pPr>
        <w:widowControl w:val="0"/>
        <w:spacing w:after="0" w:line="240" w:lineRule="auto"/>
        <w:jc w:val="both"/>
        <w:rPr>
          <w:rFonts w:ascii="Times New Roman" w:eastAsia="Times New Roman" w:hAnsi="Times New Roman" w:cs="Times New Roman"/>
          <w:i/>
          <w:sz w:val="28"/>
          <w:szCs w:val="28"/>
          <w:lang w:eastAsia="ru-RU"/>
        </w:rPr>
      </w:pPr>
      <w:r w:rsidRPr="002C504C">
        <w:rPr>
          <w:rFonts w:ascii="Times New Roman" w:eastAsia="Times New Roman" w:hAnsi="Times New Roman" w:cs="Times New Roman"/>
          <w:sz w:val="20"/>
          <w:szCs w:val="20"/>
          <w:lang w:eastAsia="ru-RU"/>
        </w:rPr>
        <w:t xml:space="preserve">(должность лица, составившего отчет)   </w:t>
      </w:r>
      <w:r w:rsidR="002C504C">
        <w:rPr>
          <w:rFonts w:ascii="Times New Roman" w:eastAsia="Times New Roman" w:hAnsi="Times New Roman" w:cs="Times New Roman"/>
          <w:sz w:val="20"/>
          <w:szCs w:val="20"/>
          <w:lang w:eastAsia="ru-RU"/>
        </w:rPr>
        <w:t xml:space="preserve"> </w:t>
      </w:r>
      <w:r w:rsidRPr="002C504C">
        <w:rPr>
          <w:rFonts w:ascii="Times New Roman" w:eastAsia="Times New Roman" w:hAnsi="Times New Roman" w:cs="Times New Roman"/>
          <w:sz w:val="20"/>
          <w:szCs w:val="20"/>
          <w:lang w:eastAsia="ru-RU"/>
        </w:rPr>
        <w:t xml:space="preserve">            </w:t>
      </w:r>
      <w:r w:rsidR="002C504C">
        <w:rPr>
          <w:rFonts w:ascii="Times New Roman" w:eastAsia="Times New Roman" w:hAnsi="Times New Roman" w:cs="Times New Roman"/>
          <w:sz w:val="20"/>
          <w:szCs w:val="20"/>
          <w:lang w:eastAsia="ru-RU"/>
        </w:rPr>
        <w:t xml:space="preserve"> </w:t>
      </w:r>
      <w:r w:rsidRPr="002C504C">
        <w:rPr>
          <w:rFonts w:ascii="Times New Roman" w:eastAsia="Times New Roman" w:hAnsi="Times New Roman" w:cs="Times New Roman"/>
          <w:sz w:val="20"/>
          <w:szCs w:val="20"/>
          <w:lang w:eastAsia="ru-RU"/>
        </w:rPr>
        <w:t xml:space="preserve">(подпись)                      </w:t>
      </w:r>
      <w:r w:rsidR="002C504C">
        <w:rPr>
          <w:rFonts w:ascii="Times New Roman" w:eastAsia="Times New Roman" w:hAnsi="Times New Roman" w:cs="Times New Roman"/>
          <w:sz w:val="20"/>
          <w:szCs w:val="20"/>
          <w:lang w:eastAsia="ru-RU"/>
        </w:rPr>
        <w:t xml:space="preserve">            </w:t>
      </w:r>
      <w:r w:rsidRPr="002C504C">
        <w:rPr>
          <w:rFonts w:ascii="Times New Roman" w:eastAsia="Times New Roman" w:hAnsi="Times New Roman" w:cs="Times New Roman"/>
          <w:sz w:val="20"/>
          <w:szCs w:val="20"/>
          <w:lang w:eastAsia="ru-RU"/>
        </w:rPr>
        <w:t xml:space="preserve"> (фамилия, инициалы)</w:t>
      </w:r>
    </w:p>
    <w:p w:rsidR="00CF786D" w:rsidRPr="002C504C" w:rsidRDefault="00CF786D" w:rsidP="00CF786D">
      <w:pPr>
        <w:widowControl w:val="0"/>
        <w:spacing w:after="0" w:line="240" w:lineRule="auto"/>
        <w:jc w:val="center"/>
        <w:rPr>
          <w:rFonts w:ascii="Times New Roman" w:eastAsia="Times New Roman" w:hAnsi="Times New Roman" w:cs="Times New Roman"/>
          <w:sz w:val="20"/>
          <w:szCs w:val="20"/>
          <w:lang w:eastAsia="ru-RU"/>
        </w:rPr>
      </w:pPr>
    </w:p>
    <w:p w:rsidR="00CF786D" w:rsidRPr="00CF786D" w:rsidRDefault="00CF786D" w:rsidP="00CF786D">
      <w:pPr>
        <w:widowControl w:val="0"/>
        <w:spacing w:after="0" w:line="240" w:lineRule="auto"/>
        <w:jc w:val="center"/>
        <w:rPr>
          <w:rFonts w:ascii="Times New Roman" w:eastAsia="Times New Roman" w:hAnsi="Times New Roman" w:cs="Times New Roman"/>
          <w:sz w:val="28"/>
          <w:szCs w:val="28"/>
          <w:lang w:eastAsia="ru-RU"/>
        </w:rPr>
      </w:pPr>
    </w:p>
    <w:p w:rsidR="00BA70BF" w:rsidRDefault="00BA70BF"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Default="00E42518" w:rsidP="00CF786D">
      <w:pPr>
        <w:widowControl w:val="0"/>
        <w:spacing w:after="0" w:line="240" w:lineRule="auto"/>
        <w:jc w:val="center"/>
        <w:rPr>
          <w:rFonts w:ascii="Times New Roman" w:eastAsia="Calibri" w:hAnsi="Times New Roman" w:cs="Times New Roman"/>
          <w:sz w:val="28"/>
          <w:szCs w:val="28"/>
        </w:rPr>
      </w:pPr>
    </w:p>
    <w:p w:rsidR="00E42518" w:rsidRPr="00617572" w:rsidRDefault="00E42518" w:rsidP="00E4251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lastRenderedPageBreak/>
        <w:t xml:space="preserve">Приложение </w:t>
      </w:r>
      <w:r w:rsidR="00F909B7">
        <w:rPr>
          <w:rFonts w:ascii="Times New Roman" w:eastAsia="Times New Roman" w:hAnsi="Times New Roman" w:cs="Times New Roman"/>
          <w:sz w:val="24"/>
          <w:szCs w:val="24"/>
          <w:lang w:eastAsia="ru-RU"/>
        </w:rPr>
        <w:t>1</w:t>
      </w:r>
      <w:r w:rsidRPr="00617572">
        <w:rPr>
          <w:rFonts w:ascii="Times New Roman" w:eastAsia="Times New Roman" w:hAnsi="Times New Roman" w:cs="Times New Roman"/>
          <w:sz w:val="24"/>
          <w:szCs w:val="24"/>
          <w:lang w:eastAsia="ru-RU"/>
        </w:rPr>
        <w:t>.</w:t>
      </w:r>
      <w:r w:rsidR="00617572" w:rsidRPr="00617572">
        <w:rPr>
          <w:rFonts w:ascii="Times New Roman" w:eastAsia="Times New Roman" w:hAnsi="Times New Roman" w:cs="Times New Roman"/>
          <w:sz w:val="24"/>
          <w:szCs w:val="24"/>
          <w:lang w:eastAsia="ru-RU"/>
        </w:rPr>
        <w:t>20</w:t>
      </w:r>
    </w:p>
    <w:p w:rsidR="00E42518" w:rsidRPr="00617572" w:rsidRDefault="00E42518" w:rsidP="00E4251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 Стандарту </w:t>
      </w:r>
      <w:proofErr w:type="gramStart"/>
      <w:r w:rsidRPr="00617572">
        <w:rPr>
          <w:rFonts w:ascii="Times New Roman" w:eastAsia="Times New Roman" w:hAnsi="Times New Roman" w:cs="Times New Roman"/>
          <w:sz w:val="24"/>
          <w:szCs w:val="24"/>
          <w:lang w:eastAsia="ru-RU"/>
        </w:rPr>
        <w:t>внешнего</w:t>
      </w:r>
      <w:proofErr w:type="gramEnd"/>
      <w:r w:rsidRPr="00617572">
        <w:rPr>
          <w:rFonts w:ascii="Times New Roman" w:eastAsia="Times New Roman" w:hAnsi="Times New Roman" w:cs="Times New Roman"/>
          <w:sz w:val="24"/>
          <w:szCs w:val="24"/>
          <w:lang w:eastAsia="ru-RU"/>
        </w:rPr>
        <w:t xml:space="preserve"> муниципального</w:t>
      </w:r>
    </w:p>
    <w:p w:rsidR="00E42518" w:rsidRPr="00617572" w:rsidRDefault="00E42518" w:rsidP="00E4251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контроля «Общие правила проведения</w:t>
      </w:r>
    </w:p>
    <w:p w:rsidR="00E42518" w:rsidRPr="00617572" w:rsidRDefault="00E42518" w:rsidP="00E42518">
      <w:pPr>
        <w:widowControl w:val="0"/>
        <w:spacing w:after="0" w:line="240" w:lineRule="auto"/>
        <w:jc w:val="right"/>
        <w:rPr>
          <w:rFonts w:ascii="Times New Roman" w:eastAsia="Times New Roman" w:hAnsi="Times New Roman" w:cs="Times New Roman"/>
          <w:sz w:val="24"/>
          <w:szCs w:val="24"/>
          <w:lang w:eastAsia="ru-RU"/>
        </w:rPr>
      </w:pPr>
      <w:r w:rsidRPr="00617572">
        <w:rPr>
          <w:rFonts w:ascii="Times New Roman" w:eastAsia="Times New Roman" w:hAnsi="Times New Roman" w:cs="Times New Roman"/>
          <w:sz w:val="24"/>
          <w:szCs w:val="24"/>
          <w:lang w:eastAsia="ru-RU"/>
        </w:rPr>
        <w:t xml:space="preserve"> контрольного мероприятия»</w:t>
      </w:r>
    </w:p>
    <w:p w:rsidR="0073435D" w:rsidRDefault="0073435D" w:rsidP="0073435D">
      <w:pPr>
        <w:pStyle w:val="ae"/>
        <w:jc w:val="center"/>
        <w:rPr>
          <w:rStyle w:val="af5"/>
          <w:i w:val="0"/>
          <w:sz w:val="28"/>
          <w:szCs w:val="28"/>
        </w:rPr>
      </w:pPr>
    </w:p>
    <w:p w:rsidR="0073435D" w:rsidRPr="0073435D" w:rsidRDefault="0073435D" w:rsidP="0073435D">
      <w:pPr>
        <w:pStyle w:val="ae"/>
        <w:jc w:val="center"/>
        <w:rPr>
          <w:i/>
          <w:sz w:val="28"/>
          <w:szCs w:val="28"/>
        </w:rPr>
      </w:pPr>
      <w:r w:rsidRPr="0073435D">
        <w:rPr>
          <w:rStyle w:val="af5"/>
          <w:i w:val="0"/>
          <w:sz w:val="28"/>
          <w:szCs w:val="28"/>
        </w:rPr>
        <w:t xml:space="preserve">(Оформляется на бланке Счетной палаты города </w:t>
      </w:r>
      <w:r>
        <w:rPr>
          <w:rStyle w:val="af5"/>
          <w:i w:val="0"/>
          <w:sz w:val="28"/>
          <w:szCs w:val="28"/>
        </w:rPr>
        <w:t>Ханты-Мансийска</w:t>
      </w:r>
      <w:r w:rsidRPr="0073435D">
        <w:rPr>
          <w:rStyle w:val="af5"/>
          <w:i w:val="0"/>
          <w:sz w:val="28"/>
          <w:szCs w:val="28"/>
        </w:rPr>
        <w:t>)</w:t>
      </w:r>
    </w:p>
    <w:tbl>
      <w:tblPr>
        <w:tblpPr w:leftFromText="45" w:rightFromText="45" w:vertAnchor="text"/>
        <w:tblW w:w="9375" w:type="dxa"/>
        <w:tblCellSpacing w:w="0" w:type="dxa"/>
        <w:tblCellMar>
          <w:left w:w="0" w:type="dxa"/>
          <w:right w:w="0" w:type="dxa"/>
        </w:tblCellMar>
        <w:tblLook w:val="0000" w:firstRow="0" w:lastRow="0" w:firstColumn="0" w:lastColumn="0" w:noHBand="0" w:noVBand="0"/>
      </w:tblPr>
      <w:tblGrid>
        <w:gridCol w:w="4245"/>
        <w:gridCol w:w="855"/>
        <w:gridCol w:w="4275"/>
      </w:tblGrid>
      <w:tr w:rsidR="0073435D" w:rsidRPr="00EC50AF" w:rsidTr="00A66618">
        <w:trPr>
          <w:tblCellSpacing w:w="0" w:type="dxa"/>
        </w:trPr>
        <w:tc>
          <w:tcPr>
            <w:tcW w:w="4245" w:type="dxa"/>
          </w:tcPr>
          <w:p w:rsidR="0073435D" w:rsidRPr="00EC50AF" w:rsidRDefault="0073435D" w:rsidP="00A66618">
            <w:pPr>
              <w:pStyle w:val="ae"/>
              <w:spacing w:before="0" w:after="0"/>
              <w:ind w:firstLine="567"/>
            </w:pPr>
            <w:r w:rsidRPr="00EC50AF">
              <w:t> </w:t>
            </w:r>
          </w:p>
        </w:tc>
        <w:tc>
          <w:tcPr>
            <w:tcW w:w="855" w:type="dxa"/>
          </w:tcPr>
          <w:p w:rsidR="0073435D" w:rsidRPr="00EC50AF" w:rsidRDefault="0073435D" w:rsidP="00A66618">
            <w:pPr>
              <w:pStyle w:val="ae"/>
              <w:spacing w:before="0" w:after="0"/>
              <w:ind w:firstLine="567"/>
            </w:pPr>
            <w:r w:rsidRPr="00EC50AF">
              <w:t> </w:t>
            </w:r>
          </w:p>
        </w:tc>
        <w:tc>
          <w:tcPr>
            <w:tcW w:w="4275" w:type="dxa"/>
          </w:tcPr>
          <w:p w:rsidR="0073435D" w:rsidRPr="00EC50AF" w:rsidRDefault="0073435D" w:rsidP="00A66618">
            <w:pPr>
              <w:pStyle w:val="ae"/>
              <w:spacing w:before="0" w:after="0"/>
              <w:ind w:firstLine="567"/>
            </w:pPr>
            <w:r w:rsidRPr="00EC50AF">
              <w:t>Руководителю</w:t>
            </w:r>
          </w:p>
          <w:p w:rsidR="0073435D" w:rsidRPr="00EC50AF" w:rsidRDefault="0073435D" w:rsidP="00A66618">
            <w:pPr>
              <w:pStyle w:val="ae"/>
              <w:spacing w:before="0" w:after="0"/>
              <w:ind w:firstLine="567"/>
            </w:pPr>
            <w:r w:rsidRPr="00EC50AF">
              <w:t>_____________________________</w:t>
            </w:r>
          </w:p>
          <w:p w:rsidR="0073435D" w:rsidRPr="00EC50AF" w:rsidRDefault="0073435D" w:rsidP="00A66618">
            <w:pPr>
              <w:pStyle w:val="ae"/>
              <w:spacing w:before="0" w:after="0"/>
              <w:ind w:firstLine="567"/>
              <w:rPr>
                <w:vertAlign w:val="superscript"/>
              </w:rPr>
            </w:pPr>
            <w:r w:rsidRPr="00EC50AF">
              <w:rPr>
                <w:vertAlign w:val="superscript"/>
              </w:rPr>
              <w:t xml:space="preserve">(наименование </w:t>
            </w:r>
            <w:proofErr w:type="gramStart"/>
            <w:r w:rsidRPr="00EC50AF">
              <w:rPr>
                <w:vertAlign w:val="superscript"/>
              </w:rPr>
              <w:t>правоохранительного</w:t>
            </w:r>
            <w:proofErr w:type="gramEnd"/>
            <w:r w:rsidRPr="00EC50AF">
              <w:rPr>
                <w:vertAlign w:val="superscript"/>
              </w:rPr>
              <w:t xml:space="preserve"> орган) </w:t>
            </w:r>
          </w:p>
          <w:p w:rsidR="0073435D" w:rsidRPr="00EC50AF" w:rsidRDefault="0073435D" w:rsidP="00A66618">
            <w:pPr>
              <w:pStyle w:val="ae"/>
              <w:spacing w:before="0" w:after="0"/>
              <w:ind w:firstLine="567"/>
            </w:pPr>
            <w:r w:rsidRPr="00EC50AF">
              <w:t>_____________________________</w:t>
            </w:r>
          </w:p>
          <w:p w:rsidR="0073435D" w:rsidRPr="00EC50AF" w:rsidRDefault="0073435D" w:rsidP="00A66618">
            <w:pPr>
              <w:pStyle w:val="ae"/>
              <w:spacing w:before="0" w:after="0"/>
              <w:ind w:firstLine="567"/>
            </w:pPr>
            <w:r w:rsidRPr="00EC50AF">
              <w:rPr>
                <w:vertAlign w:val="superscript"/>
              </w:rPr>
              <w:t>(фамилия, инициалы)</w:t>
            </w:r>
          </w:p>
        </w:tc>
      </w:tr>
    </w:tbl>
    <w:p w:rsidR="0073435D" w:rsidRPr="00EC50AF" w:rsidRDefault="0073435D" w:rsidP="0073435D">
      <w:pPr>
        <w:pStyle w:val="ae"/>
        <w:spacing w:before="0" w:after="0"/>
        <w:ind w:firstLine="567"/>
      </w:pPr>
      <w:r w:rsidRPr="00EC50AF">
        <w:t>  </w:t>
      </w:r>
    </w:p>
    <w:p w:rsidR="0073435D" w:rsidRPr="00EC50AF" w:rsidRDefault="0073435D" w:rsidP="0073435D">
      <w:pPr>
        <w:pStyle w:val="ae"/>
        <w:spacing w:before="0" w:after="0"/>
        <w:ind w:firstLine="567"/>
        <w:rPr>
          <w:b/>
        </w:rPr>
      </w:pPr>
      <w:r w:rsidRPr="00EC50AF">
        <w:rPr>
          <w:b/>
        </w:rPr>
        <w:t xml:space="preserve">                                          </w:t>
      </w:r>
      <w:proofErr w:type="gramStart"/>
      <w:r w:rsidRPr="00EC50AF">
        <w:rPr>
          <w:b/>
        </w:rPr>
        <w:t>Уважаемый</w:t>
      </w:r>
      <w:proofErr w:type="gramEnd"/>
      <w:r w:rsidRPr="00EC50AF">
        <w:rPr>
          <w:b/>
        </w:rPr>
        <w:t xml:space="preserve"> (</w:t>
      </w:r>
      <w:proofErr w:type="spellStart"/>
      <w:r w:rsidRPr="00EC50AF">
        <w:rPr>
          <w:b/>
        </w:rPr>
        <w:t>ая</w:t>
      </w:r>
      <w:proofErr w:type="spellEnd"/>
      <w:r w:rsidRPr="00EC50AF">
        <w:rPr>
          <w:b/>
        </w:rPr>
        <w:t xml:space="preserve">) </w:t>
      </w:r>
      <w:r w:rsidRPr="00EC50AF">
        <w:rPr>
          <w:rStyle w:val="af5"/>
        </w:rPr>
        <w:t>имя отчество</w:t>
      </w:r>
      <w:r w:rsidRPr="00EC50AF">
        <w:rPr>
          <w:b/>
        </w:rPr>
        <w:t>!</w:t>
      </w:r>
    </w:p>
    <w:p w:rsidR="0073435D" w:rsidRPr="00EC50AF" w:rsidRDefault="0073435D" w:rsidP="0073435D">
      <w:pPr>
        <w:pStyle w:val="ae"/>
        <w:spacing w:before="0" w:after="0"/>
        <w:ind w:firstLine="567"/>
      </w:pPr>
      <w:r w:rsidRPr="00EC50AF">
        <w:t> </w:t>
      </w:r>
    </w:p>
    <w:p w:rsidR="0073435D" w:rsidRPr="0073435D" w:rsidRDefault="0073435D" w:rsidP="0073435D">
      <w:pPr>
        <w:pStyle w:val="ConsPlusNormal"/>
        <w:ind w:firstLine="567"/>
        <w:jc w:val="both"/>
        <w:rPr>
          <w:rFonts w:ascii="Times New Roman" w:hAnsi="Times New Roman" w:cs="Times New Roman"/>
          <w:sz w:val="28"/>
          <w:szCs w:val="28"/>
        </w:rPr>
      </w:pPr>
      <w:r w:rsidRPr="0073435D">
        <w:rPr>
          <w:rFonts w:ascii="Times New Roman" w:hAnsi="Times New Roman" w:cs="Times New Roman"/>
          <w:sz w:val="28"/>
          <w:szCs w:val="28"/>
        </w:rPr>
        <w:t xml:space="preserve">В соответствии с частью 8 статьи 16 Федерального закона </w:t>
      </w:r>
      <w:r w:rsidRPr="0073435D">
        <w:rPr>
          <w:rFonts w:ascii="Times New Roman" w:eastAsia="Calibri" w:hAnsi="Times New Roman" w:cs="Times New Roman"/>
          <w:sz w:val="28"/>
          <w:szCs w:val="28"/>
          <w:lang w:eastAsia="en-US"/>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3435D">
        <w:rPr>
          <w:rFonts w:ascii="Times New Roman" w:hAnsi="Times New Roman" w:cs="Times New Roman"/>
          <w:sz w:val="28"/>
          <w:szCs w:val="28"/>
        </w:rPr>
        <w:t>направляем Вам материалы контрольного мероприятия</w:t>
      </w:r>
    </w:p>
    <w:p w:rsidR="0073435D" w:rsidRPr="00EC50AF" w:rsidRDefault="0073435D" w:rsidP="0073435D">
      <w:pPr>
        <w:pStyle w:val="ConsPlusNormal"/>
        <w:ind w:firstLine="0"/>
        <w:jc w:val="both"/>
        <w:rPr>
          <w:rFonts w:ascii="Times New Roman" w:hAnsi="Times New Roman" w:cs="Times New Roman"/>
          <w:sz w:val="24"/>
          <w:szCs w:val="24"/>
        </w:rPr>
      </w:pPr>
      <w:r w:rsidRPr="00EC50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EC50AF">
        <w:rPr>
          <w:rFonts w:ascii="Times New Roman" w:hAnsi="Times New Roman" w:cs="Times New Roman"/>
          <w:sz w:val="24"/>
          <w:szCs w:val="24"/>
        </w:rPr>
        <w:t>»,</w:t>
      </w:r>
    </w:p>
    <w:p w:rsidR="0073435D" w:rsidRPr="00EC50AF" w:rsidRDefault="0073435D" w:rsidP="0073435D">
      <w:pPr>
        <w:pStyle w:val="ae"/>
        <w:spacing w:before="0" w:after="0"/>
        <w:ind w:firstLine="567"/>
        <w:rPr>
          <w:vertAlign w:val="superscript"/>
        </w:rPr>
      </w:pPr>
      <w:r w:rsidRPr="00EC50AF">
        <w:rPr>
          <w:vertAlign w:val="superscript"/>
        </w:rPr>
        <w:t xml:space="preserve">                                                         (наименование контрольного мероприятия)</w:t>
      </w:r>
    </w:p>
    <w:p w:rsidR="0073435D" w:rsidRPr="0073435D" w:rsidRDefault="0073435D" w:rsidP="0073435D">
      <w:pPr>
        <w:pStyle w:val="ae"/>
        <w:spacing w:before="0" w:after="0"/>
        <w:rPr>
          <w:sz w:val="28"/>
          <w:szCs w:val="28"/>
        </w:rPr>
      </w:pPr>
      <w:r w:rsidRPr="0073435D">
        <w:rPr>
          <w:sz w:val="28"/>
          <w:szCs w:val="28"/>
        </w:rPr>
        <w:t>которые включают выявленные в ходе его проведения нарушения законодательства Российской Федерации, содержащие признаки состава преступлений (правонарушений)  и требующие принятия необходимых мер реагирования.</w:t>
      </w:r>
    </w:p>
    <w:p w:rsidR="0073435D" w:rsidRPr="0073435D" w:rsidRDefault="0073435D" w:rsidP="0073435D">
      <w:pPr>
        <w:pStyle w:val="ae"/>
        <w:spacing w:before="0" w:after="0"/>
        <w:ind w:firstLine="567"/>
        <w:rPr>
          <w:sz w:val="28"/>
          <w:szCs w:val="28"/>
        </w:rPr>
      </w:pPr>
      <w:r w:rsidRPr="0073435D">
        <w:rPr>
          <w:sz w:val="28"/>
          <w:szCs w:val="28"/>
        </w:rPr>
        <w:t>По результатам контрольного мероприятия установлены следующие нарушения законодательства Российской Федерации</w:t>
      </w:r>
    </w:p>
    <w:p w:rsidR="0073435D" w:rsidRPr="00EC50AF" w:rsidRDefault="0073435D" w:rsidP="0073435D">
      <w:pPr>
        <w:pStyle w:val="ae"/>
        <w:spacing w:before="0" w:after="0"/>
        <w:ind w:firstLine="567"/>
      </w:pPr>
      <w:r w:rsidRPr="00EC50AF">
        <w:t>1. _______________________________________________________________________</w:t>
      </w:r>
    </w:p>
    <w:p w:rsidR="0073435D" w:rsidRPr="00EC50AF" w:rsidRDefault="0073435D" w:rsidP="0073435D">
      <w:pPr>
        <w:pStyle w:val="ae"/>
        <w:spacing w:before="0" w:after="0"/>
        <w:ind w:firstLine="567"/>
      </w:pPr>
      <w:r w:rsidRPr="00EC50AF">
        <w:t>2. _______________________________________________________________________</w:t>
      </w:r>
    </w:p>
    <w:p w:rsidR="0073435D" w:rsidRPr="00EC50AF" w:rsidRDefault="0073435D" w:rsidP="0073435D">
      <w:pPr>
        <w:pStyle w:val="ae"/>
        <w:spacing w:before="0" w:after="0" w:line="240" w:lineRule="exact"/>
        <w:ind w:firstLine="567"/>
        <w:rPr>
          <w:vertAlign w:val="superscript"/>
        </w:rPr>
      </w:pPr>
      <w:r w:rsidRPr="00EC50AF">
        <w:rPr>
          <w:vertAlign w:val="superscript"/>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возражений ответственных должностных лиц объектов контрольного </w:t>
      </w:r>
      <w:proofErr w:type="gramStart"/>
      <w:r w:rsidRPr="00EC50AF">
        <w:rPr>
          <w:vertAlign w:val="superscript"/>
        </w:rPr>
        <w:t>мероприятия</w:t>
      </w:r>
      <w:proofErr w:type="gramEnd"/>
      <w:r w:rsidRPr="00EC50AF">
        <w:rPr>
          <w:vertAlign w:val="superscript"/>
        </w:rPr>
        <w:t xml:space="preserve"> по существу каждого факта выявленных нарушений и заключения по ним Счетной палаты)</w:t>
      </w:r>
    </w:p>
    <w:p w:rsidR="0073435D" w:rsidRPr="0073435D" w:rsidRDefault="0073435D" w:rsidP="0073435D">
      <w:pPr>
        <w:pStyle w:val="ae"/>
        <w:spacing w:before="0" w:after="0"/>
        <w:ind w:firstLine="567"/>
        <w:rPr>
          <w:sz w:val="28"/>
          <w:szCs w:val="28"/>
        </w:rPr>
      </w:pPr>
      <w:r w:rsidRPr="0073435D">
        <w:rPr>
          <w:sz w:val="28"/>
          <w:szCs w:val="28"/>
        </w:rPr>
        <w:t>По результатам контрольного мероприятия в адрес</w:t>
      </w:r>
    </w:p>
    <w:p w:rsidR="0073435D" w:rsidRPr="00EC50AF" w:rsidRDefault="0073435D" w:rsidP="0073435D">
      <w:pPr>
        <w:pStyle w:val="ae"/>
        <w:spacing w:before="0" w:after="0"/>
        <w:ind w:firstLine="567"/>
      </w:pPr>
      <w:r w:rsidRPr="0073435D">
        <w:rPr>
          <w:sz w:val="28"/>
          <w:szCs w:val="28"/>
        </w:rPr>
        <w:t>_______________________________________________________________</w:t>
      </w:r>
    </w:p>
    <w:p w:rsidR="0073435D" w:rsidRPr="00EC50AF" w:rsidRDefault="0073435D" w:rsidP="0073435D">
      <w:pPr>
        <w:pStyle w:val="ae"/>
        <w:spacing w:before="0" w:after="0"/>
        <w:ind w:firstLine="567"/>
        <w:rPr>
          <w:vertAlign w:val="superscript"/>
        </w:rPr>
      </w:pPr>
      <w:r w:rsidRPr="00EC50AF">
        <w:rPr>
          <w:vertAlign w:val="superscript"/>
        </w:rPr>
        <w:t xml:space="preserve">                                                               (наименование проверяемого объекта)</w:t>
      </w:r>
    </w:p>
    <w:p w:rsidR="0073435D" w:rsidRPr="0073435D" w:rsidRDefault="0073435D" w:rsidP="0073435D">
      <w:pPr>
        <w:pStyle w:val="ae"/>
        <w:spacing w:before="0" w:after="0"/>
        <w:ind w:firstLine="567"/>
        <w:rPr>
          <w:sz w:val="28"/>
          <w:szCs w:val="28"/>
        </w:rPr>
      </w:pPr>
      <w:r w:rsidRPr="0073435D">
        <w:rPr>
          <w:sz w:val="28"/>
          <w:szCs w:val="28"/>
        </w:rPr>
        <w:t xml:space="preserve">направлено предписание (представление) Счетной палаты города </w:t>
      </w:r>
      <w:r>
        <w:rPr>
          <w:sz w:val="28"/>
          <w:szCs w:val="28"/>
        </w:rPr>
        <w:t>Ханты-Мансийска</w:t>
      </w:r>
      <w:r w:rsidRPr="0073435D">
        <w:rPr>
          <w:sz w:val="28"/>
          <w:szCs w:val="28"/>
        </w:rPr>
        <w:t>.</w:t>
      </w:r>
    </w:p>
    <w:p w:rsidR="0073435D" w:rsidRPr="0073435D" w:rsidRDefault="0073435D" w:rsidP="0073435D">
      <w:pPr>
        <w:pStyle w:val="ae"/>
        <w:spacing w:before="0" w:after="0"/>
        <w:ind w:firstLine="567"/>
        <w:rPr>
          <w:sz w:val="28"/>
          <w:szCs w:val="28"/>
        </w:rPr>
      </w:pPr>
      <w:proofErr w:type="gramStart"/>
      <w:r w:rsidRPr="0073435D">
        <w:rPr>
          <w:sz w:val="28"/>
          <w:szCs w:val="28"/>
        </w:rPr>
        <w:t>В связи с изложенным просим Вас провести проверку и обеспечить принятие необходимых мер реагирования по указанным фактам нарушений.</w:t>
      </w:r>
      <w:proofErr w:type="gramEnd"/>
    </w:p>
    <w:p w:rsidR="0073435D" w:rsidRDefault="0073435D" w:rsidP="0073435D">
      <w:pPr>
        <w:pStyle w:val="ae"/>
        <w:spacing w:before="0" w:after="0"/>
        <w:ind w:firstLine="567"/>
        <w:rPr>
          <w:sz w:val="28"/>
          <w:szCs w:val="28"/>
        </w:rPr>
      </w:pPr>
      <w:r w:rsidRPr="0073435D">
        <w:rPr>
          <w:sz w:val="28"/>
          <w:szCs w:val="28"/>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письменно проинформировать Счетную палату города </w:t>
      </w:r>
      <w:r>
        <w:rPr>
          <w:sz w:val="28"/>
          <w:szCs w:val="28"/>
        </w:rPr>
        <w:t>Ханты-Мансийска</w:t>
      </w:r>
      <w:r w:rsidRPr="0073435D">
        <w:rPr>
          <w:sz w:val="28"/>
          <w:szCs w:val="28"/>
        </w:rPr>
        <w:t>.</w:t>
      </w:r>
    </w:p>
    <w:p w:rsidR="0073435D" w:rsidRDefault="0073435D" w:rsidP="0073435D">
      <w:pPr>
        <w:pStyle w:val="ae"/>
        <w:spacing w:before="0" w:after="0"/>
        <w:ind w:firstLine="567"/>
        <w:rPr>
          <w:sz w:val="28"/>
          <w:szCs w:val="28"/>
        </w:rPr>
      </w:pPr>
    </w:p>
    <w:p w:rsidR="0073435D" w:rsidRDefault="0073435D" w:rsidP="0073435D">
      <w:pPr>
        <w:pStyle w:val="ae"/>
        <w:spacing w:before="0" w:after="0"/>
        <w:ind w:firstLine="567"/>
        <w:rPr>
          <w:sz w:val="28"/>
          <w:szCs w:val="28"/>
        </w:rPr>
      </w:pPr>
    </w:p>
    <w:p w:rsidR="0073435D" w:rsidRDefault="0073435D" w:rsidP="0073435D">
      <w:pPr>
        <w:pStyle w:val="ae"/>
        <w:spacing w:before="0" w:after="0"/>
        <w:ind w:firstLine="567"/>
        <w:rPr>
          <w:sz w:val="28"/>
          <w:szCs w:val="28"/>
        </w:rPr>
      </w:pPr>
    </w:p>
    <w:p w:rsidR="0073435D" w:rsidRPr="0073435D" w:rsidRDefault="0073435D" w:rsidP="0073435D">
      <w:pPr>
        <w:pStyle w:val="ae"/>
        <w:spacing w:before="0" w:after="0"/>
        <w:ind w:firstLine="567"/>
        <w:rPr>
          <w:sz w:val="28"/>
          <w:szCs w:val="28"/>
        </w:rPr>
      </w:pPr>
    </w:p>
    <w:tbl>
      <w:tblPr>
        <w:tblW w:w="9545" w:type="dxa"/>
        <w:tblCellSpacing w:w="0" w:type="dxa"/>
        <w:tblCellMar>
          <w:left w:w="0" w:type="dxa"/>
          <w:right w:w="0" w:type="dxa"/>
        </w:tblCellMar>
        <w:tblLook w:val="0000" w:firstRow="0" w:lastRow="0" w:firstColumn="0" w:lastColumn="0" w:noHBand="0" w:noVBand="0"/>
      </w:tblPr>
      <w:tblGrid>
        <w:gridCol w:w="1985"/>
        <w:gridCol w:w="567"/>
        <w:gridCol w:w="6993"/>
      </w:tblGrid>
      <w:tr w:rsidR="0073435D" w:rsidRPr="00EC50AF" w:rsidTr="00A66618">
        <w:trPr>
          <w:tblCellSpacing w:w="0" w:type="dxa"/>
        </w:trPr>
        <w:tc>
          <w:tcPr>
            <w:tcW w:w="1985" w:type="dxa"/>
          </w:tcPr>
          <w:p w:rsidR="0073435D" w:rsidRPr="0073435D" w:rsidRDefault="0073435D" w:rsidP="0073435D">
            <w:pPr>
              <w:pStyle w:val="ae"/>
              <w:spacing w:before="0" w:after="0"/>
              <w:rPr>
                <w:sz w:val="28"/>
                <w:szCs w:val="28"/>
              </w:rPr>
            </w:pPr>
            <w:r w:rsidRPr="0073435D">
              <w:rPr>
                <w:sz w:val="28"/>
                <w:szCs w:val="28"/>
              </w:rPr>
              <w:lastRenderedPageBreak/>
              <w:t>Приложение:</w:t>
            </w:r>
          </w:p>
        </w:tc>
        <w:tc>
          <w:tcPr>
            <w:tcW w:w="567" w:type="dxa"/>
          </w:tcPr>
          <w:p w:rsidR="0073435D" w:rsidRPr="0073435D" w:rsidRDefault="0073435D" w:rsidP="00A66618">
            <w:pPr>
              <w:pStyle w:val="ae"/>
              <w:spacing w:before="0" w:after="0"/>
              <w:ind w:left="720"/>
              <w:rPr>
                <w:sz w:val="28"/>
                <w:szCs w:val="28"/>
              </w:rPr>
            </w:pPr>
          </w:p>
        </w:tc>
        <w:tc>
          <w:tcPr>
            <w:tcW w:w="6993" w:type="dxa"/>
          </w:tcPr>
          <w:p w:rsidR="0073435D" w:rsidRPr="00EC50AF" w:rsidRDefault="0073435D" w:rsidP="00A66618">
            <w:pPr>
              <w:pStyle w:val="ae"/>
              <w:spacing w:before="0" w:after="0"/>
              <w:ind w:left="360"/>
            </w:pPr>
          </w:p>
        </w:tc>
      </w:tr>
    </w:tbl>
    <w:p w:rsidR="0073435D" w:rsidRDefault="0073435D" w:rsidP="0073435D">
      <w:pPr>
        <w:pStyle w:val="ae"/>
        <w:spacing w:before="0" w:after="0"/>
        <w:ind w:firstLine="567"/>
      </w:pPr>
    </w:p>
    <w:p w:rsidR="0073435D" w:rsidRPr="00EC50AF" w:rsidRDefault="0073435D" w:rsidP="0073435D">
      <w:pPr>
        <w:pStyle w:val="ae"/>
        <w:spacing w:before="0" w:after="0"/>
        <w:ind w:firstLine="567"/>
      </w:pPr>
    </w:p>
    <w:tbl>
      <w:tblPr>
        <w:tblW w:w="9360" w:type="dxa"/>
        <w:tblCellSpacing w:w="0" w:type="dxa"/>
        <w:tblCellMar>
          <w:left w:w="0" w:type="dxa"/>
          <w:right w:w="0" w:type="dxa"/>
        </w:tblCellMar>
        <w:tblLook w:val="0000" w:firstRow="0" w:lastRow="0" w:firstColumn="0" w:lastColumn="0" w:noHBand="0" w:noVBand="0"/>
      </w:tblPr>
      <w:tblGrid>
        <w:gridCol w:w="4822"/>
        <w:gridCol w:w="4538"/>
      </w:tblGrid>
      <w:tr w:rsidR="0073435D" w:rsidRPr="0073435D" w:rsidTr="00A66618">
        <w:trPr>
          <w:tblCellSpacing w:w="0" w:type="dxa"/>
        </w:trPr>
        <w:tc>
          <w:tcPr>
            <w:tcW w:w="4822" w:type="dxa"/>
            <w:vAlign w:val="bottom"/>
          </w:tcPr>
          <w:p w:rsidR="0073435D" w:rsidRPr="0073435D" w:rsidRDefault="0073435D" w:rsidP="0073435D">
            <w:pPr>
              <w:pStyle w:val="ae"/>
              <w:spacing w:before="0" w:after="0" w:line="240" w:lineRule="exact"/>
              <w:rPr>
                <w:sz w:val="28"/>
                <w:szCs w:val="28"/>
              </w:rPr>
            </w:pPr>
            <w:r w:rsidRPr="0073435D">
              <w:rPr>
                <w:sz w:val="28"/>
                <w:szCs w:val="28"/>
              </w:rPr>
              <w:t>Председатель</w:t>
            </w:r>
          </w:p>
          <w:p w:rsidR="0073435D" w:rsidRPr="0073435D" w:rsidRDefault="0073435D" w:rsidP="0073435D">
            <w:pPr>
              <w:pStyle w:val="ae"/>
              <w:spacing w:before="0" w:after="0" w:line="240" w:lineRule="exact"/>
              <w:rPr>
                <w:sz w:val="28"/>
                <w:szCs w:val="28"/>
              </w:rPr>
            </w:pPr>
            <w:r w:rsidRPr="0073435D">
              <w:rPr>
                <w:sz w:val="28"/>
                <w:szCs w:val="28"/>
              </w:rPr>
              <w:t>Счетной палаты</w:t>
            </w:r>
          </w:p>
          <w:p w:rsidR="0073435D" w:rsidRPr="00EC50AF" w:rsidRDefault="0073435D" w:rsidP="0073435D">
            <w:pPr>
              <w:pStyle w:val="ae"/>
              <w:spacing w:before="0" w:after="0" w:line="240" w:lineRule="exact"/>
            </w:pPr>
            <w:r w:rsidRPr="0073435D">
              <w:rPr>
                <w:sz w:val="28"/>
                <w:szCs w:val="28"/>
              </w:rPr>
              <w:t>города Ханты-Мансийска</w:t>
            </w:r>
          </w:p>
        </w:tc>
        <w:tc>
          <w:tcPr>
            <w:tcW w:w="4538" w:type="dxa"/>
            <w:vAlign w:val="bottom"/>
          </w:tcPr>
          <w:p w:rsidR="0073435D" w:rsidRPr="0073435D" w:rsidRDefault="0073435D" w:rsidP="00A66618">
            <w:pPr>
              <w:pStyle w:val="ae"/>
              <w:spacing w:before="0" w:after="0"/>
              <w:rPr>
                <w:sz w:val="20"/>
                <w:szCs w:val="20"/>
              </w:rPr>
            </w:pPr>
            <w:r w:rsidRPr="0073435D">
              <w:rPr>
                <w:sz w:val="20"/>
                <w:szCs w:val="20"/>
              </w:rPr>
              <w:t>(подпись)                     (инициалы, фамилия)</w:t>
            </w:r>
          </w:p>
        </w:tc>
      </w:tr>
    </w:tbl>
    <w:p w:rsidR="0073435D" w:rsidRPr="00EC50AF" w:rsidRDefault="0073435D" w:rsidP="0073435D">
      <w:pPr>
        <w:pStyle w:val="ae"/>
        <w:spacing w:before="0" w:after="0"/>
        <w:ind w:firstLine="567"/>
        <w:rPr>
          <w:b/>
        </w:rPr>
      </w:pPr>
      <w:r w:rsidRPr="00EC50AF">
        <w:rPr>
          <w:b/>
        </w:rPr>
        <w:t> </w:t>
      </w:r>
    </w:p>
    <w:p w:rsidR="0073435D" w:rsidRPr="007D147B" w:rsidRDefault="0073435D" w:rsidP="0073435D">
      <w:pPr>
        <w:pStyle w:val="ae"/>
        <w:spacing w:before="0" w:after="0"/>
        <w:ind w:firstLine="567"/>
        <w:rPr>
          <w:sz w:val="22"/>
          <w:szCs w:val="22"/>
        </w:rPr>
      </w:pPr>
      <w:r w:rsidRPr="00EC50AF">
        <w:t> </w:t>
      </w:r>
      <w:r w:rsidRPr="007D147B">
        <w:rPr>
          <w:b/>
          <w:sz w:val="22"/>
          <w:szCs w:val="22"/>
        </w:rPr>
        <w:t>Примечание.</w:t>
      </w:r>
      <w:r w:rsidRPr="007D147B">
        <w:rPr>
          <w:sz w:val="22"/>
          <w:szCs w:val="22"/>
        </w:rPr>
        <w:t xml:space="preserve"> При подготовке обращения в прокуратуру Российской Федерации необходимо принимать во внимание, что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принимаются в соответствии со статьями 144 и 145 Уголовно-процессуального кодекса Российской Федерации.</w:t>
      </w:r>
    </w:p>
    <w:p w:rsidR="0073435D" w:rsidRPr="007D147B" w:rsidRDefault="0073435D" w:rsidP="0073435D">
      <w:pPr>
        <w:pStyle w:val="ae"/>
        <w:spacing w:before="0" w:after="0"/>
        <w:ind w:firstLine="567"/>
        <w:rPr>
          <w:sz w:val="22"/>
          <w:szCs w:val="22"/>
        </w:rPr>
      </w:pPr>
      <w:proofErr w:type="gramStart"/>
      <w:r w:rsidRPr="007D147B">
        <w:rPr>
          <w:sz w:val="22"/>
          <w:szCs w:val="22"/>
        </w:rPr>
        <w:t>Иные меры прокурорского реагирования (внесение протеста на противоречащий закону правовой акт, представление об устранении нарушений закона органу или должностному лицу, уполномоченному устранить эти нарушения, постановление о возбуждении производства об административном правонарушении, предостережение должностному лицу о недопустимости нарушения закона) могут при необходимости приниматься прокурором на основании статей 23–25.1 Федерального закона «О прокуратуре Российской Федерации».</w:t>
      </w:r>
      <w:proofErr w:type="gramEnd"/>
    </w:p>
    <w:p w:rsidR="0073435D" w:rsidRPr="007D147B" w:rsidRDefault="0073435D" w:rsidP="0073435D">
      <w:pPr>
        <w:pStyle w:val="ae"/>
        <w:spacing w:before="0" w:after="0"/>
        <w:ind w:firstLine="567"/>
        <w:rPr>
          <w:sz w:val="22"/>
          <w:szCs w:val="22"/>
        </w:rPr>
      </w:pPr>
      <w:r w:rsidRPr="007D147B">
        <w:rPr>
          <w:sz w:val="22"/>
          <w:szCs w:val="22"/>
        </w:rPr>
        <w:t xml:space="preserve">При наличии соответствующих доказательств прокурор может обратиться в арбитражный суд с иском о признании </w:t>
      </w:r>
      <w:proofErr w:type="gramStart"/>
      <w:r w:rsidRPr="007D147B">
        <w:rPr>
          <w:sz w:val="22"/>
          <w:szCs w:val="22"/>
        </w:rPr>
        <w:t>недействительными</w:t>
      </w:r>
      <w:proofErr w:type="gramEnd"/>
      <w:r w:rsidRPr="007D147B">
        <w:rPr>
          <w:sz w:val="22"/>
          <w:szCs w:val="22"/>
        </w:rPr>
        <w:t xml:space="preserve"> сделок.</w:t>
      </w:r>
    </w:p>
    <w:p w:rsidR="0073435D" w:rsidRPr="0073435D" w:rsidRDefault="0073435D" w:rsidP="0073435D">
      <w:pPr>
        <w:ind w:firstLine="567"/>
        <w:jc w:val="both"/>
        <w:rPr>
          <w:rFonts w:ascii="Times New Roman" w:hAnsi="Times New Roman" w:cs="Times New Roman"/>
        </w:rPr>
      </w:pPr>
      <w:r w:rsidRPr="0073435D">
        <w:rPr>
          <w:rFonts w:ascii="Times New Roman" w:hAnsi="Times New Roman" w:cs="Times New Roman"/>
        </w:rPr>
        <w:t>Полномочия прокурора по возмещению ущерба арбитражным и гражданским процессуальным законодательством существенно ограничены: прокурор не наделен правом обращения в арбитражный суд с иском о взыскании ущерба с юридических лиц;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w:t>
      </w:r>
    </w:p>
    <w:p w:rsidR="00E42518" w:rsidRPr="00CF786D" w:rsidRDefault="00E42518" w:rsidP="00CF786D">
      <w:pPr>
        <w:widowControl w:val="0"/>
        <w:spacing w:after="0" w:line="240" w:lineRule="auto"/>
        <w:jc w:val="center"/>
        <w:rPr>
          <w:rFonts w:ascii="Times New Roman" w:eastAsia="Calibri" w:hAnsi="Times New Roman" w:cs="Times New Roman"/>
          <w:sz w:val="28"/>
          <w:szCs w:val="28"/>
        </w:rPr>
      </w:pPr>
    </w:p>
    <w:sectPr w:rsidR="00E42518" w:rsidRPr="00CF786D" w:rsidSect="00CF786D">
      <w:headerReference w:type="even" r:id="rId26"/>
      <w:headerReference w:type="default" r:id="rId27"/>
      <w:footerReference w:type="even" r:id="rId28"/>
      <w:footerReference w:type="default" r:id="rId29"/>
      <w:footerReference w:type="first" r:id="rId30"/>
      <w:pgSz w:w="11906" w:h="16838" w:code="9"/>
      <w:pgMar w:top="993"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DE" w:rsidRDefault="00FA3BDE">
      <w:pPr>
        <w:spacing w:after="0" w:line="240" w:lineRule="auto"/>
      </w:pPr>
      <w:r>
        <w:separator/>
      </w:r>
    </w:p>
  </w:endnote>
  <w:endnote w:type="continuationSeparator" w:id="0">
    <w:p w:rsidR="00FA3BDE" w:rsidRDefault="00FA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B7" w:rsidRDefault="00F909B7" w:rsidP="009C39F3">
    <w:pPr>
      <w:pStyle w:val="ab"/>
      <w:tabs>
        <w:tab w:val="left" w:pos="165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B7" w:rsidRDefault="00F909B7" w:rsidP="009C39F3">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09B7" w:rsidRDefault="00F909B7" w:rsidP="009C39F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B7" w:rsidRDefault="00F909B7">
    <w:pPr>
      <w:pStyle w:val="ab"/>
    </w:pPr>
  </w:p>
  <w:p w:rsidR="00F909B7" w:rsidRDefault="00F909B7" w:rsidP="009C39F3">
    <w:pPr>
      <w:pStyle w:val="ab"/>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B7" w:rsidRDefault="00F909B7" w:rsidP="009C39F3">
    <w:pPr>
      <w:pStyle w:val="ab"/>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DE" w:rsidRDefault="00FA3BDE">
      <w:pPr>
        <w:spacing w:after="0" w:line="240" w:lineRule="auto"/>
      </w:pPr>
      <w:r>
        <w:separator/>
      </w:r>
    </w:p>
  </w:footnote>
  <w:footnote w:type="continuationSeparator" w:id="0">
    <w:p w:rsidR="00FA3BDE" w:rsidRDefault="00FA3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01782"/>
      <w:docPartObj>
        <w:docPartGallery w:val="Page Numbers (Top of Page)"/>
        <w:docPartUnique/>
      </w:docPartObj>
    </w:sdtPr>
    <w:sdtEndPr/>
    <w:sdtContent>
      <w:p w:rsidR="00F909B7" w:rsidRDefault="00F909B7">
        <w:pPr>
          <w:pStyle w:val="a6"/>
        </w:pPr>
        <w:r>
          <w:fldChar w:fldCharType="begin"/>
        </w:r>
        <w:r>
          <w:instrText>PAGE   \* MERGEFORMAT</w:instrText>
        </w:r>
        <w:r>
          <w:fldChar w:fldCharType="separate"/>
        </w:r>
        <w:r w:rsidR="00137F81">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B7" w:rsidRDefault="00F909B7" w:rsidP="009C39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09B7" w:rsidRDefault="00F909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0311"/>
      <w:docPartObj>
        <w:docPartGallery w:val="Page Numbers (Top of Page)"/>
        <w:docPartUnique/>
      </w:docPartObj>
    </w:sdtPr>
    <w:sdtEndPr/>
    <w:sdtContent>
      <w:p w:rsidR="00F909B7" w:rsidRDefault="00F909B7">
        <w:pPr>
          <w:pStyle w:val="a6"/>
        </w:pPr>
        <w:r>
          <w:fldChar w:fldCharType="begin"/>
        </w:r>
        <w:r>
          <w:instrText>PAGE   \* MERGEFORMAT</w:instrText>
        </w:r>
        <w:r>
          <w:fldChar w:fldCharType="separate"/>
        </w:r>
        <w:r w:rsidR="00137F81">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multilevel"/>
    <w:tmpl w:val="74EE5DB4"/>
    <w:lvl w:ilvl="0">
      <w:start w:val="1"/>
      <w:numFmt w:val="decimal"/>
      <w:lvlText w:val="2.%1."/>
      <w:lvlJc w:val="left"/>
      <w:rPr>
        <w:rFonts w:cs="Times New Roman"/>
        <w:sz w:val="24"/>
        <w:szCs w:val="24"/>
      </w:rPr>
    </w:lvl>
    <w:lvl w:ilvl="1">
      <w:start w:val="1"/>
      <w:numFmt w:val="decimal"/>
      <w:lvlText w:val="2.%1."/>
      <w:lvlJc w:val="left"/>
      <w:rPr>
        <w:rFonts w:cs="Times New Roman"/>
        <w:sz w:val="24"/>
        <w:szCs w:val="24"/>
      </w:rPr>
    </w:lvl>
    <w:lvl w:ilvl="2">
      <w:start w:val="1"/>
      <w:numFmt w:val="decimal"/>
      <w:lvlText w:val="2.%1."/>
      <w:lvlJc w:val="left"/>
      <w:rPr>
        <w:rFonts w:cs="Times New Roman"/>
        <w:sz w:val="24"/>
        <w:szCs w:val="24"/>
      </w:rPr>
    </w:lvl>
    <w:lvl w:ilvl="3">
      <w:start w:val="1"/>
      <w:numFmt w:val="decimal"/>
      <w:lvlText w:val="2.%1."/>
      <w:lvlJc w:val="left"/>
      <w:rPr>
        <w:rFonts w:cs="Times New Roman"/>
        <w:sz w:val="24"/>
        <w:szCs w:val="24"/>
      </w:rPr>
    </w:lvl>
    <w:lvl w:ilvl="4">
      <w:start w:val="1"/>
      <w:numFmt w:val="decimal"/>
      <w:lvlText w:val="2.%1."/>
      <w:lvlJc w:val="left"/>
      <w:rPr>
        <w:rFonts w:cs="Times New Roman"/>
        <w:sz w:val="24"/>
        <w:szCs w:val="24"/>
      </w:rPr>
    </w:lvl>
    <w:lvl w:ilvl="5">
      <w:start w:val="1"/>
      <w:numFmt w:val="decimal"/>
      <w:lvlText w:val="2.%1."/>
      <w:lvlJc w:val="left"/>
      <w:rPr>
        <w:rFonts w:cs="Times New Roman"/>
        <w:sz w:val="24"/>
        <w:szCs w:val="24"/>
      </w:rPr>
    </w:lvl>
    <w:lvl w:ilvl="6">
      <w:start w:val="1"/>
      <w:numFmt w:val="decimal"/>
      <w:lvlText w:val="2.%1."/>
      <w:lvlJc w:val="left"/>
      <w:rPr>
        <w:rFonts w:cs="Times New Roman"/>
        <w:sz w:val="24"/>
        <w:szCs w:val="24"/>
      </w:rPr>
    </w:lvl>
    <w:lvl w:ilvl="7">
      <w:start w:val="1"/>
      <w:numFmt w:val="decimal"/>
      <w:lvlText w:val="2.%1."/>
      <w:lvlJc w:val="left"/>
      <w:rPr>
        <w:rFonts w:cs="Times New Roman"/>
        <w:sz w:val="24"/>
        <w:szCs w:val="24"/>
      </w:rPr>
    </w:lvl>
    <w:lvl w:ilvl="8">
      <w:start w:val="1"/>
      <w:numFmt w:val="decimal"/>
      <w:lvlText w:val="2.%1."/>
      <w:lvlJc w:val="left"/>
      <w:rPr>
        <w:rFonts w:cs="Times New Roman"/>
        <w:sz w:val="24"/>
        <w:szCs w:val="24"/>
      </w:rPr>
    </w:lvl>
  </w:abstractNum>
  <w:abstractNum w:abstractNumId="4">
    <w:nsid w:val="075C1238"/>
    <w:multiLevelType w:val="hybridMultilevel"/>
    <w:tmpl w:val="64441F02"/>
    <w:lvl w:ilvl="0" w:tplc="CC2C5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5E7D8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DE70B72"/>
    <w:multiLevelType w:val="hybridMultilevel"/>
    <w:tmpl w:val="C5FAA5EA"/>
    <w:lvl w:ilvl="0" w:tplc="7932D374">
      <w:start w:val="1"/>
      <w:numFmt w:val="decimal"/>
      <w:lvlText w:val="%1."/>
      <w:lvlJc w:val="left"/>
      <w:pPr>
        <w:ind w:left="927" w:hanging="360"/>
      </w:pPr>
      <w:rPr>
        <w:rFonts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07C292B"/>
    <w:multiLevelType w:val="hybridMultilevel"/>
    <w:tmpl w:val="328A1ED8"/>
    <w:lvl w:ilvl="0" w:tplc="34AE3E3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49665BC"/>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nsid w:val="15980A89"/>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1ED32F2E"/>
    <w:multiLevelType w:val="hybridMultilevel"/>
    <w:tmpl w:val="72A24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C52188"/>
    <w:multiLevelType w:val="hybridMultilevel"/>
    <w:tmpl w:val="00A4CCA0"/>
    <w:lvl w:ilvl="0" w:tplc="15CED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3FD6BC8"/>
    <w:multiLevelType w:val="hybridMultilevel"/>
    <w:tmpl w:val="381A96F6"/>
    <w:lvl w:ilvl="0" w:tplc="F83A716E">
      <w:start w:val="7"/>
      <w:numFmt w:val="decimal"/>
      <w:lvlText w:val="%1."/>
      <w:lvlJc w:val="left"/>
      <w:pPr>
        <w:ind w:left="927" w:hanging="360"/>
      </w:pPr>
      <w:rPr>
        <w:rFonts w:hint="default"/>
        <w:vertAlign w:val="baseli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63227A"/>
    <w:multiLevelType w:val="hybridMultilevel"/>
    <w:tmpl w:val="913AE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EB6B05"/>
    <w:multiLevelType w:val="multilevel"/>
    <w:tmpl w:val="915259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43B0797"/>
    <w:multiLevelType w:val="hybridMultilevel"/>
    <w:tmpl w:val="D8FCC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CB6B6D"/>
    <w:multiLevelType w:val="hybridMultilevel"/>
    <w:tmpl w:val="677C9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2D11EF9"/>
    <w:multiLevelType w:val="hybridMultilevel"/>
    <w:tmpl w:val="7892015E"/>
    <w:lvl w:ilvl="0" w:tplc="B9626B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C7D1E6C"/>
    <w:multiLevelType w:val="hybridMultilevel"/>
    <w:tmpl w:val="95E286B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4475F80"/>
    <w:multiLevelType w:val="hybridMultilevel"/>
    <w:tmpl w:val="8F261222"/>
    <w:lvl w:ilvl="0" w:tplc="186682FC">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D9B4E9E"/>
    <w:multiLevelType w:val="hybridMultilevel"/>
    <w:tmpl w:val="9E6C0C62"/>
    <w:lvl w:ilvl="0" w:tplc="04190011">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F7D09E4"/>
    <w:multiLevelType w:val="multilevel"/>
    <w:tmpl w:val="21FAE00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3)"/>
      <w:lvlJc w:val="left"/>
      <w:pPr>
        <w:tabs>
          <w:tab w:val="num" w:pos="720"/>
        </w:tabs>
        <w:ind w:left="153" w:firstLine="567"/>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E42385"/>
    <w:multiLevelType w:val="hybridMultilevel"/>
    <w:tmpl w:val="27D6818E"/>
    <w:lvl w:ilvl="0" w:tplc="0EAE9E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6813E81"/>
    <w:multiLevelType w:val="hybridMultilevel"/>
    <w:tmpl w:val="13700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E2912"/>
    <w:multiLevelType w:val="hybridMultilevel"/>
    <w:tmpl w:val="0C2A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224E4"/>
    <w:multiLevelType w:val="hybridMultilevel"/>
    <w:tmpl w:val="54362596"/>
    <w:lvl w:ilvl="0" w:tplc="34AE3E32">
      <w:start w:val="1"/>
      <w:numFmt w:val="bullet"/>
      <w:lvlText w:val=""/>
      <w:lvlJc w:val="left"/>
      <w:pPr>
        <w:tabs>
          <w:tab w:val="num" w:pos="2007"/>
        </w:tabs>
        <w:ind w:left="200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FF7343D"/>
    <w:multiLevelType w:val="hybridMultilevel"/>
    <w:tmpl w:val="F0EC1DEC"/>
    <w:lvl w:ilvl="0" w:tplc="0E346220">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2E04D63"/>
    <w:multiLevelType w:val="multilevel"/>
    <w:tmpl w:val="44EA1D3E"/>
    <w:lvl w:ilvl="0">
      <w:start w:val="1"/>
      <w:numFmt w:val="bullet"/>
      <w:lvlText w:val=""/>
      <w:lvlJc w:val="left"/>
      <w:pPr>
        <w:tabs>
          <w:tab w:val="num" w:pos="360"/>
        </w:tabs>
        <w:ind w:left="360" w:hanging="360"/>
      </w:pPr>
      <w:rPr>
        <w:rFonts w:ascii="Symbol" w:hAnsi="Symbol" w:hint="default"/>
        <w:b w:val="0"/>
        <w:i w:val="0"/>
        <w:caps w:val="0"/>
        <w:strike w:val="0"/>
        <w:dstrike w:val="0"/>
        <w:vanish w:val="0"/>
        <w:spacing w:val="0"/>
        <w:w w:val="100"/>
        <w:position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55D5323"/>
    <w:multiLevelType w:val="hybridMultilevel"/>
    <w:tmpl w:val="CB121A46"/>
    <w:lvl w:ilvl="0" w:tplc="EF5656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BA23D6A"/>
    <w:multiLevelType w:val="hybridMultilevel"/>
    <w:tmpl w:val="DFC05C1A"/>
    <w:lvl w:ilvl="0" w:tplc="25DA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211D99"/>
    <w:multiLevelType w:val="hybridMultilevel"/>
    <w:tmpl w:val="50262A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7FEB20F3"/>
    <w:multiLevelType w:val="hybridMultilevel"/>
    <w:tmpl w:val="5716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31"/>
  </w:num>
  <w:num w:numId="5">
    <w:abstractNumId w:val="25"/>
  </w:num>
  <w:num w:numId="6">
    <w:abstractNumId w:val="8"/>
  </w:num>
  <w:num w:numId="7">
    <w:abstractNumId w:val="34"/>
  </w:num>
  <w:num w:numId="8">
    <w:abstractNumId w:val="5"/>
  </w:num>
  <w:num w:numId="9">
    <w:abstractNumId w:val="22"/>
  </w:num>
  <w:num w:numId="10">
    <w:abstractNumId w:val="28"/>
  </w:num>
  <w:num w:numId="11">
    <w:abstractNumId w:val="3"/>
  </w:num>
  <w:num w:numId="12">
    <w:abstractNumId w:val="21"/>
  </w:num>
  <w:num w:numId="13">
    <w:abstractNumId w:val="33"/>
  </w:num>
  <w:num w:numId="14">
    <w:abstractNumId w:val="15"/>
  </w:num>
  <w:num w:numId="15">
    <w:abstractNumId w:val="13"/>
  </w:num>
  <w:num w:numId="16">
    <w:abstractNumId w:val="7"/>
  </w:num>
  <w:num w:numId="17">
    <w:abstractNumId w:val="26"/>
  </w:num>
  <w:num w:numId="18">
    <w:abstractNumId w:val="6"/>
  </w:num>
  <w:num w:numId="19">
    <w:abstractNumId w:val="32"/>
  </w:num>
  <w:num w:numId="20">
    <w:abstractNumId w:val="29"/>
  </w:num>
  <w:num w:numId="21">
    <w:abstractNumId w:val="4"/>
  </w:num>
  <w:num w:numId="22">
    <w:abstractNumId w:val="35"/>
  </w:num>
  <w:num w:numId="23">
    <w:abstractNumId w:val="37"/>
  </w:num>
  <w:num w:numId="24">
    <w:abstractNumId w:val="2"/>
  </w:num>
  <w:num w:numId="25">
    <w:abstractNumId w:val="1"/>
  </w:num>
  <w:num w:numId="26">
    <w:abstractNumId w:val="0"/>
  </w:num>
  <w:num w:numId="27">
    <w:abstractNumId w:val="11"/>
  </w:num>
  <w:num w:numId="28">
    <w:abstractNumId w:val="36"/>
  </w:num>
  <w:num w:numId="29">
    <w:abstractNumId w:val="14"/>
  </w:num>
  <w:num w:numId="30">
    <w:abstractNumId w:val="27"/>
  </w:num>
  <w:num w:numId="31">
    <w:abstractNumId w:val="16"/>
  </w:num>
  <w:num w:numId="32">
    <w:abstractNumId w:val="17"/>
  </w:num>
  <w:num w:numId="33">
    <w:abstractNumId w:val="23"/>
  </w:num>
  <w:num w:numId="34">
    <w:abstractNumId w:val="2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BF"/>
    <w:rsid w:val="00012EF7"/>
    <w:rsid w:val="00044E72"/>
    <w:rsid w:val="00053C3D"/>
    <w:rsid w:val="000576AD"/>
    <w:rsid w:val="000578C6"/>
    <w:rsid w:val="0007629A"/>
    <w:rsid w:val="000976B2"/>
    <w:rsid w:val="000B7059"/>
    <w:rsid w:val="000C787C"/>
    <w:rsid w:val="00120D9A"/>
    <w:rsid w:val="00137F81"/>
    <w:rsid w:val="0014608A"/>
    <w:rsid w:val="00146ACA"/>
    <w:rsid w:val="00164FEC"/>
    <w:rsid w:val="00182505"/>
    <w:rsid w:val="001910FB"/>
    <w:rsid w:val="001E15CB"/>
    <w:rsid w:val="001E3675"/>
    <w:rsid w:val="0021645C"/>
    <w:rsid w:val="00223CD4"/>
    <w:rsid w:val="00227D68"/>
    <w:rsid w:val="002356B0"/>
    <w:rsid w:val="002A51C3"/>
    <w:rsid w:val="002A6981"/>
    <w:rsid w:val="002C504C"/>
    <w:rsid w:val="00302E9C"/>
    <w:rsid w:val="003117EC"/>
    <w:rsid w:val="0034287A"/>
    <w:rsid w:val="00375D38"/>
    <w:rsid w:val="003962AB"/>
    <w:rsid w:val="003B6BB2"/>
    <w:rsid w:val="003E4D74"/>
    <w:rsid w:val="003F1FFC"/>
    <w:rsid w:val="004241E9"/>
    <w:rsid w:val="00442B6F"/>
    <w:rsid w:val="0048175A"/>
    <w:rsid w:val="004841F4"/>
    <w:rsid w:val="004A65E6"/>
    <w:rsid w:val="004C12F7"/>
    <w:rsid w:val="004C77C4"/>
    <w:rsid w:val="004E2FD7"/>
    <w:rsid w:val="004F067E"/>
    <w:rsid w:val="00526F2D"/>
    <w:rsid w:val="00552E30"/>
    <w:rsid w:val="00576FC3"/>
    <w:rsid w:val="00582E41"/>
    <w:rsid w:val="00586F3A"/>
    <w:rsid w:val="005B6AB3"/>
    <w:rsid w:val="00617572"/>
    <w:rsid w:val="006175E6"/>
    <w:rsid w:val="00627A4F"/>
    <w:rsid w:val="00635287"/>
    <w:rsid w:val="00660BE6"/>
    <w:rsid w:val="00693C24"/>
    <w:rsid w:val="006A59DB"/>
    <w:rsid w:val="006C54EB"/>
    <w:rsid w:val="006E2BC2"/>
    <w:rsid w:val="00700E21"/>
    <w:rsid w:val="0073435D"/>
    <w:rsid w:val="00773D9F"/>
    <w:rsid w:val="00785DC7"/>
    <w:rsid w:val="0079650C"/>
    <w:rsid w:val="007C1CB8"/>
    <w:rsid w:val="007D5CFC"/>
    <w:rsid w:val="007E0C2D"/>
    <w:rsid w:val="007E44A4"/>
    <w:rsid w:val="007E53A2"/>
    <w:rsid w:val="007F34DD"/>
    <w:rsid w:val="00822D47"/>
    <w:rsid w:val="00840700"/>
    <w:rsid w:val="008A0F43"/>
    <w:rsid w:val="008A3D22"/>
    <w:rsid w:val="008D3A05"/>
    <w:rsid w:val="008F7AB7"/>
    <w:rsid w:val="008F7B9A"/>
    <w:rsid w:val="00914000"/>
    <w:rsid w:val="00917997"/>
    <w:rsid w:val="00942D11"/>
    <w:rsid w:val="00943242"/>
    <w:rsid w:val="00972501"/>
    <w:rsid w:val="00992253"/>
    <w:rsid w:val="009967CF"/>
    <w:rsid w:val="009C39F3"/>
    <w:rsid w:val="009D198B"/>
    <w:rsid w:val="009D651F"/>
    <w:rsid w:val="009E4812"/>
    <w:rsid w:val="00A40D5A"/>
    <w:rsid w:val="00A66618"/>
    <w:rsid w:val="00A91E27"/>
    <w:rsid w:val="00A95426"/>
    <w:rsid w:val="00AE7EF3"/>
    <w:rsid w:val="00AF0201"/>
    <w:rsid w:val="00AF0900"/>
    <w:rsid w:val="00B31ACF"/>
    <w:rsid w:val="00B5374A"/>
    <w:rsid w:val="00B62644"/>
    <w:rsid w:val="00B92C42"/>
    <w:rsid w:val="00B93F54"/>
    <w:rsid w:val="00BA70BF"/>
    <w:rsid w:val="00BC6135"/>
    <w:rsid w:val="00BD168E"/>
    <w:rsid w:val="00BE61B9"/>
    <w:rsid w:val="00C14653"/>
    <w:rsid w:val="00C6203F"/>
    <w:rsid w:val="00C66740"/>
    <w:rsid w:val="00CD3923"/>
    <w:rsid w:val="00CF786D"/>
    <w:rsid w:val="00D06183"/>
    <w:rsid w:val="00D41141"/>
    <w:rsid w:val="00D47BA7"/>
    <w:rsid w:val="00D55459"/>
    <w:rsid w:val="00D629A5"/>
    <w:rsid w:val="00D811CE"/>
    <w:rsid w:val="00D8216C"/>
    <w:rsid w:val="00D85C94"/>
    <w:rsid w:val="00DD71B9"/>
    <w:rsid w:val="00E03DD9"/>
    <w:rsid w:val="00E16E4C"/>
    <w:rsid w:val="00E30207"/>
    <w:rsid w:val="00E42518"/>
    <w:rsid w:val="00E65903"/>
    <w:rsid w:val="00E82445"/>
    <w:rsid w:val="00EA0BE5"/>
    <w:rsid w:val="00F522F7"/>
    <w:rsid w:val="00F909B7"/>
    <w:rsid w:val="00FA3BDE"/>
    <w:rsid w:val="00FB2FAF"/>
    <w:rsid w:val="00FD39CF"/>
    <w:rsid w:val="00FD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1E9"/>
  </w:style>
  <w:style w:type="paragraph" w:styleId="1">
    <w:name w:val="heading 1"/>
    <w:basedOn w:val="a0"/>
    <w:next w:val="a0"/>
    <w:link w:val="11"/>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0">
    <w:name w:val="heading 3"/>
    <w:basedOn w:val="a0"/>
    <w:next w:val="a0"/>
    <w:link w:val="31"/>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CF786D"/>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CF786D"/>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CF786D"/>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CF786D"/>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CF786D"/>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CF786D"/>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0"/>
    <w:next w:val="a0"/>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3"/>
    <w:uiPriority w:val="99"/>
    <w:semiHidden/>
    <w:unhideWhenUsed/>
    <w:rsid w:val="00BA70BF"/>
  </w:style>
  <w:style w:type="character" w:customStyle="1" w:styleId="10">
    <w:name w:val="Заголовок 1 Знак"/>
    <w:basedOn w:val="a1"/>
    <w:link w:val="110"/>
    <w:rsid w:val="00BA70BF"/>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rsid w:val="00BA70BF"/>
    <w:rPr>
      <w:rFonts w:ascii="Cambria" w:eastAsia="Times New Roman" w:hAnsi="Cambria" w:cs="Times New Roman"/>
      <w:b/>
      <w:bCs/>
      <w:color w:val="4F81BD"/>
      <w:sz w:val="26"/>
      <w:szCs w:val="26"/>
      <w:lang w:eastAsia="ru-RU"/>
    </w:rPr>
  </w:style>
  <w:style w:type="numbering" w:customStyle="1" w:styleId="111">
    <w:name w:val="Нет списка11"/>
    <w:next w:val="a3"/>
    <w:uiPriority w:val="99"/>
    <w:semiHidden/>
    <w:unhideWhenUsed/>
    <w:rsid w:val="00BA70BF"/>
  </w:style>
  <w:style w:type="paragraph" w:styleId="a4">
    <w:name w:val="Body Text Indent"/>
    <w:basedOn w:val="a0"/>
    <w:link w:val="a5"/>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5">
    <w:name w:val="Основной текст с отступом Знак"/>
    <w:basedOn w:val="a1"/>
    <w:link w:val="a4"/>
    <w:rsid w:val="00BA70BF"/>
    <w:rPr>
      <w:rFonts w:ascii="Times New Roman" w:eastAsia="Times New Roman" w:hAnsi="Times New Roman" w:cs="Times New Roman"/>
      <w:snapToGrid w:val="0"/>
      <w:sz w:val="24"/>
      <w:szCs w:val="20"/>
      <w:lang w:eastAsia="ru-RU"/>
    </w:rPr>
  </w:style>
  <w:style w:type="paragraph" w:styleId="22">
    <w:name w:val="Body Text Indent 2"/>
    <w:basedOn w:val="a0"/>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1"/>
    <w:link w:val="22"/>
    <w:rsid w:val="00BA70BF"/>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1"/>
    <w:link w:val="a6"/>
    <w:uiPriority w:val="99"/>
    <w:rsid w:val="00BA70BF"/>
    <w:rPr>
      <w:rFonts w:ascii="Times New Roman" w:eastAsia="Times New Roman" w:hAnsi="Times New Roman" w:cs="Times New Roman"/>
      <w:sz w:val="28"/>
      <w:szCs w:val="20"/>
      <w:lang w:eastAsia="ru-RU"/>
    </w:rPr>
  </w:style>
  <w:style w:type="character" w:styleId="a8">
    <w:name w:val="page number"/>
    <w:rsid w:val="00BA70BF"/>
    <w:rPr>
      <w:sz w:val="28"/>
      <w:szCs w:val="28"/>
      <w:lang w:val="ru-RU" w:eastAsia="en-US" w:bidi="ar-SA"/>
    </w:rPr>
  </w:style>
  <w:style w:type="paragraph" w:styleId="32">
    <w:name w:val="Body Text Indent 3"/>
    <w:basedOn w:val="a0"/>
    <w:link w:val="33"/>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BA70BF"/>
    <w:rPr>
      <w:rFonts w:ascii="Times New Roman" w:eastAsia="Times New Roman" w:hAnsi="Times New Roman" w:cs="Times New Roman"/>
      <w:snapToGrid w:val="0"/>
      <w:sz w:val="28"/>
      <w:szCs w:val="20"/>
      <w:lang w:eastAsia="ru-RU"/>
    </w:rPr>
  </w:style>
  <w:style w:type="paragraph" w:styleId="a9">
    <w:name w:val="Body Text"/>
    <w:basedOn w:val="a0"/>
    <w:link w:val="aa"/>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BA70BF"/>
    <w:rPr>
      <w:rFonts w:ascii="Times New Roman" w:eastAsia="Times New Roman" w:hAnsi="Times New Roman" w:cs="Times New Roman"/>
      <w:sz w:val="28"/>
      <w:szCs w:val="20"/>
      <w:lang w:eastAsia="ru-RU"/>
    </w:rPr>
  </w:style>
  <w:style w:type="paragraph" w:styleId="ab">
    <w:name w:val="footer"/>
    <w:basedOn w:val="a0"/>
    <w:link w:val="ac"/>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ижний колонтитул Знак"/>
    <w:basedOn w:val="a1"/>
    <w:link w:val="ab"/>
    <w:uiPriority w:val="99"/>
    <w:rsid w:val="00BA70BF"/>
    <w:rPr>
      <w:rFonts w:ascii="Times New Roman" w:eastAsia="Times New Roman" w:hAnsi="Times New Roman" w:cs="Times New Roman"/>
      <w:sz w:val="28"/>
      <w:szCs w:val="28"/>
      <w:lang w:eastAsia="ru-RU"/>
    </w:rPr>
  </w:style>
  <w:style w:type="paragraph" w:customStyle="1" w:styleId="ad">
    <w:name w:val="Стиль Регламент"/>
    <w:basedOn w:val="a0"/>
    <w:rsid w:val="00BA70BF"/>
    <w:pPr>
      <w:spacing w:after="0" w:line="360" w:lineRule="atLeast"/>
      <w:ind w:firstLine="720"/>
      <w:jc w:val="both"/>
    </w:pPr>
    <w:rPr>
      <w:rFonts w:ascii="Arial" w:eastAsia="Times New Roman" w:hAnsi="Arial" w:cs="Times New Roman"/>
      <w:sz w:val="24"/>
      <w:szCs w:val="20"/>
      <w:lang w:eastAsia="ru-RU"/>
    </w:rPr>
  </w:style>
  <w:style w:type="paragraph" w:styleId="ae">
    <w:name w:val="Normal (Web)"/>
    <w:basedOn w:val="a0"/>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f">
    <w:name w:val="List Paragraph"/>
    <w:basedOn w:val="a0"/>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0">
    <w:name w:val="Balloon Text"/>
    <w:basedOn w:val="a0"/>
    <w:link w:val="af1"/>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1">
    <w:name w:val="Текст выноски Знак"/>
    <w:basedOn w:val="a1"/>
    <w:link w:val="af0"/>
    <w:rsid w:val="00BA70BF"/>
    <w:rPr>
      <w:rFonts w:ascii="Tahoma" w:eastAsia="Times New Roman" w:hAnsi="Tahoma" w:cs="Tahoma"/>
      <w:sz w:val="16"/>
      <w:szCs w:val="16"/>
      <w:lang w:eastAsia="ru-RU"/>
    </w:rPr>
  </w:style>
  <w:style w:type="paragraph" w:customStyle="1" w:styleId="af2">
    <w:name w:val="адрес"/>
    <w:basedOn w:val="a0"/>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3">
    <w:name w:val="Hyperlink"/>
    <w:rsid w:val="00BA70BF"/>
    <w:rPr>
      <w:color w:val="0000FF"/>
      <w:u w:val="single"/>
    </w:rPr>
  </w:style>
  <w:style w:type="character" w:customStyle="1" w:styleId="11">
    <w:name w:val="Заголовок 1 Знак1"/>
    <w:basedOn w:val="a1"/>
    <w:link w:val="1"/>
    <w:uiPriority w:val="9"/>
    <w:rsid w:val="00BA70BF"/>
    <w:rPr>
      <w:rFonts w:asciiTheme="majorHAnsi" w:eastAsiaTheme="majorEastAsia" w:hAnsiTheme="majorHAnsi" w:cstheme="majorBidi"/>
      <w:color w:val="2E74B5" w:themeColor="accent1" w:themeShade="BF"/>
      <w:sz w:val="32"/>
      <w:szCs w:val="32"/>
    </w:rPr>
  </w:style>
  <w:style w:type="paragraph" w:styleId="af4">
    <w:name w:val="TOC Heading"/>
    <w:basedOn w:val="1"/>
    <w:next w:val="a0"/>
    <w:uiPriority w:val="39"/>
    <w:unhideWhenUsed/>
    <w:qFormat/>
    <w:rsid w:val="00BA70BF"/>
    <w:pPr>
      <w:spacing w:before="480" w:line="276" w:lineRule="auto"/>
      <w:outlineLvl w:val="9"/>
    </w:pPr>
    <w:rPr>
      <w:b/>
      <w:bCs/>
      <w:sz w:val="28"/>
      <w:szCs w:val="28"/>
      <w:lang w:eastAsia="ru-RU"/>
    </w:rPr>
  </w:style>
  <w:style w:type="paragraph" w:styleId="13">
    <w:name w:val="toc 1"/>
    <w:basedOn w:val="a0"/>
    <w:next w:val="a0"/>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0"/>
    <w:next w:val="a0"/>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4">
    <w:name w:val="toc 3"/>
    <w:basedOn w:val="a0"/>
    <w:next w:val="a0"/>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1"/>
    <w:link w:val="211"/>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1">
    <w:name w:val="Основной текст (2)1"/>
    <w:basedOn w:val="a0"/>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0"/>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5">
    <w:name w:val="Emphasis"/>
    <w:basedOn w:val="a1"/>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На номер"/>
    <w:basedOn w:val="a0"/>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7">
    <w:name w:val="уважаемый"/>
    <w:basedOn w:val="a0"/>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8">
    <w:name w:val="footnote text"/>
    <w:basedOn w:val="a0"/>
    <w:link w:val="af9"/>
    <w:rsid w:val="00BA70BF"/>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rsid w:val="00BA70BF"/>
    <w:rPr>
      <w:rFonts w:ascii="Times New Roman" w:eastAsia="Times New Roman" w:hAnsi="Times New Roman" w:cs="Times New Roman"/>
      <w:sz w:val="20"/>
      <w:szCs w:val="20"/>
      <w:lang w:eastAsia="ru-RU"/>
    </w:rPr>
  </w:style>
  <w:style w:type="character" w:styleId="afa">
    <w:name w:val="footnote reference"/>
    <w:basedOn w:val="a1"/>
    <w:unhideWhenUsed/>
    <w:rsid w:val="00BA70BF"/>
    <w:rPr>
      <w:vertAlign w:val="superscript"/>
    </w:rPr>
  </w:style>
  <w:style w:type="paragraph" w:styleId="HTML">
    <w:name w:val="HTML Preformatted"/>
    <w:basedOn w:val="a0"/>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BA70BF"/>
    <w:rPr>
      <w:rFonts w:ascii="Consolas" w:hAnsi="Consolas"/>
      <w:sz w:val="20"/>
      <w:szCs w:val="20"/>
    </w:rPr>
  </w:style>
  <w:style w:type="table" w:styleId="afb">
    <w:name w:val="Table Grid"/>
    <w:basedOn w:val="a2"/>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1"/>
    <w:uiPriority w:val="9"/>
    <w:semiHidden/>
    <w:rsid w:val="00BA70BF"/>
    <w:rPr>
      <w:rFonts w:asciiTheme="majorHAnsi" w:eastAsiaTheme="majorEastAsia" w:hAnsiTheme="majorHAnsi" w:cstheme="majorBidi"/>
      <w:color w:val="2E74B5" w:themeColor="accent1" w:themeShade="BF"/>
      <w:sz w:val="26"/>
      <w:szCs w:val="26"/>
    </w:rPr>
  </w:style>
  <w:style w:type="paragraph" w:styleId="afc">
    <w:name w:val="No Spacing"/>
    <w:uiPriority w:val="1"/>
    <w:qFormat/>
    <w:rsid w:val="00D41141"/>
    <w:pPr>
      <w:spacing w:after="0" w:line="240" w:lineRule="auto"/>
    </w:pPr>
  </w:style>
  <w:style w:type="character" w:customStyle="1" w:styleId="40">
    <w:name w:val="Заголовок 4 Знак"/>
    <w:basedOn w:val="a1"/>
    <w:link w:val="4"/>
    <w:rsid w:val="00CF786D"/>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CF786D"/>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CF786D"/>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CF786D"/>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CF786D"/>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CF786D"/>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CF786D"/>
    <w:pPr>
      <w:widowControl w:val="0"/>
      <w:adjustRightInd w:val="0"/>
      <w:spacing w:line="240" w:lineRule="exact"/>
      <w:jc w:val="right"/>
    </w:pPr>
    <w:rPr>
      <w:rFonts w:ascii="Times New Roman" w:eastAsia="Times New Roman" w:hAnsi="Times New Roman" w:cs="Times New Roman"/>
      <w:sz w:val="28"/>
      <w:szCs w:val="28"/>
    </w:rPr>
  </w:style>
  <w:style w:type="paragraph" w:customStyle="1" w:styleId="27">
    <w:name w:val="Стиль Заголовок 2 + Авто все прописные"/>
    <w:basedOn w:val="20"/>
    <w:link w:val="28"/>
    <w:rsid w:val="00CF786D"/>
    <w:pPr>
      <w:keepNext w:val="0"/>
      <w:keepLines w:val="0"/>
      <w:spacing w:before="0" w:line="240" w:lineRule="auto"/>
      <w:jc w:val="center"/>
    </w:pPr>
    <w:rPr>
      <w:rFonts w:ascii="Times New Roman" w:hAnsi="Times New Roman"/>
      <w:bCs w:val="0"/>
      <w:caps/>
      <w:snapToGrid w:val="0"/>
      <w:sz w:val="28"/>
      <w:szCs w:val="28"/>
    </w:rPr>
  </w:style>
  <w:style w:type="character" w:customStyle="1" w:styleId="28">
    <w:name w:val="Стиль Заголовок 2 + Авто все прописные Знак"/>
    <w:basedOn w:val="21"/>
    <w:link w:val="27"/>
    <w:rsid w:val="00CF786D"/>
    <w:rPr>
      <w:rFonts w:ascii="Times New Roman" w:eastAsia="Times New Roman" w:hAnsi="Times New Roman" w:cs="Times New Roman"/>
      <w:b/>
      <w:bCs w:val="0"/>
      <w:caps/>
      <w:snapToGrid w:val="0"/>
      <w:color w:val="4F81BD"/>
      <w:sz w:val="28"/>
      <w:szCs w:val="28"/>
      <w:lang w:eastAsia="ru-RU"/>
    </w:rPr>
  </w:style>
  <w:style w:type="paragraph" w:styleId="29">
    <w:name w:val="Body Text 2"/>
    <w:basedOn w:val="a0"/>
    <w:link w:val="2a"/>
    <w:rsid w:val="00CF786D"/>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a">
    <w:name w:val="Основной текст 2 Знак"/>
    <w:basedOn w:val="a1"/>
    <w:link w:val="29"/>
    <w:rsid w:val="00CF786D"/>
    <w:rPr>
      <w:rFonts w:ascii="Arial" w:eastAsia="Times New Roman" w:hAnsi="Arial" w:cs="Times New Roman"/>
      <w:color w:val="FF0000"/>
      <w:sz w:val="28"/>
      <w:szCs w:val="20"/>
      <w:lang w:eastAsia="ru-RU"/>
    </w:rPr>
  </w:style>
  <w:style w:type="paragraph" w:styleId="35">
    <w:name w:val="Body Text 3"/>
    <w:aliases w:val="Основной 4 надпись"/>
    <w:basedOn w:val="a0"/>
    <w:link w:val="36"/>
    <w:rsid w:val="00CF786D"/>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6">
    <w:name w:val="Основной текст 3 Знак"/>
    <w:aliases w:val="Основной 4 надпись Знак"/>
    <w:basedOn w:val="a1"/>
    <w:link w:val="35"/>
    <w:rsid w:val="00CF786D"/>
    <w:rPr>
      <w:rFonts w:ascii="Times New Roman" w:eastAsia="Times New Roman" w:hAnsi="Times New Roman" w:cs="Times New Roman"/>
      <w:b/>
      <w:snapToGrid w:val="0"/>
      <w:color w:val="FF0000"/>
      <w:sz w:val="28"/>
      <w:szCs w:val="20"/>
      <w:lang w:eastAsia="ru-RU"/>
    </w:rPr>
  </w:style>
  <w:style w:type="paragraph" w:styleId="afd">
    <w:name w:val="Title"/>
    <w:basedOn w:val="a0"/>
    <w:link w:val="afe"/>
    <w:qFormat/>
    <w:rsid w:val="00CF786D"/>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e">
    <w:name w:val="Название Знак"/>
    <w:basedOn w:val="a1"/>
    <w:link w:val="afd"/>
    <w:rsid w:val="00CF786D"/>
    <w:rPr>
      <w:rFonts w:ascii="Times New Roman" w:eastAsia="Times New Roman" w:hAnsi="Times New Roman" w:cs="Times New Roman"/>
      <w:sz w:val="28"/>
      <w:szCs w:val="20"/>
      <w:lang w:eastAsia="ru-RU"/>
    </w:rPr>
  </w:style>
  <w:style w:type="paragraph" w:styleId="aff">
    <w:name w:val="Subtitle"/>
    <w:basedOn w:val="a0"/>
    <w:link w:val="aff0"/>
    <w:qFormat/>
    <w:rsid w:val="00CF786D"/>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CF786D"/>
    <w:rPr>
      <w:rFonts w:ascii="Times New Roman" w:eastAsia="Times New Roman" w:hAnsi="Times New Roman" w:cs="Times New Roman"/>
      <w:sz w:val="28"/>
      <w:szCs w:val="20"/>
      <w:lang w:eastAsia="ru-RU"/>
    </w:rPr>
  </w:style>
  <w:style w:type="paragraph" w:customStyle="1" w:styleId="aff1">
    <w:name w:val="ДСП"/>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f2">
    <w:name w:val="подпись"/>
    <w:basedOn w:val="a0"/>
    <w:rsid w:val="00CF786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aff3">
    <w:name w:val="Должность"/>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f4">
    <w:name w:val="отметка ЭЦП"/>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f5">
    <w:name w:val="исполнитель"/>
    <w:basedOn w:val="a0"/>
    <w:rsid w:val="00CF786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0">
    <w:name w:val="Стиль Должность1 + 10 пт По центру"/>
    <w:basedOn w:val="14"/>
    <w:rsid w:val="00CF786D"/>
    <w:pPr>
      <w:jc w:val="center"/>
    </w:pPr>
    <w:rPr>
      <w:sz w:val="20"/>
      <w:szCs w:val="20"/>
    </w:rPr>
  </w:style>
  <w:style w:type="paragraph" w:customStyle="1" w:styleId="2b">
    <w:name w:val="Стиль Заголовок 2 + полужирный Авто"/>
    <w:basedOn w:val="20"/>
    <w:rsid w:val="00CF786D"/>
    <w:pPr>
      <w:keepNext w:val="0"/>
      <w:keepLines w:val="0"/>
      <w:spacing w:before="0" w:line="240" w:lineRule="auto"/>
      <w:jc w:val="center"/>
      <w:outlineLvl w:val="9"/>
    </w:pPr>
    <w:rPr>
      <w:rFonts w:ascii="Times New Roman" w:hAnsi="Times New Roman"/>
      <w:b w:val="0"/>
      <w:snapToGrid w:val="0"/>
      <w:color w:val="auto"/>
      <w:sz w:val="28"/>
      <w:szCs w:val="28"/>
    </w:rPr>
  </w:style>
  <w:style w:type="paragraph" w:styleId="aff6">
    <w:name w:val="List"/>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CF786D"/>
    <w:pPr>
      <w:numPr>
        <w:numId w:val="24"/>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f7">
    <w:name w:val="List Number"/>
    <w:basedOn w:val="a0"/>
    <w:next w:val="a0"/>
    <w:rsid w:val="00CF786D"/>
    <w:pPr>
      <w:spacing w:after="0" w:line="360" w:lineRule="auto"/>
      <w:jc w:val="both"/>
    </w:pPr>
    <w:rPr>
      <w:rFonts w:ascii="Times New Roman" w:eastAsia="Times New Roman" w:hAnsi="Times New Roman" w:cs="Times New Roman"/>
      <w:sz w:val="28"/>
      <w:szCs w:val="20"/>
      <w:lang w:eastAsia="ru-RU"/>
    </w:rPr>
  </w:style>
  <w:style w:type="paragraph" w:styleId="2c">
    <w:name w:val="List 2"/>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41">
    <w:name w:val="List 4"/>
    <w:basedOn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CF786D"/>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CF786D"/>
    <w:pPr>
      <w:numPr>
        <w:numId w:val="25"/>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CF786D"/>
    <w:pPr>
      <w:numPr>
        <w:numId w:val="26"/>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5">
    <w:name w:val="Обычный1"/>
    <w:rsid w:val="00CF786D"/>
    <w:pPr>
      <w:widowControl w:val="0"/>
      <w:spacing w:after="0" w:line="240" w:lineRule="auto"/>
    </w:pPr>
    <w:rPr>
      <w:rFonts w:ascii="Times New Roman" w:eastAsia="Times New Roman" w:hAnsi="Times New Roman" w:cs="Times New Roman"/>
      <w:snapToGrid w:val="0"/>
      <w:sz w:val="20"/>
      <w:szCs w:val="20"/>
      <w:lang w:eastAsia="ru-RU"/>
    </w:rPr>
  </w:style>
  <w:style w:type="paragraph" w:styleId="aff8">
    <w:name w:val="Block Text"/>
    <w:basedOn w:val="a0"/>
    <w:rsid w:val="00CF786D"/>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CF786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6">
    <w:name w:val="Знак1"/>
    <w:basedOn w:val="a0"/>
    <w:rsid w:val="00CF786D"/>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w:basedOn w:val="a0"/>
    <w:rsid w:val="00CF786D"/>
    <w:pPr>
      <w:spacing w:after="0" w:line="240" w:lineRule="auto"/>
    </w:pPr>
    <w:rPr>
      <w:rFonts w:ascii="Verdana" w:eastAsia="Times New Roman" w:hAnsi="Verdana" w:cs="Verdana"/>
      <w:sz w:val="20"/>
      <w:szCs w:val="20"/>
      <w:lang w:val="en-US"/>
    </w:rPr>
  </w:style>
  <w:style w:type="paragraph" w:customStyle="1" w:styleId="aff9">
    <w:name w:val="Знак"/>
    <w:basedOn w:val="a0"/>
    <w:rsid w:val="00CF786D"/>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CF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a">
    <w:name w:val="Цветовое выделение"/>
    <w:rsid w:val="00CF786D"/>
    <w:rPr>
      <w:b/>
      <w:bCs/>
      <w:color w:val="000080"/>
      <w:sz w:val="20"/>
      <w:szCs w:val="20"/>
    </w:rPr>
  </w:style>
  <w:style w:type="paragraph" w:customStyle="1" w:styleId="affb">
    <w:name w:val="Таблицы (моноширинный)"/>
    <w:basedOn w:val="a0"/>
    <w:next w:val="a0"/>
    <w:rsid w:val="00CF786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1"/>
    <w:basedOn w:val="affc"/>
    <w:rsid w:val="00CF786D"/>
    <w:pPr>
      <w:tabs>
        <w:tab w:val="left" w:pos="480"/>
        <w:tab w:val="left" w:pos="720"/>
        <w:tab w:val="left" w:pos="6240"/>
      </w:tabs>
      <w:spacing w:line="240" w:lineRule="atLeast"/>
      <w:ind w:firstLine="709"/>
      <w:jc w:val="both"/>
    </w:pPr>
    <w:rPr>
      <w:rFonts w:ascii="Times New Roman" w:hAnsi="Times New Roman"/>
      <w:sz w:val="24"/>
    </w:rPr>
  </w:style>
  <w:style w:type="paragraph" w:styleId="affc">
    <w:name w:val="Plain Text"/>
    <w:basedOn w:val="a0"/>
    <w:link w:val="affd"/>
    <w:rsid w:val="00CF786D"/>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CF786D"/>
    <w:rPr>
      <w:rFonts w:ascii="Courier New" w:eastAsia="Times New Roman" w:hAnsi="Courier New" w:cs="Times New Roman"/>
      <w:sz w:val="20"/>
      <w:szCs w:val="20"/>
      <w:lang w:eastAsia="ru-RU"/>
    </w:rPr>
  </w:style>
  <w:style w:type="paragraph" w:styleId="affe">
    <w:name w:val="endnote text"/>
    <w:basedOn w:val="a0"/>
    <w:next w:val="a0"/>
    <w:link w:val="afff"/>
    <w:rsid w:val="00CF786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
    <w:name w:val="Текст концевой сноски Знак"/>
    <w:basedOn w:val="a1"/>
    <w:link w:val="affe"/>
    <w:rsid w:val="00CF786D"/>
    <w:rPr>
      <w:rFonts w:ascii="Times New Roman" w:eastAsia="Times New Roman" w:hAnsi="Times New Roman" w:cs="Times New Roman"/>
      <w:sz w:val="28"/>
      <w:szCs w:val="28"/>
      <w:lang w:eastAsia="ru-RU"/>
    </w:rPr>
  </w:style>
  <w:style w:type="paragraph" w:styleId="afff0">
    <w:name w:val="table of authorities"/>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afff1">
    <w:name w:val="macro"/>
    <w:link w:val="afff2"/>
    <w:rsid w:val="00CF786D"/>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2">
    <w:name w:val="Текст макроса Знак"/>
    <w:basedOn w:val="a1"/>
    <w:link w:val="afff1"/>
    <w:rsid w:val="00CF786D"/>
    <w:rPr>
      <w:rFonts w:ascii="Times New Roman" w:eastAsia="Times New Roman" w:hAnsi="Times New Roman" w:cs="Courier New"/>
      <w:sz w:val="28"/>
      <w:szCs w:val="20"/>
      <w:lang w:eastAsia="ru-RU"/>
    </w:rPr>
  </w:style>
  <w:style w:type="paragraph" w:styleId="afff3">
    <w:name w:val="toa heading"/>
    <w:basedOn w:val="a0"/>
    <w:next w:val="a0"/>
    <w:rsid w:val="00CF786D"/>
    <w:pPr>
      <w:spacing w:after="0" w:line="360" w:lineRule="auto"/>
      <w:ind w:firstLine="709"/>
      <w:jc w:val="both"/>
    </w:pPr>
    <w:rPr>
      <w:rFonts w:ascii="Times New Roman" w:eastAsia="Times New Roman" w:hAnsi="Times New Roman" w:cs="Arial"/>
      <w:bCs/>
      <w:sz w:val="28"/>
      <w:szCs w:val="28"/>
      <w:lang w:eastAsia="ru-RU"/>
    </w:rPr>
  </w:style>
  <w:style w:type="paragraph" w:customStyle="1" w:styleId="ENo">
    <w:name w:val="E?No?"/>
    <w:basedOn w:val="a0"/>
    <w:rsid w:val="00CF786D"/>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CF786D"/>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styleId="afff4">
    <w:name w:val="Strong"/>
    <w:basedOn w:val="a1"/>
    <w:qFormat/>
    <w:rsid w:val="00CF786D"/>
    <w:rPr>
      <w:b/>
      <w:bCs/>
    </w:rPr>
  </w:style>
  <w:style w:type="character" w:styleId="afff5">
    <w:name w:val="annotation reference"/>
    <w:basedOn w:val="a1"/>
    <w:uiPriority w:val="99"/>
    <w:semiHidden/>
    <w:unhideWhenUsed/>
    <w:rsid w:val="00CF786D"/>
    <w:rPr>
      <w:sz w:val="16"/>
      <w:szCs w:val="16"/>
    </w:rPr>
  </w:style>
  <w:style w:type="paragraph" w:styleId="afff6">
    <w:name w:val="annotation text"/>
    <w:basedOn w:val="a0"/>
    <w:link w:val="afff7"/>
    <w:uiPriority w:val="99"/>
    <w:semiHidden/>
    <w:unhideWhenUsed/>
    <w:rsid w:val="00CF786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uiPriority w:val="99"/>
    <w:semiHidden/>
    <w:rsid w:val="00CF786D"/>
    <w:rPr>
      <w:rFonts w:ascii="Times New Roman" w:eastAsia="Times New Roman" w:hAnsi="Times New Roman" w:cs="Times New Roman"/>
      <w:sz w:val="20"/>
      <w:szCs w:val="20"/>
      <w:lang w:eastAsia="ru-RU"/>
    </w:rPr>
  </w:style>
  <w:style w:type="paragraph" w:styleId="afff8">
    <w:name w:val="annotation subject"/>
    <w:basedOn w:val="afff6"/>
    <w:next w:val="afff6"/>
    <w:link w:val="afff9"/>
    <w:uiPriority w:val="99"/>
    <w:semiHidden/>
    <w:unhideWhenUsed/>
    <w:rsid w:val="00CF786D"/>
    <w:rPr>
      <w:b/>
      <w:bCs/>
    </w:rPr>
  </w:style>
  <w:style w:type="character" w:customStyle="1" w:styleId="afff9">
    <w:name w:val="Тема примечания Знак"/>
    <w:basedOn w:val="afff7"/>
    <w:link w:val="afff8"/>
    <w:uiPriority w:val="99"/>
    <w:semiHidden/>
    <w:rsid w:val="00CF786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1E9"/>
  </w:style>
  <w:style w:type="paragraph" w:styleId="1">
    <w:name w:val="heading 1"/>
    <w:basedOn w:val="a0"/>
    <w:next w:val="a0"/>
    <w:link w:val="11"/>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0">
    <w:name w:val="heading 3"/>
    <w:basedOn w:val="a0"/>
    <w:next w:val="a0"/>
    <w:link w:val="31"/>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CF786D"/>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CF786D"/>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CF786D"/>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CF786D"/>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CF786D"/>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CF786D"/>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0"/>
    <w:next w:val="a0"/>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3"/>
    <w:uiPriority w:val="99"/>
    <w:semiHidden/>
    <w:unhideWhenUsed/>
    <w:rsid w:val="00BA70BF"/>
  </w:style>
  <w:style w:type="character" w:customStyle="1" w:styleId="10">
    <w:name w:val="Заголовок 1 Знак"/>
    <w:basedOn w:val="a1"/>
    <w:link w:val="110"/>
    <w:rsid w:val="00BA70BF"/>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rsid w:val="00BA70BF"/>
    <w:rPr>
      <w:rFonts w:ascii="Cambria" w:eastAsia="Times New Roman" w:hAnsi="Cambria" w:cs="Times New Roman"/>
      <w:b/>
      <w:bCs/>
      <w:color w:val="4F81BD"/>
      <w:sz w:val="26"/>
      <w:szCs w:val="26"/>
      <w:lang w:eastAsia="ru-RU"/>
    </w:rPr>
  </w:style>
  <w:style w:type="numbering" w:customStyle="1" w:styleId="111">
    <w:name w:val="Нет списка11"/>
    <w:next w:val="a3"/>
    <w:uiPriority w:val="99"/>
    <w:semiHidden/>
    <w:unhideWhenUsed/>
    <w:rsid w:val="00BA70BF"/>
  </w:style>
  <w:style w:type="paragraph" w:styleId="a4">
    <w:name w:val="Body Text Indent"/>
    <w:basedOn w:val="a0"/>
    <w:link w:val="a5"/>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5">
    <w:name w:val="Основной текст с отступом Знак"/>
    <w:basedOn w:val="a1"/>
    <w:link w:val="a4"/>
    <w:rsid w:val="00BA70BF"/>
    <w:rPr>
      <w:rFonts w:ascii="Times New Roman" w:eastAsia="Times New Roman" w:hAnsi="Times New Roman" w:cs="Times New Roman"/>
      <w:snapToGrid w:val="0"/>
      <w:sz w:val="24"/>
      <w:szCs w:val="20"/>
      <w:lang w:eastAsia="ru-RU"/>
    </w:rPr>
  </w:style>
  <w:style w:type="paragraph" w:styleId="22">
    <w:name w:val="Body Text Indent 2"/>
    <w:basedOn w:val="a0"/>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1"/>
    <w:link w:val="22"/>
    <w:rsid w:val="00BA70BF"/>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1"/>
    <w:link w:val="a6"/>
    <w:uiPriority w:val="99"/>
    <w:rsid w:val="00BA70BF"/>
    <w:rPr>
      <w:rFonts w:ascii="Times New Roman" w:eastAsia="Times New Roman" w:hAnsi="Times New Roman" w:cs="Times New Roman"/>
      <w:sz w:val="28"/>
      <w:szCs w:val="20"/>
      <w:lang w:eastAsia="ru-RU"/>
    </w:rPr>
  </w:style>
  <w:style w:type="character" w:styleId="a8">
    <w:name w:val="page number"/>
    <w:rsid w:val="00BA70BF"/>
    <w:rPr>
      <w:sz w:val="28"/>
      <w:szCs w:val="28"/>
      <w:lang w:val="ru-RU" w:eastAsia="en-US" w:bidi="ar-SA"/>
    </w:rPr>
  </w:style>
  <w:style w:type="paragraph" w:styleId="32">
    <w:name w:val="Body Text Indent 3"/>
    <w:basedOn w:val="a0"/>
    <w:link w:val="33"/>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BA70BF"/>
    <w:rPr>
      <w:rFonts w:ascii="Times New Roman" w:eastAsia="Times New Roman" w:hAnsi="Times New Roman" w:cs="Times New Roman"/>
      <w:snapToGrid w:val="0"/>
      <w:sz w:val="28"/>
      <w:szCs w:val="20"/>
      <w:lang w:eastAsia="ru-RU"/>
    </w:rPr>
  </w:style>
  <w:style w:type="paragraph" w:styleId="a9">
    <w:name w:val="Body Text"/>
    <w:basedOn w:val="a0"/>
    <w:link w:val="aa"/>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BA70BF"/>
    <w:rPr>
      <w:rFonts w:ascii="Times New Roman" w:eastAsia="Times New Roman" w:hAnsi="Times New Roman" w:cs="Times New Roman"/>
      <w:sz w:val="28"/>
      <w:szCs w:val="20"/>
      <w:lang w:eastAsia="ru-RU"/>
    </w:rPr>
  </w:style>
  <w:style w:type="paragraph" w:styleId="ab">
    <w:name w:val="footer"/>
    <w:basedOn w:val="a0"/>
    <w:link w:val="ac"/>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ижний колонтитул Знак"/>
    <w:basedOn w:val="a1"/>
    <w:link w:val="ab"/>
    <w:uiPriority w:val="99"/>
    <w:rsid w:val="00BA70BF"/>
    <w:rPr>
      <w:rFonts w:ascii="Times New Roman" w:eastAsia="Times New Roman" w:hAnsi="Times New Roman" w:cs="Times New Roman"/>
      <w:sz w:val="28"/>
      <w:szCs w:val="28"/>
      <w:lang w:eastAsia="ru-RU"/>
    </w:rPr>
  </w:style>
  <w:style w:type="paragraph" w:customStyle="1" w:styleId="ad">
    <w:name w:val="Стиль Регламент"/>
    <w:basedOn w:val="a0"/>
    <w:rsid w:val="00BA70BF"/>
    <w:pPr>
      <w:spacing w:after="0" w:line="360" w:lineRule="atLeast"/>
      <w:ind w:firstLine="720"/>
      <w:jc w:val="both"/>
    </w:pPr>
    <w:rPr>
      <w:rFonts w:ascii="Arial" w:eastAsia="Times New Roman" w:hAnsi="Arial" w:cs="Times New Roman"/>
      <w:sz w:val="24"/>
      <w:szCs w:val="20"/>
      <w:lang w:eastAsia="ru-RU"/>
    </w:rPr>
  </w:style>
  <w:style w:type="paragraph" w:styleId="ae">
    <w:name w:val="Normal (Web)"/>
    <w:basedOn w:val="a0"/>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f">
    <w:name w:val="List Paragraph"/>
    <w:basedOn w:val="a0"/>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0">
    <w:name w:val="Balloon Text"/>
    <w:basedOn w:val="a0"/>
    <w:link w:val="af1"/>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1">
    <w:name w:val="Текст выноски Знак"/>
    <w:basedOn w:val="a1"/>
    <w:link w:val="af0"/>
    <w:rsid w:val="00BA70BF"/>
    <w:rPr>
      <w:rFonts w:ascii="Tahoma" w:eastAsia="Times New Roman" w:hAnsi="Tahoma" w:cs="Tahoma"/>
      <w:sz w:val="16"/>
      <w:szCs w:val="16"/>
      <w:lang w:eastAsia="ru-RU"/>
    </w:rPr>
  </w:style>
  <w:style w:type="paragraph" w:customStyle="1" w:styleId="af2">
    <w:name w:val="адрес"/>
    <w:basedOn w:val="a0"/>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3">
    <w:name w:val="Hyperlink"/>
    <w:rsid w:val="00BA70BF"/>
    <w:rPr>
      <w:color w:val="0000FF"/>
      <w:u w:val="single"/>
    </w:rPr>
  </w:style>
  <w:style w:type="character" w:customStyle="1" w:styleId="11">
    <w:name w:val="Заголовок 1 Знак1"/>
    <w:basedOn w:val="a1"/>
    <w:link w:val="1"/>
    <w:uiPriority w:val="9"/>
    <w:rsid w:val="00BA70BF"/>
    <w:rPr>
      <w:rFonts w:asciiTheme="majorHAnsi" w:eastAsiaTheme="majorEastAsia" w:hAnsiTheme="majorHAnsi" w:cstheme="majorBidi"/>
      <w:color w:val="2E74B5" w:themeColor="accent1" w:themeShade="BF"/>
      <w:sz w:val="32"/>
      <w:szCs w:val="32"/>
    </w:rPr>
  </w:style>
  <w:style w:type="paragraph" w:styleId="af4">
    <w:name w:val="TOC Heading"/>
    <w:basedOn w:val="1"/>
    <w:next w:val="a0"/>
    <w:uiPriority w:val="39"/>
    <w:unhideWhenUsed/>
    <w:qFormat/>
    <w:rsid w:val="00BA70BF"/>
    <w:pPr>
      <w:spacing w:before="480" w:line="276" w:lineRule="auto"/>
      <w:outlineLvl w:val="9"/>
    </w:pPr>
    <w:rPr>
      <w:b/>
      <w:bCs/>
      <w:sz w:val="28"/>
      <w:szCs w:val="28"/>
      <w:lang w:eastAsia="ru-RU"/>
    </w:rPr>
  </w:style>
  <w:style w:type="paragraph" w:styleId="13">
    <w:name w:val="toc 1"/>
    <w:basedOn w:val="a0"/>
    <w:next w:val="a0"/>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0"/>
    <w:next w:val="a0"/>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4">
    <w:name w:val="toc 3"/>
    <w:basedOn w:val="a0"/>
    <w:next w:val="a0"/>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1"/>
    <w:link w:val="211"/>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1">
    <w:name w:val="Основной текст (2)1"/>
    <w:basedOn w:val="a0"/>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0"/>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5">
    <w:name w:val="Emphasis"/>
    <w:basedOn w:val="a1"/>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На номер"/>
    <w:basedOn w:val="a0"/>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7">
    <w:name w:val="уважаемый"/>
    <w:basedOn w:val="a0"/>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8">
    <w:name w:val="footnote text"/>
    <w:basedOn w:val="a0"/>
    <w:link w:val="af9"/>
    <w:rsid w:val="00BA70BF"/>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rsid w:val="00BA70BF"/>
    <w:rPr>
      <w:rFonts w:ascii="Times New Roman" w:eastAsia="Times New Roman" w:hAnsi="Times New Roman" w:cs="Times New Roman"/>
      <w:sz w:val="20"/>
      <w:szCs w:val="20"/>
      <w:lang w:eastAsia="ru-RU"/>
    </w:rPr>
  </w:style>
  <w:style w:type="character" w:styleId="afa">
    <w:name w:val="footnote reference"/>
    <w:basedOn w:val="a1"/>
    <w:unhideWhenUsed/>
    <w:rsid w:val="00BA70BF"/>
    <w:rPr>
      <w:vertAlign w:val="superscript"/>
    </w:rPr>
  </w:style>
  <w:style w:type="paragraph" w:styleId="HTML">
    <w:name w:val="HTML Preformatted"/>
    <w:basedOn w:val="a0"/>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BA70BF"/>
    <w:rPr>
      <w:rFonts w:ascii="Consolas" w:hAnsi="Consolas"/>
      <w:sz w:val="20"/>
      <w:szCs w:val="20"/>
    </w:rPr>
  </w:style>
  <w:style w:type="table" w:styleId="afb">
    <w:name w:val="Table Grid"/>
    <w:basedOn w:val="a2"/>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1"/>
    <w:uiPriority w:val="9"/>
    <w:semiHidden/>
    <w:rsid w:val="00BA70BF"/>
    <w:rPr>
      <w:rFonts w:asciiTheme="majorHAnsi" w:eastAsiaTheme="majorEastAsia" w:hAnsiTheme="majorHAnsi" w:cstheme="majorBidi"/>
      <w:color w:val="2E74B5" w:themeColor="accent1" w:themeShade="BF"/>
      <w:sz w:val="26"/>
      <w:szCs w:val="26"/>
    </w:rPr>
  </w:style>
  <w:style w:type="paragraph" w:styleId="afc">
    <w:name w:val="No Spacing"/>
    <w:uiPriority w:val="1"/>
    <w:qFormat/>
    <w:rsid w:val="00D41141"/>
    <w:pPr>
      <w:spacing w:after="0" w:line="240" w:lineRule="auto"/>
    </w:pPr>
  </w:style>
  <w:style w:type="character" w:customStyle="1" w:styleId="40">
    <w:name w:val="Заголовок 4 Знак"/>
    <w:basedOn w:val="a1"/>
    <w:link w:val="4"/>
    <w:rsid w:val="00CF786D"/>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CF786D"/>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CF786D"/>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CF786D"/>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CF786D"/>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CF786D"/>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CF786D"/>
    <w:pPr>
      <w:widowControl w:val="0"/>
      <w:adjustRightInd w:val="0"/>
      <w:spacing w:line="240" w:lineRule="exact"/>
      <w:jc w:val="right"/>
    </w:pPr>
    <w:rPr>
      <w:rFonts w:ascii="Times New Roman" w:eastAsia="Times New Roman" w:hAnsi="Times New Roman" w:cs="Times New Roman"/>
      <w:sz w:val="28"/>
      <w:szCs w:val="28"/>
    </w:rPr>
  </w:style>
  <w:style w:type="paragraph" w:customStyle="1" w:styleId="27">
    <w:name w:val="Стиль Заголовок 2 + Авто все прописные"/>
    <w:basedOn w:val="20"/>
    <w:link w:val="28"/>
    <w:rsid w:val="00CF786D"/>
    <w:pPr>
      <w:keepNext w:val="0"/>
      <w:keepLines w:val="0"/>
      <w:spacing w:before="0" w:line="240" w:lineRule="auto"/>
      <w:jc w:val="center"/>
    </w:pPr>
    <w:rPr>
      <w:rFonts w:ascii="Times New Roman" w:hAnsi="Times New Roman"/>
      <w:bCs w:val="0"/>
      <w:caps/>
      <w:snapToGrid w:val="0"/>
      <w:sz w:val="28"/>
      <w:szCs w:val="28"/>
    </w:rPr>
  </w:style>
  <w:style w:type="character" w:customStyle="1" w:styleId="28">
    <w:name w:val="Стиль Заголовок 2 + Авто все прописные Знак"/>
    <w:basedOn w:val="21"/>
    <w:link w:val="27"/>
    <w:rsid w:val="00CF786D"/>
    <w:rPr>
      <w:rFonts w:ascii="Times New Roman" w:eastAsia="Times New Roman" w:hAnsi="Times New Roman" w:cs="Times New Roman"/>
      <w:b/>
      <w:bCs w:val="0"/>
      <w:caps/>
      <w:snapToGrid w:val="0"/>
      <w:color w:val="4F81BD"/>
      <w:sz w:val="28"/>
      <w:szCs w:val="28"/>
      <w:lang w:eastAsia="ru-RU"/>
    </w:rPr>
  </w:style>
  <w:style w:type="paragraph" w:styleId="29">
    <w:name w:val="Body Text 2"/>
    <w:basedOn w:val="a0"/>
    <w:link w:val="2a"/>
    <w:rsid w:val="00CF786D"/>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a">
    <w:name w:val="Основной текст 2 Знак"/>
    <w:basedOn w:val="a1"/>
    <w:link w:val="29"/>
    <w:rsid w:val="00CF786D"/>
    <w:rPr>
      <w:rFonts w:ascii="Arial" w:eastAsia="Times New Roman" w:hAnsi="Arial" w:cs="Times New Roman"/>
      <w:color w:val="FF0000"/>
      <w:sz w:val="28"/>
      <w:szCs w:val="20"/>
      <w:lang w:eastAsia="ru-RU"/>
    </w:rPr>
  </w:style>
  <w:style w:type="paragraph" w:styleId="35">
    <w:name w:val="Body Text 3"/>
    <w:aliases w:val="Основной 4 надпись"/>
    <w:basedOn w:val="a0"/>
    <w:link w:val="36"/>
    <w:rsid w:val="00CF786D"/>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6">
    <w:name w:val="Основной текст 3 Знак"/>
    <w:aliases w:val="Основной 4 надпись Знак"/>
    <w:basedOn w:val="a1"/>
    <w:link w:val="35"/>
    <w:rsid w:val="00CF786D"/>
    <w:rPr>
      <w:rFonts w:ascii="Times New Roman" w:eastAsia="Times New Roman" w:hAnsi="Times New Roman" w:cs="Times New Roman"/>
      <w:b/>
      <w:snapToGrid w:val="0"/>
      <w:color w:val="FF0000"/>
      <w:sz w:val="28"/>
      <w:szCs w:val="20"/>
      <w:lang w:eastAsia="ru-RU"/>
    </w:rPr>
  </w:style>
  <w:style w:type="paragraph" w:styleId="afd">
    <w:name w:val="Title"/>
    <w:basedOn w:val="a0"/>
    <w:link w:val="afe"/>
    <w:qFormat/>
    <w:rsid w:val="00CF786D"/>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e">
    <w:name w:val="Название Знак"/>
    <w:basedOn w:val="a1"/>
    <w:link w:val="afd"/>
    <w:rsid w:val="00CF786D"/>
    <w:rPr>
      <w:rFonts w:ascii="Times New Roman" w:eastAsia="Times New Roman" w:hAnsi="Times New Roman" w:cs="Times New Roman"/>
      <w:sz w:val="28"/>
      <w:szCs w:val="20"/>
      <w:lang w:eastAsia="ru-RU"/>
    </w:rPr>
  </w:style>
  <w:style w:type="paragraph" w:styleId="aff">
    <w:name w:val="Subtitle"/>
    <w:basedOn w:val="a0"/>
    <w:link w:val="aff0"/>
    <w:qFormat/>
    <w:rsid w:val="00CF786D"/>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CF786D"/>
    <w:rPr>
      <w:rFonts w:ascii="Times New Roman" w:eastAsia="Times New Roman" w:hAnsi="Times New Roman" w:cs="Times New Roman"/>
      <w:sz w:val="28"/>
      <w:szCs w:val="20"/>
      <w:lang w:eastAsia="ru-RU"/>
    </w:rPr>
  </w:style>
  <w:style w:type="paragraph" w:customStyle="1" w:styleId="aff1">
    <w:name w:val="ДСП"/>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f2">
    <w:name w:val="подпись"/>
    <w:basedOn w:val="a0"/>
    <w:rsid w:val="00CF786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aff3">
    <w:name w:val="Должность"/>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f4">
    <w:name w:val="отметка ЭЦП"/>
    <w:basedOn w:val="a0"/>
    <w:rsid w:val="00CF7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f5">
    <w:name w:val="исполнитель"/>
    <w:basedOn w:val="a0"/>
    <w:rsid w:val="00CF786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0">
    <w:name w:val="Стиль Должность1 + 10 пт По центру"/>
    <w:basedOn w:val="14"/>
    <w:rsid w:val="00CF786D"/>
    <w:pPr>
      <w:jc w:val="center"/>
    </w:pPr>
    <w:rPr>
      <w:sz w:val="20"/>
      <w:szCs w:val="20"/>
    </w:rPr>
  </w:style>
  <w:style w:type="paragraph" w:customStyle="1" w:styleId="2b">
    <w:name w:val="Стиль Заголовок 2 + полужирный Авто"/>
    <w:basedOn w:val="20"/>
    <w:rsid w:val="00CF786D"/>
    <w:pPr>
      <w:keepNext w:val="0"/>
      <w:keepLines w:val="0"/>
      <w:spacing w:before="0" w:line="240" w:lineRule="auto"/>
      <w:jc w:val="center"/>
      <w:outlineLvl w:val="9"/>
    </w:pPr>
    <w:rPr>
      <w:rFonts w:ascii="Times New Roman" w:hAnsi="Times New Roman"/>
      <w:b w:val="0"/>
      <w:snapToGrid w:val="0"/>
      <w:color w:val="auto"/>
      <w:sz w:val="28"/>
      <w:szCs w:val="28"/>
    </w:rPr>
  </w:style>
  <w:style w:type="paragraph" w:styleId="aff6">
    <w:name w:val="List"/>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CF786D"/>
    <w:pPr>
      <w:numPr>
        <w:numId w:val="24"/>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f7">
    <w:name w:val="List Number"/>
    <w:basedOn w:val="a0"/>
    <w:next w:val="a0"/>
    <w:rsid w:val="00CF786D"/>
    <w:pPr>
      <w:spacing w:after="0" w:line="360" w:lineRule="auto"/>
      <w:jc w:val="both"/>
    </w:pPr>
    <w:rPr>
      <w:rFonts w:ascii="Times New Roman" w:eastAsia="Times New Roman" w:hAnsi="Times New Roman" w:cs="Times New Roman"/>
      <w:sz w:val="28"/>
      <w:szCs w:val="20"/>
      <w:lang w:eastAsia="ru-RU"/>
    </w:rPr>
  </w:style>
  <w:style w:type="paragraph" w:styleId="2c">
    <w:name w:val="List 2"/>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41">
    <w:name w:val="List 4"/>
    <w:basedOn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CF786D"/>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CF786D"/>
    <w:pPr>
      <w:numPr>
        <w:numId w:val="25"/>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CF786D"/>
    <w:pPr>
      <w:numPr>
        <w:numId w:val="26"/>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5">
    <w:name w:val="Обычный1"/>
    <w:rsid w:val="00CF786D"/>
    <w:pPr>
      <w:widowControl w:val="0"/>
      <w:spacing w:after="0" w:line="240" w:lineRule="auto"/>
    </w:pPr>
    <w:rPr>
      <w:rFonts w:ascii="Times New Roman" w:eastAsia="Times New Roman" w:hAnsi="Times New Roman" w:cs="Times New Roman"/>
      <w:snapToGrid w:val="0"/>
      <w:sz w:val="20"/>
      <w:szCs w:val="20"/>
      <w:lang w:eastAsia="ru-RU"/>
    </w:rPr>
  </w:style>
  <w:style w:type="paragraph" w:styleId="aff8">
    <w:name w:val="Block Text"/>
    <w:basedOn w:val="a0"/>
    <w:rsid w:val="00CF786D"/>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CF786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16">
    <w:name w:val="Знак1"/>
    <w:basedOn w:val="a0"/>
    <w:rsid w:val="00CF786D"/>
    <w:pPr>
      <w:spacing w:after="0" w:line="240" w:lineRule="auto"/>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w:basedOn w:val="a0"/>
    <w:rsid w:val="00CF786D"/>
    <w:pPr>
      <w:spacing w:after="0" w:line="240" w:lineRule="auto"/>
    </w:pPr>
    <w:rPr>
      <w:rFonts w:ascii="Verdana" w:eastAsia="Times New Roman" w:hAnsi="Verdana" w:cs="Verdana"/>
      <w:sz w:val="20"/>
      <w:szCs w:val="20"/>
      <w:lang w:val="en-US"/>
    </w:rPr>
  </w:style>
  <w:style w:type="paragraph" w:customStyle="1" w:styleId="aff9">
    <w:name w:val="Знак"/>
    <w:basedOn w:val="a0"/>
    <w:rsid w:val="00CF786D"/>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CF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a">
    <w:name w:val="Цветовое выделение"/>
    <w:rsid w:val="00CF786D"/>
    <w:rPr>
      <w:b/>
      <w:bCs/>
      <w:color w:val="000080"/>
      <w:sz w:val="20"/>
      <w:szCs w:val="20"/>
    </w:rPr>
  </w:style>
  <w:style w:type="paragraph" w:customStyle="1" w:styleId="affb">
    <w:name w:val="Таблицы (моноширинный)"/>
    <w:basedOn w:val="a0"/>
    <w:next w:val="a0"/>
    <w:rsid w:val="00CF786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1"/>
    <w:basedOn w:val="affc"/>
    <w:rsid w:val="00CF786D"/>
    <w:pPr>
      <w:tabs>
        <w:tab w:val="left" w:pos="480"/>
        <w:tab w:val="left" w:pos="720"/>
        <w:tab w:val="left" w:pos="6240"/>
      </w:tabs>
      <w:spacing w:line="240" w:lineRule="atLeast"/>
      <w:ind w:firstLine="709"/>
      <w:jc w:val="both"/>
    </w:pPr>
    <w:rPr>
      <w:rFonts w:ascii="Times New Roman" w:hAnsi="Times New Roman"/>
      <w:sz w:val="24"/>
    </w:rPr>
  </w:style>
  <w:style w:type="paragraph" w:styleId="affc">
    <w:name w:val="Plain Text"/>
    <w:basedOn w:val="a0"/>
    <w:link w:val="affd"/>
    <w:rsid w:val="00CF786D"/>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CF786D"/>
    <w:rPr>
      <w:rFonts w:ascii="Courier New" w:eastAsia="Times New Roman" w:hAnsi="Courier New" w:cs="Times New Roman"/>
      <w:sz w:val="20"/>
      <w:szCs w:val="20"/>
      <w:lang w:eastAsia="ru-RU"/>
    </w:rPr>
  </w:style>
  <w:style w:type="paragraph" w:styleId="affe">
    <w:name w:val="endnote text"/>
    <w:basedOn w:val="a0"/>
    <w:next w:val="a0"/>
    <w:link w:val="afff"/>
    <w:rsid w:val="00CF786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
    <w:name w:val="Текст концевой сноски Знак"/>
    <w:basedOn w:val="a1"/>
    <w:link w:val="affe"/>
    <w:rsid w:val="00CF786D"/>
    <w:rPr>
      <w:rFonts w:ascii="Times New Roman" w:eastAsia="Times New Roman" w:hAnsi="Times New Roman" w:cs="Times New Roman"/>
      <w:sz w:val="28"/>
      <w:szCs w:val="28"/>
      <w:lang w:eastAsia="ru-RU"/>
    </w:rPr>
  </w:style>
  <w:style w:type="paragraph" w:styleId="afff0">
    <w:name w:val="table of authorities"/>
    <w:basedOn w:val="a0"/>
    <w:next w:val="a0"/>
    <w:rsid w:val="00CF786D"/>
    <w:pPr>
      <w:spacing w:after="0" w:line="360" w:lineRule="auto"/>
      <w:ind w:firstLine="709"/>
      <w:jc w:val="both"/>
    </w:pPr>
    <w:rPr>
      <w:rFonts w:ascii="Times New Roman" w:eastAsia="Times New Roman" w:hAnsi="Times New Roman" w:cs="Times New Roman"/>
      <w:sz w:val="28"/>
      <w:szCs w:val="28"/>
      <w:lang w:eastAsia="ru-RU"/>
    </w:rPr>
  </w:style>
  <w:style w:type="paragraph" w:styleId="afff1">
    <w:name w:val="macro"/>
    <w:link w:val="afff2"/>
    <w:rsid w:val="00CF786D"/>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2">
    <w:name w:val="Текст макроса Знак"/>
    <w:basedOn w:val="a1"/>
    <w:link w:val="afff1"/>
    <w:rsid w:val="00CF786D"/>
    <w:rPr>
      <w:rFonts w:ascii="Times New Roman" w:eastAsia="Times New Roman" w:hAnsi="Times New Roman" w:cs="Courier New"/>
      <w:sz w:val="28"/>
      <w:szCs w:val="20"/>
      <w:lang w:eastAsia="ru-RU"/>
    </w:rPr>
  </w:style>
  <w:style w:type="paragraph" w:styleId="afff3">
    <w:name w:val="toa heading"/>
    <w:basedOn w:val="a0"/>
    <w:next w:val="a0"/>
    <w:rsid w:val="00CF786D"/>
    <w:pPr>
      <w:spacing w:after="0" w:line="360" w:lineRule="auto"/>
      <w:ind w:firstLine="709"/>
      <w:jc w:val="both"/>
    </w:pPr>
    <w:rPr>
      <w:rFonts w:ascii="Times New Roman" w:eastAsia="Times New Roman" w:hAnsi="Times New Roman" w:cs="Arial"/>
      <w:bCs/>
      <w:sz w:val="28"/>
      <w:szCs w:val="28"/>
      <w:lang w:eastAsia="ru-RU"/>
    </w:rPr>
  </w:style>
  <w:style w:type="paragraph" w:customStyle="1" w:styleId="ENo">
    <w:name w:val="E?No?"/>
    <w:basedOn w:val="a0"/>
    <w:rsid w:val="00CF786D"/>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CF786D"/>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styleId="afff4">
    <w:name w:val="Strong"/>
    <w:basedOn w:val="a1"/>
    <w:qFormat/>
    <w:rsid w:val="00CF786D"/>
    <w:rPr>
      <w:b/>
      <w:bCs/>
    </w:rPr>
  </w:style>
  <w:style w:type="character" w:styleId="afff5">
    <w:name w:val="annotation reference"/>
    <w:basedOn w:val="a1"/>
    <w:uiPriority w:val="99"/>
    <w:semiHidden/>
    <w:unhideWhenUsed/>
    <w:rsid w:val="00CF786D"/>
    <w:rPr>
      <w:sz w:val="16"/>
      <w:szCs w:val="16"/>
    </w:rPr>
  </w:style>
  <w:style w:type="paragraph" w:styleId="afff6">
    <w:name w:val="annotation text"/>
    <w:basedOn w:val="a0"/>
    <w:link w:val="afff7"/>
    <w:uiPriority w:val="99"/>
    <w:semiHidden/>
    <w:unhideWhenUsed/>
    <w:rsid w:val="00CF786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7">
    <w:name w:val="Текст примечания Знак"/>
    <w:basedOn w:val="a1"/>
    <w:link w:val="afff6"/>
    <w:uiPriority w:val="99"/>
    <w:semiHidden/>
    <w:rsid w:val="00CF786D"/>
    <w:rPr>
      <w:rFonts w:ascii="Times New Roman" w:eastAsia="Times New Roman" w:hAnsi="Times New Roman" w:cs="Times New Roman"/>
      <w:sz w:val="20"/>
      <w:szCs w:val="20"/>
      <w:lang w:eastAsia="ru-RU"/>
    </w:rPr>
  </w:style>
  <w:style w:type="paragraph" w:styleId="afff8">
    <w:name w:val="annotation subject"/>
    <w:basedOn w:val="afff6"/>
    <w:next w:val="afff6"/>
    <w:link w:val="afff9"/>
    <w:uiPriority w:val="99"/>
    <w:semiHidden/>
    <w:unhideWhenUsed/>
    <w:rsid w:val="00CF786D"/>
    <w:rPr>
      <w:b/>
      <w:bCs/>
    </w:rPr>
  </w:style>
  <w:style w:type="character" w:customStyle="1" w:styleId="afff9">
    <w:name w:val="Тема примечания Знак"/>
    <w:basedOn w:val="afff7"/>
    <w:link w:val="afff8"/>
    <w:uiPriority w:val="99"/>
    <w:semiHidden/>
    <w:rsid w:val="00CF786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5033&amp;dst=124&amp;field=134&amp;date=23.10.2021" TargetMode="External"/><Relationship Id="rId18" Type="http://schemas.openxmlformats.org/officeDocument/2006/relationships/hyperlink" Target="https://login.consultant.ru/link/?req=doc&amp;base=LAW&amp;n=387517&amp;date=25.10.2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base=LAW&amp;n=370875&amp;date=25.10.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89166&amp;dst=100062&amp;field=134&amp;date=23.10.2021" TargetMode="External"/><Relationship Id="rId17" Type="http://schemas.openxmlformats.org/officeDocument/2006/relationships/hyperlink" Target="https://login.consultant.ru/link/?req=doc&amp;base=LAW&amp;n=370875&amp;date=25.10.20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70875&amp;dst=110331&amp;field=134&amp;date=23.10.2021" TargetMode="External"/><Relationship Id="rId20" Type="http://schemas.openxmlformats.org/officeDocument/2006/relationships/hyperlink" Target="https://login.consultant.ru/link/?req=doc&amp;base=LAW&amp;n=370875&amp;date=25.10.20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0875&amp;date=23.10.2021"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85033&amp;dst=122&amp;field=134&amp;date=23.10.2021" TargetMode="External"/><Relationship Id="rId23" Type="http://schemas.openxmlformats.org/officeDocument/2006/relationships/hyperlink" Target="https://login.consultant.ru/link/?req=doc&amp;base=LAW&amp;n=389332&amp;date=25.10.2021" TargetMode="External"/><Relationship Id="rId28" Type="http://schemas.openxmlformats.org/officeDocument/2006/relationships/footer" Target="footer2.xml"/><Relationship Id="rId10" Type="http://schemas.openxmlformats.org/officeDocument/2006/relationships/hyperlink" Target="https://login.consultant.ru/link/?req=doc&amp;base=LAW&amp;n=370875&amp;dst=110331&amp;field=134&amp;date=23.10.2021" TargetMode="External"/><Relationship Id="rId19" Type="http://schemas.openxmlformats.org/officeDocument/2006/relationships/hyperlink" Target="https://login.consultant.ru/link/?req=doc&amp;base=LAW&amp;n=370875&amp;date=25.10.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38392&amp;dst=100045&amp;field=134&amp;date=23.10.2021" TargetMode="External"/><Relationship Id="rId22" Type="http://schemas.openxmlformats.org/officeDocument/2006/relationships/hyperlink" Target="https://login.consultant.ru/link/?req=doc&amp;base=LAW&amp;n=389332&amp;date=25.10.2021"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1082-5FEB-467C-997A-67A23BF5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56</Pages>
  <Words>17716</Words>
  <Characters>100985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 Ирина Леонтьевна</dc:creator>
  <cp:keywords/>
  <dc:description/>
  <cp:lastModifiedBy>Швецов Дмитрий Викторович</cp:lastModifiedBy>
  <cp:revision>122</cp:revision>
  <cp:lastPrinted>2021-12-20T06:03:00Z</cp:lastPrinted>
  <dcterms:created xsi:type="dcterms:W3CDTF">2021-12-17T09:33:00Z</dcterms:created>
  <dcterms:modified xsi:type="dcterms:W3CDTF">2022-05-30T06:02:00Z</dcterms:modified>
</cp:coreProperties>
</file>