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EA" w:rsidRPr="002058EA" w:rsidRDefault="002058EA" w:rsidP="002058EA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4" name="Рисунок 4" descr="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EA" w:rsidRPr="002058EA" w:rsidRDefault="002058EA" w:rsidP="002058EA">
      <w:pPr>
        <w:jc w:val="center"/>
        <w:rPr>
          <w:b/>
          <w:sz w:val="28"/>
          <w:szCs w:val="28"/>
        </w:rPr>
      </w:pPr>
      <w:r w:rsidRPr="002058EA">
        <w:rPr>
          <w:b/>
          <w:sz w:val="28"/>
          <w:szCs w:val="28"/>
        </w:rPr>
        <w:t>Муниципальное образование</w:t>
      </w:r>
    </w:p>
    <w:p w:rsidR="002058EA" w:rsidRPr="002058EA" w:rsidRDefault="002058EA" w:rsidP="002058EA">
      <w:pPr>
        <w:jc w:val="center"/>
        <w:rPr>
          <w:b/>
          <w:sz w:val="28"/>
          <w:szCs w:val="28"/>
        </w:rPr>
      </w:pPr>
      <w:r w:rsidRPr="002058EA">
        <w:rPr>
          <w:b/>
          <w:sz w:val="28"/>
          <w:szCs w:val="28"/>
        </w:rPr>
        <w:t>Ханты-Мансийского автономного округа – Югры</w:t>
      </w:r>
    </w:p>
    <w:p w:rsidR="002058EA" w:rsidRPr="002058EA" w:rsidRDefault="002058EA" w:rsidP="002058EA">
      <w:pPr>
        <w:jc w:val="center"/>
        <w:rPr>
          <w:b/>
          <w:sz w:val="28"/>
          <w:szCs w:val="28"/>
        </w:rPr>
      </w:pPr>
      <w:r w:rsidRPr="002058EA">
        <w:rPr>
          <w:b/>
          <w:sz w:val="28"/>
          <w:szCs w:val="28"/>
        </w:rPr>
        <w:t>городской округ город Ханты-Мансийск</w:t>
      </w:r>
    </w:p>
    <w:p w:rsidR="002058EA" w:rsidRPr="002058EA" w:rsidRDefault="002058EA" w:rsidP="002058EA">
      <w:pPr>
        <w:jc w:val="center"/>
        <w:rPr>
          <w:b/>
          <w:bCs/>
          <w:sz w:val="28"/>
          <w:szCs w:val="28"/>
        </w:rPr>
      </w:pPr>
    </w:p>
    <w:p w:rsidR="002058EA" w:rsidRPr="002058EA" w:rsidRDefault="002058EA" w:rsidP="002058EA">
      <w:pPr>
        <w:jc w:val="center"/>
        <w:rPr>
          <w:b/>
          <w:sz w:val="32"/>
          <w:szCs w:val="32"/>
        </w:rPr>
      </w:pPr>
      <w:r w:rsidRPr="002058EA">
        <w:rPr>
          <w:b/>
          <w:sz w:val="32"/>
          <w:szCs w:val="32"/>
        </w:rPr>
        <w:t>ДУМА ГОРОДА ХАНТЫ-МАНСИЙСКА</w:t>
      </w:r>
    </w:p>
    <w:p w:rsidR="002058EA" w:rsidRPr="002058EA" w:rsidRDefault="002058EA" w:rsidP="002058EA">
      <w:pPr>
        <w:jc w:val="center"/>
        <w:rPr>
          <w:b/>
          <w:sz w:val="32"/>
          <w:szCs w:val="32"/>
        </w:rPr>
      </w:pPr>
    </w:p>
    <w:p w:rsidR="002058EA" w:rsidRPr="002058EA" w:rsidRDefault="002058EA" w:rsidP="002058EA">
      <w:pPr>
        <w:jc w:val="center"/>
        <w:rPr>
          <w:b/>
          <w:bCs/>
          <w:sz w:val="32"/>
          <w:szCs w:val="32"/>
        </w:rPr>
      </w:pPr>
      <w:r w:rsidRPr="002058EA">
        <w:rPr>
          <w:b/>
          <w:bCs/>
          <w:sz w:val="32"/>
          <w:szCs w:val="32"/>
        </w:rPr>
        <w:t>РЕШЕНИЕ</w:t>
      </w:r>
    </w:p>
    <w:p w:rsidR="002058EA" w:rsidRPr="002058EA" w:rsidRDefault="002058EA" w:rsidP="002058EA">
      <w:pPr>
        <w:jc w:val="center"/>
        <w:rPr>
          <w:b/>
          <w:sz w:val="32"/>
          <w:szCs w:val="32"/>
        </w:rPr>
      </w:pPr>
    </w:p>
    <w:p w:rsidR="002058EA" w:rsidRPr="002058EA" w:rsidRDefault="007C0F3D" w:rsidP="002058EA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163</w:t>
      </w:r>
      <w:r w:rsidR="002058EA" w:rsidRPr="002058EA">
        <w:rPr>
          <w:b/>
          <w:bCs/>
          <w:iCs/>
          <w:sz w:val="28"/>
          <w:szCs w:val="28"/>
        </w:rPr>
        <w:t>-</w:t>
      </w:r>
      <w:r w:rsidR="002058EA" w:rsidRPr="002058EA">
        <w:rPr>
          <w:b/>
          <w:bCs/>
          <w:iCs/>
          <w:sz w:val="28"/>
          <w:szCs w:val="28"/>
          <w:lang w:val="en-US"/>
        </w:rPr>
        <w:t>VI</w:t>
      </w:r>
      <w:r w:rsidR="002058EA" w:rsidRPr="002058EA">
        <w:rPr>
          <w:b/>
          <w:bCs/>
          <w:iCs/>
          <w:sz w:val="28"/>
          <w:szCs w:val="28"/>
        </w:rPr>
        <w:t xml:space="preserve"> РД</w:t>
      </w:r>
    </w:p>
    <w:p w:rsidR="002058EA" w:rsidRPr="002058EA" w:rsidRDefault="002058EA" w:rsidP="002058EA">
      <w:pPr>
        <w:jc w:val="center"/>
        <w:rPr>
          <w:b/>
          <w:bCs/>
          <w:iCs/>
          <w:sz w:val="28"/>
          <w:szCs w:val="28"/>
        </w:rPr>
      </w:pPr>
    </w:p>
    <w:p w:rsidR="002058EA" w:rsidRPr="002058EA" w:rsidRDefault="002058EA" w:rsidP="002058EA">
      <w:pPr>
        <w:jc w:val="right"/>
        <w:rPr>
          <w:bCs/>
          <w:i/>
          <w:iCs/>
          <w:sz w:val="28"/>
          <w:szCs w:val="28"/>
        </w:rPr>
      </w:pPr>
      <w:r w:rsidRPr="002058EA">
        <w:rPr>
          <w:b/>
          <w:bCs/>
          <w:iCs/>
          <w:sz w:val="28"/>
          <w:szCs w:val="28"/>
        </w:rPr>
        <w:tab/>
      </w:r>
      <w:r w:rsidRPr="002058EA">
        <w:rPr>
          <w:b/>
          <w:bCs/>
          <w:iCs/>
          <w:sz w:val="28"/>
          <w:szCs w:val="28"/>
        </w:rPr>
        <w:tab/>
      </w:r>
      <w:r w:rsidRPr="002058EA">
        <w:rPr>
          <w:b/>
          <w:bCs/>
          <w:iCs/>
          <w:sz w:val="28"/>
          <w:szCs w:val="28"/>
        </w:rPr>
        <w:tab/>
      </w:r>
      <w:r w:rsidRPr="002058EA">
        <w:rPr>
          <w:b/>
          <w:bCs/>
          <w:iCs/>
          <w:sz w:val="28"/>
          <w:szCs w:val="28"/>
        </w:rPr>
        <w:tab/>
      </w:r>
      <w:r w:rsidRPr="002058EA">
        <w:rPr>
          <w:b/>
          <w:bCs/>
          <w:iCs/>
          <w:sz w:val="28"/>
          <w:szCs w:val="28"/>
        </w:rPr>
        <w:tab/>
      </w:r>
      <w:r w:rsidRPr="002058EA">
        <w:rPr>
          <w:b/>
          <w:bCs/>
          <w:iCs/>
          <w:sz w:val="28"/>
          <w:szCs w:val="28"/>
        </w:rPr>
        <w:tab/>
      </w:r>
      <w:r w:rsidRPr="002058EA">
        <w:rPr>
          <w:b/>
          <w:bCs/>
          <w:iCs/>
          <w:sz w:val="28"/>
          <w:szCs w:val="28"/>
        </w:rPr>
        <w:tab/>
        <w:t xml:space="preserve">                                              </w:t>
      </w:r>
      <w:r w:rsidRPr="002058EA">
        <w:rPr>
          <w:bCs/>
          <w:i/>
          <w:iCs/>
          <w:sz w:val="28"/>
          <w:szCs w:val="28"/>
        </w:rPr>
        <w:t>Принято</w:t>
      </w:r>
    </w:p>
    <w:p w:rsidR="002058EA" w:rsidRPr="002058EA" w:rsidRDefault="002058EA" w:rsidP="002058EA">
      <w:pPr>
        <w:jc w:val="right"/>
        <w:rPr>
          <w:bCs/>
          <w:i/>
          <w:iCs/>
          <w:sz w:val="28"/>
          <w:szCs w:val="28"/>
        </w:rPr>
      </w:pP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</w:r>
      <w:r w:rsidRPr="002058EA">
        <w:rPr>
          <w:bCs/>
          <w:i/>
          <w:iCs/>
          <w:sz w:val="28"/>
          <w:szCs w:val="28"/>
        </w:rPr>
        <w:tab/>
        <w:t>29 сентября 2017 года</w:t>
      </w:r>
    </w:p>
    <w:p w:rsidR="009775DD" w:rsidRDefault="009775DD" w:rsidP="006B5542">
      <w:pPr>
        <w:pStyle w:val="a7"/>
        <w:rPr>
          <w:rFonts w:ascii="Times New Roman" w:hAnsi="Times New Roman"/>
          <w:sz w:val="28"/>
          <w:szCs w:val="28"/>
        </w:rPr>
      </w:pPr>
    </w:p>
    <w:p w:rsidR="006B5542" w:rsidRPr="00FA4788" w:rsidRDefault="006B5542" w:rsidP="009775DD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 внесении изменений в Решение Думы </w:t>
      </w:r>
    </w:p>
    <w:p w:rsidR="006B5542" w:rsidRPr="00FA4788" w:rsidRDefault="006B5542" w:rsidP="009775DD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города Ханты-Мансийска </w:t>
      </w:r>
    </w:p>
    <w:p w:rsidR="006B5542" w:rsidRPr="00FA4788" w:rsidRDefault="006B5542" w:rsidP="009775DD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</w:t>
      </w:r>
    </w:p>
    <w:p w:rsidR="006B5542" w:rsidRPr="00FA4788" w:rsidRDefault="006B5542" w:rsidP="009775DD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«О Правилах землепользования и застройки </w:t>
      </w:r>
    </w:p>
    <w:p w:rsidR="006B5542" w:rsidRPr="00FA4788" w:rsidRDefault="006B5542" w:rsidP="009775DD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</w:t>
      </w:r>
    </w:p>
    <w:p w:rsidR="006B5542" w:rsidRPr="00FA4788" w:rsidRDefault="006B5542" w:rsidP="009775DD">
      <w:pPr>
        <w:spacing w:line="276" w:lineRule="auto"/>
        <w:jc w:val="both"/>
        <w:rPr>
          <w:sz w:val="28"/>
          <w:szCs w:val="28"/>
        </w:rPr>
      </w:pPr>
    </w:p>
    <w:p w:rsidR="006B5542" w:rsidRPr="00FA4788" w:rsidRDefault="00027046" w:rsidP="009775DD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Рассмотрев проект изменений в Р</w:t>
      </w:r>
      <w:r w:rsidR="006B5542" w:rsidRPr="00FA4788">
        <w:rPr>
          <w:rFonts w:ascii="Times New Roman" w:hAnsi="Times New Roman"/>
          <w:sz w:val="28"/>
          <w:szCs w:val="28"/>
        </w:rPr>
        <w:t xml:space="preserve">ешение Думы города Ханты-Мансийска </w:t>
      </w:r>
      <w:r w:rsidR="009775DD">
        <w:rPr>
          <w:rFonts w:ascii="Times New Roman" w:hAnsi="Times New Roman"/>
          <w:sz w:val="28"/>
          <w:szCs w:val="28"/>
        </w:rPr>
        <w:t xml:space="preserve"> </w:t>
      </w:r>
      <w:r w:rsidR="006B5542" w:rsidRPr="00FA4788">
        <w:rPr>
          <w:rFonts w:ascii="Times New Roman" w:hAnsi="Times New Roman"/>
          <w:sz w:val="28"/>
          <w:szCs w:val="28"/>
        </w:rPr>
        <w:t xml:space="preserve">от 26 сентября 2008 года № 590 «О </w:t>
      </w:r>
      <w:proofErr w:type="gramStart"/>
      <w:r w:rsidR="006B5542" w:rsidRPr="00FA4788">
        <w:rPr>
          <w:rFonts w:ascii="Times New Roman" w:hAnsi="Times New Roman"/>
          <w:sz w:val="28"/>
          <w:szCs w:val="28"/>
        </w:rPr>
        <w:t>Правилах</w:t>
      </w:r>
      <w:proofErr w:type="gramEnd"/>
      <w:r w:rsidR="006B5542" w:rsidRPr="00FA4788">
        <w:rPr>
          <w:rFonts w:ascii="Times New Roman" w:hAnsi="Times New Roman"/>
          <w:sz w:val="28"/>
          <w:szCs w:val="28"/>
        </w:rPr>
        <w:t xml:space="preserve"> землепользования и застройки </w:t>
      </w:r>
      <w:proofErr w:type="gramStart"/>
      <w:r w:rsidR="006B5542" w:rsidRPr="00FA4788">
        <w:rPr>
          <w:rFonts w:ascii="Times New Roman" w:hAnsi="Times New Roman"/>
          <w:sz w:val="28"/>
          <w:szCs w:val="28"/>
        </w:rPr>
        <w:t>территории города Ханты-Мансийска» (в редакции решений Думы города Ханты-Мансийска от</w:t>
      </w:r>
      <w:r w:rsidR="009775DD">
        <w:rPr>
          <w:rFonts w:ascii="Times New Roman" w:hAnsi="Times New Roman"/>
          <w:sz w:val="28"/>
          <w:szCs w:val="28"/>
        </w:rPr>
        <w:t xml:space="preserve"> 18 декабря 2009 года </w:t>
      </w:r>
      <w:r w:rsidR="00FA4788" w:rsidRPr="00FA4788">
        <w:rPr>
          <w:rFonts w:ascii="Times New Roman" w:hAnsi="Times New Roman"/>
          <w:sz w:val="28"/>
          <w:szCs w:val="28"/>
        </w:rPr>
        <w:t>№ 901, от 26 марта 2010 года  № 964, от 29 октября 2010 года  № 1046, от 17 декабря 2010 года  № 1085, от 24 июня 2011 года № 46, от 30 марта 2012 года № 206, от 29 июня 2012 года № 242, от 20 июля 2012 года № 256, от 04 февраля</w:t>
      </w:r>
      <w:proofErr w:type="gramEnd"/>
      <w:r w:rsidR="00FA4788"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A4788" w:rsidRPr="00FA4788">
        <w:rPr>
          <w:rFonts w:ascii="Times New Roman" w:hAnsi="Times New Roman"/>
          <w:sz w:val="28"/>
          <w:szCs w:val="28"/>
        </w:rPr>
        <w:t xml:space="preserve">2013 года № 344 –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01 марта 2013 года № 358 –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26 апреля 2013 года № 381 –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A32ED1">
        <w:rPr>
          <w:rFonts w:ascii="Times New Roman" w:hAnsi="Times New Roman"/>
          <w:sz w:val="28"/>
          <w:szCs w:val="28"/>
        </w:rPr>
        <w:t xml:space="preserve"> РД</w:t>
      </w:r>
      <w:r w:rsidR="00FA4788" w:rsidRPr="00FA4788">
        <w:rPr>
          <w:rFonts w:ascii="Times New Roman" w:hAnsi="Times New Roman"/>
          <w:sz w:val="28"/>
          <w:szCs w:val="28"/>
        </w:rPr>
        <w:t xml:space="preserve">, от 03 июня 2013 года № 395 –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19 июля 2013 года № 415 –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30 сентября 2013 года № 429</w:t>
      </w:r>
      <w:r w:rsidR="00270F4E">
        <w:rPr>
          <w:rFonts w:ascii="Times New Roman" w:hAnsi="Times New Roman"/>
          <w:sz w:val="28"/>
          <w:szCs w:val="28"/>
        </w:rPr>
        <w:t xml:space="preserve"> -</w:t>
      </w:r>
      <w:r w:rsidR="00FA4788" w:rsidRPr="00FA4788">
        <w:rPr>
          <w:rFonts w:ascii="Times New Roman" w:hAnsi="Times New Roman"/>
          <w:sz w:val="28"/>
          <w:szCs w:val="28"/>
        </w:rPr>
        <w:t xml:space="preserve">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</w:t>
      </w:r>
      <w:r w:rsidR="00270F4E">
        <w:rPr>
          <w:rFonts w:ascii="Times New Roman" w:hAnsi="Times New Roman"/>
          <w:sz w:val="28"/>
          <w:szCs w:val="28"/>
        </w:rPr>
        <w:t xml:space="preserve">            </w:t>
      </w:r>
      <w:r w:rsidR="00FA4788" w:rsidRPr="00FA4788">
        <w:rPr>
          <w:rFonts w:ascii="Times New Roman" w:hAnsi="Times New Roman"/>
          <w:sz w:val="28"/>
          <w:szCs w:val="28"/>
        </w:rPr>
        <w:t xml:space="preserve">от 28 октября 2013 года № 439 -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28 октября 2013 года № 440 -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proofErr w:type="gramEnd"/>
      <w:r w:rsidR="00FA4788"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A4788" w:rsidRPr="00FA4788">
        <w:rPr>
          <w:rFonts w:ascii="Times New Roman" w:hAnsi="Times New Roman"/>
          <w:sz w:val="28"/>
          <w:szCs w:val="28"/>
        </w:rPr>
        <w:t xml:space="preserve">РД, </w:t>
      </w:r>
      <w:r w:rsidR="00270F4E">
        <w:rPr>
          <w:rFonts w:ascii="Times New Roman" w:hAnsi="Times New Roman"/>
          <w:sz w:val="28"/>
          <w:szCs w:val="28"/>
        </w:rPr>
        <w:t xml:space="preserve">           </w:t>
      </w:r>
      <w:r w:rsidR="00FA4788" w:rsidRPr="00FA4788">
        <w:rPr>
          <w:rFonts w:ascii="Times New Roman" w:hAnsi="Times New Roman"/>
          <w:sz w:val="28"/>
          <w:szCs w:val="28"/>
        </w:rPr>
        <w:t xml:space="preserve">от 03 декабря 2013 года № 453 -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03 февраля 2014 года № 477-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</w:t>
      </w:r>
      <w:r w:rsidR="00270F4E">
        <w:rPr>
          <w:rFonts w:ascii="Times New Roman" w:hAnsi="Times New Roman"/>
          <w:sz w:val="28"/>
          <w:szCs w:val="28"/>
        </w:rPr>
        <w:t xml:space="preserve">         </w:t>
      </w:r>
      <w:r w:rsidR="00FA4788" w:rsidRPr="00FA4788">
        <w:rPr>
          <w:rFonts w:ascii="Times New Roman" w:hAnsi="Times New Roman"/>
          <w:sz w:val="28"/>
          <w:szCs w:val="28"/>
        </w:rPr>
        <w:t xml:space="preserve"> от 03 марта 2014 года № 488 -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03 марта 2014 года № 492 -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30 ноября 2015 года № 726-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от 24 июня 2016 года № 831 - </w:t>
      </w:r>
      <w:r w:rsidR="00FA4788" w:rsidRPr="00FA4788">
        <w:rPr>
          <w:rFonts w:ascii="Times New Roman" w:hAnsi="Times New Roman"/>
          <w:sz w:val="28"/>
          <w:szCs w:val="28"/>
          <w:lang w:val="en-US"/>
        </w:rPr>
        <w:t>V</w:t>
      </w:r>
      <w:r w:rsidR="00FA4788" w:rsidRPr="00FA4788">
        <w:rPr>
          <w:rFonts w:ascii="Times New Roman" w:hAnsi="Times New Roman"/>
          <w:sz w:val="28"/>
          <w:szCs w:val="28"/>
        </w:rPr>
        <w:t xml:space="preserve"> РД, </w:t>
      </w:r>
      <w:r w:rsidR="00FA4788"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от 20 декабря 2016 года </w:t>
      </w:r>
      <w:hyperlink r:id="rId8" w:history="1">
        <w:r w:rsidR="00FA4788" w:rsidRPr="00FA4788">
          <w:rPr>
            <w:rFonts w:ascii="Times New Roman" w:hAnsi="Times New Roman"/>
            <w:color w:val="000000" w:themeColor="text1"/>
            <w:sz w:val="28"/>
            <w:szCs w:val="28"/>
          </w:rPr>
          <w:t>N 53-VI РД</w:t>
        </w:r>
      </w:hyperlink>
      <w:r w:rsidR="00FA4788" w:rsidRPr="00FA4788">
        <w:rPr>
          <w:rFonts w:ascii="Times New Roman" w:hAnsi="Times New Roman"/>
          <w:color w:val="000000" w:themeColor="text1"/>
          <w:sz w:val="28"/>
          <w:szCs w:val="28"/>
        </w:rPr>
        <w:t>, от 27 декабря 2016</w:t>
      </w:r>
      <w:proofErr w:type="gramEnd"/>
      <w:r w:rsidR="00FA4788"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  года </w:t>
      </w:r>
      <w:hyperlink r:id="rId9" w:history="1">
        <w:r w:rsidR="009775DD">
          <w:rPr>
            <w:rFonts w:ascii="Times New Roman" w:hAnsi="Times New Roman"/>
            <w:sz w:val="28"/>
            <w:szCs w:val="28"/>
          </w:rPr>
          <w:t>№</w:t>
        </w:r>
        <w:r w:rsidR="00FA4788" w:rsidRPr="00FA4788">
          <w:rPr>
            <w:rFonts w:ascii="Times New Roman" w:hAnsi="Times New Roman"/>
            <w:sz w:val="28"/>
            <w:szCs w:val="28"/>
          </w:rPr>
          <w:t xml:space="preserve"> 6</w:t>
        </w:r>
        <w:r w:rsidR="00270F4E">
          <w:rPr>
            <w:rFonts w:ascii="Times New Roman" w:hAnsi="Times New Roman"/>
            <w:sz w:val="28"/>
            <w:szCs w:val="28"/>
          </w:rPr>
          <w:t>3-VI РД, от 30 января 2017 года</w:t>
        </w:r>
        <w:r w:rsidR="00A32ED1">
          <w:rPr>
            <w:rFonts w:ascii="Times New Roman" w:hAnsi="Times New Roman"/>
            <w:sz w:val="28"/>
            <w:szCs w:val="28"/>
          </w:rPr>
          <w:t xml:space="preserve"> </w:t>
        </w:r>
        <w:r w:rsidR="00FA4788" w:rsidRPr="00FA4788">
          <w:rPr>
            <w:rFonts w:ascii="Times New Roman" w:hAnsi="Times New Roman"/>
            <w:sz w:val="28"/>
            <w:szCs w:val="28"/>
          </w:rPr>
          <w:t>№ 76-</w:t>
        </w:r>
        <w:r w:rsidR="00FA4788" w:rsidRPr="00FA4788">
          <w:rPr>
            <w:rFonts w:ascii="Times New Roman" w:eastAsia="Calibri" w:hAnsi="Times New Roman"/>
            <w:sz w:val="28"/>
            <w:szCs w:val="28"/>
          </w:rPr>
          <w:t xml:space="preserve"> </w:t>
        </w:r>
        <w:r w:rsidR="00FA4788" w:rsidRPr="00FA4788">
          <w:rPr>
            <w:rFonts w:ascii="Times New Roman" w:eastAsia="Calibri" w:hAnsi="Times New Roman"/>
            <w:sz w:val="28"/>
            <w:szCs w:val="28"/>
            <w:lang w:val="en-US"/>
          </w:rPr>
          <w:t>VI</w:t>
        </w:r>
        <w:r w:rsidR="00FA4788" w:rsidRPr="00FA4788">
          <w:rPr>
            <w:rFonts w:ascii="Times New Roman" w:eastAsia="Calibri" w:hAnsi="Times New Roman"/>
            <w:sz w:val="28"/>
            <w:szCs w:val="28"/>
          </w:rPr>
          <w:t xml:space="preserve"> РД,</w:t>
        </w:r>
        <w:r w:rsidR="00FA4788" w:rsidRPr="00FA4788">
          <w:rPr>
            <w:rFonts w:ascii="Times New Roman" w:hAnsi="Times New Roman"/>
            <w:sz w:val="28"/>
            <w:szCs w:val="28"/>
          </w:rPr>
          <w:t xml:space="preserve"> от 22 февраля 2017 года </w:t>
        </w:r>
        <w:hyperlink r:id="rId10" w:history="1">
          <w:r w:rsidR="009775DD">
            <w:rPr>
              <w:rFonts w:ascii="Times New Roman" w:hAnsi="Times New Roman"/>
              <w:sz w:val="28"/>
              <w:szCs w:val="28"/>
            </w:rPr>
            <w:t>№</w:t>
          </w:r>
          <w:r w:rsidR="00FA4788" w:rsidRPr="00FA4788">
            <w:rPr>
              <w:rFonts w:ascii="Times New Roman" w:hAnsi="Times New Roman"/>
              <w:sz w:val="28"/>
              <w:szCs w:val="28"/>
            </w:rPr>
            <w:t xml:space="preserve"> 94-VI РД</w:t>
          </w:r>
        </w:hyperlink>
        <w:r w:rsidR="00FA4788" w:rsidRPr="00FA4788">
          <w:rPr>
            <w:rFonts w:ascii="Times New Roman" w:hAnsi="Times New Roman"/>
            <w:sz w:val="28"/>
            <w:szCs w:val="28"/>
          </w:rPr>
          <w:t xml:space="preserve">, от 28 апреля 2017 года </w:t>
        </w:r>
        <w:hyperlink r:id="rId11" w:history="1">
          <w:r w:rsidR="009775DD">
            <w:rPr>
              <w:rFonts w:ascii="Times New Roman" w:hAnsi="Times New Roman"/>
              <w:sz w:val="28"/>
              <w:szCs w:val="28"/>
            </w:rPr>
            <w:t>№</w:t>
          </w:r>
          <w:r w:rsidR="00FA4788" w:rsidRPr="00FA4788">
            <w:rPr>
              <w:rFonts w:ascii="Times New Roman" w:hAnsi="Times New Roman"/>
              <w:sz w:val="28"/>
              <w:szCs w:val="28"/>
            </w:rPr>
            <w:t xml:space="preserve"> 123-VI РД</w:t>
          </w:r>
        </w:hyperlink>
        <w:r w:rsidR="00FA4788" w:rsidRPr="00FA4788">
          <w:rPr>
            <w:rFonts w:ascii="Times New Roman" w:hAnsi="Times New Roman"/>
            <w:sz w:val="28"/>
            <w:szCs w:val="28"/>
          </w:rPr>
          <w:t xml:space="preserve">, от 30 июня 2017 года </w:t>
        </w:r>
        <w:hyperlink r:id="rId12" w:history="1">
          <w:r w:rsidR="009775DD">
            <w:rPr>
              <w:rFonts w:ascii="Times New Roman" w:hAnsi="Times New Roman"/>
              <w:sz w:val="28"/>
              <w:szCs w:val="28"/>
            </w:rPr>
            <w:t>№</w:t>
          </w:r>
          <w:r w:rsidR="00FA4788" w:rsidRPr="00FA4788">
            <w:rPr>
              <w:rFonts w:ascii="Times New Roman" w:hAnsi="Times New Roman"/>
              <w:sz w:val="28"/>
              <w:szCs w:val="28"/>
            </w:rPr>
            <w:t xml:space="preserve"> 142-VI РД</w:t>
          </w:r>
        </w:hyperlink>
      </w:hyperlink>
      <w:r w:rsidR="0079052C">
        <w:rPr>
          <w:rFonts w:ascii="Times New Roman" w:hAnsi="Times New Roman"/>
          <w:sz w:val="28"/>
          <w:szCs w:val="28"/>
        </w:rPr>
        <w:t xml:space="preserve">,  </w:t>
      </w:r>
      <w:r w:rsidR="0079052C" w:rsidRPr="0079052C">
        <w:rPr>
          <w:rFonts w:ascii="Times New Roman" w:eastAsiaTheme="minorHAnsi" w:hAnsi="Times New Roman"/>
          <w:sz w:val="28"/>
          <w:szCs w:val="28"/>
          <w:lang w:eastAsia="en-US"/>
        </w:rPr>
        <w:t>от 29 августа 2017 г</w:t>
      </w:r>
      <w:r w:rsidR="0079052C">
        <w:rPr>
          <w:rFonts w:ascii="Times New Roman" w:eastAsiaTheme="minorHAnsi" w:hAnsi="Times New Roman"/>
          <w:sz w:val="28"/>
          <w:szCs w:val="28"/>
          <w:lang w:eastAsia="en-US"/>
        </w:rPr>
        <w:t xml:space="preserve">ода </w:t>
      </w:r>
      <w:r w:rsidR="00270F4E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</w:t>
      </w:r>
      <w:r w:rsidR="0079052C"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="0079052C" w:rsidRPr="0079052C">
        <w:rPr>
          <w:rFonts w:ascii="Times New Roman" w:eastAsiaTheme="minorHAnsi" w:hAnsi="Times New Roman"/>
          <w:sz w:val="28"/>
          <w:szCs w:val="28"/>
          <w:lang w:eastAsia="en-US"/>
        </w:rPr>
        <w:t xml:space="preserve"> 149-VI РД</w:t>
      </w:r>
      <w:r w:rsidR="006B5542" w:rsidRPr="00FA4788">
        <w:rPr>
          <w:rFonts w:ascii="Times New Roman" w:eastAsia="Calibri" w:hAnsi="Times New Roman"/>
          <w:sz w:val="28"/>
          <w:szCs w:val="28"/>
        </w:rPr>
        <w:t xml:space="preserve">), </w:t>
      </w:r>
      <w:r w:rsidR="006B5542" w:rsidRPr="00FA4788">
        <w:rPr>
          <w:rFonts w:ascii="Times New Roman" w:hAnsi="Times New Roman"/>
          <w:sz w:val="28"/>
          <w:szCs w:val="28"/>
        </w:rPr>
        <w:t>учитывая результаты публичных слушаний</w:t>
      </w:r>
      <w:r w:rsidR="009062FA">
        <w:rPr>
          <w:rFonts w:ascii="Times New Roman" w:hAnsi="Times New Roman"/>
          <w:sz w:val="28"/>
          <w:szCs w:val="28"/>
        </w:rPr>
        <w:t xml:space="preserve"> от 16 мая 2017</w:t>
      </w:r>
      <w:r w:rsidR="00FA4788">
        <w:rPr>
          <w:rFonts w:ascii="Times New Roman" w:hAnsi="Times New Roman"/>
          <w:sz w:val="28"/>
          <w:szCs w:val="28"/>
        </w:rPr>
        <w:t xml:space="preserve"> года</w:t>
      </w:r>
      <w:r w:rsidR="006B5542" w:rsidRPr="00FA4788">
        <w:rPr>
          <w:rFonts w:ascii="Times New Roman" w:hAnsi="Times New Roman"/>
          <w:sz w:val="28"/>
          <w:szCs w:val="28"/>
        </w:rPr>
        <w:t>, руководствуясь частью 1 статьи 69 Устава города Ханты-Мансийска,</w:t>
      </w:r>
    </w:p>
    <w:p w:rsidR="006B5542" w:rsidRPr="00FA4788" w:rsidRDefault="006B5542" w:rsidP="006B55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5542" w:rsidRPr="00FA4788" w:rsidRDefault="006B5542" w:rsidP="006B554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Дума города Ханты-Мансийска РЕШИЛА:</w:t>
      </w:r>
    </w:p>
    <w:p w:rsidR="006B5542" w:rsidRPr="00FA4788" w:rsidRDefault="006B5542" w:rsidP="006B55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5542" w:rsidRPr="00FA4788" w:rsidRDefault="00027046" w:rsidP="009775DD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1.Внести изменения в Р</w:t>
      </w:r>
      <w:r w:rsidR="006B5542" w:rsidRPr="00FA4788">
        <w:rPr>
          <w:rFonts w:ascii="Times New Roman" w:hAnsi="Times New Roman"/>
          <w:sz w:val="28"/>
          <w:szCs w:val="28"/>
        </w:rPr>
        <w:t>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6B5542" w:rsidRPr="00FA4788" w:rsidRDefault="006B5542" w:rsidP="009775DD">
      <w:pPr>
        <w:spacing w:line="276" w:lineRule="auto"/>
        <w:ind w:firstLine="708"/>
        <w:jc w:val="both"/>
        <w:rPr>
          <w:sz w:val="28"/>
          <w:szCs w:val="28"/>
        </w:rPr>
      </w:pPr>
      <w:r w:rsidRPr="00FA4788">
        <w:rPr>
          <w:sz w:val="28"/>
          <w:szCs w:val="28"/>
        </w:rPr>
        <w:t>2.Настоящее Решение вступает в силу после дня его официального опубликования.</w:t>
      </w:r>
    </w:p>
    <w:p w:rsidR="006B5542" w:rsidRDefault="006B5542" w:rsidP="006B5542">
      <w:pPr>
        <w:rPr>
          <w:sz w:val="28"/>
          <w:szCs w:val="28"/>
        </w:rPr>
      </w:pPr>
    </w:p>
    <w:p w:rsidR="009775DD" w:rsidRDefault="009775DD" w:rsidP="006B5542">
      <w:pPr>
        <w:rPr>
          <w:sz w:val="28"/>
          <w:szCs w:val="28"/>
        </w:rPr>
      </w:pPr>
    </w:p>
    <w:p w:rsidR="009775DD" w:rsidRPr="009775DD" w:rsidRDefault="009775DD" w:rsidP="009775DD">
      <w:pPr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Председатель                                                                    Глава</w:t>
      </w:r>
    </w:p>
    <w:p w:rsidR="009775DD" w:rsidRPr="009775DD" w:rsidRDefault="009775DD" w:rsidP="009775DD">
      <w:pPr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Думы города Ханты-Мансийска                                  города Ханты-Мансийска</w:t>
      </w:r>
    </w:p>
    <w:p w:rsidR="009775DD" w:rsidRPr="009775DD" w:rsidRDefault="009775DD" w:rsidP="009775DD">
      <w:pPr>
        <w:rPr>
          <w:bCs/>
          <w:iCs/>
          <w:sz w:val="28"/>
          <w:szCs w:val="28"/>
        </w:rPr>
      </w:pPr>
    </w:p>
    <w:p w:rsidR="009775DD" w:rsidRPr="009775DD" w:rsidRDefault="009775DD" w:rsidP="009775DD">
      <w:pPr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 xml:space="preserve">_______________К.Л. Пенчуков                                  ______________М.П. </w:t>
      </w:r>
      <w:proofErr w:type="spellStart"/>
      <w:r w:rsidRPr="009775DD">
        <w:rPr>
          <w:b/>
          <w:bCs/>
          <w:iCs/>
          <w:sz w:val="28"/>
          <w:szCs w:val="28"/>
        </w:rPr>
        <w:t>Ряшин</w:t>
      </w:r>
      <w:proofErr w:type="spellEnd"/>
    </w:p>
    <w:p w:rsidR="009775DD" w:rsidRPr="009775DD" w:rsidRDefault="009775DD" w:rsidP="009775DD">
      <w:pPr>
        <w:jc w:val="right"/>
        <w:rPr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</w:p>
    <w:p w:rsidR="009775DD" w:rsidRPr="008954E8" w:rsidRDefault="009775DD" w:rsidP="009775DD">
      <w:pPr>
        <w:rPr>
          <w:bCs/>
          <w:i/>
          <w:iCs/>
          <w:sz w:val="28"/>
          <w:szCs w:val="28"/>
        </w:rPr>
      </w:pPr>
      <w:r w:rsidRPr="009775DD">
        <w:rPr>
          <w:bCs/>
          <w:i/>
          <w:iCs/>
          <w:sz w:val="28"/>
          <w:szCs w:val="28"/>
        </w:rPr>
        <w:t xml:space="preserve">Подписано                                                                          </w:t>
      </w:r>
      <w:proofErr w:type="spellStart"/>
      <w:proofErr w:type="gramStart"/>
      <w:r w:rsidRPr="009775DD"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  <w:r w:rsidRPr="009775DD">
        <w:rPr>
          <w:bCs/>
          <w:i/>
          <w:iCs/>
          <w:sz w:val="28"/>
          <w:szCs w:val="28"/>
        </w:rPr>
        <w:t xml:space="preserve">                                           </w:t>
      </w:r>
      <w:r w:rsidR="008954E8">
        <w:rPr>
          <w:bCs/>
          <w:i/>
          <w:iCs/>
          <w:sz w:val="28"/>
          <w:szCs w:val="28"/>
        </w:rPr>
        <w:t xml:space="preserve">               </w:t>
      </w:r>
    </w:p>
    <w:p w:rsidR="00FA4788" w:rsidRPr="008954E8" w:rsidRDefault="008954E8" w:rsidP="006B5542">
      <w:pPr>
        <w:rPr>
          <w:i/>
          <w:sz w:val="28"/>
          <w:szCs w:val="28"/>
        </w:rPr>
      </w:pPr>
      <w:r w:rsidRPr="008954E8">
        <w:rPr>
          <w:i/>
          <w:sz w:val="28"/>
          <w:szCs w:val="28"/>
        </w:rPr>
        <w:t>29 сентября 2017 года</w:t>
      </w:r>
      <w:r>
        <w:rPr>
          <w:i/>
          <w:sz w:val="28"/>
          <w:szCs w:val="28"/>
        </w:rPr>
        <w:t xml:space="preserve">                                                      </w:t>
      </w:r>
      <w:r w:rsidRPr="008954E8">
        <w:rPr>
          <w:i/>
          <w:sz w:val="28"/>
          <w:szCs w:val="28"/>
        </w:rPr>
        <w:t>29 сентября 2017 года</w:t>
      </w: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5F4AC9" w:rsidRDefault="005F4AC9" w:rsidP="00FF7E64">
      <w:pPr>
        <w:ind w:left="709"/>
        <w:jc w:val="right"/>
      </w:pPr>
      <w:bookmarkStart w:id="0" w:name="_GoBack"/>
      <w:bookmarkEnd w:id="0"/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027046" w:rsidRPr="00027046" w:rsidRDefault="00FF7E64" w:rsidP="00FF7E64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lastRenderedPageBreak/>
        <w:t>Приложение</w:t>
      </w:r>
    </w:p>
    <w:p w:rsidR="00027046" w:rsidRPr="00027046" w:rsidRDefault="00FF7E64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к Решению</w:t>
      </w:r>
      <w:r w:rsidR="00027046" w:rsidRPr="00027046">
        <w:rPr>
          <w:sz w:val="28"/>
          <w:szCs w:val="28"/>
        </w:rPr>
        <w:t xml:space="preserve"> Думы города Ханты-Мансийска</w:t>
      </w:r>
    </w:p>
    <w:p w:rsidR="00FF7E64" w:rsidRPr="00027046" w:rsidRDefault="00027046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                                                  </w:t>
      </w:r>
      <w:r w:rsidR="007C0F3D">
        <w:rPr>
          <w:sz w:val="28"/>
          <w:szCs w:val="28"/>
        </w:rPr>
        <w:t xml:space="preserve">от 29 сентября </w:t>
      </w:r>
      <w:r w:rsidR="00FF7E64" w:rsidRPr="00027046">
        <w:rPr>
          <w:sz w:val="28"/>
          <w:szCs w:val="28"/>
        </w:rPr>
        <w:t>2017</w:t>
      </w:r>
      <w:r w:rsidR="009775DD">
        <w:rPr>
          <w:sz w:val="28"/>
          <w:szCs w:val="28"/>
        </w:rPr>
        <w:t xml:space="preserve"> года</w:t>
      </w:r>
      <w:r w:rsidR="007C0F3D">
        <w:rPr>
          <w:sz w:val="28"/>
          <w:szCs w:val="28"/>
        </w:rPr>
        <w:t xml:space="preserve"> №163</w:t>
      </w:r>
      <w:r w:rsidRPr="00027046">
        <w:rPr>
          <w:sz w:val="28"/>
          <w:szCs w:val="28"/>
        </w:rPr>
        <w:t>-</w:t>
      </w:r>
      <w:r w:rsidRPr="00027046">
        <w:rPr>
          <w:sz w:val="28"/>
          <w:szCs w:val="28"/>
          <w:lang w:val="en-US"/>
        </w:rPr>
        <w:t>VI</w:t>
      </w:r>
      <w:r w:rsidRPr="00027046">
        <w:rPr>
          <w:sz w:val="28"/>
          <w:szCs w:val="28"/>
        </w:rPr>
        <w:t xml:space="preserve"> РД</w:t>
      </w:r>
    </w:p>
    <w:p w:rsidR="00FF7E64" w:rsidRDefault="00FF7E64" w:rsidP="00027046">
      <w:pPr>
        <w:jc w:val="right"/>
        <w:rPr>
          <w:sz w:val="28"/>
          <w:szCs w:val="28"/>
        </w:rPr>
      </w:pPr>
    </w:p>
    <w:p w:rsidR="006B5542" w:rsidRPr="009775DD" w:rsidRDefault="006B5542" w:rsidP="009775DD">
      <w:pPr>
        <w:spacing w:line="276" w:lineRule="auto"/>
        <w:ind w:left="709"/>
        <w:jc w:val="center"/>
        <w:rPr>
          <w:b/>
          <w:sz w:val="28"/>
          <w:szCs w:val="28"/>
        </w:rPr>
      </w:pPr>
      <w:r w:rsidRPr="009775DD">
        <w:rPr>
          <w:b/>
          <w:sz w:val="28"/>
          <w:szCs w:val="28"/>
        </w:rPr>
        <w:t>Изменения</w:t>
      </w:r>
    </w:p>
    <w:p w:rsidR="006B5542" w:rsidRPr="009775DD" w:rsidRDefault="006B5542" w:rsidP="009775DD">
      <w:pPr>
        <w:spacing w:line="276" w:lineRule="auto"/>
        <w:jc w:val="center"/>
        <w:rPr>
          <w:b/>
          <w:sz w:val="28"/>
          <w:szCs w:val="28"/>
        </w:rPr>
      </w:pPr>
      <w:r w:rsidRPr="009775DD">
        <w:rPr>
          <w:b/>
          <w:sz w:val="28"/>
          <w:szCs w:val="28"/>
        </w:rPr>
        <w:t xml:space="preserve">в Решение Думы города Ханты-Мансийска </w:t>
      </w:r>
    </w:p>
    <w:p w:rsidR="006B5542" w:rsidRPr="009775DD" w:rsidRDefault="006B5542" w:rsidP="009775DD">
      <w:pPr>
        <w:spacing w:line="276" w:lineRule="auto"/>
        <w:jc w:val="center"/>
        <w:rPr>
          <w:b/>
          <w:sz w:val="28"/>
          <w:szCs w:val="28"/>
        </w:rPr>
      </w:pPr>
      <w:r w:rsidRPr="009775DD">
        <w:rPr>
          <w:b/>
          <w:sz w:val="28"/>
          <w:szCs w:val="28"/>
        </w:rPr>
        <w:t>от 26 сентября 2008 года№ 590 «О Правилах землепользования и застройки</w:t>
      </w:r>
    </w:p>
    <w:p w:rsidR="006B5542" w:rsidRDefault="006B5542" w:rsidP="009775DD">
      <w:pPr>
        <w:spacing w:line="276" w:lineRule="auto"/>
        <w:jc w:val="center"/>
        <w:rPr>
          <w:sz w:val="28"/>
          <w:szCs w:val="28"/>
        </w:rPr>
      </w:pPr>
      <w:r w:rsidRPr="009775DD">
        <w:rPr>
          <w:b/>
          <w:sz w:val="28"/>
          <w:szCs w:val="28"/>
        </w:rPr>
        <w:t xml:space="preserve">территории города Ханты-Мансийска» </w:t>
      </w:r>
    </w:p>
    <w:p w:rsidR="00FA4788" w:rsidRDefault="00FA4788" w:rsidP="009775DD">
      <w:pPr>
        <w:spacing w:line="276" w:lineRule="auto"/>
        <w:jc w:val="center"/>
        <w:rPr>
          <w:sz w:val="28"/>
          <w:szCs w:val="28"/>
        </w:rPr>
      </w:pPr>
    </w:p>
    <w:p w:rsidR="00FA4788" w:rsidRDefault="00FA4788" w:rsidP="009775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приложении к Решению Думы города Ханты-Мансийска от </w:t>
      </w:r>
      <w:r w:rsidR="00B46157" w:rsidRPr="007645B6">
        <w:rPr>
          <w:sz w:val="28"/>
          <w:szCs w:val="28"/>
        </w:rPr>
        <w:t>26 сентября 2008 года№ 590 «О Правилах землепользования и застройки</w:t>
      </w:r>
      <w:r w:rsidR="00B46157">
        <w:rPr>
          <w:sz w:val="28"/>
          <w:szCs w:val="28"/>
        </w:rPr>
        <w:t xml:space="preserve"> </w:t>
      </w:r>
      <w:r w:rsidR="00B46157" w:rsidRPr="007645B6">
        <w:rPr>
          <w:sz w:val="28"/>
          <w:szCs w:val="28"/>
        </w:rPr>
        <w:t>территории города Ханты-Мансийска</w:t>
      </w:r>
      <w:r w:rsidR="00B46157">
        <w:rPr>
          <w:sz w:val="28"/>
          <w:szCs w:val="28"/>
        </w:rPr>
        <w:t>» (далее - Правила):</w:t>
      </w:r>
    </w:p>
    <w:p w:rsidR="00FF7E64" w:rsidRDefault="00FF7E64" w:rsidP="009775DD">
      <w:pPr>
        <w:spacing w:line="276" w:lineRule="auto"/>
        <w:rPr>
          <w:sz w:val="28"/>
          <w:szCs w:val="28"/>
        </w:rPr>
      </w:pPr>
    </w:p>
    <w:p w:rsidR="00B46157" w:rsidRDefault="00B46157" w:rsidP="009775DD">
      <w:pPr>
        <w:pStyle w:val="aa"/>
        <w:numPr>
          <w:ilvl w:val="0"/>
          <w:numId w:val="4"/>
        </w:numPr>
        <w:spacing w:line="276" w:lineRule="auto"/>
        <w:ind w:left="0" w:firstLine="709"/>
        <w:jc w:val="both"/>
        <w:rPr>
          <w:rStyle w:val="FontStyle11"/>
          <w:rFonts w:eastAsia="Arial Unicode MS"/>
          <w:sz w:val="28"/>
          <w:szCs w:val="28"/>
        </w:rPr>
      </w:pPr>
      <w:r>
        <w:rPr>
          <w:rFonts w:eastAsia="Calibri"/>
          <w:sz w:val="28"/>
          <w:szCs w:val="28"/>
        </w:rPr>
        <w:t>В абзаце первом пункта 2, пунктах 5, 6, 7, 10 и 11 статьи 15</w:t>
      </w:r>
      <w:r w:rsidR="009775DD">
        <w:rPr>
          <w:rFonts w:eastAsia="Calibri"/>
          <w:sz w:val="28"/>
          <w:szCs w:val="28"/>
        </w:rPr>
        <w:t xml:space="preserve"> Правил</w:t>
      </w:r>
      <w:r>
        <w:rPr>
          <w:rFonts w:eastAsia="Calibri"/>
          <w:sz w:val="28"/>
          <w:szCs w:val="28"/>
        </w:rPr>
        <w:t xml:space="preserve"> слова «Глава Администрации города» в определенных падежах заменить словами «Глава города» в соответствующих падежах.</w:t>
      </w:r>
      <w:r>
        <w:rPr>
          <w:rStyle w:val="FontStyle11"/>
          <w:rFonts w:eastAsia="Arial Unicode MS"/>
          <w:sz w:val="28"/>
          <w:szCs w:val="28"/>
        </w:rPr>
        <w:t xml:space="preserve"> </w:t>
      </w:r>
    </w:p>
    <w:p w:rsidR="00413157" w:rsidRPr="00676E9E" w:rsidRDefault="006B5542" w:rsidP="009775DD">
      <w:pPr>
        <w:pStyle w:val="aa"/>
        <w:numPr>
          <w:ilvl w:val="0"/>
          <w:numId w:val="4"/>
        </w:numPr>
        <w:spacing w:line="276" w:lineRule="auto"/>
        <w:ind w:left="0" w:firstLine="709"/>
        <w:jc w:val="both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Таблицу п</w:t>
      </w:r>
      <w:r w:rsidR="00413157" w:rsidRPr="00676E9E">
        <w:rPr>
          <w:rStyle w:val="FontStyle11"/>
          <w:rFonts w:eastAsia="Arial Unicode MS"/>
          <w:sz w:val="28"/>
          <w:szCs w:val="28"/>
        </w:rPr>
        <w:t>ункт</w:t>
      </w:r>
      <w:r>
        <w:rPr>
          <w:rStyle w:val="FontStyle11"/>
          <w:rFonts w:eastAsia="Arial Unicode MS"/>
          <w:sz w:val="28"/>
          <w:szCs w:val="28"/>
        </w:rPr>
        <w:t>а</w:t>
      </w:r>
      <w:r w:rsidR="00413157" w:rsidRPr="00676E9E">
        <w:rPr>
          <w:rStyle w:val="FontStyle11"/>
          <w:rFonts w:eastAsia="Arial Unicode MS"/>
          <w:sz w:val="28"/>
          <w:szCs w:val="28"/>
        </w:rPr>
        <w:t xml:space="preserve"> </w:t>
      </w:r>
      <w:r w:rsidR="00570485">
        <w:rPr>
          <w:rStyle w:val="FontStyle11"/>
          <w:rFonts w:eastAsia="Arial Unicode MS"/>
          <w:sz w:val="28"/>
          <w:szCs w:val="28"/>
        </w:rPr>
        <w:t>2</w:t>
      </w:r>
      <w:r w:rsidR="00413157" w:rsidRPr="00676E9E">
        <w:rPr>
          <w:rStyle w:val="FontStyle11"/>
          <w:rFonts w:eastAsia="Arial Unicode MS"/>
          <w:sz w:val="28"/>
          <w:szCs w:val="28"/>
        </w:rPr>
        <w:t xml:space="preserve"> «</w:t>
      </w:r>
      <w:r w:rsidR="00570485">
        <w:rPr>
          <w:rStyle w:val="FontStyle11"/>
          <w:rFonts w:eastAsia="Arial Unicode MS"/>
          <w:sz w:val="28"/>
          <w:szCs w:val="28"/>
        </w:rPr>
        <w:t>ВСПОМОГАТЕЛЬНЫЕ</w:t>
      </w:r>
      <w:r w:rsidR="00413157" w:rsidRPr="00676E9E">
        <w:rPr>
          <w:rStyle w:val="FontStyle11"/>
          <w:rFonts w:eastAsia="Arial Unicode MS"/>
          <w:sz w:val="28"/>
          <w:szCs w:val="28"/>
        </w:rPr>
        <w:t xml:space="preserve"> ВИДЫ И ПАРАМЕТРЫ </w:t>
      </w:r>
      <w:r w:rsidR="00413157">
        <w:rPr>
          <w:rStyle w:val="FontStyle11"/>
          <w:rFonts w:eastAsia="Arial Unicode MS"/>
          <w:sz w:val="28"/>
          <w:szCs w:val="28"/>
        </w:rPr>
        <w:t xml:space="preserve">РАЗРЕШЕННОГО </w:t>
      </w:r>
      <w:r w:rsidR="00413157" w:rsidRPr="00676E9E">
        <w:rPr>
          <w:rStyle w:val="FontStyle11"/>
          <w:rFonts w:eastAsia="Arial Unicode MS"/>
          <w:sz w:val="28"/>
          <w:szCs w:val="28"/>
        </w:rPr>
        <w:t>ИСПОЛЬЗОВАНИЯ ЗЕМЕЛЬНЫХ УЧАСТКОВ И ОБЪЕКТОВ КАПИТАЛЬНОГО СТРОИТЕЛЬСТВА» раздел</w:t>
      </w:r>
      <w:r w:rsidR="00734C5A">
        <w:rPr>
          <w:rStyle w:val="FontStyle11"/>
          <w:rFonts w:eastAsia="Arial Unicode MS"/>
          <w:sz w:val="28"/>
          <w:szCs w:val="28"/>
        </w:rPr>
        <w:t>а</w:t>
      </w:r>
      <w:r w:rsidR="00413157" w:rsidRPr="00676E9E">
        <w:rPr>
          <w:rStyle w:val="FontStyle11"/>
          <w:rFonts w:eastAsia="Arial Unicode MS"/>
          <w:sz w:val="28"/>
          <w:szCs w:val="28"/>
        </w:rPr>
        <w:t xml:space="preserve"> «</w:t>
      </w:r>
      <w:r w:rsidR="00413157">
        <w:rPr>
          <w:sz w:val="28"/>
          <w:szCs w:val="28"/>
        </w:rPr>
        <w:t>З</w:t>
      </w:r>
      <w:r w:rsidR="00413157" w:rsidRPr="00CD2FA4">
        <w:rPr>
          <w:sz w:val="28"/>
          <w:szCs w:val="28"/>
        </w:rPr>
        <w:t>он</w:t>
      </w:r>
      <w:r w:rsidR="00413157">
        <w:rPr>
          <w:sz w:val="28"/>
          <w:szCs w:val="28"/>
        </w:rPr>
        <w:t>а</w:t>
      </w:r>
      <w:r w:rsidR="00413157" w:rsidRPr="00CD2FA4">
        <w:rPr>
          <w:sz w:val="28"/>
          <w:szCs w:val="28"/>
        </w:rPr>
        <w:t xml:space="preserve"> </w:t>
      </w:r>
      <w:r w:rsidR="00570485">
        <w:rPr>
          <w:rFonts w:ascii="Times New Roman CYR" w:hAnsi="Times New Roman CYR" w:cs="Times New Roman CYR"/>
          <w:bCs/>
          <w:sz w:val="28"/>
          <w:szCs w:val="28"/>
        </w:rPr>
        <w:t>малоэтажной жилой застройки</w:t>
      </w:r>
      <w:r w:rsidR="00C26F5B">
        <w:rPr>
          <w:rFonts w:ascii="Times New Roman CYR" w:hAnsi="Times New Roman CYR" w:cs="Times New Roman CYR"/>
          <w:bCs/>
          <w:sz w:val="28"/>
          <w:szCs w:val="28"/>
        </w:rPr>
        <w:t xml:space="preserve"> (</w:t>
      </w:r>
      <w:r w:rsidR="00570485">
        <w:rPr>
          <w:rFonts w:ascii="Times New Roman CYR" w:hAnsi="Times New Roman CYR" w:cs="Times New Roman CYR"/>
          <w:bCs/>
          <w:sz w:val="28"/>
          <w:szCs w:val="28"/>
        </w:rPr>
        <w:t>Ж</w:t>
      </w:r>
      <w:r w:rsidR="00C26F5B">
        <w:rPr>
          <w:rFonts w:ascii="Times New Roman CYR" w:hAnsi="Times New Roman CYR" w:cs="Times New Roman CYR"/>
          <w:bCs/>
          <w:sz w:val="28"/>
          <w:szCs w:val="28"/>
        </w:rPr>
        <w:t xml:space="preserve">З </w:t>
      </w:r>
      <w:r w:rsidR="00570485">
        <w:rPr>
          <w:rFonts w:ascii="Times New Roman CYR" w:hAnsi="Times New Roman CYR" w:cs="Times New Roman CYR"/>
          <w:bCs/>
          <w:sz w:val="28"/>
          <w:szCs w:val="28"/>
        </w:rPr>
        <w:t xml:space="preserve">104)» </w:t>
      </w:r>
      <w:r w:rsidR="00C26F5B">
        <w:rPr>
          <w:rFonts w:ascii="Times New Roman CYR" w:hAnsi="Times New Roman CYR" w:cs="Times New Roman CYR"/>
          <w:bCs/>
          <w:sz w:val="28"/>
          <w:szCs w:val="28"/>
        </w:rPr>
        <w:t>планировочного микрорайона 2:</w:t>
      </w:r>
      <w:r w:rsidR="00570485">
        <w:rPr>
          <w:rFonts w:ascii="Times New Roman CYR" w:hAnsi="Times New Roman CYR" w:cs="Times New Roman CYR"/>
          <w:bCs/>
          <w:sz w:val="28"/>
          <w:szCs w:val="28"/>
        </w:rPr>
        <w:t>1</w:t>
      </w:r>
      <w:r w:rsidR="00C26F5B">
        <w:rPr>
          <w:rFonts w:ascii="Times New Roman CYR" w:hAnsi="Times New Roman CYR" w:cs="Times New Roman CYR"/>
          <w:bCs/>
          <w:sz w:val="28"/>
          <w:szCs w:val="28"/>
        </w:rPr>
        <w:t>:</w:t>
      </w:r>
      <w:r w:rsidR="00570485">
        <w:rPr>
          <w:rFonts w:ascii="Times New Roman CYR" w:hAnsi="Times New Roman CYR" w:cs="Times New Roman CYR"/>
          <w:bCs/>
          <w:sz w:val="28"/>
          <w:szCs w:val="28"/>
        </w:rPr>
        <w:t>8</w:t>
      </w:r>
      <w:r w:rsidR="00C26F5B">
        <w:rPr>
          <w:rFonts w:ascii="Times New Roman CYR" w:hAnsi="Times New Roman CYR" w:cs="Times New Roman CYR"/>
          <w:bCs/>
          <w:sz w:val="28"/>
          <w:szCs w:val="28"/>
        </w:rPr>
        <w:t xml:space="preserve"> планировочного района 2:</w:t>
      </w:r>
      <w:r w:rsidR="00570485">
        <w:rPr>
          <w:rFonts w:ascii="Times New Roman CYR" w:hAnsi="Times New Roman CYR" w:cs="Times New Roman CYR"/>
          <w:bCs/>
          <w:sz w:val="28"/>
          <w:szCs w:val="28"/>
        </w:rPr>
        <w:t xml:space="preserve">1 </w:t>
      </w:r>
      <w:r w:rsidR="009775DD">
        <w:rPr>
          <w:rFonts w:ascii="Times New Roman CYR" w:hAnsi="Times New Roman CYR" w:cs="Times New Roman CYR"/>
          <w:bCs/>
          <w:sz w:val="28"/>
          <w:szCs w:val="28"/>
        </w:rPr>
        <w:t xml:space="preserve">статьи 34 Правил </w:t>
      </w:r>
      <w:r w:rsidR="00413157" w:rsidRPr="00676E9E">
        <w:rPr>
          <w:rStyle w:val="FontStyle11"/>
          <w:rFonts w:eastAsia="Arial Unicode MS"/>
          <w:sz w:val="28"/>
          <w:szCs w:val="28"/>
        </w:rPr>
        <w:t xml:space="preserve">дополнить строкой следующего содержания: </w:t>
      </w:r>
    </w:p>
    <w:p w:rsidR="00413157" w:rsidRDefault="00413157" w:rsidP="00413157">
      <w:pPr>
        <w:jc w:val="both"/>
        <w:rPr>
          <w:rStyle w:val="FontStyle11"/>
          <w:rFonts w:eastAsia="Arial Unicode MS"/>
          <w:sz w:val="28"/>
          <w:szCs w:val="28"/>
        </w:rPr>
      </w:pPr>
      <w:r w:rsidRPr="00676E9E">
        <w:rPr>
          <w:rStyle w:val="FontStyle11"/>
          <w:rFonts w:eastAsia="Arial Unicode MS"/>
          <w:sz w:val="28"/>
          <w:szCs w:val="28"/>
        </w:rPr>
        <w:t>«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570485" w:rsidRPr="00F8356E" w:rsidTr="00C26F5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570485" w:rsidRPr="00F8356E" w:rsidRDefault="00EA2760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управление</w:t>
            </w:r>
          </w:p>
          <w:p w:rsidR="00570485" w:rsidRPr="00F8356E" w:rsidRDefault="00570485" w:rsidP="00B534B2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570485" w:rsidRPr="00F8356E" w:rsidRDefault="00570485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  <w:r>
              <w:rPr>
                <w:sz w:val="20"/>
                <w:szCs w:val="20"/>
              </w:rPr>
              <w:t>1</w:t>
            </w:r>
            <w:r w:rsidRPr="00F8356E">
              <w:rPr>
                <w:sz w:val="20"/>
                <w:szCs w:val="20"/>
              </w:rPr>
              <w:t>00 </w:t>
            </w:r>
            <w:proofErr w:type="spellStart"/>
            <w:r w:rsidRPr="00F8356E">
              <w:rPr>
                <w:sz w:val="20"/>
                <w:szCs w:val="20"/>
              </w:rPr>
              <w:t>кв.м</w:t>
            </w:r>
            <w:proofErr w:type="spellEnd"/>
            <w:r w:rsidRPr="00F8356E">
              <w:rPr>
                <w:sz w:val="20"/>
                <w:szCs w:val="20"/>
              </w:rPr>
              <w:t>.</w:t>
            </w:r>
          </w:p>
          <w:p w:rsidR="00570485" w:rsidRPr="00F8356E" w:rsidRDefault="00570485" w:rsidP="00B534B2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570485" w:rsidRPr="00F8356E" w:rsidRDefault="00570485" w:rsidP="00B534B2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570485" w:rsidRPr="00F8356E" w:rsidRDefault="00570485" w:rsidP="00B534B2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570485" w:rsidRPr="00F8356E" w:rsidRDefault="00570485" w:rsidP="00B534B2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570485" w:rsidRPr="00F8356E" w:rsidRDefault="00570485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570485" w:rsidRPr="00F8356E" w:rsidRDefault="00570485" w:rsidP="00B534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570485" w:rsidRPr="00F8356E" w:rsidRDefault="00570485" w:rsidP="00B534B2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0485" w:rsidRDefault="00570485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</w:t>
            </w:r>
            <w:r>
              <w:rPr>
                <w:sz w:val="20"/>
                <w:szCs w:val="20"/>
              </w:rPr>
              <w:t xml:space="preserve">роенные, встроенно-пристроенные, </w:t>
            </w:r>
            <w:r w:rsidRPr="00F8356E">
              <w:rPr>
                <w:sz w:val="20"/>
                <w:szCs w:val="20"/>
              </w:rPr>
              <w:t>пристроенные в объекты основного вида использования</w:t>
            </w:r>
            <w:r w:rsidR="00027046" w:rsidRPr="007E235E">
              <w:rPr>
                <w:color w:val="000000" w:themeColor="text1"/>
                <w:sz w:val="20"/>
                <w:szCs w:val="20"/>
              </w:rPr>
              <w:t xml:space="preserve">, если общая площадь таких помещений в объекте основного вида разрешенного использования не составляет более 15 % общей площади помещений данного объекта </w:t>
            </w:r>
            <w:r w:rsidR="00027046">
              <w:rPr>
                <w:sz w:val="20"/>
                <w:szCs w:val="20"/>
              </w:rPr>
              <w:t>и</w:t>
            </w:r>
            <w:r w:rsidRPr="00F8356E">
              <w:rPr>
                <w:sz w:val="20"/>
                <w:szCs w:val="20"/>
              </w:rPr>
              <w:t xml:space="preserve"> с условием обеспечения отдельных входов со стороны красных линий улиц.</w:t>
            </w:r>
          </w:p>
          <w:p w:rsidR="00925C5B" w:rsidRPr="00925C5B" w:rsidRDefault="00925C5B" w:rsidP="007E23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5C5B">
              <w:rPr>
                <w:rFonts w:eastAsia="Calibri"/>
                <w:sz w:val="20"/>
                <w:szCs w:val="20"/>
              </w:rPr>
              <w:t>Вспомогательный вид разрешенного использования не применяется для основного вида разрешенного использования «Объекты индивидуального жилищного строительства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</w:tr>
    </w:tbl>
    <w:p w:rsidR="00C26F5B" w:rsidRDefault="00C26F5B" w:rsidP="00C26F5B">
      <w:pPr>
        <w:jc w:val="right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».</w:t>
      </w:r>
    </w:p>
    <w:p w:rsidR="00C26F5B" w:rsidRDefault="00C26F5B" w:rsidP="00413157">
      <w:pPr>
        <w:jc w:val="both"/>
        <w:rPr>
          <w:rFonts w:eastAsia="Arial Unicode MS"/>
          <w:b/>
          <w:sz w:val="28"/>
          <w:szCs w:val="28"/>
        </w:rPr>
      </w:pPr>
    </w:p>
    <w:p w:rsidR="00734C5A" w:rsidRDefault="006B5542" w:rsidP="009775DD">
      <w:pPr>
        <w:pStyle w:val="aa"/>
        <w:numPr>
          <w:ilvl w:val="0"/>
          <w:numId w:val="4"/>
        </w:numPr>
        <w:spacing w:line="276" w:lineRule="auto"/>
        <w:ind w:left="0" w:firstLine="709"/>
        <w:jc w:val="both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Таблицу п</w:t>
      </w:r>
      <w:r w:rsidR="00734C5A" w:rsidRPr="00676E9E">
        <w:rPr>
          <w:rStyle w:val="FontStyle11"/>
          <w:rFonts w:eastAsia="Arial Unicode MS"/>
          <w:sz w:val="28"/>
          <w:szCs w:val="28"/>
        </w:rPr>
        <w:t>ункт</w:t>
      </w:r>
      <w:r>
        <w:rPr>
          <w:rStyle w:val="FontStyle11"/>
          <w:rFonts w:eastAsia="Arial Unicode MS"/>
          <w:sz w:val="28"/>
          <w:szCs w:val="28"/>
        </w:rPr>
        <w:t>а</w:t>
      </w:r>
      <w:r w:rsidR="00734C5A" w:rsidRPr="00676E9E">
        <w:rPr>
          <w:rStyle w:val="FontStyle11"/>
          <w:rFonts w:eastAsia="Arial Unicode MS"/>
          <w:sz w:val="28"/>
          <w:szCs w:val="28"/>
        </w:rPr>
        <w:t xml:space="preserve"> </w:t>
      </w:r>
      <w:r w:rsidR="00734C5A">
        <w:rPr>
          <w:rStyle w:val="FontStyle11"/>
          <w:rFonts w:eastAsia="Arial Unicode MS"/>
          <w:sz w:val="28"/>
          <w:szCs w:val="28"/>
        </w:rPr>
        <w:t>1</w:t>
      </w:r>
      <w:r w:rsidR="00734C5A" w:rsidRPr="00676E9E">
        <w:rPr>
          <w:rStyle w:val="FontStyle11"/>
          <w:rFonts w:eastAsia="Arial Unicode MS"/>
          <w:sz w:val="28"/>
          <w:szCs w:val="28"/>
        </w:rPr>
        <w:t xml:space="preserve"> «</w:t>
      </w:r>
      <w:r w:rsidR="00734C5A">
        <w:rPr>
          <w:rStyle w:val="FontStyle11"/>
          <w:rFonts w:eastAsia="Arial Unicode MS"/>
          <w:sz w:val="28"/>
          <w:szCs w:val="28"/>
        </w:rPr>
        <w:t>ОСНОВНЫЕ</w:t>
      </w:r>
      <w:r w:rsidR="00734C5A" w:rsidRPr="00676E9E">
        <w:rPr>
          <w:rStyle w:val="FontStyle11"/>
          <w:rFonts w:eastAsia="Arial Unicode MS"/>
          <w:sz w:val="28"/>
          <w:szCs w:val="28"/>
        </w:rPr>
        <w:t xml:space="preserve"> ВИДЫ И ПАРАМЕТРЫ </w:t>
      </w:r>
      <w:r w:rsidR="00734C5A">
        <w:rPr>
          <w:rStyle w:val="FontStyle11"/>
          <w:rFonts w:eastAsia="Arial Unicode MS"/>
          <w:sz w:val="28"/>
          <w:szCs w:val="28"/>
        </w:rPr>
        <w:t xml:space="preserve">РАЗРЕШЕННОГО </w:t>
      </w:r>
      <w:r w:rsidR="00734C5A" w:rsidRPr="00676E9E">
        <w:rPr>
          <w:rStyle w:val="FontStyle11"/>
          <w:rFonts w:eastAsia="Arial Unicode MS"/>
          <w:sz w:val="28"/>
          <w:szCs w:val="28"/>
        </w:rPr>
        <w:t>ИСПОЛЬЗОВАНИЯ ЗЕМЕЛЬНЫХ УЧАСТКОВ И ОБЪЕКТОВ КАПИТАЛЬНОГО СТРОИТЕЛЬСТВА» раздел</w:t>
      </w:r>
      <w:r w:rsidR="00734C5A">
        <w:rPr>
          <w:rStyle w:val="FontStyle11"/>
          <w:rFonts w:eastAsia="Arial Unicode MS"/>
          <w:sz w:val="28"/>
          <w:szCs w:val="28"/>
        </w:rPr>
        <w:t>а</w:t>
      </w:r>
      <w:r w:rsidR="00734C5A" w:rsidRPr="00676E9E">
        <w:rPr>
          <w:rStyle w:val="FontStyle11"/>
          <w:rFonts w:eastAsia="Arial Unicode MS"/>
          <w:sz w:val="28"/>
          <w:szCs w:val="28"/>
        </w:rPr>
        <w:t xml:space="preserve"> «</w:t>
      </w:r>
      <w:r w:rsidR="00734C5A">
        <w:rPr>
          <w:sz w:val="28"/>
          <w:szCs w:val="28"/>
        </w:rPr>
        <w:t>З</w:t>
      </w:r>
      <w:r w:rsidR="00734C5A" w:rsidRPr="00CD2FA4">
        <w:rPr>
          <w:sz w:val="28"/>
          <w:szCs w:val="28"/>
        </w:rPr>
        <w:t>он</w:t>
      </w:r>
      <w:r w:rsidR="00734C5A">
        <w:rPr>
          <w:sz w:val="28"/>
          <w:szCs w:val="28"/>
        </w:rPr>
        <w:t>а</w:t>
      </w:r>
      <w:r w:rsidR="00734C5A" w:rsidRPr="00CD2FA4">
        <w:rPr>
          <w:sz w:val="28"/>
          <w:szCs w:val="28"/>
        </w:rPr>
        <w:t xml:space="preserve"> </w:t>
      </w:r>
      <w:r w:rsidR="00734C5A">
        <w:rPr>
          <w:rFonts w:ascii="Times New Roman CYR" w:hAnsi="Times New Roman CYR" w:cs="Times New Roman CYR"/>
          <w:bCs/>
          <w:sz w:val="28"/>
          <w:szCs w:val="28"/>
        </w:rPr>
        <w:t xml:space="preserve">индивидуальной жилой застройки (ЖЗ 106)» планировочного микрорайона 2:3:1 </w:t>
      </w:r>
      <w:r w:rsidR="00734C5A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планировочного района 2:3 </w:t>
      </w:r>
      <w:r w:rsidR="009775DD">
        <w:rPr>
          <w:rFonts w:ascii="Times New Roman CYR" w:hAnsi="Times New Roman CYR" w:cs="Times New Roman CYR"/>
          <w:bCs/>
          <w:sz w:val="28"/>
          <w:szCs w:val="28"/>
        </w:rPr>
        <w:t>статьи 34 Правил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734C5A" w:rsidRPr="00676E9E">
        <w:rPr>
          <w:rStyle w:val="FontStyle11"/>
          <w:rFonts w:eastAsia="Arial Unicode MS"/>
          <w:sz w:val="28"/>
          <w:szCs w:val="28"/>
        </w:rPr>
        <w:t>дополнить</w:t>
      </w:r>
      <w:r w:rsidR="009775DD">
        <w:rPr>
          <w:rStyle w:val="FontStyle11"/>
          <w:rFonts w:eastAsia="Arial Unicode MS"/>
          <w:sz w:val="28"/>
          <w:szCs w:val="28"/>
        </w:rPr>
        <w:t xml:space="preserve"> строкой следующего содержания:</w:t>
      </w:r>
    </w:p>
    <w:p w:rsidR="00734C5A" w:rsidRDefault="00734C5A" w:rsidP="00734C5A">
      <w:pPr>
        <w:jc w:val="both"/>
        <w:rPr>
          <w:rStyle w:val="FontStyle11"/>
          <w:rFonts w:eastAsia="Arial Unicode MS"/>
          <w:sz w:val="28"/>
          <w:szCs w:val="28"/>
        </w:rPr>
      </w:pPr>
      <w:r w:rsidRPr="00676E9E">
        <w:rPr>
          <w:rStyle w:val="FontStyle11"/>
          <w:rFonts w:eastAsia="Arial Unicode MS"/>
          <w:sz w:val="28"/>
          <w:szCs w:val="28"/>
        </w:rPr>
        <w:t>«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734C5A" w:rsidRPr="00F8356E" w:rsidTr="00B534B2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734C5A" w:rsidRPr="00AD29AB" w:rsidRDefault="00EA2760" w:rsidP="00EA2760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EA2760">
              <w:rPr>
                <w:sz w:val="20"/>
                <w:szCs w:val="20"/>
              </w:rPr>
              <w:t>Б</w:t>
            </w:r>
            <w:r w:rsidR="00734C5A" w:rsidRPr="00EA2760">
              <w:rPr>
                <w:sz w:val="20"/>
                <w:szCs w:val="20"/>
              </w:rPr>
              <w:t>локированн</w:t>
            </w:r>
            <w:r w:rsidRPr="00EA2760">
              <w:rPr>
                <w:sz w:val="20"/>
                <w:szCs w:val="20"/>
              </w:rPr>
              <w:t>ая жилая застройка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734C5A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734C5A" w:rsidRPr="00F8356E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734C5A" w:rsidRPr="00F8356E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734C5A" w:rsidRPr="009A32B3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734C5A" w:rsidRPr="009A32B3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734C5A" w:rsidRPr="009A32B3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734C5A" w:rsidRPr="00F8356E" w:rsidRDefault="00734C5A" w:rsidP="00B534B2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734C5A" w:rsidRPr="00F9766A" w:rsidRDefault="00734C5A" w:rsidP="00B534B2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734C5A" w:rsidRPr="00F8356E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734C5A" w:rsidRPr="00F8356E" w:rsidRDefault="00734C5A" w:rsidP="00B534B2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планировочный модуль в </w:t>
            </w:r>
            <w:proofErr w:type="gramStart"/>
            <w:r w:rsidRPr="00F8356E">
              <w:rPr>
                <w:sz w:val="20"/>
                <w:szCs w:val="20"/>
              </w:rPr>
              <w:t>архитектурном решении</w:t>
            </w:r>
            <w:proofErr w:type="gramEnd"/>
            <w:r w:rsidRPr="00F8356E">
              <w:rPr>
                <w:sz w:val="20"/>
                <w:szCs w:val="20"/>
              </w:rPr>
              <w:t xml:space="preserve"> ограждений земельных участков вдоль улиц и проездов – 3,5 м.</w:t>
            </w:r>
          </w:p>
          <w:p w:rsidR="00734C5A" w:rsidRPr="00F8356E" w:rsidRDefault="00734C5A" w:rsidP="00B534B2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734C5A" w:rsidRPr="00AD29AB" w:rsidRDefault="00734C5A" w:rsidP="00B534B2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  <w:highlight w:val="yellow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34C5A" w:rsidRPr="00055E07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55E07">
              <w:rPr>
                <w:sz w:val="20"/>
                <w:szCs w:val="20"/>
              </w:rPr>
              <w:t xml:space="preserve">Строительство, реконструкцию осуществлять по </w:t>
            </w:r>
            <w:proofErr w:type="gramStart"/>
            <w:r w:rsidRPr="00055E07">
              <w:rPr>
                <w:sz w:val="20"/>
                <w:szCs w:val="20"/>
              </w:rPr>
              <w:t>индивидуальным проектам</w:t>
            </w:r>
            <w:proofErr w:type="gramEnd"/>
            <w:r w:rsidRPr="00055E07">
              <w:rPr>
                <w:sz w:val="20"/>
                <w:szCs w:val="20"/>
              </w:rPr>
              <w:t>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734C5A" w:rsidRPr="00055E07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55E07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</w:t>
            </w:r>
          </w:p>
          <w:p w:rsidR="00734C5A" w:rsidRPr="00AD29AB" w:rsidRDefault="00734C5A" w:rsidP="00B534B2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055E07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734C5A" w:rsidRDefault="00734C5A" w:rsidP="00734C5A">
      <w:pPr>
        <w:jc w:val="right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».</w:t>
      </w:r>
    </w:p>
    <w:p w:rsidR="00734C5A" w:rsidRPr="00676E9E" w:rsidRDefault="00734C5A" w:rsidP="00413157">
      <w:pPr>
        <w:jc w:val="both"/>
        <w:rPr>
          <w:rFonts w:eastAsia="Arial Unicode MS"/>
          <w:b/>
          <w:sz w:val="28"/>
          <w:szCs w:val="28"/>
        </w:rPr>
      </w:pPr>
    </w:p>
    <w:p w:rsidR="00FF7E64" w:rsidRPr="009B4C29" w:rsidRDefault="006B5542" w:rsidP="009775DD">
      <w:pPr>
        <w:pStyle w:val="aa"/>
        <w:numPr>
          <w:ilvl w:val="0"/>
          <w:numId w:val="4"/>
        </w:numPr>
        <w:spacing w:line="276" w:lineRule="auto"/>
        <w:ind w:left="0"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</w:t>
      </w:r>
      <w:r w:rsidR="00FF7E64">
        <w:rPr>
          <w:rFonts w:eastAsia="Arial Unicode MS"/>
          <w:sz w:val="28"/>
          <w:szCs w:val="28"/>
        </w:rPr>
        <w:t>риложение к Правилам «Карта градостроительного зонирования</w:t>
      </w:r>
      <w:r>
        <w:rPr>
          <w:rFonts w:eastAsia="Arial Unicode MS"/>
          <w:sz w:val="28"/>
          <w:szCs w:val="28"/>
        </w:rPr>
        <w:t>. Границы территориальных зон городского округа</w:t>
      </w:r>
      <w:r w:rsidR="00FF7E64">
        <w:rPr>
          <w:rFonts w:eastAsia="Arial Unicode MS"/>
          <w:sz w:val="28"/>
          <w:szCs w:val="28"/>
        </w:rPr>
        <w:t>»</w:t>
      </w:r>
      <w:r>
        <w:rPr>
          <w:rFonts w:eastAsia="Arial Unicode MS"/>
          <w:sz w:val="28"/>
          <w:szCs w:val="28"/>
        </w:rPr>
        <w:t xml:space="preserve"> изложить</w:t>
      </w:r>
      <w:r w:rsidR="00FF7E64">
        <w:rPr>
          <w:rFonts w:eastAsia="Arial Unicode MS"/>
          <w:sz w:val="28"/>
          <w:szCs w:val="28"/>
        </w:rPr>
        <w:t xml:space="preserve"> в редакции сог</w:t>
      </w:r>
      <w:r w:rsidR="009775DD">
        <w:rPr>
          <w:rFonts w:eastAsia="Arial Unicode MS"/>
          <w:sz w:val="28"/>
          <w:szCs w:val="28"/>
        </w:rPr>
        <w:t>ласно приложению 1 к настоящим изменениям</w:t>
      </w:r>
      <w:r w:rsidR="00FF7E64">
        <w:rPr>
          <w:rFonts w:eastAsia="Arial Unicode MS"/>
          <w:sz w:val="28"/>
          <w:szCs w:val="28"/>
        </w:rPr>
        <w:t xml:space="preserve"> с учетом</w:t>
      </w:r>
      <w:r>
        <w:rPr>
          <w:rFonts w:eastAsia="Arial Unicode MS"/>
          <w:sz w:val="28"/>
          <w:szCs w:val="28"/>
        </w:rPr>
        <w:t>:</w:t>
      </w:r>
    </w:p>
    <w:p w:rsidR="00FF7E64" w:rsidRDefault="00734C5A" w:rsidP="009775D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F7E64">
        <w:rPr>
          <w:sz w:val="28"/>
          <w:szCs w:val="28"/>
        </w:rPr>
        <w:t>.1</w:t>
      </w:r>
      <w:r w:rsidR="009775DD">
        <w:rPr>
          <w:sz w:val="28"/>
          <w:szCs w:val="28"/>
        </w:rPr>
        <w:t>)</w:t>
      </w:r>
      <w:r w:rsidR="00FF7E64">
        <w:rPr>
          <w:sz w:val="28"/>
          <w:szCs w:val="28"/>
        </w:rPr>
        <w:t xml:space="preserve"> </w:t>
      </w:r>
      <w:bookmarkStart w:id="1" w:name="_Hlk477526881"/>
      <w:r w:rsidR="006B5542">
        <w:rPr>
          <w:sz w:val="28"/>
          <w:szCs w:val="28"/>
        </w:rPr>
        <w:t xml:space="preserve">изменения </w:t>
      </w:r>
      <w:r w:rsidR="006B5542" w:rsidRPr="009B4C29">
        <w:rPr>
          <w:sz w:val="28"/>
          <w:szCs w:val="28"/>
        </w:rPr>
        <w:t>границ</w:t>
      </w:r>
      <w:r w:rsidR="006B5542">
        <w:rPr>
          <w:sz w:val="28"/>
          <w:szCs w:val="28"/>
        </w:rPr>
        <w:t>ы</w:t>
      </w:r>
      <w:r w:rsidR="006B5542" w:rsidRPr="009B4C29">
        <w:rPr>
          <w:sz w:val="28"/>
          <w:szCs w:val="28"/>
        </w:rPr>
        <w:t xml:space="preserve"> </w:t>
      </w:r>
      <w:r w:rsidR="006B5542">
        <w:rPr>
          <w:sz w:val="28"/>
          <w:szCs w:val="28"/>
        </w:rPr>
        <w:t>зоны индивидуальной жилой застройки</w:t>
      </w:r>
      <w:r w:rsidR="006B5542" w:rsidRPr="002F1C71">
        <w:rPr>
          <w:sz w:val="28"/>
          <w:szCs w:val="28"/>
        </w:rPr>
        <w:t xml:space="preserve"> </w:t>
      </w:r>
      <w:r w:rsidR="006B5542" w:rsidRPr="009B4C29">
        <w:rPr>
          <w:sz w:val="28"/>
          <w:szCs w:val="28"/>
        </w:rPr>
        <w:t>(ЖЗ 10</w:t>
      </w:r>
      <w:r w:rsidR="006B5542">
        <w:rPr>
          <w:sz w:val="28"/>
          <w:szCs w:val="28"/>
        </w:rPr>
        <w:t>6</w:t>
      </w:r>
      <w:r w:rsidR="006B5542" w:rsidRPr="009B4C29">
        <w:rPr>
          <w:sz w:val="28"/>
          <w:szCs w:val="28"/>
        </w:rPr>
        <w:t xml:space="preserve">) </w:t>
      </w:r>
      <w:r w:rsidR="00FF7E64" w:rsidRPr="009B4C29">
        <w:rPr>
          <w:sz w:val="28"/>
          <w:szCs w:val="28"/>
        </w:rPr>
        <w:t xml:space="preserve"> планировочно</w:t>
      </w:r>
      <w:r w:rsidR="006B5542">
        <w:rPr>
          <w:sz w:val="28"/>
          <w:szCs w:val="28"/>
        </w:rPr>
        <w:t>го</w:t>
      </w:r>
      <w:r w:rsidR="00FF7E64" w:rsidRPr="009B4C29">
        <w:rPr>
          <w:sz w:val="28"/>
          <w:szCs w:val="28"/>
        </w:rPr>
        <w:t xml:space="preserve"> микрорайон</w:t>
      </w:r>
      <w:r w:rsidR="006B5542">
        <w:rPr>
          <w:sz w:val="28"/>
          <w:szCs w:val="28"/>
        </w:rPr>
        <w:t>а</w:t>
      </w:r>
      <w:r w:rsidR="00FF7E64" w:rsidRPr="009B4C29">
        <w:rPr>
          <w:sz w:val="28"/>
          <w:szCs w:val="28"/>
        </w:rPr>
        <w:t xml:space="preserve"> </w:t>
      </w:r>
      <w:r w:rsidR="00FF7E64" w:rsidRPr="002F1C71">
        <w:rPr>
          <w:sz w:val="28"/>
          <w:szCs w:val="28"/>
        </w:rPr>
        <w:t>2:</w:t>
      </w:r>
      <w:r>
        <w:rPr>
          <w:sz w:val="28"/>
          <w:szCs w:val="28"/>
        </w:rPr>
        <w:t>1</w:t>
      </w:r>
      <w:r w:rsidR="00FF7E64" w:rsidRPr="002F1C71">
        <w:rPr>
          <w:sz w:val="28"/>
          <w:szCs w:val="28"/>
        </w:rPr>
        <w:t>:</w:t>
      </w:r>
      <w:r>
        <w:rPr>
          <w:sz w:val="28"/>
          <w:szCs w:val="28"/>
        </w:rPr>
        <w:t>8</w:t>
      </w:r>
      <w:r w:rsidR="00FF7E64" w:rsidRPr="002F1C71">
        <w:rPr>
          <w:sz w:val="28"/>
          <w:szCs w:val="28"/>
        </w:rPr>
        <w:t xml:space="preserve"> </w:t>
      </w:r>
      <w:r w:rsidR="00FF7E64" w:rsidRPr="009B4C29">
        <w:rPr>
          <w:sz w:val="28"/>
          <w:szCs w:val="28"/>
        </w:rPr>
        <w:t>планировочного района 2:</w:t>
      </w:r>
      <w:r>
        <w:rPr>
          <w:sz w:val="28"/>
          <w:szCs w:val="28"/>
        </w:rPr>
        <w:t>1</w:t>
      </w:r>
      <w:r w:rsidR="00FF7E64" w:rsidRPr="009B4C29">
        <w:rPr>
          <w:sz w:val="28"/>
          <w:szCs w:val="28"/>
        </w:rPr>
        <w:t xml:space="preserve"> </w:t>
      </w:r>
      <w:r w:rsidR="00C26F5B">
        <w:rPr>
          <w:sz w:val="28"/>
          <w:szCs w:val="28"/>
        </w:rPr>
        <w:t xml:space="preserve">за счет зоны </w:t>
      </w:r>
      <w:r>
        <w:rPr>
          <w:sz w:val="28"/>
          <w:szCs w:val="28"/>
        </w:rPr>
        <w:t>административно-делового назначения</w:t>
      </w:r>
      <w:r w:rsidR="00C26F5B">
        <w:rPr>
          <w:sz w:val="28"/>
          <w:szCs w:val="28"/>
        </w:rPr>
        <w:t xml:space="preserve"> (</w:t>
      </w:r>
      <w:r>
        <w:rPr>
          <w:sz w:val="28"/>
          <w:szCs w:val="28"/>
        </w:rPr>
        <w:t>ОД</w:t>
      </w:r>
      <w:r w:rsidR="00C26F5B">
        <w:rPr>
          <w:sz w:val="28"/>
          <w:szCs w:val="28"/>
        </w:rPr>
        <w:t xml:space="preserve">З </w:t>
      </w:r>
      <w:r>
        <w:rPr>
          <w:sz w:val="28"/>
          <w:szCs w:val="28"/>
        </w:rPr>
        <w:t>201</w:t>
      </w:r>
      <w:r w:rsidR="00C26F5B">
        <w:rPr>
          <w:sz w:val="28"/>
          <w:szCs w:val="28"/>
        </w:rPr>
        <w:t>)</w:t>
      </w:r>
      <w:r w:rsidR="00FF7E64" w:rsidRPr="009B4C29">
        <w:rPr>
          <w:sz w:val="28"/>
          <w:szCs w:val="28"/>
        </w:rPr>
        <w:t xml:space="preserve"> согласно приложению </w:t>
      </w:r>
      <w:r w:rsidR="00FF7E64">
        <w:rPr>
          <w:sz w:val="28"/>
          <w:szCs w:val="28"/>
        </w:rPr>
        <w:t>2</w:t>
      </w:r>
      <w:r w:rsidR="009775DD">
        <w:rPr>
          <w:sz w:val="28"/>
          <w:szCs w:val="28"/>
        </w:rPr>
        <w:t xml:space="preserve"> к настоящим и</w:t>
      </w:r>
      <w:r w:rsidR="00FF7E64" w:rsidRPr="009B4C29">
        <w:rPr>
          <w:sz w:val="28"/>
          <w:szCs w:val="28"/>
        </w:rPr>
        <w:t>зменениям.</w:t>
      </w:r>
      <w:bookmarkEnd w:id="1"/>
    </w:p>
    <w:p w:rsidR="00734C5A" w:rsidRPr="009B4C29" w:rsidRDefault="00734C5A" w:rsidP="009775DD">
      <w:pPr>
        <w:spacing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4.2</w:t>
      </w:r>
      <w:r w:rsidR="009775D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6B5542">
        <w:rPr>
          <w:sz w:val="28"/>
          <w:szCs w:val="28"/>
        </w:rPr>
        <w:t xml:space="preserve">изменения </w:t>
      </w:r>
      <w:r w:rsidR="006B5542" w:rsidRPr="009B4C29">
        <w:rPr>
          <w:sz w:val="28"/>
          <w:szCs w:val="28"/>
        </w:rPr>
        <w:t>границ</w:t>
      </w:r>
      <w:r w:rsidR="006B5542">
        <w:rPr>
          <w:sz w:val="28"/>
          <w:szCs w:val="28"/>
        </w:rPr>
        <w:t>ы</w:t>
      </w:r>
      <w:r w:rsidR="006B5542" w:rsidRPr="009B4C29">
        <w:rPr>
          <w:sz w:val="28"/>
          <w:szCs w:val="28"/>
        </w:rPr>
        <w:t xml:space="preserve"> </w:t>
      </w:r>
      <w:r w:rsidR="006B5542">
        <w:rPr>
          <w:sz w:val="28"/>
          <w:szCs w:val="28"/>
        </w:rPr>
        <w:t>зоны</w:t>
      </w:r>
      <w:r w:rsidRPr="009B4C29">
        <w:rPr>
          <w:sz w:val="28"/>
          <w:szCs w:val="28"/>
        </w:rPr>
        <w:t xml:space="preserve"> </w:t>
      </w:r>
      <w:r w:rsidR="006B5542">
        <w:rPr>
          <w:sz w:val="28"/>
          <w:szCs w:val="28"/>
        </w:rPr>
        <w:t>сельскохозяйственных угодий</w:t>
      </w:r>
      <w:r w:rsidR="006B5542" w:rsidRPr="002F1C71">
        <w:rPr>
          <w:sz w:val="28"/>
          <w:szCs w:val="28"/>
        </w:rPr>
        <w:t xml:space="preserve"> </w:t>
      </w:r>
      <w:r w:rsidR="006B5542">
        <w:rPr>
          <w:sz w:val="28"/>
          <w:szCs w:val="28"/>
        </w:rPr>
        <w:t>(СХ</w:t>
      </w:r>
      <w:r w:rsidR="006B5542" w:rsidRPr="009B4C29">
        <w:rPr>
          <w:sz w:val="28"/>
          <w:szCs w:val="28"/>
        </w:rPr>
        <w:t xml:space="preserve"> 1) </w:t>
      </w:r>
      <w:r w:rsidR="006B5542">
        <w:rPr>
          <w:sz w:val="28"/>
          <w:szCs w:val="28"/>
        </w:rPr>
        <w:t>планировочного</w:t>
      </w:r>
      <w:r w:rsidRPr="009B4C29">
        <w:rPr>
          <w:sz w:val="28"/>
          <w:szCs w:val="28"/>
        </w:rPr>
        <w:t xml:space="preserve"> микрорайон</w:t>
      </w:r>
      <w:r w:rsidR="006B5542">
        <w:rPr>
          <w:sz w:val="28"/>
          <w:szCs w:val="28"/>
        </w:rPr>
        <w:t>а</w:t>
      </w:r>
      <w:r w:rsidRPr="009B4C29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2F1C71">
        <w:rPr>
          <w:sz w:val="28"/>
          <w:szCs w:val="28"/>
        </w:rPr>
        <w:t>:</w:t>
      </w:r>
      <w:r>
        <w:rPr>
          <w:sz w:val="28"/>
          <w:szCs w:val="28"/>
        </w:rPr>
        <w:t>3</w:t>
      </w:r>
      <w:r w:rsidRPr="002F1C71">
        <w:rPr>
          <w:sz w:val="28"/>
          <w:szCs w:val="28"/>
        </w:rPr>
        <w:t>:</w:t>
      </w:r>
      <w:r>
        <w:rPr>
          <w:sz w:val="28"/>
          <w:szCs w:val="28"/>
        </w:rPr>
        <w:t xml:space="preserve">3 </w:t>
      </w:r>
      <w:r w:rsidRPr="009B4C29">
        <w:rPr>
          <w:sz w:val="28"/>
          <w:szCs w:val="28"/>
        </w:rPr>
        <w:t xml:space="preserve">планировочного района </w:t>
      </w:r>
      <w:r>
        <w:rPr>
          <w:sz w:val="28"/>
          <w:szCs w:val="28"/>
        </w:rPr>
        <w:t>3</w:t>
      </w:r>
      <w:r w:rsidRPr="009B4C29">
        <w:rPr>
          <w:sz w:val="28"/>
          <w:szCs w:val="28"/>
        </w:rPr>
        <w:t>:</w:t>
      </w:r>
      <w:r>
        <w:rPr>
          <w:sz w:val="28"/>
          <w:szCs w:val="28"/>
        </w:rPr>
        <w:t>3</w:t>
      </w:r>
      <w:r w:rsidRPr="009B4C29">
        <w:rPr>
          <w:sz w:val="28"/>
          <w:szCs w:val="28"/>
        </w:rPr>
        <w:t xml:space="preserve"> </w:t>
      </w:r>
      <w:r>
        <w:rPr>
          <w:sz w:val="28"/>
          <w:szCs w:val="28"/>
        </w:rPr>
        <w:t>за счет зоны городских лесов, садов (РЗ 602)</w:t>
      </w:r>
      <w:r w:rsidRPr="009B4C29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3</w:t>
      </w:r>
      <w:r w:rsidR="009775DD">
        <w:rPr>
          <w:sz w:val="28"/>
          <w:szCs w:val="28"/>
        </w:rPr>
        <w:t xml:space="preserve"> к настоящим и</w:t>
      </w:r>
      <w:r w:rsidRPr="009B4C29">
        <w:rPr>
          <w:sz w:val="28"/>
          <w:szCs w:val="28"/>
        </w:rPr>
        <w:t>зменениям.</w:t>
      </w:r>
    </w:p>
    <w:p w:rsidR="00A32ED1" w:rsidRDefault="00A32ED1" w:rsidP="000E57B9">
      <w:pPr>
        <w:pStyle w:val="31"/>
        <w:spacing w:after="0"/>
        <w:jc w:val="right"/>
        <w:rPr>
          <w:sz w:val="28"/>
          <w:szCs w:val="28"/>
        </w:rPr>
        <w:sectPr w:rsidR="00A32ED1" w:rsidSect="009775D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A32ED1" w:rsidRDefault="00A32ED1" w:rsidP="000E57B9">
      <w:pPr>
        <w:pStyle w:val="31"/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2D4D85" wp14:editId="7103DF80">
            <wp:extent cx="9039225" cy="7327191"/>
            <wp:effectExtent l="0" t="0" r="0" b="7620"/>
            <wp:docPr id="3" name="Рисунок 3" descr="V:\1 Внесение изменений в ПЗиЗ\1. 2017\2, 5, 6, 7, 8 - На Думу - 14 решений\4. На Думу - ДМС ГСК Волна\Приложение 1 -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 Внесение изменений в ПЗиЗ\1. 2017\2, 5, 6, 7, 8 - На Думу - 14 решений\4. На Думу - ДМС ГСК Волна\Приложение 1 - ис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86" cy="73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D1" w:rsidRDefault="00A32ED1" w:rsidP="000E57B9">
      <w:pPr>
        <w:pStyle w:val="31"/>
        <w:spacing w:after="0"/>
        <w:jc w:val="right"/>
        <w:rPr>
          <w:sz w:val="28"/>
          <w:szCs w:val="28"/>
        </w:rPr>
      </w:pPr>
    </w:p>
    <w:p w:rsidR="00A32ED1" w:rsidRDefault="00A32ED1" w:rsidP="000E57B9">
      <w:pPr>
        <w:pStyle w:val="31"/>
        <w:spacing w:after="0"/>
        <w:jc w:val="right"/>
        <w:rPr>
          <w:sz w:val="28"/>
          <w:szCs w:val="28"/>
        </w:rPr>
        <w:sectPr w:rsidR="00A32ED1" w:rsidSect="00A32ED1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6B5542" w:rsidRDefault="00A32ED1" w:rsidP="009775DD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6B5542">
        <w:rPr>
          <w:sz w:val="28"/>
          <w:szCs w:val="28"/>
        </w:rPr>
        <w:t>риложение 2</w:t>
      </w:r>
    </w:p>
    <w:p w:rsidR="006B5542" w:rsidRDefault="006B5542" w:rsidP="009775DD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к изменениям в Правила землепользования</w:t>
      </w:r>
    </w:p>
    <w:p w:rsidR="006B5542" w:rsidRDefault="006B5542" w:rsidP="009775DD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6B5542" w:rsidRDefault="006B5542" w:rsidP="006B5542">
      <w:pPr>
        <w:tabs>
          <w:tab w:val="left" w:pos="9639"/>
        </w:tabs>
        <w:ind w:left="4536" w:right="284"/>
        <w:jc w:val="right"/>
        <w:rPr>
          <w:sz w:val="28"/>
          <w:szCs w:val="28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6B5542" w:rsidRPr="0007246D" w:rsidTr="009D11C2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42" w:rsidRPr="0007246D" w:rsidRDefault="006B5542" w:rsidP="009D11C2">
            <w:pPr>
              <w:jc w:val="center"/>
              <w:rPr>
                <w:sz w:val="28"/>
                <w:szCs w:val="28"/>
              </w:rPr>
            </w:pPr>
          </w:p>
          <w:p w:rsidR="006B5542" w:rsidRPr="0007246D" w:rsidRDefault="006B5542" w:rsidP="009D11C2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FCEEF7" wp14:editId="74682EB4">
                  <wp:extent cx="6162675" cy="5305425"/>
                  <wp:effectExtent l="0" t="0" r="9525" b="9525"/>
                  <wp:docPr id="1" name="Рисунок 1" descr="Схе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C5A" w:rsidRDefault="00734C5A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9775DD" w:rsidRDefault="009775DD" w:rsidP="000B37BE">
      <w:pPr>
        <w:jc w:val="center"/>
        <w:rPr>
          <w:sz w:val="28"/>
          <w:szCs w:val="28"/>
        </w:rPr>
      </w:pPr>
    </w:p>
    <w:p w:rsidR="009775DD" w:rsidRDefault="009775DD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0B37BE">
      <w:pPr>
        <w:jc w:val="center"/>
        <w:rPr>
          <w:sz w:val="28"/>
          <w:szCs w:val="28"/>
        </w:rPr>
      </w:pPr>
    </w:p>
    <w:p w:rsidR="006B5542" w:rsidRDefault="006B5542" w:rsidP="009775DD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6B5542" w:rsidRDefault="006B5542" w:rsidP="009775DD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к изменениям в Правила землепользования</w:t>
      </w:r>
    </w:p>
    <w:p w:rsidR="006B5542" w:rsidRDefault="006B5542" w:rsidP="009775DD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6B5542" w:rsidRDefault="006B5542" w:rsidP="006B5542">
      <w:pPr>
        <w:tabs>
          <w:tab w:val="left" w:pos="9639"/>
        </w:tabs>
        <w:ind w:left="4536" w:right="284"/>
        <w:jc w:val="right"/>
        <w:rPr>
          <w:sz w:val="28"/>
          <w:szCs w:val="28"/>
        </w:rPr>
      </w:pPr>
    </w:p>
    <w:p w:rsidR="006B5542" w:rsidRDefault="006B5542" w:rsidP="006B5542">
      <w:pPr>
        <w:ind w:left="3540" w:firstLine="708"/>
        <w:jc w:val="center"/>
        <w:rPr>
          <w:sz w:val="28"/>
          <w:szCs w:val="28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6B5542" w:rsidRPr="0007246D" w:rsidTr="009D11C2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42" w:rsidRPr="0007246D" w:rsidRDefault="006B5542" w:rsidP="009D11C2">
            <w:pPr>
              <w:jc w:val="center"/>
              <w:rPr>
                <w:sz w:val="28"/>
                <w:szCs w:val="28"/>
              </w:rPr>
            </w:pPr>
          </w:p>
          <w:p w:rsidR="006B5542" w:rsidRPr="0007246D" w:rsidRDefault="006B5542" w:rsidP="009D11C2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D49956" wp14:editId="060B7274">
                  <wp:extent cx="6162675" cy="5324475"/>
                  <wp:effectExtent l="0" t="0" r="9525" b="9525"/>
                  <wp:docPr id="2" name="Рисунок 2" descr="Схем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хем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542" w:rsidRPr="000C1068" w:rsidRDefault="006B5542" w:rsidP="006B5542"/>
    <w:sectPr w:rsidR="006B5542" w:rsidRPr="000C1068" w:rsidSect="00A32ED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27046"/>
    <w:rsid w:val="00062AB5"/>
    <w:rsid w:val="000768CE"/>
    <w:rsid w:val="000975DB"/>
    <w:rsid w:val="000A3E6D"/>
    <w:rsid w:val="000B37BE"/>
    <w:rsid w:val="000B6BC5"/>
    <w:rsid w:val="000D2B7D"/>
    <w:rsid w:val="000E57B9"/>
    <w:rsid w:val="000F4C62"/>
    <w:rsid w:val="001002D6"/>
    <w:rsid w:val="001B3B1D"/>
    <w:rsid w:val="001C43D0"/>
    <w:rsid w:val="001C74FB"/>
    <w:rsid w:val="002002B7"/>
    <w:rsid w:val="002058EA"/>
    <w:rsid w:val="002345AC"/>
    <w:rsid w:val="002652A2"/>
    <w:rsid w:val="00270F4E"/>
    <w:rsid w:val="0027474F"/>
    <w:rsid w:val="00280A61"/>
    <w:rsid w:val="002927A6"/>
    <w:rsid w:val="002A1F2B"/>
    <w:rsid w:val="00321085"/>
    <w:rsid w:val="003719EB"/>
    <w:rsid w:val="0038160C"/>
    <w:rsid w:val="00392AD2"/>
    <w:rsid w:val="0039398C"/>
    <w:rsid w:val="003E60BD"/>
    <w:rsid w:val="00413157"/>
    <w:rsid w:val="00424F35"/>
    <w:rsid w:val="00437AE5"/>
    <w:rsid w:val="00466364"/>
    <w:rsid w:val="004C172D"/>
    <w:rsid w:val="004C6AA7"/>
    <w:rsid w:val="00570485"/>
    <w:rsid w:val="00584C37"/>
    <w:rsid w:val="00585288"/>
    <w:rsid w:val="00595AEB"/>
    <w:rsid w:val="005B13BE"/>
    <w:rsid w:val="005C6C5E"/>
    <w:rsid w:val="005F4AC9"/>
    <w:rsid w:val="006035A3"/>
    <w:rsid w:val="00617308"/>
    <w:rsid w:val="00646B78"/>
    <w:rsid w:val="006530C3"/>
    <w:rsid w:val="00676E9E"/>
    <w:rsid w:val="006B5542"/>
    <w:rsid w:val="006C05DC"/>
    <w:rsid w:val="006D3C3D"/>
    <w:rsid w:val="00734C5A"/>
    <w:rsid w:val="00770870"/>
    <w:rsid w:val="0079052C"/>
    <w:rsid w:val="007C0F3D"/>
    <w:rsid w:val="007C4104"/>
    <w:rsid w:val="007E235E"/>
    <w:rsid w:val="008214D9"/>
    <w:rsid w:val="0083142B"/>
    <w:rsid w:val="00887FD9"/>
    <w:rsid w:val="008954E8"/>
    <w:rsid w:val="008E057F"/>
    <w:rsid w:val="009062FA"/>
    <w:rsid w:val="00925C5B"/>
    <w:rsid w:val="0096018E"/>
    <w:rsid w:val="00964672"/>
    <w:rsid w:val="00976832"/>
    <w:rsid w:val="009775DD"/>
    <w:rsid w:val="0098571F"/>
    <w:rsid w:val="009A4A3B"/>
    <w:rsid w:val="009A7B8E"/>
    <w:rsid w:val="009B0A61"/>
    <w:rsid w:val="009B6FAD"/>
    <w:rsid w:val="00A0625B"/>
    <w:rsid w:val="00A1319E"/>
    <w:rsid w:val="00A32E41"/>
    <w:rsid w:val="00A32ED1"/>
    <w:rsid w:val="00A472FC"/>
    <w:rsid w:val="00AA67AF"/>
    <w:rsid w:val="00AB654A"/>
    <w:rsid w:val="00B01393"/>
    <w:rsid w:val="00B46157"/>
    <w:rsid w:val="00BB4336"/>
    <w:rsid w:val="00BF624C"/>
    <w:rsid w:val="00BF7AD0"/>
    <w:rsid w:val="00C136BC"/>
    <w:rsid w:val="00C26F5B"/>
    <w:rsid w:val="00C358A9"/>
    <w:rsid w:val="00C557F1"/>
    <w:rsid w:val="00C94C34"/>
    <w:rsid w:val="00CB4784"/>
    <w:rsid w:val="00CE4369"/>
    <w:rsid w:val="00D00A18"/>
    <w:rsid w:val="00D668AF"/>
    <w:rsid w:val="00D83118"/>
    <w:rsid w:val="00DB27C9"/>
    <w:rsid w:val="00DC1C3E"/>
    <w:rsid w:val="00DC579B"/>
    <w:rsid w:val="00DF5B03"/>
    <w:rsid w:val="00E4476E"/>
    <w:rsid w:val="00E91A8C"/>
    <w:rsid w:val="00E97FDA"/>
    <w:rsid w:val="00EA2760"/>
    <w:rsid w:val="00ED2FDC"/>
    <w:rsid w:val="00EE30FD"/>
    <w:rsid w:val="00EE7C16"/>
    <w:rsid w:val="00EF3794"/>
    <w:rsid w:val="00F169ED"/>
    <w:rsid w:val="00F2021A"/>
    <w:rsid w:val="00FA4788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4F9D8A89221791402F238027906EBC5A2AD46B6AA4FD297AD6D1966CFC151339BEEC6B07457B768607080FBlBc3E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ACD79B91F83D695B2DDCE6114F0CB29FA88B8545A0DA6D2D4A1790FE0A270EBAE7EDCB2D04906353569348Bn7Q5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ACD79B91F83D695B2DDCE6114F0CB29FA88B8545A0DA5D3D6A7790FE0A270EBAE7EDCB2D04906353569348Bn7Q5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FACD79B91F83D695B2DDCE6114F0CB29FA88B8545A0CA3D2D4A4790FE0A270EBAE7EDCB2D04906353569348Bn7Q5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4F9D8A89221791402F238027906EBC5A2AD46B6AA4FD29AAF6D1966CFC151339BEEC6B07457B768607080FBlBc3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8FD6B-7B62-4682-8973-1517AB3B9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10</cp:revision>
  <cp:lastPrinted>2017-03-29T11:38:00Z</cp:lastPrinted>
  <dcterms:created xsi:type="dcterms:W3CDTF">2017-07-26T12:04:00Z</dcterms:created>
  <dcterms:modified xsi:type="dcterms:W3CDTF">2017-10-02T05:45:00Z</dcterms:modified>
</cp:coreProperties>
</file>