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F0" w:rsidRPr="00C270F0" w:rsidRDefault="00C270F0" w:rsidP="00C270F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0F0">
        <w:rPr>
          <w:noProof/>
          <w:lang w:eastAsia="ru-RU"/>
        </w:rPr>
        <w:drawing>
          <wp:inline distT="0" distB="0" distL="0" distR="0" wp14:anchorId="348647F1" wp14:editId="1E82B907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0F0" w:rsidRPr="00C270F0" w:rsidRDefault="00C270F0" w:rsidP="00C270F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0F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270F0" w:rsidRPr="00C270F0" w:rsidRDefault="00C270F0" w:rsidP="00C270F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0F0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C270F0" w:rsidRPr="00C270F0" w:rsidRDefault="00C270F0" w:rsidP="00C270F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0F0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C270F0" w:rsidRPr="00C270F0" w:rsidRDefault="00C270F0" w:rsidP="00C270F0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C270F0" w:rsidRPr="00C270F0" w:rsidRDefault="00C270F0" w:rsidP="00C270F0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270F0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C270F0" w:rsidRPr="00C270F0" w:rsidRDefault="00C270F0" w:rsidP="00C270F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270F0" w:rsidRPr="00C270F0" w:rsidRDefault="00C270F0" w:rsidP="00C270F0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C270F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C270F0" w:rsidRPr="00C270F0" w:rsidRDefault="00C270F0" w:rsidP="00C270F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270F0" w:rsidRPr="00C270F0" w:rsidRDefault="00C270F0" w:rsidP="00C270F0">
      <w:pPr>
        <w:spacing w:after="0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C270F0" w:rsidRPr="00C270F0" w:rsidRDefault="00C270F0" w:rsidP="00C270F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28 октября 2016 года</w:t>
      </w:r>
    </w:p>
    <w:p w:rsidR="004E6DF6" w:rsidRDefault="004E6DF6" w:rsidP="004E6DF6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9E6CD5" w:rsidRDefault="004E6DF6" w:rsidP="0036237D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 </w:t>
      </w:r>
      <w:r w:rsidR="009E6CD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Положении о комиссии</w:t>
      </w:r>
    </w:p>
    <w:p w:rsidR="009E6CD5" w:rsidRDefault="009E6CD5" w:rsidP="0036237D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 местному самоуправлению</w:t>
      </w:r>
    </w:p>
    <w:p w:rsidR="004E6DF6" w:rsidRDefault="0036237D" w:rsidP="0036237D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Думы города Ханты-Мансийска</w:t>
      </w:r>
    </w:p>
    <w:p w:rsidR="0036237D" w:rsidRDefault="0036237D" w:rsidP="0036237D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шестого созыва</w:t>
      </w:r>
    </w:p>
    <w:p w:rsidR="004E6DF6" w:rsidRDefault="004E6DF6" w:rsidP="0036237D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E6DF6" w:rsidRDefault="004E6DF6" w:rsidP="0036237D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Рассмотрев проект </w:t>
      </w:r>
      <w:r w:rsidR="003623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Решения Думы города Ханты-Мансийска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 </w:t>
      </w:r>
      <w:r w:rsidR="009E6CD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Положении о комиссии по местному самоуправлению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Думы города Ханты-Мансийска</w:t>
      </w:r>
      <w:r w:rsidR="003623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шестого созыва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», руководствуясь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4E6DF6" w:rsidRDefault="004E6DF6" w:rsidP="0036237D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6DF6" w:rsidRDefault="004E6DF6" w:rsidP="0036237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4E6DF6" w:rsidRDefault="004E6DF6" w:rsidP="0036237D">
      <w:pPr>
        <w:spacing w:after="0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4E6DF6" w:rsidRDefault="004E6DF6" w:rsidP="0036237D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3623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</w:t>
      </w:r>
      <w:r w:rsidR="006D1D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Положение о комиссии по местному самоуправлению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Думы города Ханты-Мансийска</w:t>
      </w:r>
      <w:r w:rsidR="0036237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шестого созыва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4E6DF6" w:rsidRPr="009E6CD5" w:rsidRDefault="004E6DF6" w:rsidP="004E6D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70F0" w:rsidRPr="00C270F0" w:rsidRDefault="00C270F0" w:rsidP="00C270F0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270F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C270F0" w:rsidRPr="00C270F0" w:rsidRDefault="00C270F0" w:rsidP="00C270F0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270F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C270F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C270F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C270F0" w:rsidRPr="00C270F0" w:rsidRDefault="00C270F0" w:rsidP="00C270F0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270F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</w:p>
    <w:p w:rsidR="00C270F0" w:rsidRPr="00C270F0" w:rsidRDefault="00C270F0" w:rsidP="00C270F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C270F0" w:rsidRPr="00C270F0" w:rsidRDefault="00C270F0" w:rsidP="00C270F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270F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31 октября 2016 года</w:t>
      </w:r>
    </w:p>
    <w:p w:rsidR="00C270F0" w:rsidRPr="00C270F0" w:rsidRDefault="00C270F0" w:rsidP="00C270F0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70F0" w:rsidRPr="00C270F0" w:rsidRDefault="00C270F0" w:rsidP="00C270F0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270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</w:t>
      </w:r>
    </w:p>
    <w:p w:rsidR="00C270F0" w:rsidRPr="00C270F0" w:rsidRDefault="00C270F0" w:rsidP="00C270F0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270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31 октября 2016 года</w:t>
      </w:r>
    </w:p>
    <w:p w:rsidR="00C270F0" w:rsidRPr="00C270F0" w:rsidRDefault="00C270F0" w:rsidP="00C270F0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3</w:t>
      </w:r>
      <w:r w:rsidRPr="00C270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3 - </w:t>
      </w:r>
      <w:r w:rsidRPr="00C270F0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C270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C270F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6D1D04" w:rsidRPr="006D1D04" w:rsidRDefault="006D1D04" w:rsidP="006D1D04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Приложение</w:t>
      </w:r>
    </w:p>
    <w:p w:rsidR="006D1D04" w:rsidRPr="006D1D04" w:rsidRDefault="006D1D04" w:rsidP="006D1D04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 Решению Думы города Ханты-Мансийска</w:t>
      </w:r>
    </w:p>
    <w:p w:rsidR="006D1D04" w:rsidRDefault="00C270F0" w:rsidP="006D1D04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 31 октября  2016 года № 33</w:t>
      </w:r>
      <w:bookmarkStart w:id="0" w:name="_GoBack"/>
      <w:bookmarkEnd w:id="0"/>
      <w:r w:rsidR="006D1D04" w:rsidRPr="006D1D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="006D1D04" w:rsidRPr="006D1D04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="006D1D04" w:rsidRPr="006D1D0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="006D1D04" w:rsidRPr="006D1D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6D1D04" w:rsidRDefault="006D1D04" w:rsidP="006D1D04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D1D04" w:rsidRPr="006D1D04" w:rsidRDefault="00FD476E" w:rsidP="006D1D04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Положение</w:t>
      </w:r>
    </w:p>
    <w:p w:rsidR="006D1D04" w:rsidRPr="006D1D04" w:rsidRDefault="006D1D04" w:rsidP="006D1D04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 комиссии по местному самоуправлению </w:t>
      </w:r>
    </w:p>
    <w:p w:rsidR="006D1D04" w:rsidRDefault="006D1D04" w:rsidP="006D1D04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 шестого созыва</w:t>
      </w:r>
    </w:p>
    <w:p w:rsidR="006D1D04" w:rsidRDefault="006D1D04" w:rsidP="006D1D04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D1D04" w:rsidRPr="006D1D04" w:rsidRDefault="006D1D04" w:rsidP="006D1D04">
      <w:pPr>
        <w:spacing w:after="0" w:line="25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Общие положения</w:t>
      </w:r>
    </w:p>
    <w:p w:rsidR="00365117" w:rsidRPr="006D1D04" w:rsidRDefault="006D1D04" w:rsidP="00365117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1.1. Комиссия по местному самоуправлению </w:t>
      </w:r>
      <w:r w:rsidRPr="006D1D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Думы города Ханты-Мансийска </w:t>
      </w:r>
      <w:r w:rsidR="00FE3F86">
        <w:rPr>
          <w:rFonts w:ascii="Times New Roman" w:eastAsia="Times New Roman" w:hAnsi="Times New Roman"/>
          <w:bCs/>
          <w:sz w:val="28"/>
          <w:szCs w:val="28"/>
          <w:lang w:eastAsia="ru-RU"/>
        </w:rPr>
        <w:t>шестого</w:t>
      </w:r>
      <w:r w:rsidRPr="006D1D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созыва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Комиссия) </w:t>
      </w:r>
      <w:r w:rsidR="0011632B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постоянно действующим органом Думы города </w:t>
      </w:r>
      <w:r w:rsidR="00365117">
        <w:rPr>
          <w:rFonts w:ascii="Times New Roman" w:eastAsia="Times New Roman" w:hAnsi="Times New Roman"/>
          <w:sz w:val="28"/>
          <w:szCs w:val="28"/>
          <w:lang w:eastAsia="ru-RU"/>
        </w:rPr>
        <w:t>Ханты-</w:t>
      </w:r>
      <w:r w:rsidR="009964D4">
        <w:rPr>
          <w:rFonts w:ascii="Times New Roman" w:eastAsia="Times New Roman" w:hAnsi="Times New Roman"/>
          <w:sz w:val="28"/>
          <w:szCs w:val="28"/>
          <w:lang w:eastAsia="ru-RU"/>
        </w:rPr>
        <w:t xml:space="preserve">Мансийска шестого созыва </w:t>
      </w:r>
      <w:r w:rsidR="0036511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осуществляет свою деятельность в течение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</w:t>
      </w:r>
      <w:r w:rsidR="0036511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Думы города</w:t>
      </w:r>
      <w:r w:rsidR="009964D4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Ханты-Мансийска (далее – Дума города)</w:t>
      </w:r>
      <w:r w:rsidR="003651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1.2.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</w:t>
      </w:r>
      <w:r w:rsidR="00F04D6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(Основным законом) Ханты-Мансийского автономного округа – Югры, 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законами Ханты-Мансийского автономного округа – Югры, Уставом города Ханты-Мансийска, Регламентом Думы города Ханты-Мансийска, решениями Думы города Ханты-Мансийска и настоящим Положением.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1.3. Деятельность Комиссии основывается на принципах законности, коллегиальности и ответственности за принимаемые решения.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1.4. Материально-техническое, </w:t>
      </w:r>
      <w:r w:rsidR="00B67942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организационное,</w:t>
      </w:r>
      <w:r w:rsidR="00365117" w:rsidRPr="00365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117" w:rsidRPr="006D1D0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</w:t>
      </w:r>
      <w:r w:rsidR="003651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67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117">
        <w:rPr>
          <w:rFonts w:ascii="Times New Roman" w:eastAsia="Times New Roman" w:hAnsi="Times New Roman"/>
          <w:sz w:val="28"/>
          <w:szCs w:val="28"/>
          <w:lang w:eastAsia="ru-RU"/>
        </w:rPr>
        <w:t>правовое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деятельности Комиссии осуществляется аппаратом Думы города.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1D04" w:rsidRPr="006D1D04" w:rsidRDefault="006D1D04" w:rsidP="00FE3F86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II. Направления деятельности и полномочия Комиссии</w:t>
      </w:r>
    </w:p>
    <w:p w:rsidR="006D1D04" w:rsidRPr="006D1D04" w:rsidRDefault="002A19D0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Комиссия осуществляет свою деятельность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следующим направлениям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D1D04" w:rsidRPr="006D1D04" w:rsidRDefault="006D1D04" w:rsidP="006D1D0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FD476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1A4D86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FD47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A4D8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</w:t>
      </w:r>
      <w:r w:rsidR="00FD476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Ханты-Мансийска, проектов</w:t>
      </w:r>
      <w:r w:rsidR="001A4D8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правовых актов о внесении изменений и дополнений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Устав города Ханты-Мансийска;</w:t>
      </w:r>
    </w:p>
    <w:p w:rsidR="006D1D04" w:rsidRPr="006D1D04" w:rsidRDefault="006D1D04" w:rsidP="006D1D0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FD476E">
        <w:rPr>
          <w:rFonts w:ascii="Times New Roman" w:eastAsia="Times New Roman" w:hAnsi="Times New Roman"/>
          <w:sz w:val="28"/>
          <w:szCs w:val="28"/>
          <w:lang w:eastAsia="ru-RU"/>
        </w:rPr>
        <w:t>рассмотрение вопросов, связанных с формами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непосредственного осуществления населением местного самоуправления и участия населения в осуществлении местного самоуправления в городе Ханты-Мансийске;</w:t>
      </w:r>
    </w:p>
    <w:p w:rsidR="006D1D04" w:rsidRPr="006D1D04" w:rsidRDefault="006D1D04" w:rsidP="006D1D04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3)</w:t>
      </w:r>
      <w:r w:rsidRPr="006D1D04">
        <w:rPr>
          <w:rFonts w:ascii="Arial" w:eastAsia="Times New Roman" w:hAnsi="Arial"/>
          <w:snapToGrid w:val="0"/>
          <w:sz w:val="28"/>
          <w:szCs w:val="28"/>
          <w:lang w:eastAsia="ru-RU"/>
        </w:rPr>
        <w:t xml:space="preserve"> </w:t>
      </w:r>
      <w:r w:rsidR="00FD476E" w:rsidRPr="00FD476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рассмотрение</w:t>
      </w:r>
      <w:r w:rsidR="00FD476E">
        <w:rPr>
          <w:rFonts w:ascii="Arial" w:eastAsia="Times New Roman" w:hAnsi="Arial"/>
          <w:snapToGrid w:val="0"/>
          <w:sz w:val="28"/>
          <w:szCs w:val="28"/>
          <w:lang w:eastAsia="ru-RU"/>
        </w:rPr>
        <w:t xml:space="preserve"> </w:t>
      </w:r>
      <w:r w:rsidR="00FD476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проектов</w:t>
      </w:r>
      <w:r w:rsidRPr="006D1D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муниципальных правовых актов</w:t>
      </w:r>
      <w:r w:rsidR="001A4D8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  <w:r w:rsidRPr="006D1D04">
        <w:rPr>
          <w:rFonts w:ascii="Arial" w:eastAsia="Times New Roman" w:hAnsi="Arial"/>
          <w:snapToGrid w:val="0"/>
          <w:sz w:val="28"/>
          <w:szCs w:val="28"/>
          <w:lang w:eastAsia="ru-RU"/>
        </w:rPr>
        <w:t xml:space="preserve"> </w:t>
      </w:r>
      <w:r w:rsidRPr="006D1D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устанавливающи</w:t>
      </w:r>
      <w:r w:rsidR="005C546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х</w:t>
      </w:r>
      <w:r w:rsidR="001A4D8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правила</w:t>
      </w:r>
      <w:r w:rsidR="002E0E4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  <w:r w:rsidR="001A4D8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3D4BB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обязательные</w:t>
      </w:r>
      <w:r w:rsidRPr="006D1D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для исполнения на территории города Ханты-Мансийска (</w:t>
      </w:r>
      <w:r w:rsidR="00FD476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проектов</w:t>
      </w:r>
      <w:r w:rsidR="00A7352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нормативных правовых актов</w:t>
      </w:r>
      <w:r w:rsidRPr="006D1D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), по вопросам </w:t>
      </w:r>
      <w:r w:rsidRPr="006D1D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организации деятельности Думы города и по иным вопросам, отнесенным к компетенции Думы города федеральными законами, законами Ханты-Мансийского автономного о</w:t>
      </w:r>
      <w:r w:rsidR="002E0E4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круга – Югры, </w:t>
      </w:r>
      <w:r w:rsidRPr="006D1D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Уставом</w:t>
      </w:r>
      <w:r w:rsidR="002E0E4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города Ханты-Мансийска</w:t>
      </w:r>
      <w:r w:rsidRPr="006D1D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;</w:t>
      </w:r>
    </w:p>
    <w:p w:rsidR="006D1D04" w:rsidRPr="006D1D04" w:rsidRDefault="006D1D04" w:rsidP="006D1D04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4) </w:t>
      </w:r>
      <w:r w:rsidR="00FD476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рассмотрение проектов</w:t>
      </w:r>
      <w:r w:rsidRPr="006D1D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муниципальных правовых актов</w:t>
      </w:r>
      <w:r w:rsidRPr="006D1D04">
        <w:rPr>
          <w:rFonts w:ascii="Arial" w:eastAsia="Times New Roman" w:hAnsi="Arial"/>
          <w:snapToGrid w:val="0"/>
          <w:sz w:val="28"/>
          <w:szCs w:val="28"/>
          <w:lang w:eastAsia="ru-RU"/>
        </w:rPr>
        <w:t xml:space="preserve"> </w:t>
      </w:r>
      <w:r w:rsidRPr="006D1D0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 муниципальной службе, а также устанавливающих оплату труда в случаях, установленных Уставом города Ханты-Мансийска;</w:t>
      </w:r>
    </w:p>
    <w:p w:rsidR="006D1D04" w:rsidRDefault="006D1D04" w:rsidP="006D1D0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5) рассмотрение информаций на проекты решений Думы города, представлений и протестов прокурора на решения Думы города, а также иных заявлений об оспаривании решений Думы города;</w:t>
      </w:r>
    </w:p>
    <w:p w:rsidR="00177FF1" w:rsidRPr="006D1D04" w:rsidRDefault="00177FF1" w:rsidP="006D1D0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рассмотрение заключений антикоррупционной экспертизы на действующие нормативные правовые акты Думы города;</w:t>
      </w:r>
    </w:p>
    <w:p w:rsidR="006D1D04" w:rsidRPr="006D1D04" w:rsidRDefault="00177FF1" w:rsidP="006D1D04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A19D0">
        <w:rPr>
          <w:rFonts w:ascii="Times New Roman" w:eastAsia="Times New Roman" w:hAnsi="Times New Roman"/>
          <w:sz w:val="28"/>
          <w:szCs w:val="28"/>
          <w:lang w:eastAsia="ru-RU"/>
        </w:rPr>
        <w:t>) иные направления деятельности</w:t>
      </w:r>
      <w:r w:rsidR="00131DAD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отнесенные к </w:t>
      </w:r>
      <w:r w:rsidR="00886FCD">
        <w:rPr>
          <w:rFonts w:ascii="Times New Roman" w:eastAsia="Times New Roman" w:hAnsi="Times New Roman"/>
          <w:sz w:val="28"/>
          <w:szCs w:val="28"/>
          <w:lang w:eastAsia="ru-RU"/>
        </w:rPr>
        <w:t>ее ведению Думой города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73520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Комиссия по </w:t>
      </w:r>
      <w:r w:rsidR="002A19D0">
        <w:rPr>
          <w:rFonts w:ascii="Times New Roman" w:eastAsia="Times New Roman" w:hAnsi="Times New Roman"/>
          <w:sz w:val="28"/>
          <w:szCs w:val="28"/>
          <w:lang w:eastAsia="ru-RU"/>
        </w:rPr>
        <w:t>направлениям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, отнесенным к ее ведению: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1) осуществляет и организует разработку проектов решений Думы города;</w:t>
      </w:r>
    </w:p>
    <w:p w:rsidR="006D1D04" w:rsidRPr="006D1D04" w:rsidRDefault="007C1936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осуществляет и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организует разработку законодательной инициативы;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2A19D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Регламентом Думы города 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рассматривает </w:t>
      </w:r>
      <w:r w:rsidR="00431221">
        <w:rPr>
          <w:rFonts w:ascii="Times New Roman" w:eastAsia="Times New Roman" w:hAnsi="Times New Roman"/>
          <w:sz w:val="28"/>
          <w:szCs w:val="28"/>
          <w:lang w:eastAsia="ru-RU"/>
        </w:rPr>
        <w:t>внесенные</w:t>
      </w:r>
      <w:r w:rsidR="00547F2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субъектами правотворческой инициативы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в Думу города проекты </w:t>
      </w:r>
      <w:r w:rsidR="00547F29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решений Думы города 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по вопросам, отнесенным к направлениям деятельности Комиссии, вносит по ним замечания и предложения</w:t>
      </w:r>
      <w:r w:rsidR="007C1936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</w:t>
      </w:r>
      <w:r w:rsidR="007C1936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основе заключений юридического управления аппарата Думы города о соответствии вносимого проекта муниципального правового акта федеральному законодательству, законам </w:t>
      </w:r>
      <w:r w:rsidR="007C1936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</w:t>
      </w:r>
      <w:r w:rsidR="007C1936" w:rsidRPr="006D1D04"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  <w:r w:rsidR="007C1936">
        <w:rPr>
          <w:rFonts w:ascii="Times New Roman" w:eastAsia="Times New Roman" w:hAnsi="Times New Roman"/>
          <w:sz w:val="28"/>
          <w:szCs w:val="28"/>
          <w:lang w:eastAsia="ru-RU"/>
        </w:rPr>
        <w:t xml:space="preserve"> - Югры</w:t>
      </w:r>
      <w:r w:rsidR="007C1936" w:rsidRPr="006D1D04">
        <w:rPr>
          <w:rFonts w:ascii="Times New Roman" w:eastAsia="Times New Roman" w:hAnsi="Times New Roman"/>
          <w:sz w:val="28"/>
          <w:szCs w:val="28"/>
          <w:lang w:eastAsia="ru-RU"/>
        </w:rPr>
        <w:t>, Уставу города Ханты-Мансийска</w:t>
      </w:r>
      <w:proofErr w:type="gramEnd"/>
      <w:r w:rsidR="007C1936" w:rsidRPr="006D1D04">
        <w:rPr>
          <w:rFonts w:ascii="Times New Roman" w:eastAsia="Times New Roman" w:hAnsi="Times New Roman"/>
          <w:sz w:val="28"/>
          <w:szCs w:val="28"/>
          <w:lang w:eastAsia="ru-RU"/>
        </w:rPr>
        <w:t>, иным муниципальным правовым актам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4) принимает решение о готовности проекта муниципального правового акта к рассмотрению Думой города;</w:t>
      </w:r>
    </w:p>
    <w:p w:rsidR="006D1D04" w:rsidRPr="006D1D04" w:rsidRDefault="007C1936" w:rsidP="007C1936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Думы города </w:t>
      </w:r>
      <w:r w:rsidR="00880756">
        <w:rPr>
          <w:rFonts w:ascii="Times New Roman" w:eastAsia="Times New Roman" w:hAnsi="Times New Roman"/>
          <w:sz w:val="28"/>
          <w:szCs w:val="28"/>
          <w:lang w:eastAsia="ru-RU"/>
        </w:rPr>
        <w:t>осуществляет подготовку</w:t>
      </w:r>
      <w:r w:rsidR="005C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обращений в Конституционный Суд Российской Федерации, Уставный Суд Ханты-Мансийского автономного округа – Югры;</w:t>
      </w:r>
    </w:p>
    <w:p w:rsidR="00BA073A" w:rsidRPr="006D1D04" w:rsidRDefault="007C1936" w:rsidP="00BA073A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) обращается в Думу Ханты-Мансийского автономного округа -</w:t>
      </w:r>
      <w:r w:rsidR="00880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Югры, исполнительные органы государственной власти Ханты-Мансийского автономного округа -</w:t>
      </w:r>
      <w:r w:rsidR="00880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Югры, Администрацию города Ханты-Мансийска</w:t>
      </w:r>
      <w:r w:rsidR="00BB7BD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Администрация города)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, иные органы для получения необ</w:t>
      </w:r>
      <w:r w:rsidR="009F4EF0">
        <w:rPr>
          <w:rFonts w:ascii="Times New Roman" w:eastAsia="Times New Roman" w:hAnsi="Times New Roman"/>
          <w:sz w:val="28"/>
          <w:szCs w:val="28"/>
          <w:lang w:eastAsia="ru-RU"/>
        </w:rPr>
        <w:t>ходимой информации, разъяснений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575C12">
        <w:rPr>
          <w:rFonts w:ascii="Times New Roman" w:eastAsia="Times New Roman" w:hAnsi="Times New Roman"/>
          <w:sz w:val="28"/>
          <w:szCs w:val="28"/>
          <w:lang w:eastAsia="ru-RU"/>
        </w:rPr>
        <w:t>направлениям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деятельности;</w:t>
      </w:r>
    </w:p>
    <w:p w:rsidR="006D1D04" w:rsidRPr="006D1D04" w:rsidRDefault="007C1936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) решает вопросы организации своей деятельности;</w:t>
      </w:r>
    </w:p>
    <w:p w:rsidR="006D1D04" w:rsidRPr="006D1D04" w:rsidRDefault="009F4EF0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) осуществляет </w:t>
      </w:r>
      <w:proofErr w:type="gramStart"/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собственных решений;</w:t>
      </w:r>
    </w:p>
    <w:p w:rsidR="006D1D04" w:rsidRPr="006D1D04" w:rsidRDefault="009F4EF0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) осуществляет анализ и контроль за реализацией решений Думы города по направлениям деятельности Комиссии, в том числе заслушивает на заседании Комиссии информацию Администрации города, органов Администрации города 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(по направлениям деятельности Комиссии) в целях подготовки соответствующих заключений Комиссии для Думы города; </w:t>
      </w:r>
    </w:p>
    <w:p w:rsidR="006D1D04" w:rsidRPr="006D1D04" w:rsidRDefault="009F4EF0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) осуществляет взаимодействие с федеральными органами государственной власти, органами государственной власти автономного округа и органами местного самоуправления других муниципальных образований автономного округа по вопросам, отнесенным к направлениям деятельности Комиссии;</w:t>
      </w:r>
    </w:p>
    <w:p w:rsidR="006D1D04" w:rsidRPr="006D1D04" w:rsidRDefault="009F4EF0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) осуществляет иные полномочия в соответствии с решениями Думы города.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III._Структура_Комиссии"/>
    </w:p>
    <w:bookmarkEnd w:id="1"/>
    <w:p w:rsidR="00EF0EC8" w:rsidRDefault="006D1D04" w:rsidP="006D1D0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 Структура Комиссии</w:t>
      </w:r>
      <w:r w:rsidR="00BA07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</w:p>
    <w:p w:rsidR="006D1D04" w:rsidRPr="006D1D04" w:rsidRDefault="00BA073A" w:rsidP="006D1D0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полномочия председателя, его заместителя</w:t>
      </w:r>
      <w:r w:rsidR="00EF0E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права членов Комиссии</w:t>
      </w:r>
    </w:p>
    <w:p w:rsidR="00724285" w:rsidRDefault="006D1D04" w:rsidP="0076621F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="00724285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структуру Комиссии входит председатель Комиссии, </w:t>
      </w:r>
      <w:r w:rsidR="0054310D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724285">
        <w:rPr>
          <w:rFonts w:ascii="Times New Roman" w:eastAsia="Times New Roman" w:hAnsi="Times New Roman"/>
          <w:sz w:val="28"/>
          <w:szCs w:val="28"/>
          <w:lang w:eastAsia="ru-RU"/>
        </w:rPr>
        <w:t>замест</w:t>
      </w:r>
      <w:r w:rsidR="00A274AF">
        <w:rPr>
          <w:rFonts w:ascii="Times New Roman" w:eastAsia="Times New Roman" w:hAnsi="Times New Roman"/>
          <w:sz w:val="28"/>
          <w:szCs w:val="28"/>
          <w:lang w:eastAsia="ru-RU"/>
        </w:rPr>
        <w:t>итель</w:t>
      </w:r>
      <w:r w:rsidR="00724285">
        <w:rPr>
          <w:rFonts w:ascii="Times New Roman" w:eastAsia="Times New Roman" w:hAnsi="Times New Roman"/>
          <w:sz w:val="28"/>
          <w:szCs w:val="28"/>
          <w:lang w:eastAsia="ru-RU"/>
        </w:rPr>
        <w:t xml:space="preserve"> и члены Комиссии.</w:t>
      </w:r>
    </w:p>
    <w:p w:rsidR="006D1D04" w:rsidRPr="006D1D04" w:rsidRDefault="006D1D04" w:rsidP="0076621F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Количественный состав Комиссии определяется </w:t>
      </w:r>
      <w:r w:rsidR="00724285">
        <w:rPr>
          <w:rFonts w:ascii="Times New Roman" w:eastAsia="Times New Roman" w:hAnsi="Times New Roman"/>
          <w:sz w:val="28"/>
          <w:szCs w:val="28"/>
          <w:lang w:eastAsia="ru-RU"/>
        </w:rPr>
        <w:t>решением Думы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</w:t>
      </w:r>
      <w:r w:rsidR="00550B61">
        <w:rPr>
          <w:rFonts w:ascii="Times New Roman" w:eastAsia="Times New Roman" w:hAnsi="Times New Roman"/>
          <w:sz w:val="28"/>
          <w:szCs w:val="28"/>
          <w:lang w:eastAsia="ru-RU"/>
        </w:rPr>
        <w:t>об образовании Комиссии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состав Комиссии </w:t>
      </w:r>
      <w:r w:rsidR="0076621F">
        <w:rPr>
          <w:rFonts w:ascii="Times New Roman" w:eastAsia="Times New Roman" w:hAnsi="Times New Roman"/>
          <w:sz w:val="28"/>
          <w:szCs w:val="28"/>
          <w:lang w:eastAsia="ru-RU"/>
        </w:rPr>
        <w:t>включается не менее 3-х депутатов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города, </w:t>
      </w:r>
      <w:r w:rsidR="0076621F">
        <w:rPr>
          <w:rFonts w:ascii="Times New Roman" w:eastAsia="Times New Roman" w:hAnsi="Times New Roman"/>
          <w:sz w:val="28"/>
          <w:szCs w:val="28"/>
          <w:lang w:eastAsia="ru-RU"/>
        </w:rPr>
        <w:t>изъяв</w:t>
      </w:r>
      <w:r w:rsidR="00724285">
        <w:rPr>
          <w:rFonts w:ascii="Times New Roman" w:eastAsia="Times New Roman" w:hAnsi="Times New Roman"/>
          <w:sz w:val="28"/>
          <w:szCs w:val="28"/>
          <w:lang w:eastAsia="ru-RU"/>
        </w:rPr>
        <w:t>ивших</w:t>
      </w:r>
      <w:r w:rsidR="0076621F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желание участвовать в работе Комиссии</w:t>
      </w:r>
      <w:r w:rsidR="00724285">
        <w:rPr>
          <w:rFonts w:ascii="Times New Roman" w:eastAsia="Times New Roman" w:hAnsi="Times New Roman"/>
          <w:sz w:val="28"/>
          <w:szCs w:val="28"/>
          <w:lang w:eastAsia="ru-RU"/>
        </w:rPr>
        <w:t>. В состав Комиссии</w:t>
      </w:r>
      <w:r w:rsidR="004F49E8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входить 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специалисты аппарата Думы города и Администрации города</w:t>
      </w:r>
      <w:r w:rsidR="00CE4B6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24285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9F4EF0">
        <w:rPr>
          <w:rFonts w:ascii="Times New Roman" w:eastAsia="Times New Roman" w:hAnsi="Times New Roman"/>
          <w:sz w:val="28"/>
          <w:szCs w:val="28"/>
          <w:lang w:eastAsia="ru-RU"/>
        </w:rPr>
        <w:t>по согласованию -</w:t>
      </w:r>
      <w:r w:rsidR="004F49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4EF0">
        <w:rPr>
          <w:rFonts w:ascii="Times New Roman" w:eastAsia="Times New Roman" w:hAnsi="Times New Roman"/>
          <w:sz w:val="28"/>
          <w:szCs w:val="28"/>
          <w:lang w:eastAsia="ru-RU"/>
        </w:rPr>
        <w:t>представители</w:t>
      </w:r>
      <w:r w:rsidR="004312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4EF0">
        <w:rPr>
          <w:rFonts w:ascii="Times New Roman" w:eastAsia="Times New Roman" w:hAnsi="Times New Roman"/>
          <w:sz w:val="28"/>
          <w:szCs w:val="28"/>
          <w:lang w:eastAsia="ru-RU"/>
        </w:rPr>
        <w:t>иных органов и организаций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3.2. Комиссию возглавляет председатель, который избирается на эту должность </w:t>
      </w:r>
      <w:r w:rsidR="0054310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Думы города </w:t>
      </w:r>
      <w:r w:rsidR="00D10A32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</w:t>
      </w:r>
      <w:r w:rsidR="00FB2A4B">
        <w:rPr>
          <w:rFonts w:ascii="Times New Roman" w:eastAsia="Times New Roman" w:hAnsi="Times New Roman"/>
          <w:sz w:val="28"/>
          <w:szCs w:val="28"/>
          <w:lang w:eastAsia="ru-RU"/>
        </w:rPr>
        <w:t>установленном Регламентом Д</w:t>
      </w:r>
      <w:r w:rsidR="00D10A32">
        <w:rPr>
          <w:rFonts w:ascii="Times New Roman" w:eastAsia="Times New Roman" w:hAnsi="Times New Roman"/>
          <w:sz w:val="28"/>
          <w:szCs w:val="28"/>
          <w:lang w:eastAsia="ru-RU"/>
        </w:rPr>
        <w:t>умы города,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54310D">
        <w:rPr>
          <w:rFonts w:ascii="Times New Roman" w:eastAsia="Times New Roman" w:hAnsi="Times New Roman"/>
          <w:sz w:val="28"/>
          <w:szCs w:val="28"/>
          <w:lang w:eastAsia="ru-RU"/>
        </w:rPr>
        <w:t>числа депутатов</w:t>
      </w:r>
      <w:r w:rsidR="00550B61">
        <w:rPr>
          <w:rFonts w:ascii="Times New Roman" w:eastAsia="Times New Roman" w:hAnsi="Times New Roman"/>
          <w:sz w:val="28"/>
          <w:szCs w:val="28"/>
          <w:lang w:eastAsia="ru-RU"/>
        </w:rPr>
        <w:t>, входящих</w:t>
      </w:r>
      <w:r w:rsidR="0054310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Комиссии.</w:t>
      </w:r>
    </w:p>
    <w:p w:rsidR="006D1D04" w:rsidRPr="006D1D04" w:rsidRDefault="002452EC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Комиссии избирается </w:t>
      </w:r>
      <w:r w:rsidR="002D1BD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омиссией</w:t>
      </w:r>
      <w:r w:rsidR="00724285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депутатов Думы города, входящих в состав Комиссии</w:t>
      </w:r>
      <w:r w:rsidR="002D1B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02E77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избирается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открытым голосованием </w:t>
      </w:r>
      <w:r w:rsidR="00902E77">
        <w:rPr>
          <w:rFonts w:ascii="Times New Roman" w:eastAsia="Times New Roman" w:hAnsi="Times New Roman"/>
          <w:sz w:val="28"/>
          <w:szCs w:val="28"/>
          <w:lang w:eastAsia="ru-RU"/>
        </w:rPr>
        <w:t>на заседании Комиссии</w:t>
      </w:r>
      <w:r w:rsidR="00FB2A4B">
        <w:rPr>
          <w:rFonts w:ascii="Times New Roman" w:eastAsia="Times New Roman" w:hAnsi="Times New Roman"/>
          <w:sz w:val="28"/>
          <w:szCs w:val="28"/>
          <w:lang w:eastAsia="ru-RU"/>
        </w:rPr>
        <w:t>. Избранным считается кандидат, получивший</w:t>
      </w:r>
      <w:r w:rsidR="00902E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602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FB2A4B">
        <w:rPr>
          <w:rFonts w:ascii="Times New Roman" w:eastAsia="Times New Roman" w:hAnsi="Times New Roman"/>
          <w:sz w:val="28"/>
          <w:szCs w:val="28"/>
          <w:lang w:eastAsia="ru-RU"/>
        </w:rPr>
        <w:t>олее половины</w:t>
      </w:r>
      <w:r w:rsidR="00902E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голосов</w:t>
      </w:r>
      <w:r w:rsidR="00D10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2A4B">
        <w:rPr>
          <w:rFonts w:ascii="Times New Roman" w:eastAsia="Times New Roman" w:hAnsi="Times New Roman"/>
          <w:sz w:val="28"/>
          <w:szCs w:val="28"/>
          <w:lang w:eastAsia="ru-RU"/>
        </w:rPr>
        <w:t>членов Комиссии,</w:t>
      </w:r>
      <w:r w:rsidR="00D10A3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присутствующих</w:t>
      </w:r>
      <w:r w:rsidR="00FB2A4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заседании</w:t>
      </w:r>
      <w:r w:rsidR="00902E7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10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E61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Председательствующий голосует последним, в</w:t>
      </w:r>
      <w:r w:rsidR="00D10A3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равенства голосов голос председательствующего является решающим.</w:t>
      </w:r>
    </w:p>
    <w:p w:rsidR="006D1D04" w:rsidRPr="006D1D04" w:rsidRDefault="002452EC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. Председатель Комиссии: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1) организует работу Комиссии;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2) созывает заседания Комиссии;</w:t>
      </w:r>
    </w:p>
    <w:p w:rsid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3) председательствует на заседаниях Комиссии;</w:t>
      </w:r>
    </w:p>
    <w:p w:rsidR="0030236C" w:rsidRDefault="0030236C" w:rsidP="0030236C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обеспечивает подготовку вопросов, выносимых на заседание Комиссии;</w:t>
      </w:r>
    </w:p>
    <w:p w:rsidR="0030236C" w:rsidRPr="006D1D04" w:rsidRDefault="0030236C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обеспечивает </w:t>
      </w:r>
      <w:r w:rsidR="00FB2A4B">
        <w:rPr>
          <w:rFonts w:ascii="Times New Roman" w:eastAsia="Times New Roman" w:hAnsi="Times New Roman"/>
          <w:sz w:val="28"/>
          <w:szCs w:val="28"/>
          <w:lang w:eastAsia="ru-RU"/>
        </w:rPr>
        <w:t>направление членам Комиссии необходимых для работы документов и материалов;</w:t>
      </w:r>
    </w:p>
    <w:p w:rsidR="006D1D04" w:rsidRPr="006D1D04" w:rsidRDefault="0033295D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) подписывает протоколы заседаний, решения Комиссии;</w:t>
      </w:r>
    </w:p>
    <w:p w:rsidR="0033295D" w:rsidRDefault="0033295D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дает поручения членам Комиссии;</w:t>
      </w:r>
    </w:p>
    <w:p w:rsidR="00EF0EC8" w:rsidRDefault="00EF0EC8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 организует взаимодействие с постоянными комитетами, комиссиями Думы города;</w:t>
      </w:r>
    </w:p>
    <w:p w:rsidR="006D1D04" w:rsidRPr="006D1D04" w:rsidRDefault="00EF0EC8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</w:t>
      </w:r>
      <w:r w:rsidR="0033295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информи</w:t>
      </w:r>
      <w:r w:rsidR="009964D4">
        <w:rPr>
          <w:rFonts w:ascii="Times New Roman" w:eastAsia="Times New Roman" w:hAnsi="Times New Roman"/>
          <w:sz w:val="28"/>
          <w:szCs w:val="28"/>
          <w:lang w:eastAsia="ru-RU"/>
        </w:rPr>
        <w:t>рует Думу города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о деятельности Комиссии;</w:t>
      </w:r>
    </w:p>
    <w:p w:rsidR="006D1D04" w:rsidRPr="006D1D04" w:rsidRDefault="00EF0EC8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) выполняет иные функции, связанные с организацией работы Комиссии.</w:t>
      </w:r>
    </w:p>
    <w:p w:rsidR="006D1D04" w:rsidRPr="006D1D04" w:rsidRDefault="002452EC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. Заместитель председателя Комиссии: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1) выполняет функции председателя Комиссии в его отсутствие;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2) осуществляет</w:t>
      </w:r>
      <w:r w:rsidR="005779B6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иные 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функции </w:t>
      </w:r>
      <w:r w:rsidR="005779B6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поручению председателя 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Комиссии.</w:t>
      </w:r>
    </w:p>
    <w:p w:rsidR="006D1D04" w:rsidRPr="006D1D04" w:rsidRDefault="002452EC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. Члены Комиссии: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1) вправе вносить предложения и замечания по повестке заседания Комиссии, порядку рассмотрения и существу обсуждаемых вопросов;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2) на заседаниях Комиссии вправе участвовать в прениях, задавать вопросы докладчикам и председательствующему на заседании, выступать с предложениями и замечаниями, объяснять мотивы голосования и давать справки по рассматриваемым на заседании вопросам;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3) по поручению Комиссии либо по собственной инициативе изучают вопросы, относящиеся к ведению Комиссии, обобщают предложения органов местного самоуправления города и граждан и сообщают свои выводы и предложения в Комиссию.</w:t>
      </w:r>
    </w:p>
    <w:p w:rsidR="006D1D04" w:rsidRPr="006D1D04" w:rsidRDefault="006D1D04" w:rsidP="006D1D04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1D04" w:rsidRPr="006D1D04" w:rsidRDefault="006D1D04" w:rsidP="006D1D0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IV. Порядок ведения заседания Комиссии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4.1. Заседание Комиссии правомочно, если на нем присутствует не менее половины членов Комиссии.</w:t>
      </w:r>
    </w:p>
    <w:p w:rsidR="006D1D04" w:rsidRP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4.2. Член Комиссии обязан присутствовать на заседаниях Комиссии и принимать участие в ее работе.</w:t>
      </w:r>
    </w:p>
    <w:p w:rsidR="006D1D04" w:rsidRDefault="006D1D04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О невозможности присутствовать на заседании Комиссии по уважительной причине член Комиссии заблаговременно извещает председателя Комиссии</w:t>
      </w:r>
      <w:r w:rsidR="002C307E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 либо через соответствующее структурное подразделение аппарата Думы города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. В этом случае член Комиссии вправе направить </w:t>
      </w:r>
      <w:proofErr w:type="gramStart"/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в письменном виде в Комиссию свое мнение по обсуждаемым вопросам для оглашения его на заседании</w:t>
      </w:r>
      <w:proofErr w:type="gramEnd"/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Комиссии.</w:t>
      </w:r>
    </w:p>
    <w:p w:rsidR="007D36BD" w:rsidRPr="006D1D04" w:rsidRDefault="005C703F" w:rsidP="00E14A92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4.3. </w:t>
      </w:r>
      <w:r w:rsidR="00022356">
        <w:rPr>
          <w:rFonts w:ascii="Times New Roman" w:eastAsia="Times New Roman" w:hAnsi="Times New Roman"/>
          <w:sz w:val="28"/>
          <w:szCs w:val="28"/>
          <w:lang w:eastAsia="ru-RU"/>
        </w:rPr>
        <w:t>Заседание</w:t>
      </w:r>
      <w:r w:rsidR="002C307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="0002235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</w:t>
      </w:r>
      <w:r w:rsidR="002C307E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в соответствии с повесткой, утвержденной в начале заседания </w:t>
      </w:r>
      <w:r w:rsidR="002C307E" w:rsidRPr="006D1D04">
        <w:rPr>
          <w:rFonts w:ascii="Times New Roman" w:eastAsia="Times New Roman" w:hAnsi="Times New Roman"/>
          <w:sz w:val="28"/>
          <w:szCs w:val="28"/>
          <w:lang w:eastAsia="ru-RU"/>
        </w:rPr>
        <w:t>большинством голосов от</w:t>
      </w:r>
      <w:r w:rsidR="002C307E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числа</w:t>
      </w:r>
      <w:r w:rsidR="002C307E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307E">
        <w:rPr>
          <w:rFonts w:ascii="Times New Roman" w:eastAsia="Times New Roman" w:hAnsi="Times New Roman"/>
          <w:sz w:val="28"/>
          <w:szCs w:val="28"/>
          <w:lang w:eastAsia="ru-RU"/>
        </w:rPr>
        <w:t>присутствующих на заседании</w:t>
      </w:r>
      <w:r w:rsidR="002C307E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Комиссии</w:t>
      </w:r>
      <w:r w:rsidR="002C307E">
        <w:rPr>
          <w:rFonts w:ascii="Times New Roman" w:eastAsia="Times New Roman" w:hAnsi="Times New Roman"/>
          <w:sz w:val="28"/>
          <w:szCs w:val="28"/>
          <w:lang w:eastAsia="ru-RU"/>
        </w:rPr>
        <w:t>. Формирование повестки заседания обеспечивает председатель Комиссии</w:t>
      </w:r>
      <w:r w:rsidR="00022356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повестку заседания включаются вопросы по направлениям деятельности Комиссии по мере их поступления, а также </w:t>
      </w:r>
      <w:r w:rsidR="007D36BD">
        <w:rPr>
          <w:rFonts w:ascii="Times New Roman" w:eastAsia="Times New Roman" w:hAnsi="Times New Roman"/>
          <w:sz w:val="28"/>
          <w:szCs w:val="28"/>
          <w:lang w:eastAsia="ru-RU"/>
        </w:rPr>
        <w:t>вопросы, включенные в план работы Думы города.</w:t>
      </w:r>
    </w:p>
    <w:p w:rsidR="006D1D04" w:rsidRPr="006D1D04" w:rsidRDefault="00E14A92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Комиссии принимается открытым голосованием </w:t>
      </w:r>
      <w:r w:rsidR="000C2D3D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поднятия руки 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большинством голосов от </w:t>
      </w:r>
      <w:r w:rsidR="00B659E8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числа </w:t>
      </w:r>
      <w:r w:rsidR="00CE4862">
        <w:rPr>
          <w:rFonts w:ascii="Times New Roman" w:eastAsia="Times New Roman" w:hAnsi="Times New Roman"/>
          <w:sz w:val="28"/>
          <w:szCs w:val="28"/>
          <w:lang w:eastAsia="ru-RU"/>
        </w:rPr>
        <w:t>присутствующих на заседании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Комиссии.</w:t>
      </w:r>
      <w:r w:rsidR="000C2D3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Подсчет голосов осуществляется муниципальными служащими </w:t>
      </w:r>
      <w:r w:rsidR="006F4123">
        <w:rPr>
          <w:rFonts w:ascii="Times New Roman" w:eastAsia="Times New Roman" w:hAnsi="Times New Roman"/>
          <w:sz w:val="28"/>
          <w:szCs w:val="28"/>
          <w:lang w:eastAsia="ru-RU"/>
        </w:rPr>
        <w:t>аппарата Думы города.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Комиссии фиксируются в протоколе. Поручение 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Комиссии, зафиксированное в протоколе, направляется в форме выписки из протокола заседания Комиссии.</w:t>
      </w:r>
    </w:p>
    <w:p w:rsidR="006D1D04" w:rsidRDefault="00E14A92" w:rsidP="006D1D0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. На заседании Комиссии вправе присутствовать с правом совещательного голоса депутаты Думы города, не входящие в состав Комиссии, руководители органов </w:t>
      </w:r>
      <w:r w:rsidR="006F412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или лица, уполномоченные указанными руководителями.</w:t>
      </w:r>
    </w:p>
    <w:p w:rsidR="00E14A92" w:rsidRDefault="00CE4862" w:rsidP="00E14A92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На заседание Комиссии могут приглашаться эксперты, а также представители заинтересованных лиц.</w:t>
      </w:r>
    </w:p>
    <w:p w:rsidR="006D1D04" w:rsidRPr="006D1D04" w:rsidRDefault="006D1D04" w:rsidP="00E14A92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Комиссии вправе присутствовать представители средств массовой информации и граждане в порядке, установленном Регламентом Думы города </w:t>
      </w:r>
      <w:r w:rsidR="006F4123">
        <w:rPr>
          <w:rFonts w:ascii="Times New Roman" w:eastAsia="Times New Roman" w:hAnsi="Times New Roman"/>
          <w:sz w:val="28"/>
          <w:szCs w:val="28"/>
          <w:lang w:eastAsia="ru-RU"/>
        </w:rPr>
        <w:t>для заседаний Думы города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1D04" w:rsidRPr="006D1D04" w:rsidRDefault="00E14A92" w:rsidP="00CE4862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</w:t>
      </w:r>
      <w:r w:rsidR="00751D2E">
        <w:rPr>
          <w:rFonts w:ascii="Times New Roman" w:eastAsia="Times New Roman" w:hAnsi="Times New Roman"/>
          <w:sz w:val="28"/>
          <w:szCs w:val="28"/>
          <w:lang w:eastAsia="ru-RU"/>
        </w:rPr>
        <w:t>. Комиссия вправе провести закрытое заседание</w:t>
      </w:r>
      <w:r w:rsidR="00B659E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F0EC8">
        <w:rPr>
          <w:rFonts w:ascii="Times New Roman" w:eastAsia="Times New Roman" w:hAnsi="Times New Roman"/>
          <w:sz w:val="28"/>
          <w:szCs w:val="28"/>
          <w:lang w:eastAsia="ru-RU"/>
        </w:rPr>
        <w:t>закрытое рассмотрение вопроса</w:t>
      </w:r>
      <w:r w:rsidR="00B659E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70E35">
        <w:rPr>
          <w:rFonts w:ascii="Times New Roman" w:eastAsia="Times New Roman" w:hAnsi="Times New Roman"/>
          <w:sz w:val="28"/>
          <w:szCs w:val="28"/>
          <w:lang w:eastAsia="ru-RU"/>
        </w:rPr>
        <w:t>, если п</w:t>
      </w:r>
      <w:r w:rsidR="00B659E8">
        <w:rPr>
          <w:rFonts w:ascii="Times New Roman" w:eastAsia="Times New Roman" w:hAnsi="Times New Roman"/>
          <w:sz w:val="28"/>
          <w:szCs w:val="28"/>
          <w:lang w:eastAsia="ru-RU"/>
        </w:rPr>
        <w:t xml:space="preserve">редложение </w:t>
      </w:r>
      <w:r w:rsidR="00570E35">
        <w:rPr>
          <w:rFonts w:ascii="Times New Roman" w:eastAsia="Times New Roman" w:hAnsi="Times New Roman"/>
          <w:sz w:val="28"/>
          <w:szCs w:val="28"/>
          <w:lang w:eastAsia="ru-RU"/>
        </w:rPr>
        <w:t>об этом внесено</w:t>
      </w:r>
      <w:r w:rsidR="00B659E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 Комиссии</w:t>
      </w:r>
      <w:r w:rsidR="00F14DCA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="00B659E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</w:t>
      </w:r>
      <w:r w:rsidR="00F14DCA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половиной состава Комиссии.</w:t>
      </w:r>
      <w:r w:rsidR="00B659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862">
        <w:rPr>
          <w:rFonts w:ascii="Times New Roman" w:eastAsia="Times New Roman" w:hAnsi="Times New Roman"/>
          <w:sz w:val="28"/>
          <w:szCs w:val="28"/>
          <w:lang w:eastAsia="ru-RU"/>
        </w:rPr>
        <w:t>Решение о проведении з</w:t>
      </w:r>
      <w:r w:rsidR="00F14DCA">
        <w:rPr>
          <w:rFonts w:ascii="Times New Roman" w:eastAsia="Times New Roman" w:hAnsi="Times New Roman"/>
          <w:sz w:val="28"/>
          <w:szCs w:val="28"/>
          <w:lang w:eastAsia="ru-RU"/>
        </w:rPr>
        <w:t>акрытого заседания (</w:t>
      </w:r>
      <w:r w:rsidR="00CE4862">
        <w:rPr>
          <w:rFonts w:ascii="Times New Roman" w:eastAsia="Times New Roman" w:hAnsi="Times New Roman"/>
          <w:sz w:val="28"/>
          <w:szCs w:val="28"/>
          <w:lang w:eastAsia="ru-RU"/>
        </w:rPr>
        <w:t>закрытого рассмотрения вопроса</w:t>
      </w:r>
      <w:r w:rsidR="00F14DC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E48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принимается </w:t>
      </w:r>
      <w:r w:rsidR="002452EC" w:rsidRPr="006D1D04">
        <w:rPr>
          <w:rFonts w:ascii="Times New Roman" w:eastAsia="Times New Roman" w:hAnsi="Times New Roman"/>
          <w:sz w:val="28"/>
          <w:szCs w:val="28"/>
          <w:lang w:eastAsia="ru-RU"/>
        </w:rPr>
        <w:t>открытым голосованием большинством голосов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числа</w:t>
      </w:r>
      <w:r w:rsidR="002452EC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2EC">
        <w:rPr>
          <w:rFonts w:ascii="Times New Roman" w:eastAsia="Times New Roman" w:hAnsi="Times New Roman"/>
          <w:sz w:val="28"/>
          <w:szCs w:val="28"/>
          <w:lang w:eastAsia="ru-RU"/>
        </w:rPr>
        <w:t>присутствующих на заседании</w:t>
      </w:r>
      <w:r w:rsidR="002452EC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Комиссии</w:t>
      </w:r>
      <w:r w:rsidR="002452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659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CB">
        <w:rPr>
          <w:rFonts w:ascii="Times New Roman" w:eastAsia="Times New Roman" w:hAnsi="Times New Roman"/>
          <w:sz w:val="28"/>
          <w:szCs w:val="28"/>
          <w:lang w:eastAsia="ru-RU"/>
        </w:rPr>
        <w:t>На закрытом заседании</w:t>
      </w:r>
      <w:r w:rsidR="00570E35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(закрыто</w:t>
      </w:r>
      <w:r w:rsidR="00110BC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70E3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</w:t>
      </w:r>
      <w:r w:rsidR="00110BC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70E3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вопроса) </w:t>
      </w:r>
      <w:r w:rsidR="00110BCB">
        <w:rPr>
          <w:rFonts w:ascii="Times New Roman" w:eastAsia="Times New Roman" w:hAnsi="Times New Roman"/>
          <w:sz w:val="28"/>
          <w:szCs w:val="28"/>
          <w:lang w:eastAsia="ru-RU"/>
        </w:rPr>
        <w:t>присутствуют члены Комиссии и приглашенные Комиссией лица.</w:t>
      </w:r>
    </w:p>
    <w:p w:rsidR="006D1D04" w:rsidRPr="00B659E8" w:rsidRDefault="00E14A92" w:rsidP="00570E35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всестороннего изучения рассматриваемых вопросов Комиссия вправе </w:t>
      </w:r>
      <w:r w:rsidR="00570E35">
        <w:rPr>
          <w:rFonts w:ascii="Times New Roman" w:eastAsia="Times New Roman" w:hAnsi="Times New Roman"/>
          <w:sz w:val="28"/>
          <w:szCs w:val="28"/>
          <w:lang w:eastAsia="ru-RU"/>
        </w:rPr>
        <w:t>запрашивать мнения постоянных</w:t>
      </w:r>
      <w:r w:rsidR="00570E35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E35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комитетов Думы города, комиссий Думы города, 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образовывать рабочие группы из числа должностных лиц органов местного самоуправления, организаций, 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ециалистов, экспертов</w:t>
      </w:r>
      <w:r w:rsidR="006D1D04" w:rsidRPr="006D1D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6D1D04" w:rsidRPr="00B659E8" w:rsidSect="00FE3F8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35" w:rsidRDefault="00CB7B35" w:rsidP="00FE3F86">
      <w:pPr>
        <w:spacing w:after="0" w:line="240" w:lineRule="auto"/>
      </w:pPr>
      <w:r>
        <w:separator/>
      </w:r>
    </w:p>
  </w:endnote>
  <w:endnote w:type="continuationSeparator" w:id="0">
    <w:p w:rsidR="00CB7B35" w:rsidRDefault="00CB7B35" w:rsidP="00FE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35" w:rsidRDefault="00CB7B35" w:rsidP="00FE3F86">
      <w:pPr>
        <w:spacing w:after="0" w:line="240" w:lineRule="auto"/>
      </w:pPr>
      <w:r>
        <w:separator/>
      </w:r>
    </w:p>
  </w:footnote>
  <w:footnote w:type="continuationSeparator" w:id="0">
    <w:p w:rsidR="00CB7B35" w:rsidRDefault="00CB7B35" w:rsidP="00FE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334715"/>
      <w:docPartObj>
        <w:docPartGallery w:val="Page Numbers (Top of Page)"/>
        <w:docPartUnique/>
      </w:docPartObj>
    </w:sdtPr>
    <w:sdtEndPr/>
    <w:sdtContent>
      <w:p w:rsidR="00FE3F86" w:rsidRDefault="00FE3F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0F0">
          <w:rPr>
            <w:noProof/>
          </w:rPr>
          <w:t>6</w:t>
        </w:r>
        <w:r>
          <w:fldChar w:fldCharType="end"/>
        </w:r>
      </w:p>
    </w:sdtContent>
  </w:sdt>
  <w:p w:rsidR="00FE3F86" w:rsidRDefault="00FE3F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50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35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2D3D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BCB"/>
    <w:rsid w:val="00110C47"/>
    <w:rsid w:val="00111381"/>
    <w:rsid w:val="00111D3D"/>
    <w:rsid w:val="00111F6F"/>
    <w:rsid w:val="00114834"/>
    <w:rsid w:val="001148A3"/>
    <w:rsid w:val="00116160"/>
    <w:rsid w:val="0011632B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1DA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77FF1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4D86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1B02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2EC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19D0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07E"/>
    <w:rsid w:val="002C37E3"/>
    <w:rsid w:val="002C388D"/>
    <w:rsid w:val="002C480A"/>
    <w:rsid w:val="002C4FE0"/>
    <w:rsid w:val="002C756A"/>
    <w:rsid w:val="002D03F0"/>
    <w:rsid w:val="002D1BD3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0E40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36C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95D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37D"/>
    <w:rsid w:val="00362F86"/>
    <w:rsid w:val="00363988"/>
    <w:rsid w:val="00363C0E"/>
    <w:rsid w:val="003642D8"/>
    <w:rsid w:val="003649C9"/>
    <w:rsid w:val="00365117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137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BB7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29F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221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6DF6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49E8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C6F"/>
    <w:rsid w:val="00542D0B"/>
    <w:rsid w:val="0054310D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47F29"/>
    <w:rsid w:val="00550B61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0E35"/>
    <w:rsid w:val="005716EE"/>
    <w:rsid w:val="005724AC"/>
    <w:rsid w:val="00572D08"/>
    <w:rsid w:val="00573B90"/>
    <w:rsid w:val="00574470"/>
    <w:rsid w:val="005753FA"/>
    <w:rsid w:val="005754E3"/>
    <w:rsid w:val="00575B7B"/>
    <w:rsid w:val="00575C12"/>
    <w:rsid w:val="00575DC9"/>
    <w:rsid w:val="005764DC"/>
    <w:rsid w:val="005767E5"/>
    <w:rsid w:val="00577856"/>
    <w:rsid w:val="005779B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7CF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46F"/>
    <w:rsid w:val="005C5AB2"/>
    <w:rsid w:val="005C5BD6"/>
    <w:rsid w:val="005C703F"/>
    <w:rsid w:val="005C7D10"/>
    <w:rsid w:val="005D06E4"/>
    <w:rsid w:val="005D0CB4"/>
    <w:rsid w:val="005D1CB2"/>
    <w:rsid w:val="005D3043"/>
    <w:rsid w:val="005D3C17"/>
    <w:rsid w:val="005D4ABB"/>
    <w:rsid w:val="005D4ABD"/>
    <w:rsid w:val="005D4E61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0CE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1D04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123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285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D2E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21F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1936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36BD"/>
    <w:rsid w:val="007D4B29"/>
    <w:rsid w:val="007D4FE6"/>
    <w:rsid w:val="007D6024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1E14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19D8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0756"/>
    <w:rsid w:val="00883704"/>
    <w:rsid w:val="008843F1"/>
    <w:rsid w:val="008855AA"/>
    <w:rsid w:val="008858B6"/>
    <w:rsid w:val="0088688A"/>
    <w:rsid w:val="00886FCD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2E77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26501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4D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6CD5"/>
    <w:rsid w:val="009E7258"/>
    <w:rsid w:val="009E7660"/>
    <w:rsid w:val="009E7694"/>
    <w:rsid w:val="009E7766"/>
    <w:rsid w:val="009F0473"/>
    <w:rsid w:val="009F0B08"/>
    <w:rsid w:val="009F0B2A"/>
    <w:rsid w:val="009F2F8B"/>
    <w:rsid w:val="009F4EF0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4AF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3520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5031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BB1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59D0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59E8"/>
    <w:rsid w:val="00B67032"/>
    <w:rsid w:val="00B67702"/>
    <w:rsid w:val="00B6785C"/>
    <w:rsid w:val="00B67942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9792C"/>
    <w:rsid w:val="00BA071D"/>
    <w:rsid w:val="00BA073A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B7BD6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270F0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B35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862"/>
    <w:rsid w:val="00CE4B67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0A32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3950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170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4A92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D72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4818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EC8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4D68"/>
    <w:rsid w:val="00F0739D"/>
    <w:rsid w:val="00F110F2"/>
    <w:rsid w:val="00F11C49"/>
    <w:rsid w:val="00F120A0"/>
    <w:rsid w:val="00F1283A"/>
    <w:rsid w:val="00F14DC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36EDC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2A4B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476E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3F86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F8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E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F8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0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F8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E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F8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0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6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14</cp:revision>
  <dcterms:created xsi:type="dcterms:W3CDTF">2016-04-27T07:09:00Z</dcterms:created>
  <dcterms:modified xsi:type="dcterms:W3CDTF">2016-10-31T06:39:00Z</dcterms:modified>
</cp:coreProperties>
</file>