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21" w:type="dxa"/>
        <w:tblInd w:w="-10" w:type="dxa"/>
        <w:tblLayout w:type="fixed"/>
        <w:tblCellMar>
          <w:left w:w="10" w:type="dxa"/>
          <w:right w:w="10" w:type="dxa"/>
        </w:tblCellMar>
        <w:tblLook w:val="0000"/>
      </w:tblPr>
      <w:tblGrid>
        <w:gridCol w:w="9253"/>
        <w:gridCol w:w="6168"/>
      </w:tblGrid>
      <w:tr w:rsidR="001A672C" w:rsidRPr="00484470" w:rsidTr="001A672C">
        <w:tblPrEx>
          <w:tblCellMar>
            <w:top w:w="0" w:type="dxa"/>
            <w:bottom w:w="0" w:type="dxa"/>
          </w:tblCellMar>
        </w:tblPrEx>
        <w:tc>
          <w:tcPr>
            <w:tcW w:w="9252" w:type="dxa"/>
            <w:tcMar>
              <w:top w:w="0" w:type="dxa"/>
              <w:left w:w="0" w:type="dxa"/>
              <w:bottom w:w="0" w:type="dxa"/>
              <w:right w:w="0" w:type="dxa"/>
            </w:tcMar>
          </w:tcPr>
          <w:p w:rsidR="001A672C" w:rsidRPr="00484470" w:rsidRDefault="001A672C">
            <w:pPr>
              <w:jc w:val="both"/>
              <w:rPr>
                <w:rFonts w:ascii="Times New Roman" w:eastAsia="Times New Roman" w:hAnsi="Times New Roman" w:cs="Times New Roman"/>
                <w:color w:val="000000"/>
                <w:sz w:val="20"/>
                <w:szCs w:val="20"/>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tblPr>
            <w:tblGrid>
              <w:gridCol w:w="6168"/>
            </w:tblGrid>
            <w:tr w:rsidR="001A672C" w:rsidRPr="00484470">
              <w:tblPrEx>
                <w:tblCellMar>
                  <w:top w:w="0" w:type="dxa"/>
                  <w:bottom w:w="0" w:type="dxa"/>
                </w:tblCellMar>
              </w:tblPrEx>
              <w:tc>
                <w:tcPr>
                  <w:tcW w:w="360" w:type="dxa"/>
                  <w:tcMar>
                    <w:top w:w="0" w:type="dxa"/>
                    <w:left w:w="0" w:type="dxa"/>
                    <w:bottom w:w="567" w:type="dxa"/>
                    <w:right w:w="0" w:type="dxa"/>
                  </w:tcMar>
                </w:tcPr>
                <w:p w:rsidR="001A672C" w:rsidRPr="00484470" w:rsidRDefault="00484470">
                  <w:pPr>
                    <w:pStyle w:val="Standard"/>
                    <w:jc w:val="both"/>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Приложение № 6</w:t>
                  </w:r>
                </w:p>
                <w:p w:rsidR="001A672C" w:rsidRPr="00484470" w:rsidRDefault="00484470">
                  <w:pPr>
                    <w:pStyle w:val="Standard"/>
                    <w:jc w:val="both"/>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 Решению Думы города Ханты-Мансийска</w:t>
                  </w:r>
                </w:p>
              </w:tc>
            </w:tr>
          </w:tbl>
          <w:p w:rsidR="001A672C" w:rsidRPr="00484470" w:rsidRDefault="001A672C">
            <w:pPr>
              <w:rPr>
                <w:sz w:val="20"/>
                <w:szCs w:val="20"/>
              </w:rPr>
            </w:pPr>
          </w:p>
        </w:tc>
      </w:tr>
    </w:tbl>
    <w:p w:rsidR="001A672C" w:rsidRPr="00484470" w:rsidRDefault="001A672C" w:rsidP="001A672C">
      <w:pPr>
        <w:rPr>
          <w:vanish/>
          <w:sz w:val="20"/>
          <w:szCs w:val="20"/>
        </w:rPr>
      </w:pPr>
    </w:p>
    <w:tbl>
      <w:tblPr>
        <w:tblW w:w="15421" w:type="dxa"/>
        <w:tblInd w:w="-10" w:type="dxa"/>
        <w:tblCellMar>
          <w:left w:w="10" w:type="dxa"/>
          <w:right w:w="10" w:type="dxa"/>
        </w:tblCellMar>
        <w:tblLook w:val="0000"/>
      </w:tblPr>
      <w:tblGrid>
        <w:gridCol w:w="15421"/>
      </w:tblGrid>
      <w:tr w:rsidR="001A672C" w:rsidRPr="00484470">
        <w:tblPrEx>
          <w:tblCellMar>
            <w:top w:w="0" w:type="dxa"/>
            <w:bottom w:w="0" w:type="dxa"/>
          </w:tblCellMar>
        </w:tblPrEx>
        <w:tc>
          <w:tcPr>
            <w:tcW w:w="0" w:type="auto"/>
            <w:tcMar>
              <w:top w:w="0" w:type="dxa"/>
              <w:left w:w="0" w:type="dxa"/>
              <w:bottom w:w="567" w:type="dxa"/>
              <w:right w:w="0" w:type="dxa"/>
            </w:tcMar>
          </w:tcPr>
          <w:p w:rsidR="001A672C" w:rsidRPr="00484470" w:rsidRDefault="00484470">
            <w:pPr>
              <w:pStyle w:val="Standard"/>
              <w:ind w:firstLine="420"/>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Ведомственная структура расходов бюджета города Ханты-Мансийска на 2023 год</w:t>
            </w:r>
          </w:p>
        </w:tc>
      </w:tr>
    </w:tbl>
    <w:p w:rsidR="001A672C" w:rsidRPr="00484470" w:rsidRDefault="001A672C" w:rsidP="001A672C">
      <w:pPr>
        <w:rPr>
          <w:vanish/>
          <w:sz w:val="20"/>
          <w:szCs w:val="20"/>
        </w:rPr>
      </w:pPr>
    </w:p>
    <w:tbl>
      <w:tblPr>
        <w:tblW w:w="15421" w:type="dxa"/>
        <w:tblInd w:w="-10" w:type="dxa"/>
        <w:tblLayout w:type="fixed"/>
        <w:tblCellMar>
          <w:left w:w="10" w:type="dxa"/>
          <w:right w:w="10" w:type="dxa"/>
        </w:tblCellMar>
        <w:tblLook w:val="0000"/>
      </w:tblPr>
      <w:tblGrid>
        <w:gridCol w:w="9253"/>
        <w:gridCol w:w="6168"/>
      </w:tblGrid>
      <w:tr w:rsidR="001A672C" w:rsidRPr="00484470" w:rsidTr="001A672C">
        <w:tblPrEx>
          <w:tblCellMar>
            <w:top w:w="0" w:type="dxa"/>
            <w:bottom w:w="0" w:type="dxa"/>
          </w:tblCellMar>
        </w:tblPrEx>
        <w:tc>
          <w:tcPr>
            <w:tcW w:w="9252" w:type="dxa"/>
            <w:tcMar>
              <w:top w:w="0" w:type="dxa"/>
              <w:left w:w="0" w:type="dxa"/>
              <w:bottom w:w="0" w:type="dxa"/>
              <w:right w:w="0" w:type="dxa"/>
            </w:tcMar>
          </w:tcPr>
          <w:p w:rsidR="001A672C" w:rsidRPr="00484470" w:rsidRDefault="001A672C">
            <w:pPr>
              <w:jc w:val="both"/>
              <w:rPr>
                <w:rFonts w:ascii="Times New Roman" w:eastAsia="Times New Roman" w:hAnsi="Times New Roman" w:cs="Times New Roman"/>
                <w:color w:val="000000"/>
                <w:sz w:val="20"/>
                <w:szCs w:val="20"/>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tblPr>
            <w:tblGrid>
              <w:gridCol w:w="6168"/>
            </w:tblGrid>
            <w:tr w:rsidR="001A672C" w:rsidRPr="00484470">
              <w:tblPrEx>
                <w:tblCellMar>
                  <w:top w:w="0" w:type="dxa"/>
                  <w:bottom w:w="0" w:type="dxa"/>
                </w:tblCellMar>
              </w:tblPrEx>
              <w:tc>
                <w:tcPr>
                  <w:tcW w:w="360" w:type="dxa"/>
                  <w:tcMar>
                    <w:top w:w="0" w:type="dxa"/>
                    <w:left w:w="0" w:type="dxa"/>
                    <w:bottom w:w="567" w:type="dxa"/>
                    <w:right w:w="0"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рублей</w:t>
                  </w:r>
                </w:p>
              </w:tc>
            </w:tr>
          </w:tbl>
          <w:p w:rsidR="001A672C" w:rsidRPr="00484470" w:rsidRDefault="001A672C">
            <w:pPr>
              <w:rPr>
                <w:sz w:val="20"/>
                <w:szCs w:val="20"/>
              </w:rPr>
            </w:pPr>
          </w:p>
        </w:tc>
      </w:tr>
    </w:tbl>
    <w:p w:rsidR="001A672C" w:rsidRPr="00484470" w:rsidRDefault="001A672C" w:rsidP="001A672C">
      <w:pPr>
        <w:rPr>
          <w:vanish/>
          <w:sz w:val="20"/>
          <w:szCs w:val="20"/>
        </w:rPr>
      </w:pPr>
    </w:p>
    <w:tbl>
      <w:tblPr>
        <w:tblW w:w="15420" w:type="dxa"/>
        <w:tblInd w:w="65" w:type="dxa"/>
        <w:tblLayout w:type="fixed"/>
        <w:tblCellMar>
          <w:left w:w="10" w:type="dxa"/>
          <w:right w:w="10" w:type="dxa"/>
        </w:tblCellMar>
        <w:tblLook w:val="0000"/>
      </w:tblPr>
      <w:tblGrid>
        <w:gridCol w:w="5219"/>
        <w:gridCol w:w="1189"/>
        <w:gridCol w:w="850"/>
        <w:gridCol w:w="1247"/>
        <w:gridCol w:w="1701"/>
        <w:gridCol w:w="906"/>
        <w:gridCol w:w="2154"/>
        <w:gridCol w:w="2154"/>
      </w:tblGrid>
      <w:tr w:rsidR="001A672C" w:rsidRPr="00484470" w:rsidTr="001A672C">
        <w:tblPrEx>
          <w:tblCellMar>
            <w:top w:w="0" w:type="dxa"/>
            <w:bottom w:w="0" w:type="dxa"/>
          </w:tblCellMar>
        </w:tblPrEx>
        <w:trPr>
          <w:tblHeader/>
        </w:trPr>
        <w:tc>
          <w:tcPr>
            <w:tcW w:w="52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tblPr>
            <w:tblGrid>
              <w:gridCol w:w="5069"/>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bookmarkStart w:id="0" w:name="__bookmark_1"/>
                  <w:bookmarkEnd w:id="0"/>
                  <w:r w:rsidRPr="00484470">
                    <w:rPr>
                      <w:rFonts w:ascii="Times New Roman" w:eastAsia="Times New Roman" w:hAnsi="Times New Roman" w:cs="Times New Roman"/>
                      <w:color w:val="000000"/>
                      <w:sz w:val="20"/>
                      <w:szCs w:val="20"/>
                    </w:rPr>
                    <w:t>Наименование главного распорядителя (распорядителя) бюджетных средств</w:t>
                  </w:r>
                </w:p>
              </w:tc>
            </w:tr>
          </w:tbl>
          <w:p w:rsidR="001A672C" w:rsidRPr="00484470" w:rsidRDefault="001A672C">
            <w:pPr>
              <w:rPr>
                <w:sz w:val="20"/>
                <w:szCs w:val="20"/>
              </w:rPr>
            </w:pPr>
          </w:p>
        </w:tc>
        <w:tc>
          <w:tcPr>
            <w:tcW w:w="118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tblPr>
            <w:tblGrid>
              <w:gridCol w:w="1040"/>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Ведомство</w:t>
                  </w:r>
                </w:p>
              </w:tc>
            </w:tr>
          </w:tbl>
          <w:p w:rsidR="001A672C" w:rsidRPr="00484470" w:rsidRDefault="001A672C">
            <w:pPr>
              <w:rPr>
                <w:sz w:val="20"/>
                <w:szCs w:val="20"/>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tblPr>
            <w:tblGrid>
              <w:gridCol w:w="700"/>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Раздел</w:t>
                  </w:r>
                </w:p>
              </w:tc>
            </w:tr>
          </w:tbl>
          <w:p w:rsidR="001A672C" w:rsidRPr="00484470" w:rsidRDefault="001A672C">
            <w:pPr>
              <w:rPr>
                <w:sz w:val="20"/>
                <w:szCs w:val="20"/>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tblPr>
            <w:tblGrid>
              <w:gridCol w:w="1097"/>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Подраздел</w:t>
                  </w:r>
                </w:p>
              </w:tc>
            </w:tr>
          </w:tbl>
          <w:p w:rsidR="001A672C" w:rsidRPr="00484470" w:rsidRDefault="001A672C">
            <w:pPr>
              <w:rPr>
                <w:sz w:val="20"/>
                <w:szCs w:val="20"/>
              </w:rPr>
            </w:pP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tblPr>
            <w:tblGrid>
              <w:gridCol w:w="1551"/>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Целевая статья расходов (ЦСР)</w:t>
                  </w:r>
                </w:p>
              </w:tc>
            </w:tr>
          </w:tbl>
          <w:p w:rsidR="001A672C" w:rsidRPr="00484470" w:rsidRDefault="001A672C">
            <w:pPr>
              <w:rPr>
                <w:sz w:val="20"/>
                <w:szCs w:val="20"/>
              </w:rPr>
            </w:pPr>
          </w:p>
        </w:tc>
        <w:tc>
          <w:tcPr>
            <w:tcW w:w="90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tblPr>
            <w:tblGrid>
              <w:gridCol w:w="756"/>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Вид расходов (ВР)</w:t>
                  </w:r>
                </w:p>
              </w:tc>
            </w:tr>
          </w:tbl>
          <w:p w:rsidR="001A672C" w:rsidRPr="00484470" w:rsidRDefault="001A672C">
            <w:pPr>
              <w:rPr>
                <w:sz w:val="20"/>
                <w:szCs w:val="20"/>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tblPr>
            <w:tblGrid>
              <w:gridCol w:w="2004"/>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Сумма на 2023 год</w:t>
                  </w:r>
                </w:p>
              </w:tc>
            </w:tr>
          </w:tbl>
          <w:p w:rsidR="001A672C" w:rsidRPr="00484470" w:rsidRDefault="001A672C">
            <w:pPr>
              <w:rPr>
                <w:sz w:val="20"/>
                <w:szCs w:val="20"/>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tblPr>
            <w:tblGrid>
              <w:gridCol w:w="2004"/>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В том числе за счет субвенций из бюджетов других уровней</w:t>
                  </w:r>
                </w:p>
              </w:tc>
            </w:tr>
          </w:tbl>
          <w:p w:rsidR="001A672C" w:rsidRPr="00484470" w:rsidRDefault="001A672C">
            <w:pPr>
              <w:rPr>
                <w:sz w:val="20"/>
                <w:szCs w:val="20"/>
              </w:rPr>
            </w:pPr>
          </w:p>
        </w:tc>
      </w:tr>
    </w:tbl>
    <w:p w:rsidR="001A672C" w:rsidRPr="00484470" w:rsidRDefault="001A672C" w:rsidP="001A672C">
      <w:pPr>
        <w:rPr>
          <w:vanish/>
          <w:sz w:val="20"/>
          <w:szCs w:val="20"/>
        </w:rPr>
      </w:pPr>
    </w:p>
    <w:tbl>
      <w:tblPr>
        <w:tblW w:w="15420" w:type="dxa"/>
        <w:tblInd w:w="65" w:type="dxa"/>
        <w:tblLayout w:type="fixed"/>
        <w:tblCellMar>
          <w:left w:w="10" w:type="dxa"/>
          <w:right w:w="10" w:type="dxa"/>
        </w:tblCellMar>
        <w:tblLook w:val="0000"/>
      </w:tblPr>
      <w:tblGrid>
        <w:gridCol w:w="5219"/>
        <w:gridCol w:w="1189"/>
        <w:gridCol w:w="850"/>
        <w:gridCol w:w="1247"/>
        <w:gridCol w:w="1701"/>
        <w:gridCol w:w="906"/>
        <w:gridCol w:w="2154"/>
        <w:gridCol w:w="2154"/>
      </w:tblGrid>
      <w:tr w:rsidR="001A672C" w:rsidRPr="00484470" w:rsidTr="001A672C">
        <w:tblPrEx>
          <w:tblCellMar>
            <w:top w:w="0" w:type="dxa"/>
            <w:bottom w:w="0" w:type="dxa"/>
          </w:tblCellMar>
        </w:tblPrEx>
        <w:trPr>
          <w:tblHeader/>
        </w:trPr>
        <w:tc>
          <w:tcPr>
            <w:tcW w:w="5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tblPr>
            <w:tblGrid>
              <w:gridCol w:w="5069"/>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bookmarkStart w:id="1" w:name="__bookmark_2"/>
                  <w:bookmarkEnd w:id="1"/>
                  <w:r w:rsidRPr="00484470">
                    <w:rPr>
                      <w:rFonts w:ascii="Times New Roman" w:eastAsia="Times New Roman" w:hAnsi="Times New Roman" w:cs="Times New Roman"/>
                      <w:color w:val="000000"/>
                      <w:sz w:val="20"/>
                      <w:szCs w:val="20"/>
                    </w:rPr>
                    <w:t>1</w:t>
                  </w:r>
                </w:p>
              </w:tc>
            </w:tr>
          </w:tbl>
          <w:p w:rsidR="001A672C" w:rsidRPr="00484470" w:rsidRDefault="001A672C">
            <w:pPr>
              <w:rPr>
                <w:sz w:val="20"/>
                <w:szCs w:val="20"/>
              </w:rPr>
            </w:pPr>
          </w:p>
        </w:tc>
        <w:tc>
          <w:tcPr>
            <w:tcW w:w="1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tblPr>
            <w:tblGrid>
              <w:gridCol w:w="1040"/>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w:t>
                  </w:r>
                </w:p>
              </w:tc>
            </w:tr>
          </w:tbl>
          <w:p w:rsidR="001A672C" w:rsidRPr="00484470" w:rsidRDefault="001A672C">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tblPr>
            <w:tblGrid>
              <w:gridCol w:w="700"/>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w:t>
                  </w:r>
                </w:p>
              </w:tc>
            </w:tr>
          </w:tbl>
          <w:p w:rsidR="001A672C" w:rsidRPr="00484470" w:rsidRDefault="001A672C">
            <w:pPr>
              <w:rPr>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tblPr>
            <w:tblGrid>
              <w:gridCol w:w="1097"/>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w:t>
                  </w:r>
                </w:p>
              </w:tc>
            </w:tr>
          </w:tbl>
          <w:p w:rsidR="001A672C" w:rsidRPr="00484470" w:rsidRDefault="001A672C">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tblPr>
            <w:tblGrid>
              <w:gridCol w:w="1551"/>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w:t>
                  </w:r>
                </w:p>
              </w:tc>
            </w:tr>
          </w:tbl>
          <w:p w:rsidR="001A672C" w:rsidRPr="00484470" w:rsidRDefault="001A672C">
            <w:pPr>
              <w:rPr>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tblPr>
            <w:tblGrid>
              <w:gridCol w:w="756"/>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w:t>
                  </w:r>
                </w:p>
              </w:tc>
            </w:tr>
          </w:tbl>
          <w:p w:rsidR="001A672C" w:rsidRPr="00484470" w:rsidRDefault="001A672C">
            <w:pPr>
              <w:rPr>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tblPr>
            <w:tblGrid>
              <w:gridCol w:w="2004"/>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w:t>
                  </w:r>
                </w:p>
              </w:tc>
            </w:tr>
          </w:tbl>
          <w:p w:rsidR="001A672C" w:rsidRPr="00484470" w:rsidRDefault="001A672C">
            <w:pPr>
              <w:rPr>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tblPr>
            <w:tblGrid>
              <w:gridCol w:w="2004"/>
            </w:tblGrid>
            <w:tr w:rsidR="001A672C" w:rsidRPr="00484470">
              <w:tblPrEx>
                <w:tblCellMar>
                  <w:top w:w="0" w:type="dxa"/>
                  <w:bottom w:w="0" w:type="dxa"/>
                </w:tblCellMar>
              </w:tblPrEx>
              <w:tc>
                <w:tcPr>
                  <w:tcW w:w="360" w:type="dxa"/>
                  <w:tcMar>
                    <w:top w:w="0" w:type="dxa"/>
                    <w:left w:w="0" w:type="dxa"/>
                    <w:bottom w:w="0" w:type="dxa"/>
                    <w:right w:w="0"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w:t>
                  </w:r>
                </w:p>
              </w:tc>
            </w:tr>
          </w:tbl>
          <w:p w:rsidR="001A672C" w:rsidRPr="00484470" w:rsidRDefault="001A672C">
            <w:pPr>
              <w:rPr>
                <w:sz w:val="20"/>
                <w:szCs w:val="20"/>
              </w:rPr>
            </w:pP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Дума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36 304 866,00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36 304 866,00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30 681 864,00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деятельности Думы города Ханты-Мансийска, Счётной палаты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30 681 864,00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20 250 541,00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484470">
              <w:rPr>
                <w:rFonts w:ascii="Times New Roman" w:eastAsia="Times New Roman" w:hAnsi="Times New Roman" w:cs="Times New Roman"/>
                <w:color w:val="000000"/>
                <w:sz w:val="20"/>
                <w:szCs w:val="20"/>
              </w:rPr>
              <w:t>(муниципальными)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3 118 341,00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14 0 </w:t>
            </w:r>
            <w:r w:rsidRPr="00484470">
              <w:rPr>
                <w:rFonts w:ascii="Times New Roman" w:eastAsia="Times New Roman" w:hAnsi="Times New Roman" w:cs="Times New Roman"/>
                <w:color w:val="000000"/>
                <w:sz w:val="20"/>
                <w:szCs w:val="20"/>
              </w:rPr>
              <w:t>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3 118 341,00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Выполнение полномочий Думы города в сфере наград и почетных званий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Публичные нормативные </w:t>
            </w:r>
            <w:r w:rsidRPr="00484470">
              <w:rPr>
                <w:rFonts w:ascii="Times New Roman" w:eastAsia="Times New Roman" w:hAnsi="Times New Roman" w:cs="Times New Roman"/>
                <w:color w:val="000000"/>
                <w:sz w:val="20"/>
                <w:szCs w:val="20"/>
              </w:rPr>
              <w:t>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Председатель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w:t>
            </w:r>
            <w:r w:rsidRPr="00484470">
              <w:rPr>
                <w:rFonts w:ascii="Times New Roman" w:eastAsia="Times New Roman" w:hAnsi="Times New Roman" w:cs="Times New Roman"/>
                <w:color w:val="000000"/>
                <w:sz w:val="20"/>
                <w:szCs w:val="20"/>
              </w:rPr>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Депутаты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484470">
              <w:rPr>
                <w:rFonts w:ascii="Times New Roman" w:eastAsia="Times New Roman" w:hAnsi="Times New Roman" w:cs="Times New Roman"/>
                <w:color w:val="000000"/>
                <w:sz w:val="20"/>
                <w:szCs w:val="20"/>
              </w:rPr>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r w:rsidRPr="00484470">
              <w:rPr>
                <w:rFonts w:ascii="Times New Roman" w:eastAsia="Times New Roman" w:hAnsi="Times New Roman" w:cs="Times New Roman"/>
                <w:color w:val="000000"/>
                <w:sz w:val="20"/>
                <w:szCs w:val="20"/>
              </w:rPr>
              <w:t xml:space="preserve">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84470">
              <w:rPr>
                <w:rFonts w:ascii="Times New Roman" w:eastAsia="Times New Roman" w:hAnsi="Times New Roman" w:cs="Times New Roman"/>
                <w:color w:val="000000"/>
                <w:sz w:val="20"/>
                <w:szCs w:val="20"/>
              </w:rPr>
              <w:t>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3 613 002,00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3 613 002,00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w:t>
            </w:r>
            <w:r w:rsidRPr="00484470">
              <w:rPr>
                <w:rFonts w:ascii="Times New Roman" w:eastAsia="Times New Roman" w:hAnsi="Times New Roman" w:cs="Times New Roman"/>
                <w:color w:val="000000"/>
                <w:sz w:val="20"/>
                <w:szCs w:val="20"/>
              </w:rPr>
              <w:t>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СЧЕТНАЯ ПАЛАТА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21 880 896,00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21 880 896,00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19 603 720,00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19 603 720,00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11 896 808,00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14 0 04 </w:t>
            </w:r>
            <w:r w:rsidRPr="00484470">
              <w:rPr>
                <w:rFonts w:ascii="Times New Roman" w:eastAsia="Times New Roman" w:hAnsi="Times New Roman" w:cs="Times New Roman"/>
                <w:color w:val="000000"/>
                <w:sz w:val="20"/>
                <w:szCs w:val="20"/>
              </w:rPr>
              <w:t>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484470">
              <w:rPr>
                <w:rFonts w:ascii="Times New Roman" w:eastAsia="Times New Roman" w:hAnsi="Times New Roman" w:cs="Times New Roman"/>
                <w:color w:val="000000"/>
                <w:sz w:val="20"/>
                <w:szCs w:val="20"/>
              </w:rPr>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r w:rsidRPr="00484470">
              <w:rPr>
                <w:rFonts w:ascii="Times New Roman" w:eastAsia="Times New Roman" w:hAnsi="Times New Roman" w:cs="Times New Roman"/>
                <w:color w:val="000000"/>
                <w:sz w:val="20"/>
                <w:szCs w:val="20"/>
              </w:rPr>
              <w:t xml:space="preserve">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84470">
              <w:rPr>
                <w:rFonts w:ascii="Times New Roman" w:eastAsia="Times New Roman" w:hAnsi="Times New Roman" w:cs="Times New Roman"/>
                <w:color w:val="000000"/>
                <w:sz w:val="20"/>
                <w:szCs w:val="20"/>
              </w:rPr>
              <w:t>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Администрация города</w:t>
            </w:r>
            <w:r w:rsidRPr="00484470">
              <w:rPr>
                <w:rFonts w:ascii="Times New Roman" w:eastAsia="Times New Roman" w:hAnsi="Times New Roman" w:cs="Times New Roman"/>
                <w:b/>
                <w:bCs/>
                <w:color w:val="000000"/>
                <w:sz w:val="20"/>
                <w:szCs w:val="20"/>
              </w:rPr>
              <w:t xml:space="preserve">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1 569 112 925,75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31 003 700,00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603 858 429,42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15 465 000,00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484470">
              <w:rPr>
                <w:rFonts w:ascii="Times New Roman" w:eastAsia="Times New Roman" w:hAnsi="Times New Roman" w:cs="Times New Roman"/>
                <w:color w:val="000000"/>
                <w:sz w:val="20"/>
                <w:szCs w:val="20"/>
              </w:rPr>
              <w:t>Югр</w:t>
            </w:r>
            <w:r w:rsidRPr="00484470">
              <w:rPr>
                <w:rFonts w:ascii="Times New Roman" w:eastAsia="Times New Roman" w:hAnsi="Times New Roman" w:cs="Times New Roman"/>
                <w:color w:val="000000"/>
                <w:sz w:val="20"/>
                <w:szCs w:val="20"/>
              </w:rPr>
              <w:t>ы</w:t>
            </w:r>
            <w:proofErr w:type="spellEnd"/>
            <w:r w:rsidRPr="00484470">
              <w:rPr>
                <w:rFonts w:ascii="Times New Roman" w:eastAsia="Times New Roman" w:hAnsi="Times New Roman" w:cs="Times New Roman"/>
                <w:color w:val="000000"/>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Глава </w:t>
            </w:r>
            <w:proofErr w:type="gramStart"/>
            <w:r w:rsidRPr="00484470">
              <w:rPr>
                <w:rFonts w:ascii="Times New Roman" w:eastAsia="Times New Roman" w:hAnsi="Times New Roman" w:cs="Times New Roman"/>
                <w:color w:val="000000"/>
                <w:sz w:val="20"/>
                <w:szCs w:val="20"/>
              </w:rPr>
              <w:t>муниципального</w:t>
            </w:r>
            <w:proofErr w:type="gramEnd"/>
            <w:r w:rsidRPr="00484470">
              <w:rPr>
                <w:rFonts w:ascii="Times New Roman" w:eastAsia="Times New Roman" w:hAnsi="Times New Roman" w:cs="Times New Roman"/>
                <w:color w:val="000000"/>
                <w:sz w:val="20"/>
                <w:szCs w:val="20"/>
              </w:rPr>
              <w:t xml:space="preserve">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26 0 05 </w:t>
            </w:r>
            <w:r w:rsidRPr="00484470">
              <w:rPr>
                <w:rFonts w:ascii="Times New Roman" w:eastAsia="Times New Roman" w:hAnsi="Times New Roman" w:cs="Times New Roman"/>
                <w:color w:val="000000"/>
                <w:sz w:val="20"/>
                <w:szCs w:val="20"/>
              </w:rPr>
              <w:t>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w:t>
            </w:r>
            <w:r w:rsidRPr="00484470">
              <w:rPr>
                <w:rFonts w:ascii="Times New Roman" w:eastAsia="Times New Roman" w:hAnsi="Times New Roman" w:cs="Times New Roman"/>
                <w:color w:val="000000"/>
                <w:sz w:val="20"/>
                <w:szCs w:val="20"/>
              </w:rPr>
              <w:t xml:space="preserve">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функций органов </w:t>
            </w:r>
            <w:r w:rsidRPr="00484470">
              <w:rPr>
                <w:rFonts w:ascii="Times New Roman" w:eastAsia="Times New Roman" w:hAnsi="Times New Roman" w:cs="Times New Roman"/>
                <w:color w:val="000000"/>
                <w:sz w:val="20"/>
                <w:szCs w:val="20"/>
              </w:rPr>
              <w:t>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r w:rsidRPr="00484470">
              <w:rPr>
                <w:rFonts w:ascii="Times New Roman" w:eastAsia="Times New Roman" w:hAnsi="Times New Roman" w:cs="Times New Roman"/>
                <w:color w:val="000000"/>
                <w:sz w:val="20"/>
                <w:szCs w:val="20"/>
              </w:rPr>
              <w:t xml:space="preserve">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Муниципальная программа "Профилактика правонарушений в сфере обеспечения </w:t>
            </w:r>
            <w:r w:rsidRPr="00484470">
              <w:rPr>
                <w:rFonts w:ascii="Times New Roman" w:eastAsia="Times New Roman" w:hAnsi="Times New Roman" w:cs="Times New Roman"/>
                <w:color w:val="000000"/>
                <w:sz w:val="20"/>
                <w:szCs w:val="20"/>
              </w:rPr>
              <w:t>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"Осуществление государственных </w:t>
            </w:r>
            <w:r w:rsidRPr="00484470">
              <w:rPr>
                <w:rFonts w:ascii="Times New Roman" w:eastAsia="Times New Roman" w:hAnsi="Times New Roman" w:cs="Times New Roman"/>
                <w:color w:val="000000"/>
                <w:sz w:val="20"/>
                <w:szCs w:val="20"/>
              </w:rPr>
              <w:t>полномочий по составлению (изменению и дополнению) списков кандидатов в присяжные заседатели федеральных судов общей юрисдикции"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w:t>
            </w:r>
            <w:r w:rsidRPr="00484470">
              <w:rPr>
                <w:rFonts w:ascii="Times New Roman" w:eastAsia="Times New Roman" w:hAnsi="Times New Roman" w:cs="Times New Roman"/>
                <w:color w:val="000000"/>
                <w:sz w:val="20"/>
                <w:szCs w:val="20"/>
              </w:rPr>
              <w:t>заседатели федеральных судов общей юрисдикции в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w:t>
            </w:r>
            <w:r w:rsidRPr="00484470">
              <w:rPr>
                <w:rFonts w:ascii="Times New Roman" w:eastAsia="Times New Roman" w:hAnsi="Times New Roman" w:cs="Times New Roman"/>
                <w:color w:val="000000"/>
                <w:sz w:val="20"/>
                <w:szCs w:val="20"/>
              </w:rPr>
              <w:t xml:space="preserve">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4 261 000,00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w:t>
            </w:r>
            <w:r w:rsidRPr="00484470">
              <w:rPr>
                <w:rFonts w:ascii="Times New Roman" w:eastAsia="Times New Roman" w:hAnsi="Times New Roman" w:cs="Times New Roman"/>
                <w:color w:val="000000"/>
                <w:sz w:val="20"/>
                <w:szCs w:val="20"/>
              </w:rPr>
              <w:t xml:space="preserve">об административных правонарушениях, предусмотренных пунктом 2 статьи 48 Закона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 11 июня 2010 года N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Осуществление отдельных государственных полномочий </w:t>
            </w:r>
            <w:r w:rsidRPr="00484470">
              <w:rPr>
                <w:rFonts w:ascii="Times New Roman" w:eastAsia="Times New Roman" w:hAnsi="Times New Roman" w:cs="Times New Roman"/>
                <w:color w:val="000000"/>
                <w:sz w:val="20"/>
                <w:szCs w:val="20"/>
              </w:rPr>
              <w:lastRenderedPageBreak/>
              <w:t>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w:t>
            </w:r>
            <w:r w:rsidRPr="00484470">
              <w:rPr>
                <w:rFonts w:ascii="Times New Roman" w:eastAsia="Times New Roman" w:hAnsi="Times New Roman" w:cs="Times New Roman"/>
                <w:color w:val="000000"/>
                <w:sz w:val="20"/>
                <w:szCs w:val="20"/>
              </w:rPr>
              <w:t xml:space="preserve"> 2 статьи 48 Закона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 11 июня 2010 года №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4 161 000,00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Расходы на выплаты персоналу в целях обеспечения выполнения функций </w:t>
            </w:r>
            <w:r w:rsidRPr="00484470">
              <w:rPr>
                <w:rFonts w:ascii="Times New Roman" w:eastAsia="Times New Roman" w:hAnsi="Times New Roman" w:cs="Times New Roman"/>
                <w:color w:val="000000"/>
                <w:sz w:val="20"/>
                <w:szCs w:val="20"/>
              </w:rPr>
              <w:t>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4 043 782,00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4 043 782,00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4 043 782,00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4 043 782,00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117 218,00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117 218,00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117 218,00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117 218,00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"Осуществление мер </w:t>
            </w:r>
            <w:r w:rsidRPr="00484470">
              <w:rPr>
                <w:rFonts w:ascii="Times New Roman" w:eastAsia="Times New Roman" w:hAnsi="Times New Roman" w:cs="Times New Roman"/>
                <w:color w:val="000000"/>
                <w:sz w:val="20"/>
                <w:szCs w:val="20"/>
              </w:rPr>
              <w:t>информационного противодействия распространению экстремисткой идеологии"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"Управление муниципальными </w:t>
            </w:r>
            <w:r w:rsidRPr="00484470">
              <w:rPr>
                <w:rFonts w:ascii="Times New Roman" w:eastAsia="Times New Roman" w:hAnsi="Times New Roman" w:cs="Times New Roman"/>
                <w:color w:val="000000"/>
                <w:sz w:val="20"/>
                <w:szCs w:val="20"/>
              </w:rPr>
              <w:t>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Прочие мероприятия </w:t>
            </w:r>
            <w:r w:rsidRPr="00484470">
              <w:rPr>
                <w:rFonts w:ascii="Times New Roman" w:eastAsia="Times New Roman" w:hAnsi="Times New Roman" w:cs="Times New Roman"/>
                <w:color w:val="000000"/>
                <w:sz w:val="20"/>
                <w:szCs w:val="20"/>
              </w:rPr>
              <w:t>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муниципальной </w:t>
            </w:r>
            <w:r w:rsidRPr="00484470">
              <w:rPr>
                <w:rFonts w:ascii="Times New Roman" w:eastAsia="Times New Roman" w:hAnsi="Times New Roman" w:cs="Times New Roman"/>
                <w:color w:val="000000"/>
                <w:sz w:val="20"/>
                <w:szCs w:val="20"/>
              </w:rPr>
              <w:lastRenderedPageBreak/>
              <w:t>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300 189 664,42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11 302 400,00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Основное мероприятие "Повышение </w:t>
            </w:r>
            <w:r w:rsidRPr="00484470">
              <w:rPr>
                <w:rFonts w:ascii="Times New Roman" w:eastAsia="Times New Roman" w:hAnsi="Times New Roman" w:cs="Times New Roman"/>
                <w:color w:val="000000"/>
                <w:sz w:val="20"/>
                <w:szCs w:val="20"/>
              </w:rPr>
              <w:t>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26 0 01</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26 0 04</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w:t>
            </w:r>
            <w:r w:rsidRPr="00484470">
              <w:rPr>
                <w:rFonts w:ascii="Times New Roman" w:eastAsia="Times New Roman" w:hAnsi="Times New Roman" w:cs="Times New Roman"/>
                <w:color w:val="000000"/>
                <w:sz w:val="20"/>
                <w:szCs w:val="20"/>
              </w:rPr>
              <w:t xml:space="preserve">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296 895 664,42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11 302 400,00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255 944 264,42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484470">
              <w:rPr>
                <w:rFonts w:ascii="Times New Roman" w:eastAsia="Times New Roman" w:hAnsi="Times New Roman" w:cs="Times New Roman"/>
                <w:color w:val="000000"/>
                <w:sz w:val="20"/>
                <w:szCs w:val="20"/>
              </w:rPr>
              <w:t>(муниципальными)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116 534 928,21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116 534 928,21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29 649 000,00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Публичные нормативные </w:t>
            </w:r>
            <w:r w:rsidRPr="00484470">
              <w:rPr>
                <w:rFonts w:ascii="Times New Roman" w:eastAsia="Times New Roman" w:hAnsi="Times New Roman" w:cs="Times New Roman"/>
                <w:color w:val="000000"/>
                <w:sz w:val="20"/>
                <w:szCs w:val="20"/>
              </w:rPr>
              <w:t>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11 302 400,00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11 302 400,00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w:t>
            </w:r>
            <w:r w:rsidRPr="00484470">
              <w:rPr>
                <w:rFonts w:ascii="Times New Roman" w:eastAsia="Times New Roman" w:hAnsi="Times New Roman" w:cs="Times New Roman"/>
                <w:color w:val="000000"/>
                <w:sz w:val="20"/>
                <w:szCs w:val="20"/>
              </w:rPr>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10 036 400,00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10 036 400,00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w:t>
            </w:r>
            <w:r w:rsidRPr="00484470">
              <w:rPr>
                <w:rFonts w:ascii="Times New Roman" w:eastAsia="Times New Roman" w:hAnsi="Times New Roman" w:cs="Times New Roman"/>
                <w:color w:val="000000"/>
                <w:sz w:val="20"/>
                <w:szCs w:val="20"/>
              </w:rPr>
              <w:t>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10 036 400,00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10 036 400,00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1 266 000,00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1 266 000,00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173 632 011,07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11 010 600,00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w:t>
            </w:r>
            <w:r w:rsidRPr="00484470">
              <w:rPr>
                <w:rFonts w:ascii="Times New Roman" w:eastAsia="Times New Roman" w:hAnsi="Times New Roman" w:cs="Times New Roman"/>
                <w:color w:val="000000"/>
                <w:sz w:val="20"/>
                <w:szCs w:val="20"/>
              </w:rPr>
              <w:t>"Развитие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11 010 600,00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w:t>
            </w:r>
            <w:r w:rsidRPr="00484470">
              <w:rPr>
                <w:rFonts w:ascii="Times New Roman" w:eastAsia="Times New Roman" w:hAnsi="Times New Roman" w:cs="Times New Roman"/>
                <w:color w:val="000000"/>
                <w:sz w:val="20"/>
                <w:szCs w:val="20"/>
              </w:rPr>
              <w:t xml:space="preserve">государственных полномочий, переданных федеральными законами и законами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w:t>
            </w:r>
            <w:r w:rsidRPr="00484470">
              <w:rPr>
                <w:rFonts w:ascii="Times New Roman" w:eastAsia="Times New Roman" w:hAnsi="Times New Roman" w:cs="Times New Roman"/>
                <w:color w:val="000000"/>
                <w:sz w:val="20"/>
                <w:szCs w:val="20"/>
              </w:rPr>
              <w:t xml:space="preserve">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11 010 600,00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8 578 600,00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8 578 600,00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7 204 193,00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7 204 193,00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7 204 193,00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7 204 193,00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26 0 05 </w:t>
            </w:r>
            <w:r w:rsidRPr="00484470">
              <w:rPr>
                <w:rFonts w:ascii="Times New Roman" w:eastAsia="Times New Roman" w:hAnsi="Times New Roman" w:cs="Times New Roman"/>
                <w:color w:val="000000"/>
                <w:sz w:val="20"/>
                <w:szCs w:val="20"/>
              </w:rPr>
              <w:t>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1 374 407,00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1 374 407,00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w:t>
            </w:r>
            <w:r w:rsidRPr="00484470">
              <w:rPr>
                <w:rFonts w:ascii="Times New Roman" w:eastAsia="Times New Roman" w:hAnsi="Times New Roman" w:cs="Times New Roman"/>
                <w:color w:val="000000"/>
                <w:sz w:val="20"/>
                <w:szCs w:val="20"/>
              </w:rPr>
              <w:t xml:space="preserve"> регистрацию актов гражданского состояния за счет средств бюджета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484470">
              <w:rPr>
                <w:rFonts w:ascii="Times New Roman" w:eastAsia="Times New Roman" w:hAnsi="Times New Roman" w:cs="Times New Roman"/>
                <w:color w:val="000000"/>
                <w:sz w:val="20"/>
                <w:szCs w:val="20"/>
              </w:rPr>
              <w:t>(муниципальными)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26 0 05 </w:t>
            </w:r>
            <w:r w:rsidRPr="00484470">
              <w:rPr>
                <w:rFonts w:ascii="Times New Roman" w:eastAsia="Times New Roman" w:hAnsi="Times New Roman" w:cs="Times New Roman"/>
                <w:color w:val="000000"/>
                <w:sz w:val="20"/>
                <w:szCs w:val="20"/>
              </w:rPr>
              <w:t>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2 432 000,00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23 727 996,18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"Защита населения и </w:t>
            </w:r>
            <w:r w:rsidRPr="00484470">
              <w:rPr>
                <w:rFonts w:ascii="Times New Roman" w:eastAsia="Times New Roman" w:hAnsi="Times New Roman" w:cs="Times New Roman"/>
                <w:color w:val="000000"/>
                <w:sz w:val="20"/>
                <w:szCs w:val="20"/>
              </w:rPr>
              <w:t>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23 727 996,18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"Совершенствование системы предупреждения и защиты населения от чрезвычайных ситуаций </w:t>
            </w:r>
            <w:r w:rsidRPr="00484470">
              <w:rPr>
                <w:rFonts w:ascii="Times New Roman" w:eastAsia="Times New Roman" w:hAnsi="Times New Roman" w:cs="Times New Roman"/>
                <w:color w:val="000000"/>
                <w:sz w:val="20"/>
                <w:szCs w:val="20"/>
              </w:rPr>
              <w:t>природного и техногенного характера</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"Защита населения и территории от чрезвычайных ситуаций, обеспечение пожарной безопасности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138 719 414,89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10 098 063,96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w:t>
            </w:r>
            <w:r w:rsidRPr="00484470">
              <w:rPr>
                <w:rFonts w:ascii="Times New Roman" w:eastAsia="Times New Roman" w:hAnsi="Times New Roman" w:cs="Times New Roman"/>
                <w:color w:val="000000"/>
                <w:sz w:val="20"/>
                <w:szCs w:val="20"/>
              </w:rPr>
              <w:t xml:space="preserve"> "Совершенствование системы предупреждения и защиты населения от чрезвычайных ситуаций природного и техногенного характера</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w:t>
            </w:r>
            <w:r w:rsidRPr="00484470">
              <w:rPr>
                <w:rFonts w:ascii="Times New Roman" w:eastAsia="Times New Roman" w:hAnsi="Times New Roman" w:cs="Times New Roman"/>
                <w:color w:val="000000"/>
                <w:sz w:val="20"/>
                <w:szCs w:val="20"/>
              </w:rPr>
              <w:t>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w:t>
            </w:r>
            <w:r w:rsidRPr="00484470">
              <w:rPr>
                <w:rFonts w:ascii="Times New Roman" w:eastAsia="Times New Roman" w:hAnsi="Times New Roman" w:cs="Times New Roman"/>
                <w:color w:val="000000"/>
                <w:sz w:val="20"/>
                <w:szCs w:val="20"/>
              </w:rPr>
              <w:t xml:space="preserve">обеспечения </w:t>
            </w:r>
            <w:r w:rsidRPr="00484470">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w:t>
            </w:r>
            <w:r w:rsidRPr="00484470">
              <w:rPr>
                <w:rFonts w:ascii="Times New Roman" w:eastAsia="Times New Roman" w:hAnsi="Times New Roman" w:cs="Times New Roman"/>
                <w:color w:val="000000"/>
                <w:sz w:val="20"/>
                <w:szCs w:val="20"/>
              </w:rPr>
              <w:t>"Материально-техническое и финансовое обеспечение деятельности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условий для выполнения функций и полномочий, возложенных на МКУ </w:t>
            </w:r>
            <w:r w:rsidRPr="00484470">
              <w:rPr>
                <w:rFonts w:ascii="Times New Roman" w:eastAsia="Times New Roman" w:hAnsi="Times New Roman" w:cs="Times New Roman"/>
                <w:color w:val="000000"/>
                <w:sz w:val="20"/>
                <w:szCs w:val="20"/>
              </w:rPr>
              <w:t>"Управление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w:t>
            </w:r>
            <w:r w:rsidRPr="00484470">
              <w:rPr>
                <w:rFonts w:ascii="Times New Roman" w:eastAsia="Times New Roman" w:hAnsi="Times New Roman" w:cs="Times New Roman"/>
                <w:color w:val="000000"/>
                <w:sz w:val="20"/>
                <w:szCs w:val="20"/>
              </w:rPr>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w:t>
            </w:r>
            <w:r w:rsidRPr="00484470">
              <w:rPr>
                <w:rFonts w:ascii="Times New Roman" w:eastAsia="Times New Roman" w:hAnsi="Times New Roman" w:cs="Times New Roman"/>
                <w:color w:val="000000"/>
                <w:sz w:val="20"/>
                <w:szCs w:val="20"/>
              </w:rPr>
              <w:t>"Профилактика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мероприятие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w:t>
            </w:r>
            <w:r w:rsidRPr="00484470">
              <w:rPr>
                <w:rFonts w:ascii="Times New Roman" w:eastAsia="Times New Roman" w:hAnsi="Times New Roman" w:cs="Times New Roman"/>
                <w:color w:val="000000"/>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w:t>
            </w:r>
            <w:r w:rsidRPr="00484470">
              <w:rPr>
                <w:rFonts w:ascii="Times New Roman" w:eastAsia="Times New Roman" w:hAnsi="Times New Roman" w:cs="Times New Roman"/>
                <w:color w:val="000000"/>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261 686 246,41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4 421 900,00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w:t>
            </w:r>
            <w:r w:rsidRPr="00484470">
              <w:rPr>
                <w:rFonts w:ascii="Times New Roman" w:eastAsia="Times New Roman" w:hAnsi="Times New Roman" w:cs="Times New Roman"/>
                <w:color w:val="000000"/>
                <w:sz w:val="20"/>
                <w:szCs w:val="20"/>
              </w:rPr>
              <w:t>"Улучшение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содействию трудоустройству </w:t>
            </w:r>
            <w:r w:rsidRPr="00484470">
              <w:rPr>
                <w:rFonts w:ascii="Times New Roman" w:eastAsia="Times New Roman" w:hAnsi="Times New Roman" w:cs="Times New Roman"/>
                <w:color w:val="000000"/>
                <w:sz w:val="20"/>
                <w:szCs w:val="20"/>
              </w:rPr>
              <w:t>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15 164 300,00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"Развитие сельскохозяйственного производства и обеспечение продовольственной </w:t>
            </w:r>
            <w:r w:rsidRPr="00484470">
              <w:rPr>
                <w:rFonts w:ascii="Times New Roman" w:eastAsia="Times New Roman" w:hAnsi="Times New Roman" w:cs="Times New Roman"/>
                <w:color w:val="000000"/>
                <w:sz w:val="20"/>
                <w:szCs w:val="20"/>
              </w:rPr>
              <w:lastRenderedPageBreak/>
              <w:t>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15 164 300,00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Основное мероприятие "Развитие животноводства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Поддержка и развитие животноводства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w:t>
            </w:r>
            <w:r w:rsidRPr="00484470">
              <w:rPr>
                <w:rFonts w:ascii="Times New Roman" w:eastAsia="Times New Roman" w:hAnsi="Times New Roman" w:cs="Times New Roman"/>
                <w:color w:val="000000"/>
                <w:sz w:val="20"/>
                <w:szCs w:val="20"/>
              </w:rPr>
              <w:t>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"Развитие </w:t>
            </w:r>
            <w:proofErr w:type="spellStart"/>
            <w:r w:rsidRPr="00484470">
              <w:rPr>
                <w:rFonts w:ascii="Times New Roman" w:eastAsia="Times New Roman" w:hAnsi="Times New Roman" w:cs="Times New Roman"/>
                <w:color w:val="000000"/>
                <w:sz w:val="20"/>
                <w:szCs w:val="20"/>
              </w:rPr>
              <w:t>рыбохозяйственного</w:t>
            </w:r>
            <w:proofErr w:type="spellEnd"/>
            <w:r w:rsidRPr="00484470">
              <w:rPr>
                <w:rFonts w:ascii="Times New Roman" w:eastAsia="Times New Roman" w:hAnsi="Times New Roman" w:cs="Times New Roman"/>
                <w:color w:val="000000"/>
                <w:sz w:val="20"/>
                <w:szCs w:val="20"/>
              </w:rPr>
              <w:t xml:space="preserve">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w:t>
            </w:r>
            <w:r w:rsidRPr="00484470">
              <w:rPr>
                <w:rFonts w:ascii="Times New Roman" w:eastAsia="Times New Roman" w:hAnsi="Times New Roman" w:cs="Times New Roman"/>
                <w:color w:val="000000"/>
                <w:sz w:val="20"/>
                <w:szCs w:val="20"/>
              </w:rPr>
              <w:t>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Развитие </w:t>
            </w:r>
            <w:proofErr w:type="spellStart"/>
            <w:r w:rsidRPr="00484470">
              <w:rPr>
                <w:rFonts w:ascii="Times New Roman" w:eastAsia="Times New Roman" w:hAnsi="Times New Roman" w:cs="Times New Roman"/>
                <w:color w:val="000000"/>
                <w:sz w:val="20"/>
                <w:szCs w:val="20"/>
              </w:rPr>
              <w:t>рыбохозяйственного</w:t>
            </w:r>
            <w:proofErr w:type="spellEnd"/>
            <w:r w:rsidRPr="00484470">
              <w:rPr>
                <w:rFonts w:ascii="Times New Roman" w:eastAsia="Times New Roman" w:hAnsi="Times New Roman" w:cs="Times New Roman"/>
                <w:color w:val="000000"/>
                <w:sz w:val="20"/>
                <w:szCs w:val="20"/>
              </w:rPr>
              <w:t xml:space="preserve">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27 2 04 </w:t>
            </w:r>
            <w:r w:rsidRPr="00484470">
              <w:rPr>
                <w:rFonts w:ascii="Times New Roman" w:eastAsia="Times New Roman" w:hAnsi="Times New Roman" w:cs="Times New Roman"/>
                <w:color w:val="000000"/>
                <w:sz w:val="20"/>
                <w:szCs w:val="20"/>
              </w:rPr>
              <w:t>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157 000,00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w:t>
            </w:r>
            <w:r w:rsidRPr="00484470">
              <w:rPr>
                <w:rFonts w:ascii="Times New Roman" w:eastAsia="Times New Roman" w:hAnsi="Times New Roman" w:cs="Times New Roman"/>
                <w:color w:val="000000"/>
                <w:sz w:val="20"/>
                <w:szCs w:val="20"/>
              </w:rPr>
              <w:t>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192 534 024,00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w:t>
            </w:r>
            <w:r w:rsidRPr="00484470">
              <w:rPr>
                <w:rFonts w:ascii="Times New Roman" w:eastAsia="Times New Roman" w:hAnsi="Times New Roman" w:cs="Times New Roman"/>
                <w:color w:val="000000"/>
                <w:sz w:val="20"/>
                <w:szCs w:val="20"/>
              </w:rPr>
              <w:t>Ханты-Мансийск"</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192 016 274,00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w:t>
            </w:r>
            <w:r w:rsidRPr="00484470">
              <w:rPr>
                <w:rFonts w:ascii="Times New Roman" w:eastAsia="Times New Roman" w:hAnsi="Times New Roman" w:cs="Times New Roman"/>
                <w:color w:val="000000"/>
                <w:sz w:val="20"/>
                <w:szCs w:val="20"/>
              </w:rPr>
              <w:t>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w:t>
            </w:r>
            <w:r w:rsidRPr="00484470">
              <w:rPr>
                <w:rFonts w:ascii="Times New Roman" w:eastAsia="Times New Roman" w:hAnsi="Times New Roman" w:cs="Times New Roman"/>
                <w:color w:val="000000"/>
                <w:sz w:val="20"/>
                <w:szCs w:val="20"/>
              </w:rPr>
              <w:t xml:space="preserve">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некоммерческим организациям (за исключением государственных </w:t>
            </w:r>
            <w:r w:rsidRPr="00484470">
              <w:rPr>
                <w:rFonts w:ascii="Times New Roman" w:eastAsia="Times New Roman" w:hAnsi="Times New Roman" w:cs="Times New Roman"/>
                <w:color w:val="000000"/>
                <w:sz w:val="20"/>
                <w:szCs w:val="20"/>
              </w:rPr>
              <w:t>(муниципальных)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"Создание условий для расширения доступа населения к информации о деятельности органов местного </w:t>
            </w:r>
            <w:r w:rsidRPr="00484470">
              <w:rPr>
                <w:rFonts w:ascii="Times New Roman" w:eastAsia="Times New Roman" w:hAnsi="Times New Roman" w:cs="Times New Roman"/>
                <w:color w:val="000000"/>
                <w:sz w:val="20"/>
                <w:szCs w:val="20"/>
              </w:rPr>
              <w:t>самоуправления города Ханты-Мансийска, социально значимых мероприятиях, 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"Создание условий для обеспечения открытости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w:t>
            </w:r>
            <w:r w:rsidRPr="00484470">
              <w:rPr>
                <w:rFonts w:ascii="Times New Roman" w:eastAsia="Times New Roman" w:hAnsi="Times New Roman" w:cs="Times New Roman"/>
                <w:color w:val="000000"/>
                <w:sz w:val="20"/>
                <w:szCs w:val="20"/>
              </w:rPr>
              <w:t>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51 180 022,41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4 257 600,00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"Развитие субъектов малого и </w:t>
            </w:r>
            <w:r w:rsidRPr="00484470">
              <w:rPr>
                <w:rFonts w:ascii="Times New Roman" w:eastAsia="Times New Roman" w:hAnsi="Times New Roman" w:cs="Times New Roman"/>
                <w:color w:val="000000"/>
                <w:sz w:val="20"/>
                <w:szCs w:val="20"/>
              </w:rPr>
              <w:t>среднего предпринимательства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16 043 912,60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"Создание условий для развития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484470">
              <w:rPr>
                <w:rFonts w:ascii="Times New Roman" w:eastAsia="Times New Roman" w:hAnsi="Times New Roman" w:cs="Times New Roman"/>
                <w:color w:val="000000"/>
                <w:sz w:val="20"/>
                <w:szCs w:val="20"/>
              </w:rPr>
              <w:t>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"Создание условий для легкого старта и комфортного ведения бизнеса"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478 444,44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Финансовая поддержка субъектов малого и среднего </w:t>
            </w:r>
            <w:r w:rsidRPr="00484470">
              <w:rPr>
                <w:rFonts w:ascii="Times New Roman" w:eastAsia="Times New Roman" w:hAnsi="Times New Roman" w:cs="Times New Roman"/>
                <w:color w:val="000000"/>
                <w:sz w:val="20"/>
                <w:szCs w:val="20"/>
              </w:rPr>
              <w:t>предпринимательства, впервые зарегистрированных и действующих менее одного года, на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w:t>
            </w:r>
            <w:r w:rsidRPr="00484470">
              <w:rPr>
                <w:rFonts w:ascii="Times New Roman" w:eastAsia="Times New Roman" w:hAnsi="Times New Roman" w:cs="Times New Roman"/>
                <w:color w:val="000000"/>
                <w:sz w:val="20"/>
                <w:szCs w:val="20"/>
              </w:rPr>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w:t>
            </w:r>
            <w:r w:rsidRPr="00484470">
              <w:rPr>
                <w:rFonts w:ascii="Times New Roman" w:eastAsia="Times New Roman" w:hAnsi="Times New Roman" w:cs="Times New Roman"/>
                <w:color w:val="000000"/>
                <w:sz w:val="20"/>
                <w:szCs w:val="20"/>
              </w:rPr>
              <w:t>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27 </w:t>
            </w:r>
            <w:r w:rsidRPr="00484470">
              <w:rPr>
                <w:rFonts w:ascii="Times New Roman" w:eastAsia="Times New Roman" w:hAnsi="Times New Roman" w:cs="Times New Roman"/>
                <w:color w:val="000000"/>
                <w:sz w:val="20"/>
                <w:szCs w:val="20"/>
              </w:rPr>
              <w:t>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Региональный проект </w:t>
            </w:r>
            <w:r w:rsidRPr="00484470">
              <w:rPr>
                <w:rFonts w:ascii="Times New Roman" w:eastAsia="Times New Roman" w:hAnsi="Times New Roman" w:cs="Times New Roman"/>
                <w:color w:val="000000"/>
                <w:sz w:val="20"/>
                <w:szCs w:val="20"/>
              </w:rPr>
              <w:t>"Акселерация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w:t>
            </w:r>
            <w:r w:rsidRPr="00484470">
              <w:rPr>
                <w:rFonts w:ascii="Times New Roman" w:eastAsia="Times New Roman" w:hAnsi="Times New Roman" w:cs="Times New Roman"/>
                <w:color w:val="000000"/>
                <w:sz w:val="20"/>
                <w:szCs w:val="20"/>
              </w:rPr>
              <w:t xml:space="preserve"> счет средств местного бюджета </w:t>
            </w:r>
            <w:r w:rsidRPr="00484470">
              <w:rPr>
                <w:rFonts w:ascii="Times New Roman" w:eastAsia="Times New Roman" w:hAnsi="Times New Roman" w:cs="Times New Roman"/>
                <w:color w:val="000000"/>
                <w:sz w:val="20"/>
                <w:szCs w:val="20"/>
              </w:rPr>
              <w:lastRenderedPageBreak/>
              <w:t>расходов на финансовую поддержку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w:t>
            </w:r>
            <w:r w:rsidRPr="00484470">
              <w:rPr>
                <w:rFonts w:ascii="Times New Roman" w:eastAsia="Times New Roman" w:hAnsi="Times New Roman" w:cs="Times New Roman"/>
                <w:color w:val="000000"/>
                <w:sz w:val="20"/>
                <w:szCs w:val="20"/>
              </w:rPr>
              <w:t>(кроме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"Развитие сельскохозяйственного производства и обеспечение </w:t>
            </w:r>
            <w:r w:rsidRPr="00484470">
              <w:rPr>
                <w:rFonts w:ascii="Times New Roman" w:eastAsia="Times New Roman" w:hAnsi="Times New Roman" w:cs="Times New Roman"/>
                <w:color w:val="000000"/>
                <w:sz w:val="20"/>
                <w:szCs w:val="20"/>
              </w:rPr>
              <w:t>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системы заготовки и переработки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Развитие деятельности по </w:t>
            </w:r>
            <w:r w:rsidRPr="00484470">
              <w:rPr>
                <w:rFonts w:ascii="Times New Roman" w:eastAsia="Times New Roman" w:hAnsi="Times New Roman" w:cs="Times New Roman"/>
                <w:color w:val="000000"/>
                <w:sz w:val="20"/>
                <w:szCs w:val="20"/>
              </w:rPr>
              <w:t>заготовке и переработке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w:t>
            </w:r>
            <w:r w:rsidRPr="00484470">
              <w:rPr>
                <w:rFonts w:ascii="Times New Roman" w:eastAsia="Times New Roman" w:hAnsi="Times New Roman" w:cs="Times New Roman"/>
                <w:color w:val="000000"/>
                <w:sz w:val="20"/>
                <w:szCs w:val="20"/>
              </w:rPr>
              <w:t xml:space="preserve">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388 900,00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инвестиционной деятельности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"Актуализация </w:t>
            </w:r>
            <w:r w:rsidRPr="00484470">
              <w:rPr>
                <w:rFonts w:ascii="Times New Roman" w:eastAsia="Times New Roman" w:hAnsi="Times New Roman" w:cs="Times New Roman"/>
                <w:color w:val="000000"/>
                <w:sz w:val="20"/>
                <w:szCs w:val="20"/>
              </w:rPr>
              <w:t>инвестиционного паспорта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w:t>
            </w:r>
            <w:r w:rsidRPr="00484470">
              <w:rPr>
                <w:rFonts w:ascii="Times New Roman" w:eastAsia="Times New Roman" w:hAnsi="Times New Roman" w:cs="Times New Roman"/>
                <w:color w:val="000000"/>
                <w:sz w:val="20"/>
                <w:szCs w:val="20"/>
              </w:rPr>
              <w:t xml:space="preserve">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"Корректировка (уточнение) документов </w:t>
            </w:r>
            <w:proofErr w:type="gramStart"/>
            <w:r w:rsidRPr="00484470">
              <w:rPr>
                <w:rFonts w:ascii="Times New Roman" w:eastAsia="Times New Roman" w:hAnsi="Times New Roman" w:cs="Times New Roman"/>
                <w:color w:val="000000"/>
                <w:sz w:val="20"/>
                <w:szCs w:val="20"/>
              </w:rPr>
              <w:t>стратегического</w:t>
            </w:r>
            <w:proofErr w:type="gramEnd"/>
            <w:r w:rsidRPr="00484470">
              <w:rPr>
                <w:rFonts w:ascii="Times New Roman" w:eastAsia="Times New Roman" w:hAnsi="Times New Roman" w:cs="Times New Roman"/>
                <w:color w:val="000000"/>
                <w:sz w:val="20"/>
                <w:szCs w:val="20"/>
              </w:rPr>
              <w:t xml:space="preserve"> развития </w:t>
            </w:r>
            <w:r w:rsidRPr="00484470">
              <w:rPr>
                <w:rFonts w:ascii="Times New Roman" w:eastAsia="Times New Roman" w:hAnsi="Times New Roman" w:cs="Times New Roman"/>
                <w:color w:val="000000"/>
                <w:sz w:val="20"/>
                <w:szCs w:val="20"/>
              </w:rPr>
              <w:t>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w:t>
            </w:r>
            <w:r w:rsidRPr="00484470">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4 118 700,00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3 868 700,00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и проведение </w:t>
            </w:r>
            <w:proofErr w:type="gramStart"/>
            <w:r w:rsidRPr="00484470">
              <w:rPr>
                <w:rFonts w:ascii="Times New Roman" w:eastAsia="Times New Roman" w:hAnsi="Times New Roman" w:cs="Times New Roman"/>
                <w:color w:val="000000"/>
                <w:sz w:val="20"/>
                <w:szCs w:val="20"/>
              </w:rPr>
              <w:t>обучающий</w:t>
            </w:r>
            <w:proofErr w:type="gramEnd"/>
            <w:r w:rsidRPr="00484470">
              <w:rPr>
                <w:rFonts w:ascii="Times New Roman" w:eastAsia="Times New Roman" w:hAnsi="Times New Roman" w:cs="Times New Roman"/>
                <w:color w:val="000000"/>
                <w:sz w:val="20"/>
                <w:szCs w:val="20"/>
              </w:rPr>
              <w:t xml:space="preserve"> мероприятиях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трудовых отношений и </w:t>
            </w:r>
            <w:r w:rsidRPr="00484470">
              <w:rPr>
                <w:rFonts w:ascii="Times New Roman" w:eastAsia="Times New Roman" w:hAnsi="Times New Roman" w:cs="Times New Roman"/>
                <w:color w:val="000000"/>
                <w:sz w:val="20"/>
                <w:szCs w:val="20"/>
              </w:rPr>
              <w:t>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w:t>
            </w:r>
            <w:r w:rsidRPr="00484470">
              <w:rPr>
                <w:rFonts w:ascii="Times New Roman" w:eastAsia="Times New Roman" w:hAnsi="Times New Roman" w:cs="Times New Roman"/>
                <w:color w:val="000000"/>
                <w:sz w:val="20"/>
                <w:szCs w:val="20"/>
              </w:rPr>
              <w:t xml:space="preserve">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34 985,00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"Публикация, изготовление рекламных и методических </w:t>
            </w:r>
            <w:r w:rsidRPr="00484470">
              <w:rPr>
                <w:rFonts w:ascii="Times New Roman" w:eastAsia="Times New Roman" w:hAnsi="Times New Roman" w:cs="Times New Roman"/>
                <w:color w:val="000000"/>
                <w:sz w:val="20"/>
                <w:szCs w:val="20"/>
              </w:rPr>
              <w:t>материалов, приобретение литературы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w:t>
            </w:r>
            <w:r w:rsidRPr="00484470">
              <w:rPr>
                <w:rFonts w:ascii="Times New Roman" w:eastAsia="Times New Roman" w:hAnsi="Times New Roman" w:cs="Times New Roman"/>
                <w:color w:val="000000"/>
                <w:sz w:val="20"/>
                <w:szCs w:val="20"/>
              </w:rPr>
              <w:t>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и проведение смотров-конкурсов в </w:t>
            </w:r>
            <w:r w:rsidRPr="00484470">
              <w:rPr>
                <w:rFonts w:ascii="Times New Roman" w:eastAsia="Times New Roman" w:hAnsi="Times New Roman" w:cs="Times New Roman"/>
                <w:color w:val="000000"/>
                <w:sz w:val="20"/>
                <w:szCs w:val="20"/>
              </w:rPr>
              <w:t>области охраны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w:t>
            </w:r>
            <w:r w:rsidRPr="00484470">
              <w:rPr>
                <w:rFonts w:ascii="Times New Roman" w:eastAsia="Times New Roman" w:hAnsi="Times New Roman" w:cs="Times New Roman"/>
                <w:color w:val="000000"/>
                <w:sz w:val="20"/>
                <w:szCs w:val="20"/>
              </w:rPr>
              <w:t>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w:t>
            </w:r>
            <w:proofErr w:type="gramStart"/>
            <w:r w:rsidRPr="00484470">
              <w:rPr>
                <w:rFonts w:ascii="Times New Roman" w:eastAsia="Times New Roman" w:hAnsi="Times New Roman" w:cs="Times New Roman"/>
                <w:color w:val="000000"/>
                <w:sz w:val="20"/>
                <w:szCs w:val="20"/>
              </w:rPr>
              <w:t>деятельности отдела охраны труда управления экономического</w:t>
            </w:r>
            <w:proofErr w:type="gramEnd"/>
            <w:r w:rsidRPr="00484470">
              <w:rPr>
                <w:rFonts w:ascii="Times New Roman" w:eastAsia="Times New Roman" w:hAnsi="Times New Roman" w:cs="Times New Roman"/>
                <w:color w:val="000000"/>
                <w:sz w:val="20"/>
                <w:szCs w:val="20"/>
              </w:rPr>
              <w:t xml:space="preserve"> развития и </w:t>
            </w:r>
            <w:r w:rsidRPr="00484470">
              <w:rPr>
                <w:rFonts w:ascii="Times New Roman" w:eastAsia="Times New Roman" w:hAnsi="Times New Roman" w:cs="Times New Roman"/>
                <w:color w:val="000000"/>
                <w:sz w:val="20"/>
                <w:szCs w:val="20"/>
              </w:rPr>
              <w:lastRenderedPageBreak/>
              <w:t>инвестиций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w:t>
            </w:r>
            <w:r w:rsidRPr="00484470">
              <w:rPr>
                <w:rFonts w:ascii="Times New Roman" w:eastAsia="Times New Roman" w:hAnsi="Times New Roman" w:cs="Times New Roman"/>
                <w:color w:val="000000"/>
                <w:sz w:val="20"/>
                <w:szCs w:val="20"/>
              </w:rPr>
              <w:t>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84470">
              <w:rPr>
                <w:rFonts w:ascii="Times New Roman" w:eastAsia="Times New Roman" w:hAnsi="Times New Roman" w:cs="Times New Roman"/>
                <w:color w:val="000000"/>
                <w:sz w:val="20"/>
                <w:szCs w:val="20"/>
              </w:rPr>
              <w:t>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3 793 715,00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27 628 509,81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условий для устойчивого развития внутреннего и въездного туризма, проведение мероприятий, </w:t>
            </w:r>
            <w:r w:rsidRPr="00484470">
              <w:rPr>
                <w:rFonts w:ascii="Times New Roman" w:eastAsia="Times New Roman" w:hAnsi="Times New Roman" w:cs="Times New Roman"/>
                <w:color w:val="000000"/>
                <w:sz w:val="20"/>
                <w:szCs w:val="20"/>
              </w:rPr>
              <w:t>направленных на расширение спектра туристских услуг и их изучение, продвижение на территории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w:t>
            </w:r>
            <w:r w:rsidRPr="00484470">
              <w:rPr>
                <w:rFonts w:ascii="Times New Roman" w:eastAsia="Times New Roman" w:hAnsi="Times New Roman" w:cs="Times New Roman"/>
                <w:color w:val="000000"/>
                <w:sz w:val="20"/>
                <w:szCs w:val="20"/>
              </w:rPr>
              <w:t>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и проведение комплекса </w:t>
            </w:r>
            <w:r w:rsidRPr="00484470">
              <w:rPr>
                <w:rFonts w:ascii="Times New Roman" w:eastAsia="Times New Roman" w:hAnsi="Times New Roman" w:cs="Times New Roman"/>
                <w:color w:val="000000"/>
                <w:sz w:val="20"/>
                <w:szCs w:val="20"/>
              </w:rPr>
              <w:t>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w:t>
            </w:r>
            <w:r w:rsidRPr="00484470">
              <w:rPr>
                <w:rFonts w:ascii="Times New Roman" w:eastAsia="Times New Roman" w:hAnsi="Times New Roman" w:cs="Times New Roman"/>
                <w:color w:val="000000"/>
                <w:sz w:val="20"/>
                <w:szCs w:val="20"/>
              </w:rPr>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деятельности МБУ "Управление по </w:t>
            </w:r>
            <w:r w:rsidRPr="00484470">
              <w:rPr>
                <w:rFonts w:ascii="Times New Roman" w:eastAsia="Times New Roman" w:hAnsi="Times New Roman" w:cs="Times New Roman"/>
                <w:color w:val="000000"/>
                <w:sz w:val="20"/>
                <w:szCs w:val="20"/>
              </w:rPr>
              <w:t>развитию туризма и внешних связей"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w:t>
            </w:r>
            <w:r w:rsidRPr="00484470">
              <w:rPr>
                <w:rFonts w:ascii="Times New Roman" w:eastAsia="Times New Roman" w:hAnsi="Times New Roman" w:cs="Times New Roman"/>
                <w:color w:val="000000"/>
                <w:sz w:val="20"/>
                <w:szCs w:val="20"/>
              </w:rPr>
              <w:t>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242 495 691,75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w:t>
            </w:r>
            <w:r w:rsidRPr="00484470">
              <w:rPr>
                <w:rFonts w:ascii="Times New Roman" w:eastAsia="Times New Roman" w:hAnsi="Times New Roman" w:cs="Times New Roman"/>
                <w:color w:val="000000"/>
                <w:sz w:val="20"/>
                <w:szCs w:val="20"/>
              </w:rPr>
              <w:t xml:space="preserve">программа "Профилактика </w:t>
            </w:r>
            <w:r w:rsidRPr="00484470">
              <w:rPr>
                <w:rFonts w:ascii="Times New Roman" w:eastAsia="Times New Roman" w:hAnsi="Times New Roman" w:cs="Times New Roman"/>
                <w:color w:val="000000"/>
                <w:sz w:val="20"/>
                <w:szCs w:val="20"/>
              </w:rPr>
              <w:lastRenderedPageBreak/>
              <w:t>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Подпрограмма "Профилактика незаконного оборота и потребления наркотических средств и </w:t>
            </w:r>
            <w:r w:rsidRPr="00484470">
              <w:rPr>
                <w:rFonts w:ascii="Times New Roman" w:eastAsia="Times New Roman" w:hAnsi="Times New Roman" w:cs="Times New Roman"/>
                <w:color w:val="000000"/>
                <w:sz w:val="20"/>
                <w:szCs w:val="20"/>
              </w:rPr>
              <w:t>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w:t>
            </w:r>
            <w:r w:rsidRPr="00484470">
              <w:rPr>
                <w:rFonts w:ascii="Times New Roman" w:eastAsia="Times New Roman" w:hAnsi="Times New Roman" w:cs="Times New Roman"/>
                <w:color w:val="000000"/>
                <w:sz w:val="20"/>
                <w:szCs w:val="20"/>
              </w:rPr>
              <w:t xml:space="preserve">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мероприятий по профилактике экстремизма и укреплению межнационального и </w:t>
            </w:r>
            <w:r w:rsidRPr="00484470">
              <w:rPr>
                <w:rFonts w:ascii="Times New Roman" w:eastAsia="Times New Roman" w:hAnsi="Times New Roman" w:cs="Times New Roman"/>
                <w:color w:val="000000"/>
                <w:sz w:val="20"/>
                <w:szCs w:val="20"/>
              </w:rPr>
              <w:t>межконфессионального мира и согласия</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03 3 06 </w:t>
            </w:r>
            <w:r w:rsidRPr="00484470">
              <w:rPr>
                <w:rFonts w:ascii="Times New Roman" w:eastAsia="Times New Roman" w:hAnsi="Times New Roman" w:cs="Times New Roman"/>
                <w:color w:val="000000"/>
                <w:sz w:val="20"/>
                <w:szCs w:val="20"/>
              </w:rPr>
              <w:t>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236 320 551,75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91 414 975,31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библиотечного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91 414 975,31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Развитие сферы культуры в муниципальных </w:t>
            </w:r>
            <w:r w:rsidRPr="00484470">
              <w:rPr>
                <w:rFonts w:ascii="Times New Roman" w:eastAsia="Times New Roman" w:hAnsi="Times New Roman" w:cs="Times New Roman"/>
                <w:color w:val="000000"/>
                <w:sz w:val="20"/>
                <w:szCs w:val="20"/>
              </w:rPr>
              <w:t xml:space="preserve">образованиях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бюджетным </w:t>
            </w:r>
            <w:r w:rsidRPr="00484470">
              <w:rPr>
                <w:rFonts w:ascii="Times New Roman" w:eastAsia="Times New Roman" w:hAnsi="Times New Roman" w:cs="Times New Roman"/>
                <w:color w:val="000000"/>
                <w:sz w:val="20"/>
                <w:szCs w:val="20"/>
              </w:rPr>
              <w:t>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Государственная поддержка отрасли культуры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w:t>
            </w:r>
            <w:r w:rsidRPr="00484470">
              <w:rPr>
                <w:rFonts w:ascii="Times New Roman" w:eastAsia="Times New Roman" w:hAnsi="Times New Roman" w:cs="Times New Roman"/>
                <w:color w:val="000000"/>
                <w:sz w:val="20"/>
                <w:szCs w:val="20"/>
              </w:rPr>
              <w:t>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развитие сферы культуры в муниципальных образованиях </w:t>
            </w:r>
            <w:r w:rsidRPr="00484470">
              <w:rPr>
                <w:rFonts w:ascii="Times New Roman" w:eastAsia="Times New Roman" w:hAnsi="Times New Roman" w:cs="Times New Roman"/>
                <w:color w:val="000000"/>
                <w:sz w:val="20"/>
                <w:szCs w:val="20"/>
              </w:rPr>
              <w:t xml:space="preserve">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144 905 576,44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"Реализация творческого потенциала жителей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144 905 576,44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w:t>
            </w:r>
            <w:r w:rsidRPr="00484470">
              <w:rPr>
                <w:rFonts w:ascii="Times New Roman" w:eastAsia="Times New Roman" w:hAnsi="Times New Roman" w:cs="Times New Roman"/>
                <w:color w:val="000000"/>
                <w:sz w:val="20"/>
                <w:szCs w:val="20"/>
              </w:rPr>
              <w:t>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культуры в городе </w:t>
            </w:r>
            <w:r w:rsidRPr="00484470">
              <w:rPr>
                <w:rFonts w:ascii="Times New Roman" w:eastAsia="Times New Roman" w:hAnsi="Times New Roman" w:cs="Times New Roman"/>
                <w:color w:val="000000"/>
                <w:sz w:val="20"/>
                <w:szCs w:val="20"/>
              </w:rPr>
              <w:t>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мероприятия "Выполнение отдельных </w:t>
            </w:r>
            <w:r w:rsidRPr="00484470">
              <w:rPr>
                <w:rFonts w:ascii="Times New Roman" w:eastAsia="Times New Roman" w:hAnsi="Times New Roman" w:cs="Times New Roman"/>
                <w:color w:val="000000"/>
                <w:sz w:val="20"/>
                <w:szCs w:val="20"/>
              </w:rPr>
              <w:t xml:space="preserve">государственных полномочий автономного округа в сфере </w:t>
            </w:r>
            <w:r w:rsidRPr="00484470">
              <w:rPr>
                <w:rFonts w:ascii="Times New Roman" w:eastAsia="Times New Roman" w:hAnsi="Times New Roman" w:cs="Times New Roman"/>
                <w:color w:val="000000"/>
                <w:sz w:val="20"/>
                <w:szCs w:val="20"/>
              </w:rPr>
              <w:lastRenderedPageBreak/>
              <w:t>архивного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Осуществление полномочий по хранению, комплектованию, учету и использованию архивных документов, относящихся к государственной </w:t>
            </w:r>
            <w:r w:rsidRPr="00484470">
              <w:rPr>
                <w:rFonts w:ascii="Times New Roman" w:eastAsia="Times New Roman" w:hAnsi="Times New Roman" w:cs="Times New Roman"/>
                <w:color w:val="000000"/>
                <w:sz w:val="20"/>
                <w:szCs w:val="20"/>
              </w:rPr>
              <w:t xml:space="preserve">собственности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106 200,00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социально </w:t>
            </w:r>
            <w:r w:rsidRPr="00484470">
              <w:rPr>
                <w:rFonts w:ascii="Times New Roman" w:eastAsia="Times New Roman" w:hAnsi="Times New Roman" w:cs="Times New Roman"/>
                <w:color w:val="000000"/>
                <w:sz w:val="20"/>
                <w:szCs w:val="20"/>
              </w:rPr>
              <w:t>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w:t>
            </w:r>
            <w:r w:rsidRPr="00484470">
              <w:rPr>
                <w:rFonts w:ascii="Times New Roman" w:eastAsia="Times New Roman" w:hAnsi="Times New Roman" w:cs="Times New Roman"/>
                <w:color w:val="000000"/>
                <w:sz w:val="20"/>
                <w:szCs w:val="20"/>
              </w:rPr>
              <w:t>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178 751 004,67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"Организация деятельности, направленной на </w:t>
            </w:r>
            <w:r w:rsidRPr="00484470">
              <w:rPr>
                <w:rFonts w:ascii="Times New Roman" w:eastAsia="Times New Roman" w:hAnsi="Times New Roman" w:cs="Times New Roman"/>
                <w:color w:val="000000"/>
                <w:sz w:val="20"/>
                <w:szCs w:val="20"/>
              </w:rPr>
              <w:t>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мероприятия "Создание условий для реализации культурных потребностей отдельных категорий граждан, укрепление </w:t>
            </w:r>
            <w:r w:rsidRPr="00484470">
              <w:rPr>
                <w:rFonts w:ascii="Times New Roman" w:eastAsia="Times New Roman" w:hAnsi="Times New Roman" w:cs="Times New Roman"/>
                <w:color w:val="000000"/>
                <w:sz w:val="20"/>
                <w:szCs w:val="20"/>
              </w:rPr>
              <w:t>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Публичные </w:t>
            </w:r>
            <w:r w:rsidRPr="00484470">
              <w:rPr>
                <w:rFonts w:ascii="Times New Roman" w:eastAsia="Times New Roman" w:hAnsi="Times New Roman" w:cs="Times New Roman"/>
                <w:color w:val="000000"/>
                <w:sz w:val="20"/>
                <w:szCs w:val="20"/>
              </w:rPr>
              <w:t>нормативные социальные выплаты гражданам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"Организация деятельности, </w:t>
            </w:r>
            <w:r w:rsidRPr="00484470">
              <w:rPr>
                <w:rFonts w:ascii="Times New Roman" w:eastAsia="Times New Roman" w:hAnsi="Times New Roman" w:cs="Times New Roman"/>
                <w:color w:val="000000"/>
                <w:sz w:val="20"/>
                <w:szCs w:val="20"/>
              </w:rPr>
              <w:t>направленной на 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"Обеспечение деятельности МКУ "Служба социальной поддержки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484470">
              <w:rPr>
                <w:rFonts w:ascii="Times New Roman" w:eastAsia="Times New Roman" w:hAnsi="Times New Roman" w:cs="Times New Roman"/>
                <w:color w:val="000000"/>
                <w:sz w:val="20"/>
                <w:szCs w:val="20"/>
              </w:rPr>
              <w:t>(муниципальными)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32 757 193,94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32 757 193,94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18 770 892,21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18 770 892,21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w:t>
            </w:r>
            <w:r w:rsidRPr="00484470">
              <w:rPr>
                <w:rFonts w:ascii="Times New Roman" w:eastAsia="Times New Roman" w:hAnsi="Times New Roman" w:cs="Times New Roman"/>
                <w:color w:val="000000"/>
                <w:sz w:val="20"/>
                <w:szCs w:val="20"/>
              </w:rPr>
              <w:t>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w:t>
            </w:r>
            <w:r w:rsidRPr="00484470">
              <w:rPr>
                <w:rFonts w:ascii="Times New Roman" w:eastAsia="Times New Roman" w:hAnsi="Times New Roman" w:cs="Times New Roman"/>
                <w:color w:val="000000"/>
                <w:sz w:val="20"/>
                <w:szCs w:val="20"/>
              </w:rPr>
              <w:t xml:space="preserve">лений для </w:t>
            </w:r>
            <w:proofErr w:type="spellStart"/>
            <w:r w:rsidRPr="00484470">
              <w:rPr>
                <w:rFonts w:ascii="Times New Roman" w:eastAsia="Times New Roman" w:hAnsi="Times New Roman" w:cs="Times New Roman"/>
                <w:color w:val="000000"/>
                <w:sz w:val="20"/>
                <w:szCs w:val="20"/>
              </w:rPr>
              <w:t>маломобильных</w:t>
            </w:r>
            <w:proofErr w:type="spellEnd"/>
            <w:r w:rsidRPr="00484470">
              <w:rPr>
                <w:rFonts w:ascii="Times New Roman" w:eastAsia="Times New Roman" w:hAnsi="Times New Roman" w:cs="Times New Roman"/>
                <w:color w:val="000000"/>
                <w:sz w:val="20"/>
                <w:szCs w:val="20"/>
              </w:rPr>
              <w:t xml:space="preserve">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01 0 </w:t>
            </w:r>
            <w:r w:rsidRPr="00484470">
              <w:rPr>
                <w:rFonts w:ascii="Times New Roman" w:eastAsia="Times New Roman" w:hAnsi="Times New Roman" w:cs="Times New Roman"/>
                <w:color w:val="000000"/>
                <w:sz w:val="20"/>
                <w:szCs w:val="20"/>
              </w:rPr>
              <w:t>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118 750 236,52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"Создание</w:t>
            </w:r>
            <w:r w:rsidRPr="00484470">
              <w:rPr>
                <w:rFonts w:ascii="Times New Roman" w:eastAsia="Times New Roman" w:hAnsi="Times New Roman" w:cs="Times New Roman"/>
                <w:color w:val="000000"/>
                <w:sz w:val="20"/>
                <w:szCs w:val="20"/>
              </w:rPr>
              <w:t xml:space="preserve"> условий для развития </w:t>
            </w:r>
            <w:r w:rsidRPr="00484470">
              <w:rPr>
                <w:rFonts w:ascii="Times New Roman" w:eastAsia="Times New Roman" w:hAnsi="Times New Roman" w:cs="Times New Roman"/>
                <w:color w:val="000000"/>
                <w:sz w:val="20"/>
                <w:szCs w:val="20"/>
              </w:rPr>
              <w:lastRenderedPageBreak/>
              <w:t>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5 321 000,00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5 321 000,00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социально ориентированным </w:t>
            </w:r>
            <w:r w:rsidRPr="00484470">
              <w:rPr>
                <w:rFonts w:ascii="Times New Roman" w:eastAsia="Times New Roman" w:hAnsi="Times New Roman" w:cs="Times New Roman"/>
                <w:color w:val="000000"/>
                <w:sz w:val="20"/>
                <w:szCs w:val="20"/>
              </w:rPr>
              <w:t>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5 321 000,00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17 </w:t>
            </w:r>
            <w:r w:rsidRPr="00484470">
              <w:rPr>
                <w:rFonts w:ascii="Times New Roman" w:eastAsia="Times New Roman" w:hAnsi="Times New Roman" w:cs="Times New Roman"/>
                <w:color w:val="000000"/>
                <w:sz w:val="20"/>
                <w:szCs w:val="20"/>
              </w:rPr>
              <w:t>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5 321 000,00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5 321 000,00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113 429 236,52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мероприятия "Создание условий для реализации </w:t>
            </w:r>
            <w:r w:rsidRPr="00484470">
              <w:rPr>
                <w:rFonts w:ascii="Times New Roman" w:eastAsia="Times New Roman" w:hAnsi="Times New Roman" w:cs="Times New Roman"/>
                <w:color w:val="000000"/>
                <w:sz w:val="20"/>
                <w:szCs w:val="20"/>
              </w:rPr>
              <w:t>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113 429 236,52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113 429 236,52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24 784 773,52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24 784 773,52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Социальное обеспечение и иные </w:t>
            </w:r>
            <w:r w:rsidRPr="00484470">
              <w:rPr>
                <w:rFonts w:ascii="Times New Roman" w:eastAsia="Times New Roman" w:hAnsi="Times New Roman" w:cs="Times New Roman"/>
                <w:color w:val="000000"/>
                <w:sz w:val="20"/>
                <w:szCs w:val="20"/>
              </w:rPr>
              <w:t>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Средства массовой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108 689 542,43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w:t>
            </w:r>
            <w:r w:rsidRPr="00484470">
              <w:rPr>
                <w:rFonts w:ascii="Times New Roman" w:eastAsia="Times New Roman" w:hAnsi="Times New Roman" w:cs="Times New Roman"/>
                <w:color w:val="000000"/>
                <w:sz w:val="20"/>
                <w:szCs w:val="20"/>
              </w:rPr>
              <w:t>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w:t>
            </w:r>
            <w:r w:rsidRPr="00484470">
              <w:rPr>
                <w:rFonts w:ascii="Times New Roman" w:eastAsia="Times New Roman" w:hAnsi="Times New Roman" w:cs="Times New Roman"/>
                <w:color w:val="000000"/>
                <w:sz w:val="20"/>
                <w:szCs w:val="20"/>
              </w:rPr>
              <w:t>значимых мероприятиях, 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"Обеспечение деятельности МБУ "Городской информационный центр"</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Расходы на </w:t>
            </w:r>
            <w:r w:rsidRPr="00484470">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"Реализация мероприятий по информационной </w:t>
            </w:r>
            <w:proofErr w:type="spellStart"/>
            <w:r w:rsidRPr="00484470">
              <w:rPr>
                <w:rFonts w:ascii="Times New Roman" w:eastAsia="Times New Roman" w:hAnsi="Times New Roman" w:cs="Times New Roman"/>
                <w:color w:val="000000"/>
                <w:sz w:val="20"/>
                <w:szCs w:val="20"/>
              </w:rPr>
              <w:t>антинаркотической</w:t>
            </w:r>
            <w:proofErr w:type="spellEnd"/>
            <w:r w:rsidRPr="00484470">
              <w:rPr>
                <w:rFonts w:ascii="Times New Roman" w:eastAsia="Times New Roman" w:hAnsi="Times New Roman" w:cs="Times New Roman"/>
                <w:color w:val="000000"/>
                <w:sz w:val="20"/>
                <w:szCs w:val="20"/>
              </w:rPr>
              <w:t xml:space="preserve">, антиалкогольной и </w:t>
            </w:r>
            <w:r w:rsidRPr="00484470">
              <w:rPr>
                <w:rFonts w:ascii="Times New Roman" w:eastAsia="Times New Roman" w:hAnsi="Times New Roman" w:cs="Times New Roman"/>
                <w:color w:val="000000"/>
                <w:sz w:val="20"/>
                <w:szCs w:val="20"/>
              </w:rPr>
              <w:t>антитабачной пропаганде"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w:t>
            </w:r>
            <w:r w:rsidRPr="00484470">
              <w:rPr>
                <w:rFonts w:ascii="Times New Roman" w:eastAsia="Times New Roman" w:hAnsi="Times New Roman" w:cs="Times New Roman"/>
                <w:color w:val="000000"/>
                <w:sz w:val="20"/>
                <w:szCs w:val="20"/>
              </w:rPr>
              <w:t>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"Создание условий для социальной и культурной адаптации и интеграции мигрантов"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гражданского общества в</w:t>
            </w:r>
            <w:r w:rsidRPr="00484470">
              <w:rPr>
                <w:rFonts w:ascii="Times New Roman" w:eastAsia="Times New Roman" w:hAnsi="Times New Roman" w:cs="Times New Roman"/>
                <w:color w:val="000000"/>
                <w:sz w:val="20"/>
                <w:szCs w:val="20"/>
              </w:rPr>
              <w:t xml:space="preserve">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w:t>
            </w:r>
            <w:r w:rsidRPr="00484470">
              <w:rPr>
                <w:rFonts w:ascii="Times New Roman" w:eastAsia="Times New Roman" w:hAnsi="Times New Roman" w:cs="Times New Roman"/>
                <w:color w:val="000000"/>
                <w:sz w:val="20"/>
                <w:szCs w:val="20"/>
              </w:rPr>
              <w:t>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некоммерческим организациям (за исключением </w:t>
            </w:r>
            <w:r w:rsidRPr="00484470">
              <w:rPr>
                <w:rFonts w:ascii="Times New Roman" w:eastAsia="Times New Roman" w:hAnsi="Times New Roman" w:cs="Times New Roman"/>
                <w:color w:val="000000"/>
                <w:sz w:val="20"/>
                <w:szCs w:val="20"/>
              </w:rPr>
              <w:lastRenderedPageBreak/>
              <w:t xml:space="preserve">государственных (муниципальных) учреждений, государственных корпораций (компаний), </w:t>
            </w:r>
            <w:r w:rsidRPr="00484470">
              <w:rPr>
                <w:rFonts w:ascii="Times New Roman" w:eastAsia="Times New Roman" w:hAnsi="Times New Roman" w:cs="Times New Roman"/>
                <w:color w:val="000000"/>
                <w:sz w:val="20"/>
                <w:szCs w:val="20"/>
              </w:rPr>
              <w:t>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w:t>
            </w:r>
            <w:r w:rsidRPr="00484470">
              <w:rPr>
                <w:rFonts w:ascii="Times New Roman" w:eastAsia="Times New Roman" w:hAnsi="Times New Roman" w:cs="Times New Roman"/>
                <w:color w:val="000000"/>
                <w:sz w:val="20"/>
                <w:szCs w:val="20"/>
              </w:rPr>
              <w:t>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мероприятия "Создание условий для обеспечения открытости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Департамент управления финансами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362 236 299,75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349 510 333,00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14 </w:t>
            </w:r>
            <w:r w:rsidRPr="00484470">
              <w:rPr>
                <w:rFonts w:ascii="Times New Roman" w:eastAsia="Times New Roman" w:hAnsi="Times New Roman" w:cs="Times New Roman"/>
                <w:color w:val="000000"/>
                <w:sz w:val="20"/>
                <w:szCs w:val="20"/>
              </w:rPr>
              <w:t>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14 0 01 </w:t>
            </w:r>
            <w:r w:rsidRPr="00484470">
              <w:rPr>
                <w:rFonts w:ascii="Times New Roman" w:eastAsia="Times New Roman" w:hAnsi="Times New Roman" w:cs="Times New Roman"/>
                <w:color w:val="000000"/>
                <w:sz w:val="20"/>
                <w:szCs w:val="20"/>
              </w:rPr>
              <w:t>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r w:rsidRPr="00484470">
              <w:rPr>
                <w:rFonts w:ascii="Times New Roman" w:eastAsia="Times New Roman" w:hAnsi="Times New Roman" w:cs="Times New Roman"/>
                <w:color w:val="000000"/>
                <w:sz w:val="20"/>
                <w:szCs w:val="20"/>
              </w:rPr>
              <w:t xml:space="preserve">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269 549 423,00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"Формирование в бюджете города </w:t>
            </w:r>
            <w:r w:rsidRPr="00484470">
              <w:rPr>
                <w:rFonts w:ascii="Times New Roman" w:eastAsia="Times New Roman" w:hAnsi="Times New Roman" w:cs="Times New Roman"/>
                <w:color w:val="000000"/>
                <w:sz w:val="20"/>
                <w:szCs w:val="20"/>
              </w:rPr>
              <w:lastRenderedPageBreak/>
              <w:t>резервного фонда Администрации города в соответствии с требованиями Бюджетного кодекса Российской Федерации</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269 549 423,00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Резервные </w:t>
            </w:r>
            <w:r w:rsidRPr="00484470">
              <w:rPr>
                <w:rFonts w:ascii="Times New Roman" w:eastAsia="Times New Roman" w:hAnsi="Times New Roman" w:cs="Times New Roman"/>
                <w:color w:val="000000"/>
                <w:sz w:val="20"/>
                <w:szCs w:val="20"/>
              </w:rPr>
              <w:t>фонды местных администраций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269 549 423,00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269 549 423,00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Резервные средства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269 549 423,00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"Управление </w:t>
            </w:r>
            <w:r w:rsidRPr="00484470">
              <w:rPr>
                <w:rFonts w:ascii="Times New Roman" w:eastAsia="Times New Roman" w:hAnsi="Times New Roman" w:cs="Times New Roman"/>
                <w:color w:val="000000"/>
                <w:sz w:val="20"/>
                <w:szCs w:val="20"/>
              </w:rPr>
              <w:t>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w:t>
            </w:r>
            <w:r w:rsidRPr="00484470">
              <w:rPr>
                <w:rFonts w:ascii="Times New Roman" w:eastAsia="Times New Roman" w:hAnsi="Times New Roman" w:cs="Times New Roman"/>
                <w:color w:val="000000"/>
                <w:sz w:val="20"/>
                <w:szCs w:val="20"/>
              </w:rPr>
              <w:t xml:space="preserve">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470">
              <w:rPr>
                <w:rFonts w:ascii="Times New Roman" w:eastAsia="Times New Roman" w:hAnsi="Times New Roman" w:cs="Times New Roman"/>
                <w:color w:val="000000"/>
                <w:sz w:val="20"/>
                <w:szCs w:val="20"/>
              </w:rPr>
              <w:t>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14 0 </w:t>
            </w:r>
            <w:r w:rsidRPr="00484470">
              <w:rPr>
                <w:rFonts w:ascii="Times New Roman" w:eastAsia="Times New Roman" w:hAnsi="Times New Roman" w:cs="Times New Roman"/>
                <w:color w:val="000000"/>
                <w:sz w:val="20"/>
                <w:szCs w:val="20"/>
              </w:rPr>
              <w:t>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7 725 966,75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"Управление </w:t>
            </w:r>
            <w:r w:rsidRPr="00484470">
              <w:rPr>
                <w:rFonts w:ascii="Times New Roman" w:eastAsia="Times New Roman" w:hAnsi="Times New Roman" w:cs="Times New Roman"/>
                <w:color w:val="000000"/>
                <w:sz w:val="20"/>
                <w:szCs w:val="20"/>
              </w:rPr>
              <w:t>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Процентные платежи по муниципальному долгу муниципального образования</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Обслуживание </w:t>
            </w:r>
            <w:r w:rsidRPr="00484470">
              <w:rPr>
                <w:rFonts w:ascii="Times New Roman" w:eastAsia="Times New Roman" w:hAnsi="Times New Roman" w:cs="Times New Roman"/>
                <w:color w:val="000000"/>
                <w:sz w:val="20"/>
                <w:szCs w:val="20"/>
              </w:rPr>
              <w:t>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Департамент муниципальной собственности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320 872 218,35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38 221 000,00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134 069 729,32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w:t>
            </w:r>
            <w:r w:rsidRPr="00484470">
              <w:rPr>
                <w:rFonts w:ascii="Times New Roman" w:eastAsia="Times New Roman" w:hAnsi="Times New Roman" w:cs="Times New Roman"/>
                <w:color w:val="000000"/>
                <w:sz w:val="20"/>
                <w:szCs w:val="20"/>
              </w:rPr>
              <w:t>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134 069 729,32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и структуры </w:t>
            </w:r>
            <w:r w:rsidRPr="00484470">
              <w:rPr>
                <w:rFonts w:ascii="Times New Roman" w:eastAsia="Times New Roman" w:hAnsi="Times New Roman" w:cs="Times New Roman"/>
                <w:color w:val="000000"/>
                <w:sz w:val="20"/>
                <w:szCs w:val="20"/>
              </w:rPr>
              <w:t xml:space="preserve">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484470">
              <w:rPr>
                <w:rFonts w:ascii="Times New Roman" w:eastAsia="Times New Roman" w:hAnsi="Times New Roman" w:cs="Times New Roman"/>
                <w:color w:val="000000"/>
                <w:sz w:val="20"/>
                <w:szCs w:val="20"/>
              </w:rPr>
              <w:t>контроля за</w:t>
            </w:r>
            <w:proofErr w:type="gramEnd"/>
            <w:r w:rsidRPr="00484470">
              <w:rPr>
                <w:rFonts w:ascii="Times New Roman" w:eastAsia="Times New Roman" w:hAnsi="Times New Roman" w:cs="Times New Roman"/>
                <w:color w:val="000000"/>
                <w:sz w:val="20"/>
                <w:szCs w:val="20"/>
              </w:rPr>
              <w:t xml:space="preserve">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10 0 </w:t>
            </w:r>
            <w:r w:rsidRPr="00484470">
              <w:rPr>
                <w:rFonts w:ascii="Times New Roman" w:eastAsia="Times New Roman" w:hAnsi="Times New Roman" w:cs="Times New Roman"/>
                <w:color w:val="000000"/>
                <w:sz w:val="20"/>
                <w:szCs w:val="20"/>
              </w:rPr>
              <w:t>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обеспечения деятельности </w:t>
            </w:r>
            <w:r w:rsidRPr="00484470">
              <w:rPr>
                <w:rFonts w:ascii="Times New Roman" w:eastAsia="Times New Roman" w:hAnsi="Times New Roman" w:cs="Times New Roman"/>
                <w:color w:val="000000"/>
                <w:sz w:val="20"/>
                <w:szCs w:val="20"/>
              </w:rPr>
              <w:t>Департамента муниципальной собственности и МКУ "Дирекция по содержанию имущества казны"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113 740 215,12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w:t>
            </w:r>
            <w:r w:rsidRPr="00484470">
              <w:rPr>
                <w:rFonts w:ascii="Times New Roman" w:eastAsia="Times New Roman" w:hAnsi="Times New Roman" w:cs="Times New Roman"/>
                <w:color w:val="000000"/>
                <w:sz w:val="20"/>
                <w:szCs w:val="20"/>
              </w:rPr>
              <w:t>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w:t>
            </w:r>
            <w:r w:rsidRPr="00484470">
              <w:rPr>
                <w:rFonts w:ascii="Times New Roman" w:eastAsia="Times New Roman" w:hAnsi="Times New Roman" w:cs="Times New Roman"/>
                <w:color w:val="000000"/>
                <w:sz w:val="20"/>
                <w:szCs w:val="20"/>
              </w:rPr>
              <w:t xml:space="preserve">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w:t>
            </w:r>
            <w:r w:rsidRPr="00484470">
              <w:rPr>
                <w:rFonts w:ascii="Times New Roman" w:eastAsia="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Расходы на выплаты персоналу государственных (муниципальных) </w:t>
            </w:r>
            <w:r w:rsidRPr="00484470">
              <w:rPr>
                <w:rFonts w:ascii="Times New Roman" w:eastAsia="Times New Roman" w:hAnsi="Times New Roman" w:cs="Times New Roman"/>
                <w:color w:val="000000"/>
                <w:sz w:val="20"/>
                <w:szCs w:val="20"/>
              </w:rPr>
              <w:t>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484470">
              <w:rPr>
                <w:rFonts w:ascii="Times New Roman" w:eastAsia="Times New Roman" w:hAnsi="Times New Roman" w:cs="Times New Roman"/>
                <w:color w:val="000000"/>
                <w:sz w:val="20"/>
                <w:szCs w:val="20"/>
              </w:rPr>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 xml:space="preserve">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484470">
              <w:rPr>
                <w:rFonts w:ascii="Times New Roman" w:eastAsia="Times New Roman" w:hAnsi="Times New Roman" w:cs="Times New Roman"/>
                <w:color w:val="000000"/>
                <w:sz w:val="20"/>
                <w:szCs w:val="20"/>
              </w:rPr>
              <w:t>контроля за</w:t>
            </w:r>
            <w:proofErr w:type="gramEnd"/>
            <w:r w:rsidRPr="00484470">
              <w:rPr>
                <w:rFonts w:ascii="Times New Roman" w:eastAsia="Times New Roman" w:hAnsi="Times New Roman" w:cs="Times New Roman"/>
                <w:color w:val="000000"/>
                <w:sz w:val="20"/>
                <w:szCs w:val="20"/>
              </w:rPr>
              <w:t xml:space="preserve">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111 932 832,47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"Обеспечение доступным и комфортным жильем жителей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101 012 022,47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w:t>
            </w:r>
            <w:r w:rsidRPr="00484470">
              <w:rPr>
                <w:rFonts w:ascii="Times New Roman" w:eastAsia="Times New Roman" w:hAnsi="Times New Roman" w:cs="Times New Roman"/>
                <w:color w:val="000000"/>
                <w:sz w:val="20"/>
                <w:szCs w:val="20"/>
              </w:rPr>
              <w:t>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101 012 022,47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lastRenderedPageBreak/>
              <w:t xml:space="preserve">Реализация полномочий в области строительства и </w:t>
            </w:r>
            <w:r w:rsidRPr="00484470">
              <w:rPr>
                <w:rFonts w:ascii="Times New Roman" w:eastAsia="Times New Roman" w:hAnsi="Times New Roman" w:cs="Times New Roman"/>
                <w:color w:val="000000"/>
                <w:sz w:val="20"/>
                <w:szCs w:val="20"/>
              </w:rPr>
              <w:t>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w:t>
            </w:r>
            <w:r w:rsidRPr="00484470">
              <w:rPr>
                <w:rFonts w:ascii="Times New Roman" w:eastAsia="Times New Roman" w:hAnsi="Times New Roman" w:cs="Times New Roman"/>
                <w:color w:val="000000"/>
                <w:sz w:val="20"/>
                <w:szCs w:val="20"/>
              </w:rPr>
              <w:t>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w:t>
            </w:r>
            <w:proofErr w:type="gramEnd"/>
            <w:r w:rsidRPr="00484470">
              <w:rPr>
                <w:rFonts w:ascii="Times New Roman" w:eastAsia="Times New Roman" w:hAnsi="Times New Roman" w:cs="Times New Roman"/>
                <w:color w:val="000000"/>
                <w:sz w:val="20"/>
                <w:szCs w:val="20"/>
              </w:rPr>
              <w:t xml:space="preserve"> жилые помещения, входящие в аварийный жилищный фонд, возмещения за и</w:t>
            </w:r>
            <w:r w:rsidRPr="00484470">
              <w:rPr>
                <w:rFonts w:ascii="Times New Roman" w:eastAsia="Times New Roman" w:hAnsi="Times New Roman" w:cs="Times New Roman"/>
                <w:color w:val="000000"/>
                <w:sz w:val="20"/>
                <w:szCs w:val="20"/>
              </w:rPr>
              <w:t>зымаемые жилые помещения)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w:t>
            </w:r>
            <w:r w:rsidRPr="00484470">
              <w:rPr>
                <w:rFonts w:ascii="Times New Roman" w:eastAsia="Times New Roman" w:hAnsi="Times New Roman" w:cs="Times New Roman"/>
                <w:color w:val="000000"/>
                <w:sz w:val="20"/>
                <w:szCs w:val="20"/>
              </w:rPr>
              <w:t>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proofErr w:type="gram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для реализации полномочий в области строительства и жилищных отношений (приобретение жилья в целях </w:t>
            </w:r>
            <w:r w:rsidRPr="00484470">
              <w:rPr>
                <w:rFonts w:ascii="Times New Roman" w:eastAsia="Times New Roman" w:hAnsi="Times New Roman" w:cs="Times New Roman"/>
                <w:color w:val="000000"/>
                <w:sz w:val="20"/>
                <w:szCs w:val="20"/>
              </w:rPr>
              <w:t>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w:t>
            </w:r>
            <w:r w:rsidRPr="00484470">
              <w:rPr>
                <w:rFonts w:ascii="Times New Roman" w:eastAsia="Times New Roman" w:hAnsi="Times New Roman" w:cs="Times New Roman"/>
                <w:color w:val="000000"/>
                <w:sz w:val="20"/>
                <w:szCs w:val="20"/>
              </w:rPr>
              <w:t>х затопления, подтопления, создание наемных домов социального использования и</w:t>
            </w:r>
            <w:proofErr w:type="gramEnd"/>
            <w:r w:rsidRPr="00484470">
              <w:rPr>
                <w:rFonts w:ascii="Times New Roman" w:eastAsia="Times New Roman" w:hAnsi="Times New Roman" w:cs="Times New Roman"/>
                <w:color w:val="000000"/>
                <w:sz w:val="20"/>
                <w:szCs w:val="20"/>
              </w:rPr>
              <w:t xml:space="preserve">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S29</w:t>
            </w:r>
            <w:r w:rsidRPr="00484470">
              <w:rPr>
                <w:rFonts w:ascii="Times New Roman" w:eastAsia="Times New Roman" w:hAnsi="Times New Roman" w:cs="Times New Roman"/>
                <w:color w:val="000000"/>
                <w:sz w:val="20"/>
                <w:szCs w:val="20"/>
              </w:rPr>
              <w:t>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w:t>
            </w:r>
            <w:r w:rsidRPr="00484470">
              <w:rPr>
                <w:rFonts w:ascii="Times New Roman" w:eastAsia="Times New Roman" w:hAnsi="Times New Roman" w:cs="Times New Roman"/>
                <w:color w:val="000000"/>
                <w:sz w:val="20"/>
                <w:szCs w:val="20"/>
              </w:rPr>
              <w:t>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жилищного </w:t>
            </w:r>
            <w:r w:rsidRPr="00484470">
              <w:rPr>
                <w:rFonts w:ascii="Times New Roman" w:eastAsia="Times New Roman" w:hAnsi="Times New Roman" w:cs="Times New Roman"/>
                <w:color w:val="000000"/>
                <w:sz w:val="20"/>
                <w:szCs w:val="20"/>
              </w:rPr>
              <w:lastRenderedPageBreak/>
              <w:t xml:space="preserve">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w:t>
            </w:r>
            <w:r w:rsidRPr="00484470">
              <w:rPr>
                <w:rFonts w:ascii="Times New Roman" w:eastAsia="Times New Roman" w:hAnsi="Times New Roman" w:cs="Times New Roman"/>
                <w:color w:val="000000"/>
                <w:sz w:val="20"/>
                <w:szCs w:val="20"/>
              </w:rPr>
              <w:t xml:space="preserve">полномочий, указанных в пунктах 3.1, 3.2 статьи 2 Закона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отдельными</w:t>
            </w:r>
            <w:r w:rsidRPr="00484470">
              <w:rPr>
                <w:rFonts w:ascii="Times New Roman" w:eastAsia="Times New Roman" w:hAnsi="Times New Roman" w:cs="Times New Roman"/>
                <w:color w:val="000000"/>
                <w:sz w:val="20"/>
                <w:szCs w:val="20"/>
              </w:rPr>
              <w:t xml:space="preserve">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58 924 656,56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38 198 400,00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43 442 130,24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38 198 400,00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"Предоставление отдельным категориям граждан мер социальной </w:t>
            </w:r>
            <w:r w:rsidRPr="00484470">
              <w:rPr>
                <w:rFonts w:ascii="Times New Roman" w:eastAsia="Times New Roman" w:hAnsi="Times New Roman" w:cs="Times New Roman"/>
                <w:color w:val="000000"/>
                <w:sz w:val="20"/>
                <w:szCs w:val="20"/>
              </w:rPr>
              <w:t>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43 442 130,24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38 198 400,00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w:t>
            </w:r>
            <w:r w:rsidRPr="00484470">
              <w:rPr>
                <w:rFonts w:ascii="Times New Roman" w:eastAsia="Times New Roman" w:hAnsi="Times New Roman" w:cs="Times New Roman"/>
                <w:color w:val="000000"/>
                <w:sz w:val="20"/>
                <w:szCs w:val="20"/>
              </w:rPr>
              <w:t xml:space="preserve">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4 989 400,00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Осуществление </w:t>
            </w:r>
            <w:r w:rsidRPr="00484470">
              <w:rPr>
                <w:rFonts w:ascii="Times New Roman" w:eastAsia="Times New Roman" w:hAnsi="Times New Roman" w:cs="Times New Roman"/>
                <w:color w:val="000000"/>
                <w:sz w:val="20"/>
                <w:szCs w:val="20"/>
              </w:rPr>
              <w:t>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Социальное обеспечение и иные выплаты </w:t>
            </w:r>
            <w:r w:rsidRPr="00484470">
              <w:rPr>
                <w:rFonts w:ascii="Times New Roman" w:eastAsia="Times New Roman" w:hAnsi="Times New Roman" w:cs="Times New Roman"/>
                <w:color w:val="000000"/>
                <w:sz w:val="20"/>
                <w:szCs w:val="20"/>
              </w:rPr>
              <w:t>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Осуществление полномочий по обеспечению жильем отдельных</w:t>
            </w:r>
            <w:r w:rsidRPr="00484470">
              <w:rPr>
                <w:rFonts w:ascii="Times New Roman" w:eastAsia="Times New Roman" w:hAnsi="Times New Roman" w:cs="Times New Roman"/>
                <w:color w:val="000000"/>
                <w:sz w:val="20"/>
                <w:szCs w:val="20"/>
              </w:rPr>
              <w:t xml:space="preserve">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Социальное обеспечение и иные выплаты </w:t>
            </w:r>
            <w:r w:rsidRPr="00484470">
              <w:rPr>
                <w:rFonts w:ascii="Times New Roman" w:eastAsia="Times New Roman" w:hAnsi="Times New Roman" w:cs="Times New Roman"/>
                <w:color w:val="000000"/>
                <w:sz w:val="20"/>
                <w:szCs w:val="20"/>
              </w:rPr>
              <w:t>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8 000 000,00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Осуществление полномочий по </w:t>
            </w:r>
            <w:r w:rsidRPr="00484470">
              <w:rPr>
                <w:rFonts w:ascii="Times New Roman" w:eastAsia="Times New Roman" w:hAnsi="Times New Roman" w:cs="Times New Roman"/>
                <w:color w:val="000000"/>
                <w:sz w:val="20"/>
                <w:szCs w:val="20"/>
              </w:rPr>
              <w:t>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w:t>
            </w:r>
            <w:r w:rsidRPr="00484470">
              <w:rPr>
                <w:rFonts w:ascii="Times New Roman" w:eastAsia="Times New Roman" w:hAnsi="Times New Roman" w:cs="Times New Roman"/>
                <w:color w:val="000000"/>
                <w:sz w:val="20"/>
                <w:szCs w:val="20"/>
              </w:rPr>
              <w:t>венной войны 1941-1945 годов", бюджет автономного округа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Социальные выплаты гражданам, кроме </w:t>
            </w:r>
            <w:r w:rsidRPr="00484470">
              <w:rPr>
                <w:rFonts w:ascii="Times New Roman" w:eastAsia="Times New Roman" w:hAnsi="Times New Roman" w:cs="Times New Roman"/>
                <w:color w:val="000000"/>
                <w:sz w:val="20"/>
                <w:szCs w:val="20"/>
              </w:rPr>
              <w:t>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1 209 000,00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r w:rsidRPr="00484470">
              <w:rPr>
                <w:rFonts w:ascii="Times New Roman" w:eastAsia="Times New Roman" w:hAnsi="Times New Roman" w:cs="Times New Roman"/>
                <w:color w:val="000000"/>
                <w:sz w:val="20"/>
                <w:szCs w:val="20"/>
              </w:rPr>
              <w:t xml:space="preserve">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Департамент образования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6 074 129 208,93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4 202 886 100,00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470">
              <w:rPr>
                <w:rFonts w:ascii="Times New Roman" w:eastAsia="Times New Roman" w:hAnsi="Times New Roman" w:cs="Times New Roman"/>
                <w:color w:val="000000"/>
                <w:sz w:val="20"/>
                <w:szCs w:val="20"/>
              </w:rPr>
              <w:t>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Национальная безопасность и правоохранительная </w:t>
            </w:r>
            <w:r w:rsidRPr="00484470">
              <w:rPr>
                <w:rFonts w:ascii="Times New Roman" w:eastAsia="Times New Roman" w:hAnsi="Times New Roman" w:cs="Times New Roman"/>
                <w:color w:val="000000"/>
                <w:sz w:val="20"/>
                <w:szCs w:val="20"/>
              </w:rPr>
              <w:t>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"Защита населения и </w:t>
            </w:r>
            <w:r w:rsidRPr="00484470">
              <w:rPr>
                <w:rFonts w:ascii="Times New Roman" w:eastAsia="Times New Roman" w:hAnsi="Times New Roman" w:cs="Times New Roman"/>
                <w:color w:val="000000"/>
                <w:sz w:val="20"/>
                <w:szCs w:val="20"/>
              </w:rPr>
              <w:t>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w:t>
            </w:r>
            <w:r w:rsidRPr="00484470">
              <w:rPr>
                <w:rFonts w:ascii="Times New Roman" w:eastAsia="Times New Roman" w:hAnsi="Times New Roman" w:cs="Times New Roman"/>
                <w:color w:val="000000"/>
                <w:sz w:val="20"/>
                <w:szCs w:val="20"/>
              </w:rPr>
              <w:t xml:space="preserve"> техногенного характера</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17 883 124,10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w:t>
            </w:r>
            <w:r w:rsidRPr="00484470">
              <w:rPr>
                <w:rFonts w:ascii="Times New Roman" w:eastAsia="Times New Roman" w:hAnsi="Times New Roman" w:cs="Times New Roman"/>
                <w:color w:val="000000"/>
                <w:sz w:val="20"/>
                <w:szCs w:val="20"/>
              </w:rPr>
              <w:t>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бюджетным </w:t>
            </w:r>
            <w:r w:rsidRPr="00484470">
              <w:rPr>
                <w:rFonts w:ascii="Times New Roman" w:eastAsia="Times New Roman" w:hAnsi="Times New Roman" w:cs="Times New Roman"/>
                <w:color w:val="000000"/>
                <w:sz w:val="20"/>
                <w:szCs w:val="20"/>
              </w:rPr>
              <w:t>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"Ресурсное обеспечение системы </w:t>
            </w:r>
            <w:r w:rsidRPr="00484470">
              <w:rPr>
                <w:rFonts w:ascii="Times New Roman" w:eastAsia="Times New Roman" w:hAnsi="Times New Roman" w:cs="Times New Roman"/>
                <w:color w:val="000000"/>
                <w:sz w:val="20"/>
                <w:szCs w:val="20"/>
              </w:rPr>
              <w:t>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w:t>
            </w:r>
            <w:r w:rsidRPr="00484470">
              <w:rPr>
                <w:rFonts w:ascii="Times New Roman" w:eastAsia="Times New Roman" w:hAnsi="Times New Roman" w:cs="Times New Roman"/>
                <w:color w:val="000000"/>
                <w:sz w:val="20"/>
                <w:szCs w:val="20"/>
              </w:rPr>
              <w:t>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w:t>
            </w:r>
            <w:r w:rsidRPr="00484470">
              <w:rPr>
                <w:rFonts w:ascii="Times New Roman" w:eastAsia="Times New Roman" w:hAnsi="Times New Roman" w:cs="Times New Roman"/>
                <w:color w:val="000000"/>
                <w:sz w:val="20"/>
                <w:szCs w:val="20"/>
              </w:rPr>
              <w:t xml:space="preserve">законами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w:t>
            </w:r>
            <w:r w:rsidRPr="00484470">
              <w:rPr>
                <w:rFonts w:ascii="Times New Roman" w:eastAsia="Times New Roman" w:hAnsi="Times New Roman" w:cs="Times New Roman"/>
                <w:color w:val="000000"/>
                <w:sz w:val="20"/>
                <w:szCs w:val="20"/>
              </w:rPr>
              <w:lastRenderedPageBreak/>
              <w:t>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26 0 05 </w:t>
            </w:r>
            <w:r w:rsidRPr="00484470">
              <w:rPr>
                <w:rFonts w:ascii="Times New Roman" w:eastAsia="Times New Roman" w:hAnsi="Times New Roman" w:cs="Times New Roman"/>
                <w:color w:val="000000"/>
                <w:sz w:val="20"/>
                <w:szCs w:val="20"/>
              </w:rPr>
              <w:t>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5 938 609 927,83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4 118 552 100,00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2 129 290 986,40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1 842 048 100,00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"Общее образование. </w:t>
            </w:r>
            <w:r w:rsidRPr="00484470">
              <w:rPr>
                <w:rFonts w:ascii="Times New Roman" w:eastAsia="Times New Roman" w:hAnsi="Times New Roman" w:cs="Times New Roman"/>
                <w:color w:val="000000"/>
                <w:sz w:val="20"/>
                <w:szCs w:val="20"/>
              </w:rPr>
              <w:t>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2 111 409 068,95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1 842 048 100,00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реализации основных общеобразовательных программ и программ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в образовательных организациях, </w:t>
            </w:r>
            <w:r w:rsidRPr="00484470">
              <w:rPr>
                <w:rFonts w:ascii="Times New Roman" w:eastAsia="Times New Roman" w:hAnsi="Times New Roman" w:cs="Times New Roman"/>
                <w:color w:val="000000"/>
                <w:sz w:val="20"/>
                <w:szCs w:val="20"/>
              </w:rPr>
              <w:t>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2 111 409 068,95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1 842 048 100,00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235 818 557,71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w:t>
            </w:r>
            <w:r w:rsidRPr="00484470">
              <w:rPr>
                <w:rFonts w:ascii="Times New Roman" w:eastAsia="Times New Roman" w:hAnsi="Times New Roman" w:cs="Times New Roman"/>
                <w:color w:val="000000"/>
                <w:sz w:val="20"/>
                <w:szCs w:val="20"/>
              </w:rPr>
              <w:t xml:space="preserve">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14 054 411,24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r w:rsidRPr="00484470">
              <w:rPr>
                <w:rFonts w:ascii="Times New Roman" w:eastAsia="Times New Roman" w:hAnsi="Times New Roman" w:cs="Times New Roman"/>
                <w:color w:val="000000"/>
                <w:sz w:val="20"/>
                <w:szCs w:val="20"/>
              </w:rPr>
              <w:t xml:space="preserve">расположенных на территориях 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07 1 03 </w:t>
            </w:r>
            <w:r w:rsidRPr="00484470">
              <w:rPr>
                <w:rFonts w:ascii="Times New Roman" w:eastAsia="Times New Roman" w:hAnsi="Times New Roman" w:cs="Times New Roman"/>
                <w:color w:val="000000"/>
                <w:sz w:val="20"/>
                <w:szCs w:val="20"/>
              </w:rPr>
              <w:t>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Обеспечение </w:t>
            </w:r>
            <w:r w:rsidRPr="00484470">
              <w:rPr>
                <w:rFonts w:ascii="Times New Roman" w:eastAsia="Times New Roman" w:hAnsi="Times New Roman" w:cs="Times New Roman"/>
                <w:color w:val="000000"/>
                <w:sz w:val="20"/>
                <w:szCs w:val="20"/>
              </w:rPr>
              <w:t xml:space="preserve">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отдельных государственных полномочий в области </w:t>
            </w:r>
            <w:r w:rsidRPr="00484470">
              <w:rPr>
                <w:rFonts w:ascii="Times New Roman" w:eastAsia="Times New Roman" w:hAnsi="Times New Roman" w:cs="Times New Roman"/>
                <w:color w:val="000000"/>
                <w:sz w:val="20"/>
                <w:szCs w:val="20"/>
              </w:rPr>
              <w:lastRenderedPageBreak/>
              <w:t>образования (на реализацию про</w:t>
            </w:r>
            <w:r w:rsidRPr="00484470">
              <w:rPr>
                <w:rFonts w:ascii="Times New Roman" w:eastAsia="Times New Roman" w:hAnsi="Times New Roman" w:cs="Times New Roman"/>
                <w:color w:val="000000"/>
                <w:sz w:val="20"/>
                <w:szCs w:val="20"/>
              </w:rPr>
              <w:t>грамм дошкольного образования муниципальным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1 741 712 700,00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1 741 712 700,00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1 741 712 700,00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1 741 712 700,00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1 641 537 148,10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1 641 537 148,10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100 175 551,90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100 175 551,90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Обеспечение государственных гарантий</w:t>
            </w:r>
            <w:r w:rsidRPr="00484470">
              <w:rPr>
                <w:rFonts w:ascii="Times New Roman" w:eastAsia="Times New Roman" w:hAnsi="Times New Roman" w:cs="Times New Roman"/>
                <w:color w:val="000000"/>
                <w:sz w:val="20"/>
                <w:szCs w:val="20"/>
              </w:rPr>
              <w:t xml:space="preserve">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отдельных государственных полномочий в области образования (на реализацию программ дошкольного образо</w:t>
            </w:r>
            <w:r w:rsidRPr="00484470">
              <w:rPr>
                <w:rFonts w:ascii="Times New Roman" w:eastAsia="Times New Roman" w:hAnsi="Times New Roman" w:cs="Times New Roman"/>
                <w:color w:val="000000"/>
                <w:sz w:val="20"/>
                <w:szCs w:val="20"/>
              </w:rPr>
              <w:t>вания частным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100 335 400,00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"Ресурсное </w:t>
            </w:r>
            <w:r w:rsidRPr="00484470">
              <w:rPr>
                <w:rFonts w:ascii="Times New Roman" w:eastAsia="Times New Roman" w:hAnsi="Times New Roman" w:cs="Times New Roman"/>
                <w:color w:val="000000"/>
                <w:sz w:val="20"/>
                <w:szCs w:val="20"/>
              </w:rPr>
              <w:t>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w:t>
            </w:r>
            <w:r w:rsidRPr="00484470">
              <w:rPr>
                <w:rFonts w:ascii="Times New Roman" w:eastAsia="Times New Roman" w:hAnsi="Times New Roman" w:cs="Times New Roman"/>
                <w:color w:val="000000"/>
                <w:sz w:val="20"/>
                <w:szCs w:val="20"/>
              </w:rPr>
              <w:t xml:space="preserve">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3 038 852 707,58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2 243 530 900,00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07 1 </w:t>
            </w:r>
            <w:r w:rsidRPr="00484470">
              <w:rPr>
                <w:rFonts w:ascii="Times New Roman" w:eastAsia="Times New Roman" w:hAnsi="Times New Roman" w:cs="Times New Roman"/>
                <w:color w:val="000000"/>
                <w:sz w:val="20"/>
                <w:szCs w:val="20"/>
              </w:rPr>
              <w:t>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2 697 438 055,71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2 243 530 900,00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реализации основных общеобразовательных программ и программ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2 697 438 055,71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2 243 530 900,00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деятельности (оказание услуг) </w:t>
            </w:r>
            <w:r w:rsidRPr="00484470">
              <w:rPr>
                <w:rFonts w:ascii="Times New Roman" w:eastAsia="Times New Roman" w:hAnsi="Times New Roman" w:cs="Times New Roman"/>
                <w:color w:val="000000"/>
                <w:sz w:val="20"/>
                <w:szCs w:val="20"/>
              </w:rPr>
              <w:lastRenderedPageBreak/>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w:t>
            </w:r>
            <w:r w:rsidRPr="00484470">
              <w:rPr>
                <w:rFonts w:ascii="Times New Roman" w:eastAsia="Times New Roman" w:hAnsi="Times New Roman" w:cs="Times New Roman"/>
                <w:color w:val="000000"/>
                <w:sz w:val="20"/>
                <w:szCs w:val="20"/>
              </w:rPr>
              <w:t>государственных и муниципальных общеобразовательных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w:t>
            </w:r>
            <w:r w:rsidRPr="00484470">
              <w:rPr>
                <w:rFonts w:ascii="Times New Roman" w:eastAsia="Times New Roman" w:hAnsi="Times New Roman" w:cs="Times New Roman"/>
                <w:color w:val="000000"/>
                <w:sz w:val="20"/>
                <w:szCs w:val="20"/>
              </w:rPr>
              <w:t>деятельность по имеющим государственную аккредитацию основным общеобразовательным программам</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w:t>
            </w:r>
            <w:r w:rsidRPr="00484470">
              <w:rPr>
                <w:rFonts w:ascii="Times New Roman" w:eastAsia="Times New Roman" w:hAnsi="Times New Roman" w:cs="Times New Roman"/>
                <w:color w:val="000000"/>
                <w:sz w:val="20"/>
                <w:szCs w:val="20"/>
              </w:rPr>
              <w:t xml:space="preserve">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260 736 000,00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Обеспечение государственных гарантий на получение образования и осуществления переданных органам местного самоуправления </w:t>
            </w:r>
            <w:r w:rsidRPr="00484470">
              <w:rPr>
                <w:rFonts w:ascii="Times New Roman" w:eastAsia="Times New Roman" w:hAnsi="Times New Roman" w:cs="Times New Roman"/>
                <w:color w:val="000000"/>
                <w:sz w:val="20"/>
                <w:szCs w:val="20"/>
              </w:rPr>
              <w:t xml:space="preserve">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1 973 180 800,00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отдельных государственных </w:t>
            </w:r>
            <w:r w:rsidRPr="00484470">
              <w:rPr>
                <w:rFonts w:ascii="Times New Roman" w:eastAsia="Times New Roman" w:hAnsi="Times New Roman" w:cs="Times New Roman"/>
                <w:color w:val="000000"/>
                <w:sz w:val="20"/>
                <w:szCs w:val="20"/>
              </w:rPr>
              <w:t xml:space="preserve">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w:t>
            </w:r>
            <w:r w:rsidRPr="00484470">
              <w:rPr>
                <w:rFonts w:ascii="Times New Roman" w:eastAsia="Times New Roman" w:hAnsi="Times New Roman" w:cs="Times New Roman"/>
                <w:color w:val="000000"/>
                <w:sz w:val="20"/>
                <w:szCs w:val="20"/>
              </w:rPr>
              <w:lastRenderedPageBreak/>
              <w:t>освоивших образовательные</w:t>
            </w:r>
            <w:r w:rsidRPr="00484470">
              <w:rPr>
                <w:rFonts w:ascii="Times New Roman" w:eastAsia="Times New Roman" w:hAnsi="Times New Roman" w:cs="Times New Roman"/>
                <w:color w:val="000000"/>
                <w:sz w:val="20"/>
                <w:szCs w:val="20"/>
              </w:rPr>
              <w:t xml:space="preserve"> программы основного общего образования или среднего общего образования, в том числе в</w:t>
            </w:r>
            <w:proofErr w:type="gramEnd"/>
            <w:r w:rsidRPr="00484470">
              <w:rPr>
                <w:rFonts w:ascii="Times New Roman" w:eastAsia="Times New Roman" w:hAnsi="Times New Roman" w:cs="Times New Roman"/>
                <w:color w:val="000000"/>
                <w:sz w:val="20"/>
                <w:szCs w:val="20"/>
              </w:rPr>
              <w:t xml:space="preserve"> форме единого государственного экзамена)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9 614 100,00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w:t>
            </w:r>
            <w:r w:rsidRPr="00484470">
              <w:rPr>
                <w:rFonts w:ascii="Times New Roman" w:eastAsia="Times New Roman" w:hAnsi="Times New Roman" w:cs="Times New Roman"/>
                <w:color w:val="000000"/>
                <w:sz w:val="20"/>
                <w:szCs w:val="20"/>
              </w:rPr>
              <w:t>образование в государственных и муниципальных образовательных организациях</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341 414 651,87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комплексной безопасности </w:t>
            </w:r>
            <w:r w:rsidRPr="00484470">
              <w:rPr>
                <w:rFonts w:ascii="Times New Roman" w:eastAsia="Times New Roman" w:hAnsi="Times New Roman" w:cs="Times New Roman"/>
                <w:color w:val="000000"/>
                <w:sz w:val="20"/>
                <w:szCs w:val="20"/>
              </w:rPr>
              <w:t>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w:t>
            </w:r>
            <w:r w:rsidRPr="00484470">
              <w:rPr>
                <w:rFonts w:ascii="Times New Roman" w:eastAsia="Times New Roman" w:hAnsi="Times New Roman" w:cs="Times New Roman"/>
                <w:color w:val="000000"/>
                <w:sz w:val="20"/>
                <w:szCs w:val="20"/>
              </w:rPr>
              <w:t xml:space="preserve">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319 406 333,33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Создание </w:t>
            </w:r>
            <w:r w:rsidRPr="00484470">
              <w:rPr>
                <w:rFonts w:ascii="Times New Roman" w:eastAsia="Times New Roman" w:hAnsi="Times New Roman" w:cs="Times New Roman"/>
                <w:color w:val="000000"/>
                <w:sz w:val="20"/>
                <w:szCs w:val="20"/>
              </w:rPr>
              <w:t>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w:t>
            </w:r>
            <w:r w:rsidRPr="00484470">
              <w:rPr>
                <w:rFonts w:ascii="Times New Roman" w:eastAsia="Times New Roman" w:hAnsi="Times New Roman" w:cs="Times New Roman"/>
                <w:color w:val="000000"/>
                <w:sz w:val="20"/>
                <w:szCs w:val="20"/>
              </w:rPr>
              <w:t>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мест в муниципальных общеобразовательных </w:t>
            </w:r>
            <w:r w:rsidRPr="00484470">
              <w:rPr>
                <w:rFonts w:ascii="Times New Roman" w:eastAsia="Times New Roman" w:hAnsi="Times New Roman" w:cs="Times New Roman"/>
                <w:color w:val="000000"/>
                <w:sz w:val="20"/>
                <w:szCs w:val="20"/>
              </w:rPr>
              <w:t>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физическим лицам – </w:t>
            </w:r>
            <w:r w:rsidRPr="00484470">
              <w:rPr>
                <w:rFonts w:ascii="Times New Roman" w:eastAsia="Times New Roman" w:hAnsi="Times New Roman" w:cs="Times New Roman"/>
                <w:color w:val="000000"/>
                <w:sz w:val="20"/>
                <w:szCs w:val="20"/>
              </w:rPr>
              <w:t>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385 036 150,76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"Общее образование. Дополнительное </w:t>
            </w:r>
            <w:r w:rsidRPr="00484470">
              <w:rPr>
                <w:rFonts w:ascii="Times New Roman" w:eastAsia="Times New Roman" w:hAnsi="Times New Roman" w:cs="Times New Roman"/>
                <w:color w:val="000000"/>
                <w:sz w:val="20"/>
                <w:szCs w:val="20"/>
              </w:rPr>
              <w:lastRenderedPageBreak/>
              <w:t>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383 210 500,51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Основное мероприятие "Обеспечение реализации основных общеобразовательных программ и программ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в образовательных организациях, расположенных на территории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условий для функционирования и обеспечение системы </w:t>
            </w:r>
            <w:r w:rsidRPr="00484470">
              <w:rPr>
                <w:rFonts w:ascii="Times New Roman" w:eastAsia="Times New Roman" w:hAnsi="Times New Roman" w:cs="Times New Roman"/>
                <w:color w:val="000000"/>
                <w:sz w:val="20"/>
                <w:szCs w:val="20"/>
              </w:rPr>
              <w:t>персонифицированного финансирования дополнительного образования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484470">
              <w:rPr>
                <w:rFonts w:ascii="Times New Roman" w:eastAsia="Times New Roman" w:hAnsi="Times New Roman" w:cs="Times New Roman"/>
                <w:color w:val="000000"/>
                <w:sz w:val="20"/>
                <w:szCs w:val="20"/>
              </w:rPr>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"Профилактика </w:t>
            </w:r>
            <w:r w:rsidRPr="00484470">
              <w:rPr>
                <w:rFonts w:ascii="Times New Roman" w:eastAsia="Times New Roman" w:hAnsi="Times New Roman" w:cs="Times New Roman"/>
                <w:color w:val="000000"/>
                <w:sz w:val="20"/>
                <w:szCs w:val="20"/>
              </w:rPr>
              <w:t>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03 2 </w:t>
            </w:r>
            <w:r w:rsidRPr="00484470">
              <w:rPr>
                <w:rFonts w:ascii="Times New Roman" w:eastAsia="Times New Roman" w:hAnsi="Times New Roman" w:cs="Times New Roman"/>
                <w:color w:val="000000"/>
                <w:sz w:val="20"/>
                <w:szCs w:val="20"/>
              </w:rPr>
              <w:t>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w:t>
            </w:r>
            <w:r w:rsidRPr="00484470">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w:t>
            </w:r>
            <w:r w:rsidRPr="00484470">
              <w:rPr>
                <w:rFonts w:ascii="Times New Roman" w:eastAsia="Times New Roman" w:hAnsi="Times New Roman" w:cs="Times New Roman"/>
                <w:color w:val="000000"/>
                <w:sz w:val="20"/>
                <w:szCs w:val="20"/>
              </w:rPr>
              <w:t>"Реализация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мероприятий по профилактике экстремизма и укреплению межнационального и межконфессионального мира и </w:t>
            </w:r>
            <w:r w:rsidRPr="00484470">
              <w:rPr>
                <w:rFonts w:ascii="Times New Roman" w:eastAsia="Times New Roman" w:hAnsi="Times New Roman" w:cs="Times New Roman"/>
                <w:color w:val="000000"/>
                <w:sz w:val="20"/>
                <w:szCs w:val="20"/>
              </w:rPr>
              <w:t>согласия</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385 266 749,76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32 973 100,00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"Общее образование. Дополнительное </w:t>
            </w:r>
            <w:r w:rsidRPr="00484470">
              <w:rPr>
                <w:rFonts w:ascii="Times New Roman" w:eastAsia="Times New Roman" w:hAnsi="Times New Roman" w:cs="Times New Roman"/>
                <w:color w:val="000000"/>
                <w:sz w:val="20"/>
                <w:szCs w:val="20"/>
              </w:rPr>
              <w:t>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74 670 079,14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32 973 100,00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системы дошкольного и общего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w:t>
            </w:r>
            <w:r w:rsidRPr="00484470">
              <w:rPr>
                <w:rFonts w:ascii="Times New Roman" w:eastAsia="Times New Roman" w:hAnsi="Times New Roman" w:cs="Times New Roman"/>
                <w:color w:val="000000"/>
                <w:sz w:val="20"/>
                <w:szCs w:val="20"/>
              </w:rPr>
              <w:t>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Премии и гранты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системы</w:t>
            </w:r>
            <w:r w:rsidRPr="00484470">
              <w:rPr>
                <w:rFonts w:ascii="Times New Roman" w:eastAsia="Times New Roman" w:hAnsi="Times New Roman" w:cs="Times New Roman"/>
                <w:color w:val="000000"/>
                <w:sz w:val="20"/>
                <w:szCs w:val="20"/>
              </w:rPr>
              <w:t xml:space="preserve">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64 820 770,00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Закупка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07 1 02 </w:t>
            </w:r>
            <w:r w:rsidRPr="00484470">
              <w:rPr>
                <w:rFonts w:ascii="Times New Roman" w:eastAsia="Times New Roman" w:hAnsi="Times New Roman" w:cs="Times New Roman"/>
                <w:color w:val="000000"/>
                <w:sz w:val="20"/>
                <w:szCs w:val="20"/>
              </w:rPr>
              <w:t>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w:t>
            </w:r>
            <w:r w:rsidRPr="00484470">
              <w:rPr>
                <w:rFonts w:ascii="Times New Roman" w:eastAsia="Times New Roman" w:hAnsi="Times New Roman" w:cs="Times New Roman"/>
                <w:color w:val="000000"/>
                <w:sz w:val="20"/>
                <w:szCs w:val="20"/>
              </w:rPr>
              <w:t xml:space="preserve">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17 758 237,50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248 062,50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Организация и обеспечение отдыха и оздоровления детей, в том числе в этнической среде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27 749 100,00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proofErr w:type="gram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w:t>
            </w:r>
            <w:r w:rsidRPr="00484470">
              <w:rPr>
                <w:rFonts w:ascii="Times New Roman" w:eastAsia="Times New Roman" w:hAnsi="Times New Roman" w:cs="Times New Roman"/>
                <w:color w:val="000000"/>
                <w:sz w:val="20"/>
                <w:szCs w:val="20"/>
              </w:rPr>
              <w:t>лет (включительно) – в лагерях труда и отдыха с дневным пребыванием детей</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11 838 825,00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165 375,00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реализации основных общеобразовательных программ и программ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6 913 029,14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5 224 000,00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Выплата компенсации части родительской платы за </w:t>
            </w:r>
            <w:r w:rsidRPr="00484470">
              <w:rPr>
                <w:rFonts w:ascii="Times New Roman" w:eastAsia="Times New Roman" w:hAnsi="Times New Roman" w:cs="Times New Roman"/>
                <w:color w:val="000000"/>
                <w:sz w:val="20"/>
                <w:szCs w:val="20"/>
              </w:rPr>
              <w:lastRenderedPageBreak/>
              <w:t xml:space="preserve">присмотр и уход за детьми в образовательных </w:t>
            </w:r>
            <w:r w:rsidRPr="00484470">
              <w:rPr>
                <w:rFonts w:ascii="Times New Roman" w:eastAsia="Times New Roman" w:hAnsi="Times New Roman" w:cs="Times New Roman"/>
                <w:color w:val="000000"/>
                <w:sz w:val="20"/>
                <w:szCs w:val="20"/>
              </w:rPr>
              <w:t xml:space="preserve">организациях, реализующих образовательные программы </w:t>
            </w:r>
            <w:proofErr w:type="gramStart"/>
            <w:r w:rsidRPr="00484470">
              <w:rPr>
                <w:rFonts w:ascii="Times New Roman" w:eastAsia="Times New Roman" w:hAnsi="Times New Roman" w:cs="Times New Roman"/>
                <w:color w:val="000000"/>
                <w:sz w:val="20"/>
                <w:szCs w:val="20"/>
              </w:rPr>
              <w:t>дошкольного</w:t>
            </w:r>
            <w:proofErr w:type="gramEnd"/>
            <w:r w:rsidRPr="00484470">
              <w:rPr>
                <w:rFonts w:ascii="Times New Roman" w:eastAsia="Times New Roman" w:hAnsi="Times New Roman" w:cs="Times New Roman"/>
                <w:color w:val="000000"/>
                <w:sz w:val="20"/>
                <w:szCs w:val="20"/>
              </w:rPr>
              <w:t xml:space="preserve">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5 224 000,00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w:t>
            </w:r>
            <w:r w:rsidRPr="00484470">
              <w:rPr>
                <w:rFonts w:ascii="Times New Roman" w:eastAsia="Times New Roman" w:hAnsi="Times New Roman" w:cs="Times New Roman"/>
                <w:color w:val="000000"/>
                <w:sz w:val="20"/>
                <w:szCs w:val="20"/>
              </w:rPr>
              <w:t>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3 961 759,50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3 961 759,48</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w:t>
            </w:r>
            <w:r w:rsidRPr="00484470">
              <w:rPr>
                <w:rFonts w:ascii="Times New Roman" w:eastAsia="Times New Roman" w:hAnsi="Times New Roman" w:cs="Times New Roman"/>
                <w:color w:val="000000"/>
                <w:sz w:val="20"/>
                <w:szCs w:val="20"/>
              </w:rPr>
              <w:t xml:space="preserve">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1 262 240,50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1 262 240,52</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бюджетным </w:t>
            </w:r>
            <w:r w:rsidRPr="00484470">
              <w:rPr>
                <w:rFonts w:ascii="Times New Roman" w:eastAsia="Times New Roman" w:hAnsi="Times New Roman" w:cs="Times New Roman"/>
                <w:color w:val="000000"/>
                <w:sz w:val="20"/>
                <w:szCs w:val="20"/>
              </w:rPr>
              <w:t>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"Развитие муниципальной системы </w:t>
            </w:r>
            <w:r w:rsidRPr="00484470">
              <w:rPr>
                <w:rFonts w:ascii="Times New Roman" w:eastAsia="Times New Roman" w:hAnsi="Times New Roman" w:cs="Times New Roman"/>
                <w:color w:val="000000"/>
                <w:sz w:val="20"/>
                <w:szCs w:val="20"/>
              </w:rPr>
              <w:t>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(муниципальных) </w:t>
            </w:r>
            <w:r w:rsidRPr="00484470">
              <w:rPr>
                <w:rFonts w:ascii="Times New Roman" w:eastAsia="Times New Roman" w:hAnsi="Times New Roman" w:cs="Times New Roman"/>
                <w:color w:val="000000"/>
                <w:sz w:val="20"/>
                <w:szCs w:val="20"/>
              </w:rPr>
              <w:t>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"Допризывная подготовка </w:t>
            </w:r>
            <w:proofErr w:type="gramStart"/>
            <w:r w:rsidRPr="00484470">
              <w:rPr>
                <w:rFonts w:ascii="Times New Roman" w:eastAsia="Times New Roman" w:hAnsi="Times New Roman" w:cs="Times New Roman"/>
                <w:color w:val="000000"/>
                <w:sz w:val="20"/>
                <w:szCs w:val="20"/>
              </w:rPr>
              <w:t>обучающихся</w:t>
            </w:r>
            <w:proofErr w:type="gramEnd"/>
            <w:r w:rsidRPr="00484470">
              <w:rPr>
                <w:rFonts w:ascii="Times New Roman" w:eastAsia="Times New Roman" w:hAnsi="Times New Roman" w:cs="Times New Roman"/>
                <w:color w:val="000000"/>
                <w:sz w:val="20"/>
                <w:szCs w:val="20"/>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3 355 012,00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"Поддержка детских и юношеских общественных организаций и объединений"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07 3 01 </w:t>
            </w:r>
            <w:r w:rsidRPr="00484470">
              <w:rPr>
                <w:rFonts w:ascii="Times New Roman" w:eastAsia="Times New Roman" w:hAnsi="Times New Roman" w:cs="Times New Roman"/>
                <w:color w:val="000000"/>
                <w:sz w:val="20"/>
                <w:szCs w:val="20"/>
              </w:rPr>
              <w:t>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условий для развития </w:t>
            </w:r>
            <w:proofErr w:type="spellStart"/>
            <w:r w:rsidRPr="00484470">
              <w:rPr>
                <w:rFonts w:ascii="Times New Roman" w:eastAsia="Times New Roman" w:hAnsi="Times New Roman" w:cs="Times New Roman"/>
                <w:color w:val="000000"/>
                <w:sz w:val="20"/>
                <w:szCs w:val="20"/>
              </w:rPr>
              <w:t>гражданск</w:t>
            </w:r>
            <w:proofErr w:type="gramStart"/>
            <w:r w:rsidRPr="00484470">
              <w:rPr>
                <w:rFonts w:ascii="Times New Roman" w:eastAsia="Times New Roman" w:hAnsi="Times New Roman" w:cs="Times New Roman"/>
                <w:color w:val="000000"/>
                <w:sz w:val="20"/>
                <w:szCs w:val="20"/>
              </w:rPr>
              <w:t>о</w:t>
            </w:r>
            <w:proofErr w:type="spellEnd"/>
            <w:r w:rsidRPr="00484470">
              <w:rPr>
                <w:rFonts w:ascii="Times New Roman" w:eastAsia="Times New Roman" w:hAnsi="Times New Roman" w:cs="Times New Roman"/>
                <w:color w:val="000000"/>
                <w:sz w:val="20"/>
                <w:szCs w:val="20"/>
              </w:rPr>
              <w:t>-</w:t>
            </w:r>
            <w:proofErr w:type="gramEnd"/>
            <w:r w:rsidRPr="00484470">
              <w:rPr>
                <w:rFonts w:ascii="Times New Roman" w:eastAsia="Times New Roman" w:hAnsi="Times New Roman" w:cs="Times New Roman"/>
                <w:color w:val="000000"/>
                <w:sz w:val="20"/>
                <w:szCs w:val="20"/>
              </w:rPr>
              <w:t>, военно-патриотических качеств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"Ресурсное обеспечение </w:t>
            </w:r>
            <w:r w:rsidRPr="00484470">
              <w:rPr>
                <w:rFonts w:ascii="Times New Roman" w:eastAsia="Times New Roman" w:hAnsi="Times New Roman" w:cs="Times New Roman"/>
                <w:color w:val="000000"/>
                <w:sz w:val="20"/>
                <w:szCs w:val="20"/>
              </w:rPr>
              <w:t>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306 660 458,62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функций органов местного </w:t>
            </w:r>
            <w:r w:rsidRPr="00484470">
              <w:rPr>
                <w:rFonts w:ascii="Times New Roman" w:eastAsia="Times New Roman" w:hAnsi="Times New Roman" w:cs="Times New Roman"/>
                <w:color w:val="000000"/>
                <w:sz w:val="20"/>
                <w:szCs w:val="20"/>
              </w:rPr>
              <w:t>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"Финансовое обеспечение полномочий органов местного </w:t>
            </w:r>
            <w:r w:rsidRPr="00484470">
              <w:rPr>
                <w:rFonts w:ascii="Times New Roman" w:eastAsia="Times New Roman" w:hAnsi="Times New Roman" w:cs="Times New Roman"/>
                <w:color w:val="000000"/>
                <w:sz w:val="20"/>
                <w:szCs w:val="20"/>
              </w:rPr>
              <w:t>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131 127 054,44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100 947 054,44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w:t>
            </w:r>
            <w:r w:rsidRPr="00484470">
              <w:rPr>
                <w:rFonts w:ascii="Times New Roman" w:eastAsia="Times New Roman" w:hAnsi="Times New Roman" w:cs="Times New Roman"/>
                <w:color w:val="000000"/>
                <w:sz w:val="20"/>
                <w:szCs w:val="20"/>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w:t>
            </w:r>
            <w:r w:rsidRPr="00484470">
              <w:rPr>
                <w:rFonts w:ascii="Times New Roman" w:eastAsia="Times New Roman" w:hAnsi="Times New Roman" w:cs="Times New Roman"/>
                <w:color w:val="000000"/>
                <w:sz w:val="20"/>
                <w:szCs w:val="20"/>
              </w:rPr>
              <w:t>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w:t>
            </w:r>
            <w:r w:rsidRPr="00484470">
              <w:rPr>
                <w:rFonts w:ascii="Times New Roman" w:eastAsia="Times New Roman" w:hAnsi="Times New Roman" w:cs="Times New Roman"/>
                <w:color w:val="000000"/>
                <w:sz w:val="20"/>
                <w:szCs w:val="20"/>
              </w:rPr>
              <w:t>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w:t>
            </w:r>
            <w:r w:rsidRPr="00484470">
              <w:rPr>
                <w:rFonts w:ascii="Times New Roman" w:eastAsia="Times New Roman" w:hAnsi="Times New Roman" w:cs="Times New Roman"/>
                <w:color w:val="000000"/>
                <w:sz w:val="20"/>
                <w:szCs w:val="20"/>
              </w:rPr>
              <w:t xml:space="preserve">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"Формирование </w:t>
            </w:r>
            <w:r w:rsidRPr="00484470">
              <w:rPr>
                <w:rFonts w:ascii="Times New Roman" w:eastAsia="Times New Roman" w:hAnsi="Times New Roman" w:cs="Times New Roman"/>
                <w:color w:val="000000"/>
                <w:sz w:val="20"/>
                <w:szCs w:val="20"/>
              </w:rPr>
              <w:t>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r w:rsidRPr="00484470">
              <w:rPr>
                <w:rFonts w:ascii="Times New Roman" w:eastAsia="Times New Roman" w:hAnsi="Times New Roman" w:cs="Times New Roman"/>
                <w:color w:val="000000"/>
                <w:sz w:val="20"/>
                <w:szCs w:val="20"/>
              </w:rPr>
              <w:t xml:space="preserve">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реализации основных общеобразовательных программ и программ </w:t>
            </w:r>
            <w:proofErr w:type="gramStart"/>
            <w:r w:rsidRPr="00484470">
              <w:rPr>
                <w:rFonts w:ascii="Times New Roman" w:eastAsia="Times New Roman" w:hAnsi="Times New Roman" w:cs="Times New Roman"/>
                <w:color w:val="000000"/>
                <w:sz w:val="20"/>
                <w:szCs w:val="20"/>
              </w:rPr>
              <w:t>дополнительного</w:t>
            </w:r>
            <w:proofErr w:type="gramEnd"/>
            <w:r w:rsidRPr="00484470">
              <w:rPr>
                <w:rFonts w:ascii="Times New Roman" w:eastAsia="Times New Roman" w:hAnsi="Times New Roman" w:cs="Times New Roman"/>
                <w:color w:val="000000"/>
                <w:sz w:val="20"/>
                <w:szCs w:val="20"/>
              </w:rPr>
              <w:t xml:space="preserve">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w:t>
            </w:r>
            <w:proofErr w:type="gramStart"/>
            <w:r w:rsidRPr="00484470">
              <w:rPr>
                <w:rFonts w:ascii="Times New Roman" w:eastAsia="Times New Roman" w:hAnsi="Times New Roman" w:cs="Times New Roman"/>
                <w:color w:val="000000"/>
                <w:sz w:val="20"/>
                <w:szCs w:val="20"/>
              </w:rPr>
              <w:t>дошкольного</w:t>
            </w:r>
            <w:proofErr w:type="gramEnd"/>
            <w:r w:rsidRPr="00484470">
              <w:rPr>
                <w:rFonts w:ascii="Times New Roman" w:eastAsia="Times New Roman" w:hAnsi="Times New Roman" w:cs="Times New Roman"/>
                <w:color w:val="000000"/>
                <w:sz w:val="20"/>
                <w:szCs w:val="20"/>
              </w:rPr>
              <w:t xml:space="preserve">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84 334 000,00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"Развитие массовой физической </w:t>
            </w:r>
            <w:r w:rsidRPr="00484470">
              <w:rPr>
                <w:rFonts w:ascii="Times New Roman" w:eastAsia="Times New Roman" w:hAnsi="Times New Roman" w:cs="Times New Roman"/>
                <w:color w:val="000000"/>
                <w:sz w:val="20"/>
                <w:szCs w:val="20"/>
              </w:rPr>
              <w:t>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w:t>
            </w:r>
            <w:r w:rsidRPr="00484470">
              <w:rPr>
                <w:rFonts w:ascii="Times New Roman" w:eastAsia="Times New Roman" w:hAnsi="Times New Roman" w:cs="Times New Roman"/>
                <w:color w:val="000000"/>
                <w:sz w:val="20"/>
                <w:szCs w:val="20"/>
              </w:rPr>
              <w:t>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w:t>
            </w:r>
            <w:r w:rsidRPr="00484470">
              <w:rPr>
                <w:rFonts w:ascii="Times New Roman" w:eastAsia="Times New Roman" w:hAnsi="Times New Roman" w:cs="Times New Roman"/>
                <w:color w:val="000000"/>
                <w:sz w:val="20"/>
                <w:szCs w:val="20"/>
              </w:rPr>
              <w:t xml:space="preserve">деятельности </w:t>
            </w:r>
            <w:r w:rsidRPr="00484470">
              <w:rPr>
                <w:rFonts w:ascii="Times New Roman" w:eastAsia="Times New Roman" w:hAnsi="Times New Roman" w:cs="Times New Roman"/>
                <w:color w:val="000000"/>
                <w:sz w:val="20"/>
                <w:szCs w:val="20"/>
              </w:rPr>
              <w:lastRenderedPageBreak/>
              <w:t>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Расходы на обеспечение деятельности (оказание услуг) </w:t>
            </w:r>
            <w:r w:rsidRPr="00484470">
              <w:rPr>
                <w:rFonts w:ascii="Times New Roman" w:eastAsia="Times New Roman" w:hAnsi="Times New Roman" w:cs="Times New Roman"/>
                <w:color w:val="000000"/>
                <w:sz w:val="20"/>
                <w:szCs w:val="20"/>
              </w:rPr>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w:t>
            </w:r>
            <w:r w:rsidRPr="00484470">
              <w:rPr>
                <w:rFonts w:ascii="Times New Roman" w:eastAsia="Times New Roman" w:hAnsi="Times New Roman" w:cs="Times New Roman"/>
                <w:color w:val="000000"/>
                <w:sz w:val="20"/>
                <w:szCs w:val="20"/>
              </w:rPr>
              <w:t xml:space="preserve">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УПРАВЛЕНИЕ ФИЗИЧЕСКОЙ КУЛЬТУРЫ, СПОРТА И МОЛОДЕЖНОЙ ПОЛИТИКИ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337 775 420,53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w:t>
            </w:r>
            <w:r w:rsidRPr="00484470">
              <w:rPr>
                <w:rFonts w:ascii="Times New Roman" w:eastAsia="Times New Roman" w:hAnsi="Times New Roman" w:cs="Times New Roman"/>
                <w:color w:val="000000"/>
                <w:sz w:val="20"/>
                <w:szCs w:val="20"/>
              </w:rPr>
              <w:t>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Прочие мероприятия органов </w:t>
            </w:r>
            <w:r w:rsidRPr="00484470">
              <w:rPr>
                <w:rFonts w:ascii="Times New Roman" w:eastAsia="Times New Roman" w:hAnsi="Times New Roman" w:cs="Times New Roman"/>
                <w:color w:val="000000"/>
                <w:sz w:val="20"/>
                <w:szCs w:val="20"/>
              </w:rPr>
              <w:t>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84470">
              <w:rPr>
                <w:rFonts w:ascii="Times New Roman" w:eastAsia="Times New Roman" w:hAnsi="Times New Roman" w:cs="Times New Roman"/>
                <w:color w:val="000000"/>
                <w:sz w:val="20"/>
                <w:szCs w:val="20"/>
              </w:rPr>
              <w:t>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w:t>
            </w:r>
            <w:r w:rsidRPr="00484470">
              <w:rPr>
                <w:rFonts w:ascii="Times New Roman" w:eastAsia="Times New Roman" w:hAnsi="Times New Roman" w:cs="Times New Roman"/>
                <w:color w:val="000000"/>
                <w:sz w:val="20"/>
                <w:szCs w:val="20"/>
              </w:rPr>
              <w:t>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Прочие мероприятия органов местного </w:t>
            </w:r>
            <w:r w:rsidRPr="00484470">
              <w:rPr>
                <w:rFonts w:ascii="Times New Roman" w:eastAsia="Times New Roman" w:hAnsi="Times New Roman" w:cs="Times New Roman"/>
                <w:color w:val="000000"/>
                <w:sz w:val="20"/>
                <w:szCs w:val="20"/>
              </w:rPr>
              <w:t>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осуществлению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w:t>
            </w:r>
            <w:r w:rsidRPr="00484470">
              <w:rPr>
                <w:rFonts w:ascii="Times New Roman" w:eastAsia="Times New Roman" w:hAnsi="Times New Roman" w:cs="Times New Roman"/>
                <w:color w:val="000000"/>
                <w:sz w:val="20"/>
                <w:szCs w:val="20"/>
              </w:rPr>
              <w:t>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w:t>
            </w:r>
            <w:r w:rsidRPr="00484470">
              <w:rPr>
                <w:rFonts w:ascii="Times New Roman" w:eastAsia="Times New Roman" w:hAnsi="Times New Roman" w:cs="Times New Roman"/>
                <w:color w:val="000000"/>
                <w:sz w:val="20"/>
                <w:szCs w:val="20"/>
              </w:rPr>
              <w:t xml:space="preserve">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335 642 998,31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03 0 00 </w:t>
            </w:r>
            <w:r w:rsidRPr="00484470">
              <w:rPr>
                <w:rFonts w:ascii="Times New Roman" w:eastAsia="Times New Roman" w:hAnsi="Times New Roman" w:cs="Times New Roman"/>
                <w:color w:val="000000"/>
                <w:sz w:val="20"/>
                <w:szCs w:val="20"/>
              </w:rPr>
              <w:t>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профилактике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w:t>
            </w:r>
            <w:r w:rsidRPr="00484470">
              <w:rPr>
                <w:rFonts w:ascii="Times New Roman" w:eastAsia="Times New Roman" w:hAnsi="Times New Roman" w:cs="Times New Roman"/>
                <w:color w:val="000000"/>
                <w:sz w:val="20"/>
                <w:szCs w:val="20"/>
              </w:rPr>
              <w:t xml:space="preserve">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Подпрограмма "Профилактика незаконного оборота и </w:t>
            </w:r>
            <w:r w:rsidRPr="00484470">
              <w:rPr>
                <w:rFonts w:ascii="Times New Roman" w:eastAsia="Times New Roman" w:hAnsi="Times New Roman" w:cs="Times New Roman"/>
                <w:color w:val="000000"/>
                <w:sz w:val="20"/>
                <w:szCs w:val="20"/>
              </w:rPr>
              <w:lastRenderedPageBreak/>
              <w:t>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Основное мероприятие "Организация и проведение </w:t>
            </w:r>
            <w:r w:rsidRPr="00484470">
              <w:rPr>
                <w:rFonts w:ascii="Times New Roman" w:eastAsia="Times New Roman" w:hAnsi="Times New Roman" w:cs="Times New Roman"/>
                <w:color w:val="000000"/>
                <w:sz w:val="20"/>
                <w:szCs w:val="20"/>
              </w:rPr>
              <w:t>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w:t>
            </w:r>
            <w:r w:rsidRPr="00484470">
              <w:rPr>
                <w:rFonts w:ascii="Times New Roman" w:eastAsia="Times New Roman" w:hAnsi="Times New Roman" w:cs="Times New Roman"/>
                <w:color w:val="000000"/>
                <w:sz w:val="20"/>
                <w:szCs w:val="20"/>
              </w:rPr>
              <w:t>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05 0 </w:t>
            </w:r>
            <w:r w:rsidRPr="00484470">
              <w:rPr>
                <w:rFonts w:ascii="Times New Roman" w:eastAsia="Times New Roman" w:hAnsi="Times New Roman" w:cs="Times New Roman"/>
                <w:color w:val="000000"/>
                <w:sz w:val="20"/>
                <w:szCs w:val="20"/>
              </w:rPr>
              <w:t>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315 962 077,87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41 938 977,32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городских спортивных соревнований по видам спорта и физкультурных мероприятий, </w:t>
            </w:r>
            <w:r w:rsidRPr="00484470">
              <w:rPr>
                <w:rFonts w:ascii="Times New Roman" w:eastAsia="Times New Roman" w:hAnsi="Times New Roman" w:cs="Times New Roman"/>
                <w:color w:val="000000"/>
                <w:sz w:val="20"/>
                <w:szCs w:val="20"/>
              </w:rPr>
              <w:t>обеспечение участия сборных команд города в окружных, всероссийских соревнованиях, тренировочных мероприятиях, семинарах</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мероприятий по </w:t>
            </w:r>
            <w:r w:rsidRPr="00484470">
              <w:rPr>
                <w:rFonts w:ascii="Times New Roman" w:eastAsia="Times New Roman" w:hAnsi="Times New Roman" w:cs="Times New Roman"/>
                <w:color w:val="000000"/>
                <w:sz w:val="20"/>
                <w:szCs w:val="20"/>
              </w:rPr>
              <w:t>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Мероприятий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w:t>
            </w:r>
            <w:r w:rsidRPr="00484470">
              <w:rPr>
                <w:rFonts w:ascii="Times New Roman" w:eastAsia="Times New Roman" w:hAnsi="Times New Roman" w:cs="Times New Roman"/>
                <w:color w:val="000000"/>
                <w:sz w:val="20"/>
                <w:szCs w:val="20"/>
              </w:rPr>
              <w:t>"Развитие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10 229 263,16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на </w:t>
            </w: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расходов муниципальных образований по обеспечению физкультурно-спортивных организаций, </w:t>
            </w:r>
            <w:r w:rsidRPr="00484470">
              <w:rPr>
                <w:rFonts w:ascii="Times New Roman" w:eastAsia="Times New Roman" w:hAnsi="Times New Roman" w:cs="Times New Roman"/>
                <w:color w:val="000000"/>
                <w:sz w:val="20"/>
                <w:szCs w:val="20"/>
              </w:rPr>
              <w:t xml:space="preserve">осуществляющих подготовку спортивного резерва, спортивным </w:t>
            </w:r>
            <w:r w:rsidRPr="00484470">
              <w:rPr>
                <w:rFonts w:ascii="Times New Roman" w:eastAsia="Times New Roman" w:hAnsi="Times New Roman" w:cs="Times New Roman"/>
                <w:color w:val="000000"/>
                <w:sz w:val="20"/>
                <w:szCs w:val="20"/>
              </w:rPr>
              <w:lastRenderedPageBreak/>
              <w:t>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на </w:t>
            </w: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расходов муниципальных образований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по обеспечению физкультурно-спортивных организаций, осуществляющих подготовку </w:t>
            </w:r>
            <w:r w:rsidRPr="00484470">
              <w:rPr>
                <w:rFonts w:ascii="Times New Roman" w:eastAsia="Times New Roman" w:hAnsi="Times New Roman" w:cs="Times New Roman"/>
                <w:color w:val="000000"/>
                <w:sz w:val="20"/>
                <w:szCs w:val="20"/>
              </w:rPr>
              <w:t>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w:t>
            </w:r>
            <w:r w:rsidRPr="00484470">
              <w:rPr>
                <w:rFonts w:ascii="Times New Roman" w:eastAsia="Times New Roman" w:hAnsi="Times New Roman" w:cs="Times New Roman"/>
                <w:color w:val="000000"/>
                <w:sz w:val="20"/>
                <w:szCs w:val="20"/>
              </w:rPr>
              <w:t>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по </w:t>
            </w:r>
            <w:r w:rsidRPr="00484470">
              <w:rPr>
                <w:rFonts w:ascii="Times New Roman" w:eastAsia="Times New Roman" w:hAnsi="Times New Roman" w:cs="Times New Roman"/>
                <w:color w:val="000000"/>
                <w:sz w:val="20"/>
                <w:szCs w:val="20"/>
              </w:rPr>
              <w:t>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бюджетным </w:t>
            </w:r>
            <w:r w:rsidRPr="00484470">
              <w:rPr>
                <w:rFonts w:ascii="Times New Roman" w:eastAsia="Times New Roman" w:hAnsi="Times New Roman" w:cs="Times New Roman"/>
                <w:color w:val="000000"/>
                <w:sz w:val="20"/>
                <w:szCs w:val="20"/>
              </w:rPr>
              <w:t>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w:t>
            </w:r>
            <w:r w:rsidRPr="00484470">
              <w:rPr>
                <w:rFonts w:ascii="Times New Roman" w:eastAsia="Times New Roman" w:hAnsi="Times New Roman" w:cs="Times New Roman"/>
                <w:color w:val="000000"/>
                <w:sz w:val="20"/>
                <w:szCs w:val="20"/>
              </w:rPr>
              <w:t>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деятельности (оказание услуг) </w:t>
            </w:r>
            <w:r w:rsidRPr="00484470">
              <w:rPr>
                <w:rFonts w:ascii="Times New Roman" w:eastAsia="Times New Roman" w:hAnsi="Times New Roman" w:cs="Times New Roman"/>
                <w:color w:val="000000"/>
                <w:sz w:val="20"/>
                <w:szCs w:val="20"/>
              </w:rPr>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w:t>
            </w:r>
            <w:r w:rsidRPr="00484470">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r w:rsidRPr="00484470">
              <w:rPr>
                <w:rFonts w:ascii="Times New Roman" w:eastAsia="Times New Roman" w:hAnsi="Times New Roman" w:cs="Times New Roman"/>
                <w:color w:val="000000"/>
                <w:sz w:val="20"/>
                <w:szCs w:val="20"/>
              </w:rPr>
              <w:t xml:space="preserve">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27 5 04 </w:t>
            </w:r>
            <w:r w:rsidRPr="00484470">
              <w:rPr>
                <w:rFonts w:ascii="Times New Roman" w:eastAsia="Times New Roman" w:hAnsi="Times New Roman" w:cs="Times New Roman"/>
                <w:color w:val="000000"/>
                <w:sz w:val="20"/>
                <w:szCs w:val="20"/>
              </w:rPr>
              <w:t>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"Спорт - норма жизни"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P5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w:t>
            </w:r>
            <w:r w:rsidRPr="00484470">
              <w:rPr>
                <w:rFonts w:ascii="Times New Roman" w:eastAsia="Times New Roman" w:hAnsi="Times New Roman" w:cs="Times New Roman"/>
                <w:color w:val="000000"/>
                <w:sz w:val="20"/>
                <w:szCs w:val="20"/>
              </w:rPr>
              <w:t>сборных команд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18 066 772,96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закупки товаров, работ</w:t>
            </w:r>
            <w:r w:rsidRPr="00484470">
              <w:rPr>
                <w:rFonts w:ascii="Times New Roman" w:eastAsia="Times New Roman" w:hAnsi="Times New Roman" w:cs="Times New Roman"/>
                <w:color w:val="000000"/>
                <w:sz w:val="20"/>
                <w:szCs w:val="20"/>
              </w:rPr>
              <w:t xml:space="preserve">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обеспечение </w:t>
            </w:r>
            <w:r w:rsidRPr="00484470">
              <w:rPr>
                <w:rFonts w:ascii="Times New Roman" w:eastAsia="Times New Roman" w:hAnsi="Times New Roman" w:cs="Times New Roman"/>
                <w:color w:val="000000"/>
                <w:sz w:val="20"/>
                <w:szCs w:val="20"/>
              </w:rPr>
              <w:t>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470">
              <w:rPr>
                <w:rFonts w:ascii="Times New Roman" w:eastAsia="Times New Roman" w:hAnsi="Times New Roman" w:cs="Times New Roman"/>
                <w:color w:val="000000"/>
                <w:sz w:val="20"/>
                <w:szCs w:val="20"/>
              </w:rPr>
              <w:t>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(муниципальных) </w:t>
            </w:r>
            <w:r w:rsidRPr="00484470">
              <w:rPr>
                <w:rFonts w:ascii="Times New Roman" w:eastAsia="Times New Roman" w:hAnsi="Times New Roman" w:cs="Times New Roman"/>
                <w:color w:val="000000"/>
                <w:sz w:val="20"/>
                <w:szCs w:val="20"/>
              </w:rPr>
              <w:t>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Департамент городского хозяйства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1 566 180 763,08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42 671 000,00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w:t>
            </w:r>
            <w:r w:rsidRPr="00484470">
              <w:rPr>
                <w:rFonts w:ascii="Times New Roman" w:eastAsia="Times New Roman" w:hAnsi="Times New Roman" w:cs="Times New Roman"/>
                <w:color w:val="000000"/>
                <w:sz w:val="20"/>
                <w:szCs w:val="20"/>
              </w:rPr>
              <w:t>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4470">
              <w:rPr>
                <w:rFonts w:ascii="Times New Roman" w:eastAsia="Times New Roman" w:hAnsi="Times New Roman" w:cs="Times New Roman"/>
                <w:color w:val="000000"/>
                <w:sz w:val="20"/>
                <w:szCs w:val="20"/>
              </w:rPr>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государственных </w:t>
            </w:r>
            <w:r w:rsidRPr="00484470">
              <w:rPr>
                <w:rFonts w:ascii="Times New Roman" w:eastAsia="Times New Roman" w:hAnsi="Times New Roman" w:cs="Times New Roman"/>
                <w:color w:val="000000"/>
                <w:sz w:val="20"/>
                <w:szCs w:val="20"/>
              </w:rPr>
              <w:lastRenderedPageBreak/>
              <w:t>(муниципальных)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Национальная безопасность и </w:t>
            </w:r>
            <w:r w:rsidRPr="00484470">
              <w:rPr>
                <w:rFonts w:ascii="Times New Roman" w:eastAsia="Times New Roman" w:hAnsi="Times New Roman" w:cs="Times New Roman"/>
                <w:color w:val="000000"/>
                <w:sz w:val="20"/>
                <w:szCs w:val="20"/>
              </w:rPr>
              <w:t>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9 638 828,50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w:t>
            </w:r>
            <w:r w:rsidRPr="00484470">
              <w:rPr>
                <w:rFonts w:ascii="Times New Roman" w:eastAsia="Times New Roman" w:hAnsi="Times New Roman" w:cs="Times New Roman"/>
                <w:color w:val="000000"/>
                <w:sz w:val="20"/>
                <w:szCs w:val="20"/>
              </w:rPr>
              <w:t xml:space="preserve">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"Совершенствование системы предупреждения и защиты населения от </w:t>
            </w:r>
            <w:r w:rsidRPr="00484470">
              <w:rPr>
                <w:rFonts w:ascii="Times New Roman" w:eastAsia="Times New Roman" w:hAnsi="Times New Roman" w:cs="Times New Roman"/>
                <w:color w:val="000000"/>
                <w:sz w:val="20"/>
                <w:szCs w:val="20"/>
              </w:rPr>
              <w:t>чрезвычайных ситуаций природного и техногенного характера</w:t>
            </w:r>
            <w:proofErr w:type="gramStart"/>
            <w:r w:rsidRPr="00484470">
              <w:rPr>
                <w:rFonts w:ascii="Times New Roman" w:eastAsia="Times New Roman" w:hAnsi="Times New Roman" w:cs="Times New Roman"/>
                <w:color w:val="000000"/>
                <w:sz w:val="20"/>
                <w:szCs w:val="20"/>
              </w:rPr>
              <w:t>."</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"Профилактика правонарушений в сфере обеспечения </w:t>
            </w:r>
            <w:r w:rsidRPr="00484470">
              <w:rPr>
                <w:rFonts w:ascii="Times New Roman" w:eastAsia="Times New Roman" w:hAnsi="Times New Roman" w:cs="Times New Roman"/>
                <w:color w:val="000000"/>
                <w:sz w:val="20"/>
                <w:szCs w:val="20"/>
              </w:rPr>
              <w:t>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функционирования и </w:t>
            </w:r>
            <w:r w:rsidRPr="00484470">
              <w:rPr>
                <w:rFonts w:ascii="Times New Roman" w:eastAsia="Times New Roman" w:hAnsi="Times New Roman" w:cs="Times New Roman"/>
                <w:color w:val="000000"/>
                <w:sz w:val="20"/>
                <w:szCs w:val="20"/>
              </w:rPr>
              <w:t>развития систем видеонаблюдения в сфере обеспечения общественной безопасности и порядка"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850 901 032,74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gramStart"/>
            <w:r w:rsidRPr="00484470">
              <w:rPr>
                <w:rFonts w:ascii="Times New Roman" w:eastAsia="Times New Roman" w:hAnsi="Times New Roman" w:cs="Times New Roman"/>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12 0 </w:t>
            </w:r>
            <w:r w:rsidRPr="00484470">
              <w:rPr>
                <w:rFonts w:ascii="Times New Roman" w:eastAsia="Times New Roman" w:hAnsi="Times New Roman" w:cs="Times New Roman"/>
                <w:color w:val="000000"/>
                <w:sz w:val="20"/>
                <w:szCs w:val="20"/>
              </w:rPr>
              <w:t>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1 548 200,00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w:t>
            </w:r>
            <w:r w:rsidRPr="00484470">
              <w:rPr>
                <w:rFonts w:ascii="Times New Roman" w:eastAsia="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69 592,16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69 592,20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69 592,16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69 592,16</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1 478 607,84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1 478 607,80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1 478 607,84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1 478 607,84</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дорожного хозяйства, благоустройство </w:t>
            </w:r>
            <w:r w:rsidRPr="00484470">
              <w:rPr>
                <w:rFonts w:ascii="Times New Roman" w:eastAsia="Times New Roman" w:hAnsi="Times New Roman" w:cs="Times New Roman"/>
                <w:color w:val="000000"/>
                <w:sz w:val="20"/>
                <w:szCs w:val="20"/>
              </w:rPr>
              <w:t>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13 0 </w:t>
            </w:r>
            <w:r w:rsidRPr="00484470">
              <w:rPr>
                <w:rFonts w:ascii="Times New Roman" w:eastAsia="Times New Roman" w:hAnsi="Times New Roman" w:cs="Times New Roman"/>
                <w:color w:val="000000"/>
                <w:sz w:val="20"/>
                <w:szCs w:val="20"/>
              </w:rPr>
              <w:t>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осуществлению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w:t>
            </w:r>
            <w:r w:rsidRPr="00484470">
              <w:rPr>
                <w:rFonts w:ascii="Times New Roman" w:eastAsia="Times New Roman" w:hAnsi="Times New Roman" w:cs="Times New Roman"/>
                <w:color w:val="000000"/>
                <w:sz w:val="20"/>
                <w:szCs w:val="20"/>
              </w:rPr>
              <w:t xml:space="preserve"> местного бюджета расходов на осуществление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88 183 292,45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46 893 069,27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Мероприятия по профилактике правонарушений в сфере безопасности </w:t>
            </w:r>
            <w:r w:rsidRPr="00484470">
              <w:rPr>
                <w:rFonts w:ascii="Times New Roman" w:eastAsia="Times New Roman" w:hAnsi="Times New Roman" w:cs="Times New Roman"/>
                <w:color w:val="000000"/>
                <w:sz w:val="20"/>
                <w:szCs w:val="20"/>
              </w:rPr>
              <w:t>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w:t>
            </w:r>
            <w:r w:rsidRPr="00484470">
              <w:rPr>
                <w:rFonts w:ascii="Times New Roman" w:eastAsia="Times New Roman" w:hAnsi="Times New Roman" w:cs="Times New Roman"/>
                <w:color w:val="000000"/>
                <w:sz w:val="20"/>
                <w:szCs w:val="20"/>
              </w:rPr>
              <w:t>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w:t>
            </w:r>
            <w:r w:rsidRPr="00484470">
              <w:rPr>
                <w:rFonts w:ascii="Times New Roman" w:eastAsia="Times New Roman" w:hAnsi="Times New Roman" w:cs="Times New Roman"/>
                <w:color w:val="000000"/>
                <w:sz w:val="20"/>
                <w:szCs w:val="20"/>
              </w:rPr>
              <w:t>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w:t>
            </w:r>
            <w:r w:rsidRPr="00484470">
              <w:rPr>
                <w:rFonts w:ascii="Times New Roman" w:eastAsia="Times New Roman" w:hAnsi="Times New Roman" w:cs="Times New Roman"/>
                <w:color w:val="000000"/>
                <w:sz w:val="20"/>
                <w:szCs w:val="20"/>
              </w:rPr>
              <w:t xml:space="preserve">приобретение и установку работающих в </w:t>
            </w:r>
            <w:r w:rsidRPr="00484470">
              <w:rPr>
                <w:rFonts w:ascii="Times New Roman" w:eastAsia="Times New Roman" w:hAnsi="Times New Roman" w:cs="Times New Roman"/>
                <w:color w:val="000000"/>
                <w:sz w:val="20"/>
                <w:szCs w:val="20"/>
              </w:rPr>
              <w:lastRenderedPageBreak/>
              <w:t>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Закупка товаров, </w:t>
            </w:r>
            <w:r w:rsidRPr="00484470">
              <w:rPr>
                <w:rFonts w:ascii="Times New Roman" w:eastAsia="Times New Roman" w:hAnsi="Times New Roman" w:cs="Times New Roman"/>
                <w:color w:val="000000"/>
                <w:sz w:val="20"/>
                <w:szCs w:val="20"/>
              </w:rPr>
              <w:t>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"Региональная и местная дорожная сеть"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39 787 600,00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w:t>
            </w:r>
            <w:r w:rsidRPr="00484470">
              <w:rPr>
                <w:rFonts w:ascii="Times New Roman" w:eastAsia="Times New Roman" w:hAnsi="Times New Roman" w:cs="Times New Roman"/>
                <w:color w:val="000000"/>
                <w:sz w:val="20"/>
                <w:szCs w:val="20"/>
              </w:rPr>
              <w:t>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w:t>
            </w:r>
            <w:r w:rsidRPr="00484470">
              <w:rPr>
                <w:rFonts w:ascii="Times New Roman" w:eastAsia="Times New Roman" w:hAnsi="Times New Roman" w:cs="Times New Roman"/>
                <w:color w:val="000000"/>
                <w:sz w:val="20"/>
                <w:szCs w:val="20"/>
              </w:rPr>
              <w:t>за счет средств местного бюджета расходов на 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дорожного хозяйства, </w:t>
            </w:r>
            <w:r w:rsidRPr="00484470">
              <w:rPr>
                <w:rFonts w:ascii="Times New Roman" w:eastAsia="Times New Roman" w:hAnsi="Times New Roman" w:cs="Times New Roman"/>
                <w:color w:val="000000"/>
                <w:sz w:val="20"/>
                <w:szCs w:val="20"/>
              </w:rPr>
              <w:t>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Прочие </w:t>
            </w:r>
            <w:r w:rsidRPr="00484470">
              <w:rPr>
                <w:rFonts w:ascii="Times New Roman" w:eastAsia="Times New Roman" w:hAnsi="Times New Roman" w:cs="Times New Roman"/>
                <w:color w:val="000000"/>
                <w:sz w:val="20"/>
                <w:szCs w:val="20"/>
              </w:rPr>
              <w:t>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 xml:space="preserve">мероприятие "Организация жилищного 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w:t>
            </w:r>
            <w:r w:rsidRPr="00484470">
              <w:rPr>
                <w:rFonts w:ascii="Times New Roman" w:eastAsia="Times New Roman" w:hAnsi="Times New Roman" w:cs="Times New Roman"/>
                <w:color w:val="000000"/>
                <w:sz w:val="20"/>
                <w:szCs w:val="20"/>
              </w:rPr>
              <w:lastRenderedPageBreak/>
              <w:t>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w:t>
            </w:r>
            <w:r w:rsidRPr="00484470">
              <w:rPr>
                <w:rFonts w:ascii="Times New Roman" w:eastAsia="Times New Roman" w:hAnsi="Times New Roman" w:cs="Times New Roman"/>
                <w:color w:val="000000"/>
                <w:sz w:val="20"/>
                <w:szCs w:val="20"/>
              </w:rPr>
              <w:t xml:space="preserve">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691 604 406,08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36 280 800,00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дорожного </w:t>
            </w:r>
            <w:r w:rsidRPr="00484470">
              <w:rPr>
                <w:rFonts w:ascii="Times New Roman" w:eastAsia="Times New Roman" w:hAnsi="Times New Roman" w:cs="Times New Roman"/>
                <w:color w:val="000000"/>
                <w:sz w:val="20"/>
                <w:szCs w:val="20"/>
              </w:rPr>
              <w:t>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34 845 083,49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34 845 083,49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w:t>
            </w:r>
            <w:r w:rsidRPr="00484470">
              <w:rPr>
                <w:rFonts w:ascii="Times New Roman" w:eastAsia="Times New Roman" w:hAnsi="Times New Roman" w:cs="Times New Roman"/>
                <w:color w:val="000000"/>
                <w:sz w:val="20"/>
                <w:szCs w:val="20"/>
              </w:rPr>
              <w:t>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жилищно-коммунального комплекса и </w:t>
            </w:r>
            <w:r w:rsidRPr="00484470">
              <w:rPr>
                <w:rFonts w:ascii="Times New Roman" w:eastAsia="Times New Roman" w:hAnsi="Times New Roman" w:cs="Times New Roman"/>
                <w:color w:val="000000"/>
                <w:sz w:val="20"/>
                <w:szCs w:val="20"/>
              </w:rPr>
              <w:t>повышение энергетической эффективности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7 198 871,00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"Создание условий для обеспечения качественными коммунальными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7 198 871,00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w:t>
            </w:r>
            <w:r w:rsidRPr="00484470">
              <w:rPr>
                <w:rFonts w:ascii="Times New Roman" w:eastAsia="Times New Roman" w:hAnsi="Times New Roman" w:cs="Times New Roman"/>
                <w:color w:val="000000"/>
                <w:sz w:val="20"/>
                <w:szCs w:val="20"/>
              </w:rPr>
              <w:t xml:space="preserve">мероприятие "Ремонт (с заменой) систем теплоснабжения, водоснабжения и водоотведения, газоснабжения, электроснабжения и жилищного фонда для </w:t>
            </w:r>
            <w:r w:rsidRPr="00484470">
              <w:rPr>
                <w:rFonts w:ascii="Times New Roman" w:eastAsia="Times New Roman" w:hAnsi="Times New Roman" w:cs="Times New Roman"/>
                <w:color w:val="000000"/>
                <w:sz w:val="20"/>
                <w:szCs w:val="20"/>
              </w:rPr>
              <w:lastRenderedPageBreak/>
              <w:t>подготовки к осенне-зимнему сезону"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1 407 625,00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На реализацию полномочий в сфере </w:t>
            </w:r>
            <w:r w:rsidRPr="00484470">
              <w:rPr>
                <w:rFonts w:ascii="Times New Roman" w:eastAsia="Times New Roman" w:hAnsi="Times New Roman" w:cs="Times New Roman"/>
                <w:color w:val="000000"/>
                <w:sz w:val="20"/>
                <w:szCs w:val="20"/>
              </w:rPr>
              <w:t>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w:t>
            </w:r>
            <w:r w:rsidRPr="00484470">
              <w:rPr>
                <w:rFonts w:ascii="Times New Roman" w:eastAsia="Times New Roman" w:hAnsi="Times New Roman" w:cs="Times New Roman"/>
                <w:color w:val="000000"/>
                <w:sz w:val="20"/>
                <w:szCs w:val="20"/>
              </w:rPr>
              <w:t>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реализацию полномочий в сфере 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w:t>
            </w:r>
            <w:r w:rsidRPr="00484470">
              <w:rPr>
                <w:rFonts w:ascii="Times New Roman" w:eastAsia="Times New Roman" w:hAnsi="Times New Roman" w:cs="Times New Roman"/>
                <w:color w:val="000000"/>
                <w:sz w:val="20"/>
                <w:szCs w:val="20"/>
              </w:rPr>
              <w:t xml:space="preserve">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"Переключение муниципального жилого фонда на канализационный коллектор и ликвидация выгребов"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11 1 08 00000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w:t>
            </w:r>
            <w:r w:rsidRPr="00484470">
              <w:rPr>
                <w:rFonts w:ascii="Times New Roman" w:eastAsia="Times New Roman" w:hAnsi="Times New Roman" w:cs="Times New Roman"/>
                <w:color w:val="000000"/>
                <w:sz w:val="20"/>
                <w:szCs w:val="20"/>
              </w:rPr>
              <w:t xml:space="preserve">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11 1 09 00000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61 983 500,00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61 983 500,00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w:t>
            </w:r>
            <w:r w:rsidRPr="00484470">
              <w:rPr>
                <w:rFonts w:ascii="Times New Roman" w:eastAsia="Times New Roman" w:hAnsi="Times New Roman" w:cs="Times New Roman"/>
                <w:color w:val="000000"/>
                <w:sz w:val="20"/>
                <w:szCs w:val="20"/>
              </w:rPr>
              <w:t>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484470">
              <w:rPr>
                <w:rFonts w:ascii="Times New Roman" w:eastAsia="Times New Roman" w:hAnsi="Times New Roman" w:cs="Times New Roman"/>
                <w:color w:val="000000"/>
                <w:sz w:val="20"/>
                <w:szCs w:val="20"/>
              </w:rPr>
              <w:t>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w:t>
            </w:r>
            <w:r w:rsidRPr="00484470">
              <w:rPr>
                <w:rFonts w:ascii="Times New Roman" w:eastAsia="Times New Roman" w:hAnsi="Times New Roman" w:cs="Times New Roman"/>
                <w:color w:val="000000"/>
                <w:sz w:val="20"/>
                <w:szCs w:val="20"/>
              </w:rPr>
              <w:t>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w:t>
            </w:r>
            <w:r w:rsidRPr="00484470">
              <w:rPr>
                <w:rFonts w:ascii="Times New Roman" w:eastAsia="Times New Roman" w:hAnsi="Times New Roman" w:cs="Times New Roman"/>
                <w:color w:val="000000"/>
                <w:sz w:val="20"/>
                <w:szCs w:val="20"/>
              </w:rPr>
              <w:t>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36 278 200,00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12 0 00 </w:t>
            </w:r>
            <w:r w:rsidRPr="00484470">
              <w:rPr>
                <w:rFonts w:ascii="Times New Roman" w:eastAsia="Times New Roman" w:hAnsi="Times New Roman" w:cs="Times New Roman"/>
                <w:color w:val="000000"/>
                <w:sz w:val="20"/>
                <w:szCs w:val="20"/>
              </w:rPr>
              <w:t>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341 154 811,46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318 889 256,46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автономным </w:t>
            </w:r>
            <w:r w:rsidRPr="00484470">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 в области энергосбережения и повышения энергетической эффективности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12 0 04 </w:t>
            </w:r>
            <w:r w:rsidRPr="00484470">
              <w:rPr>
                <w:rFonts w:ascii="Times New Roman" w:eastAsia="Times New Roman" w:hAnsi="Times New Roman" w:cs="Times New Roman"/>
                <w:color w:val="000000"/>
                <w:sz w:val="20"/>
                <w:szCs w:val="20"/>
              </w:rPr>
              <w:t>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w:t>
            </w:r>
            <w:r w:rsidRPr="00484470">
              <w:rPr>
                <w:rFonts w:ascii="Times New Roman" w:eastAsia="Times New Roman" w:hAnsi="Times New Roman" w:cs="Times New Roman"/>
                <w:color w:val="000000"/>
                <w:sz w:val="20"/>
                <w:szCs w:val="20"/>
              </w:rPr>
              <w:t xml:space="preserve">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21 865 555,00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программ </w:t>
            </w:r>
            <w:r w:rsidRPr="00484470">
              <w:rPr>
                <w:rFonts w:ascii="Times New Roman" w:eastAsia="Times New Roman" w:hAnsi="Times New Roman" w:cs="Times New Roman"/>
                <w:color w:val="000000"/>
                <w:sz w:val="20"/>
                <w:szCs w:val="20"/>
              </w:rPr>
              <w:t>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реализацию программ формирования </w:t>
            </w:r>
            <w:r w:rsidRPr="00484470">
              <w:rPr>
                <w:rFonts w:ascii="Times New Roman" w:eastAsia="Times New Roman" w:hAnsi="Times New Roman" w:cs="Times New Roman"/>
                <w:color w:val="000000"/>
                <w:sz w:val="20"/>
                <w:szCs w:val="20"/>
              </w:rPr>
              <w:t>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w:t>
            </w:r>
            <w:r w:rsidRPr="00484470">
              <w:rPr>
                <w:rFonts w:ascii="Times New Roman" w:eastAsia="Times New Roman" w:hAnsi="Times New Roman" w:cs="Times New Roman"/>
                <w:color w:val="000000"/>
                <w:sz w:val="20"/>
                <w:szCs w:val="20"/>
              </w:rPr>
              <w:t xml:space="preserve">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180 307 097,70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период</w:t>
            </w:r>
            <w:r w:rsidRPr="00484470">
              <w:rPr>
                <w:rFonts w:ascii="Times New Roman" w:eastAsia="Times New Roman" w:hAnsi="Times New Roman" w:cs="Times New Roman"/>
                <w:color w:val="000000"/>
                <w:sz w:val="20"/>
                <w:szCs w:val="20"/>
              </w:rPr>
              <w:t xml:space="preserve">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27 211 498,05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осуществлению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26 939 383,07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w:t>
            </w:r>
            <w:r w:rsidRPr="00484470">
              <w:rPr>
                <w:rFonts w:ascii="Times New Roman" w:eastAsia="Times New Roman" w:hAnsi="Times New Roman" w:cs="Times New Roman"/>
                <w:color w:val="000000"/>
                <w:sz w:val="20"/>
                <w:szCs w:val="20"/>
              </w:rPr>
              <w:t>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w:t>
            </w:r>
            <w:r w:rsidRPr="00484470">
              <w:rPr>
                <w:rFonts w:ascii="Times New Roman" w:eastAsia="Times New Roman" w:hAnsi="Times New Roman" w:cs="Times New Roman"/>
                <w:color w:val="000000"/>
                <w:sz w:val="20"/>
                <w:szCs w:val="20"/>
              </w:rPr>
              <w:t>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w:t>
            </w:r>
            <w:r w:rsidRPr="00484470">
              <w:rPr>
                <w:rFonts w:ascii="Times New Roman" w:eastAsia="Times New Roman" w:hAnsi="Times New Roman" w:cs="Times New Roman"/>
                <w:color w:val="000000"/>
                <w:sz w:val="20"/>
                <w:szCs w:val="20"/>
              </w:rPr>
              <w:t xml:space="preserve">расходов на осуществление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272 114,98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w:t>
            </w:r>
            <w:r w:rsidRPr="00484470">
              <w:rPr>
                <w:rFonts w:ascii="Times New Roman" w:eastAsia="Times New Roman" w:hAnsi="Times New Roman" w:cs="Times New Roman"/>
                <w:color w:val="000000"/>
                <w:sz w:val="20"/>
                <w:szCs w:val="20"/>
              </w:rPr>
              <w:t xml:space="preserve">как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153 095 599,65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осуществлению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13 0 02 </w:t>
            </w:r>
            <w:r w:rsidRPr="00484470">
              <w:rPr>
                <w:rFonts w:ascii="Times New Roman" w:eastAsia="Times New Roman" w:hAnsi="Times New Roman" w:cs="Times New Roman"/>
                <w:color w:val="000000"/>
                <w:sz w:val="20"/>
                <w:szCs w:val="20"/>
              </w:rPr>
              <w:t>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1 530 956,00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w:t>
            </w:r>
            <w:r w:rsidRPr="00484470">
              <w:rPr>
                <w:rFonts w:ascii="Times New Roman" w:eastAsia="Times New Roman" w:hAnsi="Times New Roman" w:cs="Times New Roman"/>
                <w:color w:val="000000"/>
                <w:sz w:val="20"/>
                <w:szCs w:val="20"/>
              </w:rPr>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w:t>
            </w:r>
            <w:r w:rsidRPr="00484470">
              <w:rPr>
                <w:rFonts w:ascii="Times New Roman" w:eastAsia="Times New Roman" w:hAnsi="Times New Roman" w:cs="Times New Roman"/>
                <w:color w:val="000000"/>
                <w:sz w:val="20"/>
                <w:szCs w:val="20"/>
              </w:rPr>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"Содействие развитию садоводческих и огороднических </w:t>
            </w:r>
            <w:r w:rsidRPr="00484470">
              <w:rPr>
                <w:rFonts w:ascii="Times New Roman" w:eastAsia="Times New Roman" w:hAnsi="Times New Roman" w:cs="Times New Roman"/>
                <w:color w:val="000000"/>
                <w:sz w:val="20"/>
                <w:szCs w:val="20"/>
              </w:rPr>
              <w:t>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подъездных путей от городских дорог общего пользования, федеральных трасс до границ территорий садоводческих и </w:t>
            </w:r>
            <w:r w:rsidRPr="00484470">
              <w:rPr>
                <w:rFonts w:ascii="Times New Roman" w:eastAsia="Times New Roman" w:hAnsi="Times New Roman" w:cs="Times New Roman"/>
                <w:color w:val="000000"/>
                <w:sz w:val="20"/>
                <w:szCs w:val="20"/>
              </w:rPr>
              <w:t>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w:t>
            </w:r>
            <w:r w:rsidRPr="00484470">
              <w:rPr>
                <w:rFonts w:ascii="Times New Roman" w:eastAsia="Times New Roman" w:hAnsi="Times New Roman" w:cs="Times New Roman"/>
                <w:color w:val="000000"/>
                <w:sz w:val="20"/>
                <w:szCs w:val="20"/>
              </w:rPr>
              <w:t>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63 037 774,43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484470">
              <w:rPr>
                <w:rFonts w:ascii="Times New Roman" w:eastAsia="Times New Roman" w:hAnsi="Times New Roman" w:cs="Times New Roman"/>
                <w:color w:val="000000"/>
                <w:sz w:val="20"/>
                <w:szCs w:val="20"/>
              </w:rPr>
              <w:t>жилищно</w:t>
            </w:r>
            <w:proofErr w:type="spellEnd"/>
            <w:r w:rsidRPr="00484470">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484470">
              <w:rPr>
                <w:rFonts w:ascii="Times New Roman" w:eastAsia="Times New Roman" w:hAnsi="Times New Roman" w:cs="Times New Roman"/>
                <w:color w:val="000000"/>
                <w:sz w:val="20"/>
                <w:szCs w:val="20"/>
              </w:rPr>
              <w:t>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w:t>
            </w:r>
            <w:r w:rsidRPr="00484470">
              <w:rPr>
                <w:rFonts w:ascii="Times New Roman" w:eastAsia="Times New Roman" w:hAnsi="Times New Roman" w:cs="Times New Roman"/>
                <w:color w:val="000000"/>
                <w:sz w:val="20"/>
                <w:szCs w:val="20"/>
              </w:rPr>
              <w:t xml:space="preserve">услуг для обеспечения </w:t>
            </w:r>
            <w:r w:rsidRPr="00484470">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w:t>
            </w:r>
            <w:r w:rsidRPr="00484470">
              <w:rPr>
                <w:rFonts w:ascii="Times New Roman" w:eastAsia="Times New Roman" w:hAnsi="Times New Roman" w:cs="Times New Roman"/>
                <w:color w:val="000000"/>
                <w:sz w:val="20"/>
                <w:szCs w:val="20"/>
              </w:rPr>
              <w:t>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12 0 02 </w:t>
            </w:r>
            <w:r w:rsidRPr="00484470">
              <w:rPr>
                <w:rFonts w:ascii="Times New Roman" w:eastAsia="Times New Roman" w:hAnsi="Times New Roman" w:cs="Times New Roman"/>
                <w:color w:val="000000"/>
                <w:sz w:val="20"/>
                <w:szCs w:val="20"/>
              </w:rPr>
              <w:t>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2 600,00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Охрана окружающей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дорожного </w:t>
            </w:r>
            <w:r w:rsidRPr="00484470">
              <w:rPr>
                <w:rFonts w:ascii="Times New Roman" w:eastAsia="Times New Roman" w:hAnsi="Times New Roman" w:cs="Times New Roman"/>
                <w:color w:val="000000"/>
                <w:sz w:val="20"/>
                <w:szCs w:val="20"/>
              </w:rPr>
              <w:t>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w:t>
            </w:r>
            <w:r w:rsidRPr="00484470">
              <w:rPr>
                <w:rFonts w:ascii="Times New Roman" w:eastAsia="Times New Roman" w:hAnsi="Times New Roman" w:cs="Times New Roman"/>
                <w:color w:val="000000"/>
                <w:sz w:val="20"/>
                <w:szCs w:val="20"/>
              </w:rPr>
              <w:t xml:space="preserve"> мероприятий на осуществление отдельных государственных полномочий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в сфере обращения с твердыми коммунальными отходами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177 700,00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w:t>
            </w:r>
            <w:r w:rsidRPr="00484470">
              <w:rPr>
                <w:rFonts w:ascii="Times New Roman" w:eastAsia="Times New Roman" w:hAnsi="Times New Roman" w:cs="Times New Roman"/>
                <w:color w:val="000000"/>
                <w:sz w:val="20"/>
                <w:szCs w:val="20"/>
              </w:rPr>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17 398,00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государственных </w:t>
            </w:r>
            <w:r w:rsidRPr="00484470">
              <w:rPr>
                <w:rFonts w:ascii="Times New Roman" w:eastAsia="Times New Roman" w:hAnsi="Times New Roman" w:cs="Times New Roman"/>
                <w:color w:val="000000"/>
                <w:sz w:val="20"/>
                <w:szCs w:val="20"/>
              </w:rPr>
              <w:t>(муниципальных)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17 398,04</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160 301,96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160 302,00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 xml:space="preserve">Иные закупки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160 301,96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160 301,96</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Здравоохранение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"Развитие жилищного и дорожного хозяйства, благоустройство города </w:t>
            </w:r>
            <w:r w:rsidRPr="00484470">
              <w:rPr>
                <w:rFonts w:ascii="Times New Roman" w:eastAsia="Times New Roman" w:hAnsi="Times New Roman" w:cs="Times New Roman"/>
                <w:color w:val="000000"/>
                <w:sz w:val="20"/>
                <w:szCs w:val="20"/>
              </w:rPr>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На организацию осуществления </w:t>
            </w:r>
            <w:r w:rsidRPr="00484470">
              <w:rPr>
                <w:rFonts w:ascii="Times New Roman" w:eastAsia="Times New Roman" w:hAnsi="Times New Roman" w:cs="Times New Roman"/>
                <w:color w:val="000000"/>
                <w:sz w:val="20"/>
                <w:szCs w:val="20"/>
              </w:rPr>
              <w:t xml:space="preserve">мероприятий по проведению дезинсекции и дератизации в Ханты-Мансийском </w:t>
            </w:r>
            <w:proofErr w:type="gramStart"/>
            <w:r w:rsidRPr="00484470">
              <w:rPr>
                <w:rFonts w:ascii="Times New Roman" w:eastAsia="Times New Roman" w:hAnsi="Times New Roman" w:cs="Times New Roman"/>
                <w:color w:val="000000"/>
                <w:sz w:val="20"/>
                <w:szCs w:val="20"/>
              </w:rPr>
              <w:t>автономном</w:t>
            </w:r>
            <w:proofErr w:type="gramEnd"/>
            <w:r w:rsidRPr="00484470">
              <w:rPr>
                <w:rFonts w:ascii="Times New Roman" w:eastAsia="Times New Roman" w:hAnsi="Times New Roman" w:cs="Times New Roman"/>
                <w:color w:val="000000"/>
                <w:sz w:val="20"/>
                <w:szCs w:val="20"/>
              </w:rPr>
              <w:t xml:space="preserve"> округе–</w:t>
            </w:r>
            <w:proofErr w:type="spellStart"/>
            <w:r w:rsidRPr="00484470">
              <w:rPr>
                <w:rFonts w:ascii="Times New Roman" w:eastAsia="Times New Roman" w:hAnsi="Times New Roman" w:cs="Times New Roman"/>
                <w:color w:val="000000"/>
                <w:sz w:val="20"/>
                <w:szCs w:val="20"/>
              </w:rPr>
              <w:t>Югре</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4 664 300,00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484470">
              <w:rPr>
                <w:rFonts w:ascii="Times New Roman" w:eastAsia="Times New Roman" w:hAnsi="Times New Roman" w:cs="Times New Roman"/>
                <w:color w:val="000000"/>
                <w:sz w:val="20"/>
                <w:szCs w:val="20"/>
              </w:rPr>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37 266,00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37 266,00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4 627 034,00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w:t>
            </w:r>
            <w:r w:rsidRPr="00484470">
              <w:rPr>
                <w:rFonts w:ascii="Times New Roman" w:eastAsia="Times New Roman" w:hAnsi="Times New Roman" w:cs="Times New Roman"/>
                <w:color w:val="000000"/>
                <w:sz w:val="20"/>
                <w:szCs w:val="20"/>
              </w:rPr>
              <w:t xml:space="preserve">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4 627 034,00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"Проведение комплекса мероприятий по </w:t>
            </w:r>
            <w:r w:rsidRPr="00484470">
              <w:rPr>
                <w:rFonts w:ascii="Times New Roman" w:eastAsia="Times New Roman" w:hAnsi="Times New Roman" w:cs="Times New Roman"/>
                <w:color w:val="000000"/>
                <w:sz w:val="20"/>
                <w:szCs w:val="20"/>
              </w:rPr>
              <w:t>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w:t>
            </w:r>
            <w:r w:rsidRPr="00484470">
              <w:rPr>
                <w:rFonts w:ascii="Times New Roman" w:eastAsia="Times New Roman" w:hAnsi="Times New Roman" w:cs="Times New Roman"/>
                <w:color w:val="000000"/>
                <w:sz w:val="20"/>
                <w:szCs w:val="20"/>
              </w:rPr>
              <w:t xml:space="preserve">пециализированного оборудования, вспомогательных средств и приспособлений для </w:t>
            </w:r>
            <w:proofErr w:type="spellStart"/>
            <w:r w:rsidRPr="00484470">
              <w:rPr>
                <w:rFonts w:ascii="Times New Roman" w:eastAsia="Times New Roman" w:hAnsi="Times New Roman" w:cs="Times New Roman"/>
                <w:color w:val="000000"/>
                <w:sz w:val="20"/>
                <w:szCs w:val="20"/>
              </w:rPr>
              <w:t>маломобильных</w:t>
            </w:r>
            <w:proofErr w:type="spellEnd"/>
            <w:r w:rsidRPr="00484470">
              <w:rPr>
                <w:rFonts w:ascii="Times New Roman" w:eastAsia="Times New Roman" w:hAnsi="Times New Roman" w:cs="Times New Roman"/>
                <w:color w:val="000000"/>
                <w:sz w:val="20"/>
                <w:szCs w:val="20"/>
              </w:rPr>
              <w:t xml:space="preserve">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lastRenderedPageBreak/>
              <w:t xml:space="preserve">Департамент </w:t>
            </w:r>
            <w:r w:rsidRPr="00484470">
              <w:rPr>
                <w:rFonts w:ascii="Times New Roman" w:eastAsia="Times New Roman" w:hAnsi="Times New Roman" w:cs="Times New Roman"/>
                <w:b/>
                <w:bCs/>
                <w:color w:val="000000"/>
                <w:sz w:val="20"/>
                <w:szCs w:val="20"/>
              </w:rPr>
              <w:t>градостроительства и архитектуры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2 175 232 301,61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28 318 206,80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"Основные направления развития в области управления и распоряжения </w:t>
            </w:r>
            <w:r w:rsidRPr="00484470">
              <w:rPr>
                <w:rFonts w:ascii="Times New Roman" w:eastAsia="Times New Roman" w:hAnsi="Times New Roman" w:cs="Times New Roman"/>
                <w:color w:val="000000"/>
                <w:sz w:val="20"/>
                <w:szCs w:val="20"/>
              </w:rPr>
              <w:t>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22 657 395,00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w:t>
            </w:r>
            <w:r w:rsidRPr="00484470">
              <w:rPr>
                <w:rFonts w:ascii="Times New Roman" w:eastAsia="Times New Roman" w:hAnsi="Times New Roman" w:cs="Times New Roman"/>
                <w:color w:val="000000"/>
                <w:sz w:val="20"/>
                <w:szCs w:val="20"/>
              </w:rPr>
              <w:t xml:space="preserve">значения, совершенствования системы его учета и обеспечения </w:t>
            </w:r>
            <w:proofErr w:type="gramStart"/>
            <w:r w:rsidRPr="00484470">
              <w:rPr>
                <w:rFonts w:ascii="Times New Roman" w:eastAsia="Times New Roman" w:hAnsi="Times New Roman" w:cs="Times New Roman"/>
                <w:color w:val="000000"/>
                <w:sz w:val="20"/>
                <w:szCs w:val="20"/>
              </w:rPr>
              <w:t>контроля за</w:t>
            </w:r>
            <w:proofErr w:type="gramEnd"/>
            <w:r w:rsidRPr="00484470">
              <w:rPr>
                <w:rFonts w:ascii="Times New Roman" w:eastAsia="Times New Roman" w:hAnsi="Times New Roman" w:cs="Times New Roman"/>
                <w:color w:val="000000"/>
                <w:sz w:val="20"/>
                <w:szCs w:val="20"/>
              </w:rPr>
              <w:t xml:space="preserve">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22 657 395,00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Инвестиции в объекты муниципальной собственности в рамках муниципальной программы "Основные направления развития в </w:t>
            </w:r>
            <w:r w:rsidRPr="00484470">
              <w:rPr>
                <w:rFonts w:ascii="Times New Roman" w:eastAsia="Times New Roman" w:hAnsi="Times New Roman" w:cs="Times New Roman"/>
                <w:color w:val="000000"/>
                <w:sz w:val="20"/>
                <w:szCs w:val="20"/>
              </w:rPr>
              <w:t>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деятельности Департамента </w:t>
            </w:r>
            <w:r w:rsidRPr="00484470">
              <w:rPr>
                <w:rFonts w:ascii="Times New Roman" w:eastAsia="Times New Roman" w:hAnsi="Times New Roman" w:cs="Times New Roman"/>
                <w:color w:val="000000"/>
                <w:sz w:val="20"/>
                <w:szCs w:val="20"/>
              </w:rPr>
              <w:t>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w:t>
            </w:r>
            <w:r w:rsidRPr="00484470">
              <w:rPr>
                <w:rFonts w:ascii="Times New Roman" w:eastAsia="Times New Roman" w:hAnsi="Times New Roman" w:cs="Times New Roman"/>
                <w:color w:val="000000"/>
                <w:sz w:val="20"/>
                <w:szCs w:val="20"/>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Расходы на выплаты </w:t>
            </w:r>
            <w:r w:rsidRPr="00484470">
              <w:rPr>
                <w:rFonts w:ascii="Times New Roman" w:eastAsia="Times New Roman" w:hAnsi="Times New Roman" w:cs="Times New Roman"/>
                <w:color w:val="000000"/>
                <w:sz w:val="20"/>
                <w:szCs w:val="20"/>
              </w:rPr>
              <w:t>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235 293 288,08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41 458 170,90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41 458 170,90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Инвестиции в объекты муниципальной собственностью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w:t>
            </w:r>
            <w:r w:rsidRPr="00484470">
              <w:rPr>
                <w:rFonts w:ascii="Times New Roman" w:eastAsia="Times New Roman" w:hAnsi="Times New Roman" w:cs="Times New Roman"/>
                <w:color w:val="000000"/>
                <w:sz w:val="20"/>
                <w:szCs w:val="20"/>
              </w:rPr>
              <w:t xml:space="preserve">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"Обеспечение деятельности Департамента </w:t>
            </w:r>
            <w:r w:rsidRPr="00484470">
              <w:rPr>
                <w:rFonts w:ascii="Times New Roman" w:eastAsia="Times New Roman" w:hAnsi="Times New Roman" w:cs="Times New Roman"/>
                <w:color w:val="000000"/>
                <w:sz w:val="20"/>
                <w:szCs w:val="20"/>
              </w:rPr>
              <w:t>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w:t>
            </w:r>
            <w:r w:rsidRPr="00484470">
              <w:rPr>
                <w:rFonts w:ascii="Times New Roman" w:eastAsia="Times New Roman" w:hAnsi="Times New Roman" w:cs="Times New Roman"/>
                <w:color w:val="000000"/>
                <w:sz w:val="20"/>
                <w:szCs w:val="20"/>
              </w:rPr>
              <w:t xml:space="preserve">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484470">
              <w:rPr>
                <w:rFonts w:ascii="Times New Roman" w:eastAsia="Times New Roman" w:hAnsi="Times New Roman" w:cs="Times New Roman"/>
                <w:color w:val="000000"/>
                <w:sz w:val="20"/>
                <w:szCs w:val="20"/>
              </w:rPr>
              <w:t>контроля за</w:t>
            </w:r>
            <w:proofErr w:type="gramEnd"/>
            <w:r w:rsidRPr="00484470">
              <w:rPr>
                <w:rFonts w:ascii="Times New Roman" w:eastAsia="Times New Roman" w:hAnsi="Times New Roman" w:cs="Times New Roman"/>
                <w:color w:val="000000"/>
                <w:sz w:val="20"/>
                <w:szCs w:val="20"/>
              </w:rPr>
              <w:t xml:space="preserve">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10 </w:t>
            </w:r>
            <w:r w:rsidRPr="00484470">
              <w:rPr>
                <w:rFonts w:ascii="Times New Roman" w:eastAsia="Times New Roman" w:hAnsi="Times New Roman" w:cs="Times New Roman"/>
                <w:color w:val="000000"/>
                <w:sz w:val="20"/>
                <w:szCs w:val="20"/>
              </w:rPr>
              <w:t>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484470">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w:t>
            </w:r>
            <w:r w:rsidRPr="00484470">
              <w:rPr>
                <w:rFonts w:ascii="Times New Roman" w:eastAsia="Times New Roman" w:hAnsi="Times New Roman" w:cs="Times New Roman"/>
                <w:color w:val="000000"/>
                <w:sz w:val="20"/>
                <w:szCs w:val="20"/>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Гранты в форме субсидий</w:t>
            </w:r>
            <w:r w:rsidRPr="00484470">
              <w:rPr>
                <w:rFonts w:ascii="Times New Roman" w:eastAsia="Times New Roman" w:hAnsi="Times New Roman" w:cs="Times New Roman"/>
                <w:color w:val="000000"/>
                <w:sz w:val="20"/>
                <w:szCs w:val="20"/>
              </w:rPr>
              <w:t xml:space="preserve">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Предоставление субсидий бюджетным, </w:t>
            </w:r>
            <w:r w:rsidRPr="00484470">
              <w:rPr>
                <w:rFonts w:ascii="Times New Roman" w:eastAsia="Times New Roman" w:hAnsi="Times New Roman" w:cs="Times New Roman"/>
                <w:color w:val="000000"/>
                <w:sz w:val="20"/>
                <w:szCs w:val="20"/>
              </w:rPr>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w:t>
            </w:r>
            <w:r w:rsidRPr="00484470">
              <w:rPr>
                <w:rFonts w:ascii="Times New Roman" w:eastAsia="Times New Roman" w:hAnsi="Times New Roman" w:cs="Times New Roman"/>
                <w:color w:val="000000"/>
                <w:sz w:val="20"/>
                <w:szCs w:val="20"/>
              </w:rPr>
              <w:t xml:space="preserve">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181 814 977,18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"Формирование </w:t>
            </w:r>
            <w:r w:rsidRPr="00484470">
              <w:rPr>
                <w:rFonts w:ascii="Times New Roman" w:eastAsia="Times New Roman" w:hAnsi="Times New Roman" w:cs="Times New Roman"/>
                <w:color w:val="000000"/>
                <w:sz w:val="20"/>
                <w:szCs w:val="20"/>
              </w:rPr>
              <w:t>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9 657 103,00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Мероприятия на реализацию полномочий в области градостроительной </w:t>
            </w:r>
            <w:r w:rsidRPr="00484470">
              <w:rPr>
                <w:rFonts w:ascii="Times New Roman" w:eastAsia="Times New Roman" w:hAnsi="Times New Roman" w:cs="Times New Roman"/>
                <w:color w:val="000000"/>
                <w:sz w:val="20"/>
                <w:szCs w:val="20"/>
              </w:rPr>
              <w:t>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23 0 01 82910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23 0 01 82910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23 0 01 82910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для реализации полномочий в области </w:t>
            </w:r>
            <w:r w:rsidRPr="00484470">
              <w:rPr>
                <w:rFonts w:ascii="Times New Roman" w:eastAsia="Times New Roman" w:hAnsi="Times New Roman" w:cs="Times New Roman"/>
                <w:color w:val="000000"/>
                <w:sz w:val="20"/>
                <w:szCs w:val="20"/>
              </w:rPr>
              <w:lastRenderedPageBreak/>
              <w:t xml:space="preserve">градостроительной </w:t>
            </w:r>
            <w:r w:rsidRPr="00484470">
              <w:rPr>
                <w:rFonts w:ascii="Times New Roman" w:eastAsia="Times New Roman" w:hAnsi="Times New Roman" w:cs="Times New Roman"/>
                <w:color w:val="000000"/>
                <w:sz w:val="20"/>
                <w:szCs w:val="20"/>
              </w:rPr>
              <w:t>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S2910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S2910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84470">
              <w:rPr>
                <w:rFonts w:ascii="Times New Roman" w:eastAsia="Times New Roman" w:hAnsi="Times New Roman" w:cs="Times New Roman"/>
                <w:color w:val="000000"/>
                <w:sz w:val="20"/>
                <w:szCs w:val="20"/>
              </w:rPr>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01 S2910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171 557 874,18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99 068 486,18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w:t>
            </w:r>
            <w:r w:rsidRPr="00484470">
              <w:rPr>
                <w:rFonts w:ascii="Times New Roman" w:eastAsia="Times New Roman" w:hAnsi="Times New Roman" w:cs="Times New Roman"/>
                <w:color w:val="000000"/>
                <w:sz w:val="20"/>
                <w:szCs w:val="20"/>
              </w:rPr>
              <w:t xml:space="preserve">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70 046 751,25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70 046 751,25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28 921 734,93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28 921 734,93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w:t>
            </w:r>
            <w:r w:rsidRPr="00484470">
              <w:rPr>
                <w:rFonts w:ascii="Times New Roman" w:eastAsia="Times New Roman" w:hAnsi="Times New Roman" w:cs="Times New Roman"/>
                <w:color w:val="000000"/>
                <w:sz w:val="20"/>
                <w:szCs w:val="20"/>
              </w:rPr>
              <w:t>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72 489 388,00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Расходы</w:t>
            </w:r>
            <w:r w:rsidRPr="00484470">
              <w:rPr>
                <w:rFonts w:ascii="Times New Roman" w:eastAsia="Times New Roman" w:hAnsi="Times New Roman" w:cs="Times New Roman"/>
                <w:color w:val="000000"/>
                <w:sz w:val="20"/>
                <w:szCs w:val="20"/>
              </w:rPr>
              <w:t xml:space="preserve">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Иные закупки </w:t>
            </w:r>
            <w:r w:rsidRPr="00484470">
              <w:rPr>
                <w:rFonts w:ascii="Times New Roman" w:eastAsia="Times New Roman" w:hAnsi="Times New Roman" w:cs="Times New Roman"/>
                <w:color w:val="000000"/>
                <w:sz w:val="20"/>
                <w:szCs w:val="20"/>
              </w:rPr>
              <w:t>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"Проведение экспертиз зданий и сооружений"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71 753 584,50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41 450 554,20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услуг для </w:t>
            </w:r>
            <w:r w:rsidRPr="00484470">
              <w:rPr>
                <w:rFonts w:ascii="Times New Roman" w:eastAsia="Times New Roman" w:hAnsi="Times New Roman" w:cs="Times New Roman"/>
                <w:color w:val="000000"/>
                <w:sz w:val="20"/>
                <w:szCs w:val="20"/>
              </w:rPr>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w:t>
            </w:r>
            <w:r w:rsidRPr="00484470">
              <w:rPr>
                <w:rFonts w:ascii="Times New Roman" w:eastAsia="Times New Roman" w:hAnsi="Times New Roman" w:cs="Times New Roman"/>
                <w:color w:val="000000"/>
                <w:sz w:val="20"/>
                <w:szCs w:val="20"/>
              </w:rPr>
              <w:t>"Формирование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12 0 </w:t>
            </w:r>
            <w:r w:rsidRPr="00484470">
              <w:rPr>
                <w:rFonts w:ascii="Times New Roman" w:eastAsia="Times New Roman" w:hAnsi="Times New Roman" w:cs="Times New Roman"/>
                <w:color w:val="000000"/>
                <w:sz w:val="20"/>
                <w:szCs w:val="20"/>
              </w:rPr>
              <w:t>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17 621 375,00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17 621 375,00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17 621 375,00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17 621 375,00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Муниципальная программа "Осуществление городом Ханты-Мансийском функций административного центра </w:t>
            </w:r>
            <w:r w:rsidRPr="00484470">
              <w:rPr>
                <w:rFonts w:ascii="Times New Roman" w:eastAsia="Times New Roman" w:hAnsi="Times New Roman" w:cs="Times New Roman"/>
                <w:color w:val="000000"/>
                <w:sz w:val="20"/>
                <w:szCs w:val="20"/>
              </w:rPr>
              <w:t xml:space="preserve">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w:t>
            </w:r>
            <w:r w:rsidRPr="00484470">
              <w:rPr>
                <w:rFonts w:ascii="Times New Roman" w:eastAsia="Times New Roman" w:hAnsi="Times New Roman" w:cs="Times New Roman"/>
                <w:color w:val="000000"/>
                <w:sz w:val="20"/>
                <w:szCs w:val="20"/>
              </w:rPr>
              <w:t xml:space="preserve">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r w:rsidRPr="00484470">
              <w:rPr>
                <w:rFonts w:ascii="Times New Roman" w:eastAsia="Times New Roman" w:hAnsi="Times New Roman" w:cs="Times New Roman"/>
                <w:color w:val="000000"/>
                <w:sz w:val="20"/>
                <w:szCs w:val="20"/>
              </w:rPr>
              <w:t xml:space="preserve">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Реализация мероприятий по осуществлению функций </w:t>
            </w:r>
            <w:r w:rsidRPr="00484470">
              <w:rPr>
                <w:rFonts w:ascii="Times New Roman" w:eastAsia="Times New Roman" w:hAnsi="Times New Roman" w:cs="Times New Roman"/>
                <w:color w:val="000000"/>
                <w:sz w:val="20"/>
                <w:szCs w:val="20"/>
              </w:rPr>
              <w:lastRenderedPageBreak/>
              <w:t xml:space="preserve">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13 </w:t>
            </w:r>
            <w:r w:rsidRPr="00484470">
              <w:rPr>
                <w:rFonts w:ascii="Times New Roman" w:eastAsia="Times New Roman" w:hAnsi="Times New Roman" w:cs="Times New Roman"/>
                <w:color w:val="000000"/>
                <w:sz w:val="20"/>
                <w:szCs w:val="20"/>
              </w:rPr>
              <w:t>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484470">
              <w:rPr>
                <w:rFonts w:ascii="Times New Roman" w:eastAsia="Times New Roman" w:hAnsi="Times New Roman" w:cs="Times New Roman"/>
                <w:color w:val="000000"/>
                <w:sz w:val="20"/>
                <w:szCs w:val="20"/>
              </w:rPr>
              <w:t>Югры</w:t>
            </w:r>
            <w:proofErr w:type="spellEnd"/>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Закупка товаров, работ и </w:t>
            </w:r>
            <w:r w:rsidRPr="00484470">
              <w:rPr>
                <w:rFonts w:ascii="Times New Roman" w:eastAsia="Times New Roman" w:hAnsi="Times New Roman" w:cs="Times New Roman"/>
                <w:color w:val="000000"/>
                <w:sz w:val="20"/>
                <w:szCs w:val="20"/>
              </w:rPr>
              <w:t>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1 829 867 222,23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1 552 089 444,45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1 552 089 444,45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Капитальные вложения в объекты </w:t>
            </w:r>
            <w:r w:rsidRPr="00484470">
              <w:rPr>
                <w:rFonts w:ascii="Times New Roman" w:eastAsia="Times New Roman" w:hAnsi="Times New Roman" w:cs="Times New Roman"/>
                <w:color w:val="000000"/>
                <w:sz w:val="20"/>
                <w:szCs w:val="20"/>
              </w:rPr>
              <w:t>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1 550 989 444,45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Капитальные вложения в </w:t>
            </w:r>
            <w:r w:rsidRPr="00484470">
              <w:rPr>
                <w:rFonts w:ascii="Times New Roman" w:eastAsia="Times New Roman" w:hAnsi="Times New Roman" w:cs="Times New Roman"/>
                <w:color w:val="000000"/>
                <w:sz w:val="20"/>
                <w:szCs w:val="20"/>
              </w:rPr>
              <w:t>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w:t>
            </w:r>
            <w:r w:rsidRPr="00484470">
              <w:rPr>
                <w:rFonts w:ascii="Times New Roman" w:eastAsia="Times New Roman" w:hAnsi="Times New Roman" w:cs="Times New Roman"/>
                <w:color w:val="000000"/>
                <w:sz w:val="20"/>
                <w:szCs w:val="20"/>
              </w:rPr>
              <w:t>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proofErr w:type="spellStart"/>
            <w:r w:rsidRPr="00484470">
              <w:rPr>
                <w:rFonts w:ascii="Times New Roman" w:eastAsia="Times New Roman" w:hAnsi="Times New Roman" w:cs="Times New Roman"/>
                <w:color w:val="000000"/>
                <w:sz w:val="20"/>
                <w:szCs w:val="20"/>
              </w:rPr>
              <w:t>Софинансирование</w:t>
            </w:r>
            <w:proofErr w:type="spellEnd"/>
            <w:r w:rsidRPr="00484470">
              <w:rPr>
                <w:rFonts w:ascii="Times New Roman" w:eastAsia="Times New Roman" w:hAnsi="Times New Roman" w:cs="Times New Roman"/>
                <w:color w:val="000000"/>
                <w:sz w:val="20"/>
                <w:szCs w:val="20"/>
              </w:rPr>
              <w:t xml:space="preserve"> за счет средств </w:t>
            </w:r>
            <w:r w:rsidRPr="00484470">
              <w:rPr>
                <w:rFonts w:ascii="Times New Roman" w:eastAsia="Times New Roman" w:hAnsi="Times New Roman" w:cs="Times New Roman"/>
                <w:color w:val="000000"/>
                <w:sz w:val="20"/>
                <w:szCs w:val="20"/>
              </w:rPr>
              <w:t>местного бюджета на 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09 0 00 </w:t>
            </w:r>
            <w:r w:rsidRPr="00484470">
              <w:rPr>
                <w:rFonts w:ascii="Times New Roman" w:eastAsia="Times New Roman" w:hAnsi="Times New Roman" w:cs="Times New Roman"/>
                <w:color w:val="000000"/>
                <w:sz w:val="20"/>
                <w:szCs w:val="20"/>
              </w:rPr>
              <w:t>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 xml:space="preserve">Бюджетные </w:t>
            </w:r>
            <w:r w:rsidRPr="00484470">
              <w:rPr>
                <w:rFonts w:ascii="Times New Roman" w:eastAsia="Times New Roman" w:hAnsi="Times New Roman" w:cs="Times New Roman"/>
                <w:color w:val="000000"/>
                <w:sz w:val="20"/>
                <w:szCs w:val="20"/>
              </w:rPr>
              <w:t>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center"/>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color w:val="000000"/>
                <w:sz w:val="20"/>
                <w:szCs w:val="20"/>
              </w:rPr>
            </w:pPr>
            <w:r w:rsidRPr="00484470">
              <w:rPr>
                <w:rFonts w:ascii="Times New Roman" w:eastAsia="Times New Roman" w:hAnsi="Times New Roman" w:cs="Times New Roman"/>
                <w:color w:val="000000"/>
                <w:sz w:val="20"/>
                <w:szCs w:val="20"/>
              </w:rPr>
              <w:t>0,00</w:t>
            </w:r>
          </w:p>
        </w:tc>
      </w:tr>
      <w:tr w:rsidR="001A672C" w:rsidRPr="00484470" w:rsidTr="001A672C">
        <w:tblPrEx>
          <w:tblCellMar>
            <w:top w:w="0" w:type="dxa"/>
            <w:bottom w:w="0" w:type="dxa"/>
          </w:tblCellMar>
        </w:tblPrEx>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Всего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1A672C">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12 463 724 900,00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672C" w:rsidRPr="00484470" w:rsidRDefault="00484470">
            <w:pPr>
              <w:pStyle w:val="Standard"/>
              <w:jc w:val="right"/>
              <w:rPr>
                <w:rFonts w:ascii="Times New Roman" w:eastAsia="Times New Roman" w:hAnsi="Times New Roman" w:cs="Times New Roman"/>
                <w:b/>
                <w:bCs/>
                <w:color w:val="000000"/>
                <w:sz w:val="20"/>
                <w:szCs w:val="20"/>
              </w:rPr>
            </w:pPr>
            <w:r w:rsidRPr="00484470">
              <w:rPr>
                <w:rFonts w:ascii="Times New Roman" w:eastAsia="Times New Roman" w:hAnsi="Times New Roman" w:cs="Times New Roman"/>
                <w:b/>
                <w:bCs/>
                <w:color w:val="000000"/>
                <w:sz w:val="20"/>
                <w:szCs w:val="20"/>
              </w:rPr>
              <w:t>4 314 781 800,00</w:t>
            </w:r>
          </w:p>
        </w:tc>
      </w:tr>
    </w:tbl>
    <w:p w:rsidR="00000000" w:rsidRPr="00484470" w:rsidRDefault="00484470">
      <w:pPr>
        <w:rPr>
          <w:sz w:val="20"/>
          <w:szCs w:val="20"/>
        </w:rPr>
      </w:pPr>
    </w:p>
    <w:sectPr w:rsidR="00000000" w:rsidRPr="00484470" w:rsidSect="001A672C">
      <w:headerReference w:type="default" r:id="rId6"/>
      <w:footerReference w:type="default" r:id="rId7"/>
      <w:pgSz w:w="16838" w:h="11906" w:orient="landscape"/>
      <w:pgMar w:top="1134" w:right="284" w:bottom="567" w:left="1133"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2C" w:rsidRDefault="001A672C" w:rsidP="001A672C">
      <w:r>
        <w:separator/>
      </w:r>
    </w:p>
  </w:endnote>
  <w:endnote w:type="continuationSeparator" w:id="0">
    <w:p w:rsidR="001A672C" w:rsidRDefault="001A672C" w:rsidP="001A6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672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2C" w:rsidRDefault="001A672C" w:rsidP="001A672C">
      <w:r>
        <w:separator/>
      </w:r>
    </w:p>
  </w:footnote>
  <w:footnote w:type="continuationSeparator" w:id="0">
    <w:p w:rsidR="001A672C" w:rsidRDefault="001A672C" w:rsidP="001A6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2C" w:rsidRDefault="001A672C">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w:instrText>
    </w:r>
    <w:r>
      <w:rPr>
        <w:rFonts w:ascii="Times New Roman" w:eastAsia="Times New Roman" w:hAnsi="Times New Roman" w:cs="Times New Roman"/>
        <w:color w:val="000000"/>
        <w:sz w:val="20"/>
        <w:szCs w:val="20"/>
      </w:rPr>
      <w:fldChar w:fldCharType="separate"/>
    </w:r>
    <w:r w:rsidR="00484470">
      <w:rPr>
        <w:rFonts w:ascii="Times New Roman" w:eastAsia="Times New Roman" w:hAnsi="Times New Roman" w:cs="Times New Roman"/>
        <w:noProof/>
        <w:color w:val="000000"/>
        <w:sz w:val="20"/>
        <w:szCs w:val="20"/>
      </w:rPr>
      <w:t>69</w:t>
    </w:r>
    <w:r>
      <w:rPr>
        <w:rFonts w:ascii="Times New Roman" w:eastAsia="Times New Roman" w:hAnsi="Times New Roman" w:cs="Times New Roman"/>
        <w:color w:val="000000"/>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1A672C"/>
    <w:rsid w:val="001A672C"/>
    <w:rsid w:val="0048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A672C"/>
  </w:style>
  <w:style w:type="paragraph" w:customStyle="1" w:styleId="Hidden">
    <w:name w:val="Hidden"/>
    <w:rsid w:val="001A672C"/>
  </w:style>
  <w:style w:type="paragraph" w:styleId="a3">
    <w:name w:val="header"/>
    <w:basedOn w:val="a"/>
    <w:link w:val="a4"/>
    <w:uiPriority w:val="99"/>
    <w:semiHidden/>
    <w:unhideWhenUsed/>
    <w:rsid w:val="001A672C"/>
    <w:pPr>
      <w:tabs>
        <w:tab w:val="center" w:pos="4677"/>
        <w:tab w:val="right" w:pos="9355"/>
      </w:tabs>
    </w:pPr>
  </w:style>
  <w:style w:type="character" w:customStyle="1" w:styleId="a4">
    <w:name w:val="Верхний колонтитул Знак"/>
    <w:basedOn w:val="a0"/>
    <w:link w:val="a3"/>
    <w:uiPriority w:val="99"/>
    <w:semiHidden/>
    <w:rsid w:val="001A672C"/>
  </w:style>
  <w:style w:type="paragraph" w:styleId="a5">
    <w:name w:val="footer"/>
    <w:basedOn w:val="a"/>
    <w:link w:val="a6"/>
    <w:uiPriority w:val="99"/>
    <w:semiHidden/>
    <w:unhideWhenUsed/>
    <w:rsid w:val="001A672C"/>
    <w:pPr>
      <w:tabs>
        <w:tab w:val="center" w:pos="4677"/>
        <w:tab w:val="right" w:pos="9355"/>
      </w:tabs>
    </w:pPr>
  </w:style>
  <w:style w:type="character" w:customStyle="1" w:styleId="a6">
    <w:name w:val="Нижний колонтитул Знак"/>
    <w:basedOn w:val="a0"/>
    <w:link w:val="a5"/>
    <w:uiPriority w:val="99"/>
    <w:semiHidden/>
    <w:rsid w:val="001A67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69</Pages>
  <Words>24290</Words>
  <Characters>138457</Characters>
  <Application>Microsoft Office Word</Application>
  <DocSecurity>4</DocSecurity>
  <Lines>1153</Lines>
  <Paragraphs>324</Paragraphs>
  <ScaleCrop>false</ScaleCrop>
  <Company/>
  <LinksUpToDate>false</LinksUpToDate>
  <CharactersWithSpaces>162423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Оксана Сергеевна</dc:creator>
  <cp:lastModifiedBy>LazarevaOS</cp:lastModifiedBy>
  <cp:revision>2</cp:revision>
  <dcterms:created xsi:type="dcterms:W3CDTF">2022-11-13T06:09:00Z</dcterms:created>
  <dcterms:modified xsi:type="dcterms:W3CDTF">2022-11-13T06:09:00Z</dcterms:modified>
</cp:coreProperties>
</file>