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0A5018" w:rsidRPr="00CD30DD" w:rsidTr="000A5018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5018" w:rsidRPr="00CD30DD" w:rsidTr="000A5018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433" w:rsidRPr="00523433" w:rsidRDefault="00523433" w:rsidP="0052343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23433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9</w:t>
            </w:r>
          </w:p>
          <w:p w:rsidR="00523433" w:rsidRPr="00523433" w:rsidRDefault="00523433" w:rsidP="0052343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23433">
              <w:rPr>
                <w:sz w:val="20"/>
                <w:szCs w:val="20"/>
              </w:rPr>
              <w:t xml:space="preserve">к Решению Думы города Ханты-Мансийска </w:t>
            </w:r>
          </w:p>
          <w:p w:rsidR="00065A4B" w:rsidRDefault="00065A4B" w:rsidP="00065A4B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от 27 ноября 2020 года № </w:t>
            </w:r>
            <w:r>
              <w:rPr>
                <w:bCs/>
                <w:iCs/>
                <w:sz w:val="20"/>
                <w:szCs w:val="20"/>
              </w:rPr>
              <w:t>457 -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0A5018" w:rsidRPr="00065A4B" w:rsidRDefault="000A5018" w:rsidP="00065A4B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A5018" w:rsidRPr="00CD30DD" w:rsidTr="000A5018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right"/>
              <w:rPr>
                <w:sz w:val="20"/>
                <w:szCs w:val="20"/>
              </w:rPr>
            </w:pPr>
          </w:p>
        </w:tc>
      </w:tr>
      <w:tr w:rsidR="000A5018" w:rsidRPr="00CD30DD" w:rsidTr="000A5018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2021 и 2022 годов</w:t>
            </w:r>
          </w:p>
        </w:tc>
      </w:tr>
      <w:tr w:rsidR="000A5018" w:rsidRPr="00CD30DD" w:rsidTr="000A5018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A5018" w:rsidRPr="00CD30DD" w:rsidTr="000A5018">
        <w:trPr>
          <w:cantSplit/>
        </w:trPr>
        <w:tc>
          <w:tcPr>
            <w:tcW w:w="7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Целевая </w:t>
            </w:r>
            <w:r w:rsidRPr="00CD30DD">
              <w:rPr>
                <w:sz w:val="20"/>
                <w:szCs w:val="20"/>
              </w:rPr>
              <w:br/>
              <w:t xml:space="preserve">статья  </w:t>
            </w:r>
            <w:r w:rsidRPr="00CD30DD">
              <w:rPr>
                <w:sz w:val="20"/>
                <w:szCs w:val="20"/>
              </w:rPr>
              <w:br/>
              <w:t xml:space="preserve">расходов </w:t>
            </w:r>
            <w:r w:rsidRPr="00CD30DD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Вид </w:t>
            </w:r>
            <w:r w:rsidRPr="00CD30DD">
              <w:rPr>
                <w:sz w:val="20"/>
                <w:szCs w:val="20"/>
              </w:rPr>
              <w:br/>
              <w:t xml:space="preserve">расходов </w:t>
            </w:r>
            <w:r w:rsidRPr="00CD30DD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Сумма на год</w:t>
            </w:r>
          </w:p>
        </w:tc>
      </w:tr>
      <w:tr w:rsidR="000A5018" w:rsidRPr="00CD30DD" w:rsidTr="000A5018">
        <w:trPr>
          <w:cantSplit/>
        </w:trPr>
        <w:tc>
          <w:tcPr>
            <w:tcW w:w="79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2021 год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2022 год</w:t>
            </w:r>
          </w:p>
        </w:tc>
      </w:tr>
    </w:tbl>
    <w:p w:rsidR="000A5018" w:rsidRPr="00CD30DD" w:rsidRDefault="000A501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0A5018" w:rsidRPr="00CD30DD" w:rsidTr="000A5018">
        <w:trPr>
          <w:tblHeader/>
        </w:trPr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2 897 664,81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2 897 664,81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985 256,00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985 256,00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985 256,00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985 256,00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985 256,00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985 256,00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985 256,00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985 256,00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01 0 02 00000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1 912 408,81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1 912 408,81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1 912 408,81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1 912 408,81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1 912 408,81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1 912 408,81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1 912 408,81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1 912 408,81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11 728 947,33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11 892 947,33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11 122 883,91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11 286 883,91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7 121 563,01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7 121 563,01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5 700 163,01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5 700 163,01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5 700 163,01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5 700 163,01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5 700 163,01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5 700 163,01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обеспечение </w:t>
            </w:r>
            <w:r w:rsidRPr="00CD30DD">
              <w:rPr>
                <w:sz w:val="20"/>
                <w:szCs w:val="20"/>
              </w:rPr>
              <w:lastRenderedPageBreak/>
              <w:t>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710 700,00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3 714 300,00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3 714 300,00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3 714 300,00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3 714 300,00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3 579 258,00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3 579 258,00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3 579 258,00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3 579 258,00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135 042,00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135 042,00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135 042,00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135 042,00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74 820,90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74 820,90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74 820,90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74 820,90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202 200,00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202 200,00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202 200,00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202 200,00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264 003,42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264 003,42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03 2 03 00000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239 003,42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239 003,42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239 003,42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239 003,42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239 003,42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239 003,42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239 003,42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239 003,42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342 060,00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342 060,00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290 060,00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290 060,00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290 060,00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290 060,00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290 060,00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290 060,00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290 060,00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290 060,00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03 3 04 00000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196 969 020,14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197 036 599,09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22 887 327,46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22 954 906,41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14 804 499,32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14 804 499,32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14 804 499,32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14 804 499,32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14 804 499,32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14 804 499,32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14 804 499,32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14 804 499,32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3 935 872,00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Мероприятий по организации отдыха и оздоровления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3 935 872,00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3 935 872,00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3 935 872,00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1 903 368,42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1 972 526,32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1 808 200,00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1 873 900,00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1 808 200,00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1 873 900,00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1 808 200,00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1 873 900,00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 w:rsidRPr="00CD30DD">
              <w:rPr>
                <w:sz w:val="20"/>
                <w:szCs w:val="20"/>
              </w:rPr>
              <w:t>медичинского</w:t>
            </w:r>
            <w:proofErr w:type="spellEnd"/>
            <w:r w:rsidRPr="00CD30DD"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95 168,42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98 626,32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95 168,42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98 626,32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95 168,42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98 626,32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1 529 166,67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1 529 166,67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05 1 05 82050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917 500,00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917 500,00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05 1 05 82050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917 500,00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917 500,00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05 1 05 82050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917 500,00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917 500,00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05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611 666,67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611 666,67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05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611 666,67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611 666,67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05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611 666,67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611 666,67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P5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714 421,05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712 842,10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P5 50810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714 421,05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712 842,10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P5 50810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714 421,05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712 842,10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1 P5 50810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714 421,05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712 842,10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174 081 692,68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174 081 692,68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174 081 692,68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174 081 692,68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152 432 352,77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152 432 352,77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152 432 352,77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152 432 352,77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152 432 352,77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152 432 352,77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19 425 570,67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19 425 570,67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19 425 570,67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19 425 570,67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19 425 570,67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19 425 570,67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2 223 769,24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2 223 769,24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1 776 315,24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1 776 315,24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1 776 315,24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1 776 315,24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447 454,00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447 454,00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CD30DD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447 454,00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447 454,00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lastRenderedPageBreak/>
              <w:t>Муниципальная программа "Развитие культуры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193 291 741,23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193 292 441,23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75 202 483,16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75 203 183,16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75 097 983,16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75 097 983,16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74 142 573,16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74 142 573,16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74 142 573,16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74 142 573,16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74 142 573,16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74 142 573,16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179 410,00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179 410,00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179 410,00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155 200,00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155 200,00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155 200,00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105 200,00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105 200,00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105 200,00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105 200,00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118 089 258,07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118 089 258,07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118 089 258,07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118 089 258,07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105 537 817,94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114 679 410,87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105 537 817,94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114 679 410,87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105 537 817,94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114 679 410,87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12 551 440,13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3 409 847,20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CD30DD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12 551 440,13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3 409 847,20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12 551 440,13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3 409 847,20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6 454 287 483,33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5 814 105 549,88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4 275 705 357,19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4 275 705 357,19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2 981 100,00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2 981 100,00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318 200,00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318 200,00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318 200,00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318 200,00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318 200,00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318 200,00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2 662 900,00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2 662 900,00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2 602 900,00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2 602 900,00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2 602 900,00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2 602 900,00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56 779 703,33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56 779 703,33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11 792 170,00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11 792 170,00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263 400,00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263 400,00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263 400,00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263 400,00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11 528 770,00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11 528 770,00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9 296 770,00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9 296 770,00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2 232 000,00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2 232 000,00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12 403 700,00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12 403 700,00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12 403 700,00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12 403 700,00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12 192 038,37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12 192 038,37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211 661,63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211 661,63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24 314 700,00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24 314 700,00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24 314 700,00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24 314 700,00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24 314 700,00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24 314 700,00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D30DD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8 269 133,33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8 269 133,33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8 269 133,33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8 269 133,33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8 163 954,23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8 163 954,23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105 179,10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105 179,10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4 151 401 933,86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4 151 401 933,86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535 337 484,28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535 337 484,28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535 337 484,28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535 337 484,28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531 664 872,28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531 664 872,28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3 672 612,00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3 672 612,00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07 1 03 53030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90 228 600,00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90 228 600,00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07 1 03 53030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90 228 600,00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90 228 600,00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07 1 03 53030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90 228 600,00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90 228 600,00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19 872 000,00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19 872 000,00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19 872 000,00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19 872 000,00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19 872 000,00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19 872 000,00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gramStart"/>
            <w:r w:rsidRPr="00CD30DD">
              <w:rPr>
                <w:sz w:val="20"/>
                <w:szCs w:val="20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07 1 03 82480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28 188 000,00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28 188 000,00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07 1 03 82480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28 188 000,00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28 188 000,00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07 1 03 82480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28 188 000,00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28 188 000,00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gramStart"/>
            <w:r w:rsidRPr="00CD30DD">
              <w:rPr>
                <w:sz w:val="20"/>
                <w:szCs w:val="20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</w:t>
            </w:r>
            <w:r w:rsidRPr="00CD30DD">
              <w:rPr>
                <w:sz w:val="20"/>
                <w:szCs w:val="20"/>
              </w:rPr>
              <w:lastRenderedPageBreak/>
              <w:t>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89 738 000,00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89 738 000,00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89 738 000,00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89 738 000,00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89 738 000,00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89 738 000,00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83 750 000,00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83 750 000,00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5 669 000,00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5 669 000,00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5 669 000,00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5 669 000,00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78 081 000,00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78 081 000,00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78 081 000,00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78 081 000,00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1 490 802 800,00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1 490 802 800,00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1 490 802 800,00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1 490 802 800,00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1 408 051 692,14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1 408 051 692,14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82 751 107,86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82 751 107,86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111 316 300,00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111 316 300,00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111 316 300,00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111 316 300,00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111 316 300,00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111 316 300,00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1 539 611 000,00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1 539 611 000,00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1 539 611 000,00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1 539 611 000,00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1 539 611 000,00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1 539 611 000,00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1 576 029,14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1 576 029,14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1 576 029,14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1 576 029,14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1 576 029,14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1 576 029,14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</w:t>
            </w:r>
            <w:r w:rsidRPr="00CD30DD">
              <w:rPr>
                <w:sz w:val="20"/>
                <w:szCs w:val="20"/>
              </w:rPr>
              <w:lastRenderedPageBreak/>
              <w:t>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151 585 720,44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151 585 720,44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151 585 720,44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151 585 720,44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140 739 487,43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140 739 487,43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10 846 233,01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10 846 233,01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S2480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9 396 000,00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9 396 000,00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S2480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9 396 000,00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9 396 000,00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03 S2480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9 396 000,00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9 396 000,00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64 542 620,00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64 542 620,00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64 542 620,00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64 542 620,00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64 542 620,00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64 542 620,00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64 542 620,00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64 542 620,00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489 000,00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489 000,00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489 000,00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209 000,00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209 000,00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CD30DD">
              <w:rPr>
                <w:sz w:val="20"/>
                <w:szCs w:val="20"/>
              </w:rPr>
              <w:t>обучающихся</w:t>
            </w:r>
            <w:proofErr w:type="gramEnd"/>
            <w:r w:rsidRPr="00CD30DD">
              <w:rPr>
                <w:sz w:val="20"/>
                <w:szCs w:val="20"/>
              </w:rPr>
              <w:t>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3 831 592,00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3 831 592,00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1 897 135,00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1 897 135,00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1 897 135,00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1 897 135,00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1 897 135,00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1 897 135,00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1 897 135,00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1 897 135,00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Основное мероприятие "Создание условий для развития гражданск</w:t>
            </w:r>
            <w:proofErr w:type="gramStart"/>
            <w:r w:rsidRPr="00CD30DD">
              <w:rPr>
                <w:sz w:val="20"/>
                <w:szCs w:val="20"/>
              </w:rPr>
              <w:t>о-</w:t>
            </w:r>
            <w:proofErr w:type="gramEnd"/>
            <w:r w:rsidRPr="00CD30DD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07 3 02 00000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1 934 457,00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1 934 457,00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1 934 457,00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1 934 457,00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1 934 457,00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1 934 457,00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1 934 457,00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1 934 457,00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2 174 169 534,14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1 533 987 600,69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24 869 063,88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24 869 063,88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22 818 936,58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22 818 936,58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22 756 345,29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22 756 345,29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22 756 345,29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22 756 345,29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5 880,29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5 880,29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5 880,29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5 880,29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56 711,00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56 711,00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56 711,00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56 711,00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2 050 127,30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2 050 127,30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1 875 157,00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1 875 157,00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1 875 157,00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1 875 157,00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174 970,30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174 970,30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97 973 870,35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97 973 870,35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96 915 143,22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96 915 143,22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91 380 649,19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91 380 649,19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91 380 649,19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91 380 649,19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5 523 994,03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5 523 994,03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5 523 994,03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5 523 994,03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1 058 727,13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1 058 727,13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968 727,13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968 727,13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181 122 576,78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181 122 576,78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181 122 576,78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181 122 576,78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181 122 576,78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181 122 576,78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181 122 576,78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181 122 576,78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11 111 112,00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132 122 223,00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118 910 000,00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118 910 000,00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118 910 000,00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1 111 112,00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13 212 223,00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1 111 112,00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13 212 223,00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1 111 112,00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13 212 223,00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1 859 092 911,13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1 097 899 866,68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82680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1 103 987 300,00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190 617 200,00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82680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1 103 987 300,00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190 617 200,00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82680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1 103 987 300,00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190 617 200,00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D30DD">
              <w:rPr>
                <w:sz w:val="20"/>
                <w:szCs w:val="20"/>
              </w:rPr>
              <w:t>муниципально</w:t>
            </w:r>
            <w:proofErr w:type="spellEnd"/>
            <w:r w:rsidRPr="00CD30DD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82690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653 036 100,00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816 554 400,00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82690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653 036 100,00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816 554 400,00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82690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653 036 100,00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816 554 400,00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S2680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29 509 944,45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S2680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29 509 944,45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S2680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29 509 944,45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 w:rsidRPr="00CD30DD">
              <w:rPr>
                <w:sz w:val="20"/>
                <w:szCs w:val="20"/>
              </w:rPr>
              <w:t>муниципально</w:t>
            </w:r>
            <w:proofErr w:type="spellEnd"/>
            <w:r w:rsidRPr="00CD30DD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S2690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72 559 566,68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90 728 266,68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S2690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72 559 566,68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90 728 266,68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4 E1 S2690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72 559 566,68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90 728 266,68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07 5 01 00000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92 000,00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264 119 528,41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201 903 096,84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gramStart"/>
            <w:r w:rsidRPr="00CD30DD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246 639 879,73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184 398 079,73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Инвестиции в объекты муниципальной собственности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103 686 005,00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35 386 105,00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103 686 005,00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35 386 105,00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103 686 005,00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35 386 105,00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gramStart"/>
            <w:r w:rsidRPr="00CD30DD">
              <w:rPr>
                <w:sz w:val="20"/>
                <w:szCs w:val="20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 w:rsidRPr="00CD30DD">
              <w:rPr>
                <w:sz w:val="20"/>
                <w:szCs w:val="20"/>
              </w:rP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09 0 01 82661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97 010 800,00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97 010 800,00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09 0 01 82661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97 010 800,00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97 010 800,00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09 0 01 82661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97 010 800,00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97 010 800,00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36 348 600,00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42 406 700,00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36 348 600,00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42 406 700,00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36 348 600,00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42 406 700,00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</w:t>
            </w:r>
            <w:r w:rsidRPr="00CD30DD">
              <w:rPr>
                <w:sz w:val="20"/>
                <w:szCs w:val="20"/>
              </w:rPr>
              <w:lastRenderedPageBreak/>
              <w:t>плотностью населения и/или труднодоступных местностей автономного округа, переселения граждан из</w:t>
            </w:r>
            <w:proofErr w:type="gramEnd"/>
            <w:r w:rsidRPr="00CD30DD">
              <w:rPr>
                <w:sz w:val="20"/>
                <w:szCs w:val="20"/>
              </w:rP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09 0 01 S2661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9 594 474,73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9 594 474,73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S2661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9 594 474,73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9 594 474,73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01 S2661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9 594 474,73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9 594 474,73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17 463 348,68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17 488 717,11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7 560 100,00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7 560 100,00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7 560 100,00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7 560 100,00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7 560 100,00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7 560 100,00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3 780 100,00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3 780 100,00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3 780 100,00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3 780 100,00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3 780 100,00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3 780 100,00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3 512 463,00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3 512 463,00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3 512 463,00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3 512 463,00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3 512 463,00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3 512 463,00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542 800,00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542 800,00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542 800,00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936 412,00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936 412,00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936 412,00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1 131 473,68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1 156 842,11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1 131 473,68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1 156 842,11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1 131 473,68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1 156 842,11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</w:t>
            </w:r>
            <w:r w:rsidRPr="00CD30DD">
              <w:rPr>
                <w:sz w:val="20"/>
                <w:szCs w:val="20"/>
              </w:rPr>
              <w:lastRenderedPageBreak/>
              <w:t xml:space="preserve">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175 742 976,16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175 742 976,16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CD30DD">
              <w:rPr>
                <w:sz w:val="20"/>
                <w:szCs w:val="20"/>
              </w:rPr>
              <w:t>контроля за</w:t>
            </w:r>
            <w:proofErr w:type="gramEnd"/>
            <w:r w:rsidRPr="00CD30DD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65 871 900,99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65 871 900,99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39 591 886,79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39 591 886,79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39 591 886,79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39 591 886,79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39 591 886,79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39 591 886,79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26 280 014,20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26 280 014,20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24 633 060,00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24 633 060,00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24 633 060,00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24 633 060,00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1 646 954,20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1 646 954,20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1 646 954,20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1 646 954,20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109 871 075,17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109 871 075,17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42 570 540,17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42 570 540,17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34 868 845,58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34 868 845,58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34 868 845,58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34 868 845,58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7 701 694,59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7 701 694,59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7 701 694,59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7 701 694,59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60 586 535,00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60 586 535,00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60 582 535,00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60 582 535,00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60 582 535,00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60 582 535,00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6 714 000,00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6 714 000,00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6 714 000,00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6 714 000,00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6 714 000,00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6 714 000,00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15 806 770,70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15 586 770,70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15 806 770,70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15 586 770,70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9 745 440,08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9 525 440,08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11 1 01 82591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6 429 300,00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6 253 300,00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11 1 01 82591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6 429 300,00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6 253 300,00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11 1 01 82591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6 429 300,00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6 253 300,00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1 708 815,08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1 708 815,08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1 708 815,08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1 708 815,08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1 708 815,08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1 708 815,08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01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1 607 325,00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1 563 325,00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01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1 607 325,00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1 563 325,00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01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1 607 325,00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1 563 325,00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CD30DD">
              <w:rPr>
                <w:sz w:val="20"/>
                <w:szCs w:val="20"/>
              </w:rPr>
              <w:t>предупреждения</w:t>
            </w:r>
            <w:proofErr w:type="gramStart"/>
            <w:r w:rsidRPr="00CD30DD">
              <w:rPr>
                <w:sz w:val="20"/>
                <w:szCs w:val="20"/>
              </w:rPr>
              <w:t>,л</w:t>
            </w:r>
            <w:proofErr w:type="gramEnd"/>
            <w:r w:rsidRPr="00CD30DD">
              <w:rPr>
                <w:sz w:val="20"/>
                <w:szCs w:val="20"/>
              </w:rPr>
              <w:t>иквидации</w:t>
            </w:r>
            <w:proofErr w:type="spellEnd"/>
            <w:r w:rsidRPr="00CD30DD">
              <w:rPr>
                <w:sz w:val="20"/>
                <w:szCs w:val="20"/>
              </w:rPr>
              <w:t xml:space="preserve"> чрезвычайных ситуаций в целях гражданской обороны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11 1 03 20030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11 1 03 20030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11 1 03 20030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2 736 330,62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2 736 330,62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2 736 330,62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2 736 330,62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2 736 330,62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2 736 330,62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2 736 330,62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2 736 330,62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1 400 000,00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670 706 155,08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670 981 536,14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CD30DD">
              <w:rPr>
                <w:sz w:val="20"/>
                <w:szCs w:val="20"/>
              </w:rPr>
              <w:t>жилищно</w:t>
            </w:r>
            <w:proofErr w:type="spellEnd"/>
            <w:r w:rsidRPr="00CD30DD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197 272 529,33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197 251 862,66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60 999 794,47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60 999 794,47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48 490 016,08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48 490 016,08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48 490 016,08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48 490 016,08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12 479 278,39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12 479 278,39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12 479 278,39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12 479 278,39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63 217 424,13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63 217 424,13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62 141 410,03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62 141 410,03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62 141 410,03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62 141 410,03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1 026 014,10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1 026 014,10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1 026 014,10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1 026 014,10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7 316 722,12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7 316 722,12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6 956 334,42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6 956 334,42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6 956 334,42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6 956 334,42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360 387,70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360 387,70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360 387,70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360 387,70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32 361 582,00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32 340 915,33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CD30DD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12 958 841,16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12 958 841,16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12 958 841,16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12 958 841,16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19 402 740,84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19 382 074,17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19 402 740,84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19 382 074,17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33 377 006,61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33 377 006,61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33 377 006,61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33 377 006,61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33 377 006,61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33 377 006,61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54 815 200,00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55 837 266,67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20 705 300,00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19 705 300,00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19 705 300,00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12 0 02 82240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1 053 000,00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1 084 000,00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12 0 02 82240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1 053 000,00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1 084 000,00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12 0 02 82240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1 053 000,00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1 084 000,00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32 354 900,00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33 325 300,00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32 352 300,00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33 322 700,00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32 352 300,00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33 322 700,00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возмещение расходов </w:t>
            </w:r>
            <w:r w:rsidRPr="00CD30DD">
              <w:rPr>
                <w:sz w:val="20"/>
                <w:szCs w:val="20"/>
              </w:rPr>
              <w:lastRenderedPageBreak/>
              <w:t>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12 0 02 S2240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722 666,67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S2240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722 666,67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02 S2240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722 666,67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164 433 204,16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184 568 814,78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164 433 204,16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184 568 814,78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164 433 204,16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184 568 814,78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164 433 204,16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184 568 814,78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224 810 329,14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196 674 718,52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71 335 589,50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71 335 589,50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71 335 589,50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71 335 589,50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71 335 589,50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71 335 589,50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12 0 04 20020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1 903 680,87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1 903 680,87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12 0 04 20020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1 903 680,87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1 903 680,87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12 0 04 20020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1 903 680,87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1 903 680,87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CD30DD">
              <w:rPr>
                <w:sz w:val="20"/>
                <w:szCs w:val="20"/>
              </w:rPr>
              <w:t>в</w:t>
            </w:r>
            <w:proofErr w:type="gramEnd"/>
            <w:r w:rsidRPr="00CD30DD">
              <w:rPr>
                <w:sz w:val="20"/>
                <w:szCs w:val="20"/>
              </w:rPr>
              <w:t xml:space="preserve"> </w:t>
            </w:r>
            <w:proofErr w:type="gramStart"/>
            <w:r w:rsidRPr="00CD30DD">
              <w:rPr>
                <w:sz w:val="20"/>
                <w:szCs w:val="20"/>
              </w:rPr>
              <w:t>Ханты-Мансийском</w:t>
            </w:r>
            <w:proofErr w:type="gramEnd"/>
            <w:r w:rsidRPr="00CD30DD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5 521 400,00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5 521 400,00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5 484 100,00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5 484 100,00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5 484 100,00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5 484 100,00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168 600,00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12 046,26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12 046,26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12 046,26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12 046,26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156 553,74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156 553,74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156 553,74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156 553,74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145 881 058,77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117 745 448,15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145 881 058,77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117 745 448,15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145 881 058,77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117 745 448,15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889 267,45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6 949 873,51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12 0 05 82420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12 0 05 82420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12 0 05 82420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889 267,45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889 267,45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889 267,45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889 267,45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889 267,45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889 267,45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содействие развитию исторических и иных местных традиций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05 S2420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60 606,06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05 S2420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60 606,06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05 S2420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60 606,06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F2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28 485 625,00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29 699 000,00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F2 55550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28 485 625,00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29 699 000,00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F2 55550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28 485 625,00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29 699 000,00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0 F2 55550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28 485 625,00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29 699 000,00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454 545 455,00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454 545 455,00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20 746 237,43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20 746 237,43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20 538 775,05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20 538 775,05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14 046 188,05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14 046 188,05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14 046 188,05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14 046 188,05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6 492 587,00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6 492 587,00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6 492 587,00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6 492 587,00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207 462,38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207 462,38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141 880,69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141 880,69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141 880,69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141 880,69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65 581,69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65 581,69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65 581,69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65 581,69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433 799 217,57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433 799 217,57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429 461 224,95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429 461 224,95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375 484 224,95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375 484 224,95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375 484 224,95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375 484 224,95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53 977 000,00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53 977 000,00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4 337 992,62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4 337 992,62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3 792 770,40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3 792 770,40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3 792 770,40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3 792 770,40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545 222,22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545 222,22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141 868 413,05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265 913 306,59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75 716 790,92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76 018 684,82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61 002 483,30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61 002 483,30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59 947 483,30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59 947 483,30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59 947 483,30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59 947 483,30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1 055 000,00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1 055 000,00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14 714 307,62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15 016 201,52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8 548 332,62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8 850 226,52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8 548 332,62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8 850 226,52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6 165 975,00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6 165 975,00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6 165 975,00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6 165 975,00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22 757 000,36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146 500 000,00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14 0 03 20210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22 757 000,36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146 500 000,00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14 0 03 20210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22 757 000,36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146 500 000,00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14 0 03 20210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22 757 000,36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146 500 000,00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43 394 621,77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43 394 621,77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25 765 486,77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25 800 896,77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22 434 537,77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22 469 947,77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22 434 537,77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22 469 947,77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3 305 949,00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3 305 949,00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3 305 949,00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3 305 949,00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287 350,00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287 350,00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287 350,00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287 350,00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287 350,00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287 350,00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5 129 774,00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5 129 774,00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5 129 774,00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5 129 774,00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5 129 774,00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5 129 774,00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3 890 040,00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3 890 040,00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3 890 040,00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3 890 040,00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3 890 040,00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3 890 040,00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2 706 841,00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2 706 841,00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2 706 841,00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2 706 841,00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2 706 841,00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2 706 841,00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5 615 130,00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5 579 720,00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CD30DD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14 0 04 02400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3 454 630,00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3 419 220,00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3 454 630,00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3 419 220,00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2 160 500,00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2 160 500,00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14 0 04 02400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2 160 500,00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2 160 500,00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340 178 159,75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217 345 271,22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91 239 387,20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32 739 278,00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Инвестиции в объекты муниципальной собственностью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31 150 854,93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32 739 278,00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31 150 854,93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32 739 278,00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31 150 854,93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32 739 278,00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60 088 532,27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60 088 532,27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60 088 532,27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11 776 263,11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11 776 274,22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2 769 113,11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2 769 124,22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2 769 113,11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2 769 124,22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2 769 113,11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2 769 124,22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15 0 02 82730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15 0 02 82730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15 0 02 82730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517 750,00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517 750,00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517 750,00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517 750,00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517 750,00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517 750,00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S2730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S2730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02 S2730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4 244 700,00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190 378 309,44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126 135 419,00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6 135 419,00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6 135 419,00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6 135 419,00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6 135 419,00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6 135 419,00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6 135 419,00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Реализация мероприятий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184 242 890,44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34 242 890,44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34 242 890,44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Региональный проект "Дорожная сеть"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R1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46 784 200,00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46 694 300,00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R1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42 105 700,00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42 024 800,00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R1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42 105 700,00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42 024 800,00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R1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42 105 700,00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42 024 800,00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R1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4 678 500,00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4 669 500,00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R1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4 678 500,00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4 669 500,00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0 R1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4 678 500,00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4 669 500,00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287 987 383,87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287 283 483,87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11 215 000,00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11 215 000,00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11 165 000,00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11 165 000,00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17 1 01 61800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11 165 000,00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11 165 000,00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17 1 01 61800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11 165 000,00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11 165 000,00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17 1 01 61800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11 165 000,00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11 165 000,00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мероприятия "Развитие форм непосредственного осуществления населением местного самоуправления и участия населения в осуществлении местного самоуправления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48 475 087,82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48 475 087,82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мероприятия "Создание условий для обеспечения открытости органов местного самоуправления"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3 534 000,00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3 534 000,00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2 934 000,00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2 934 000,00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44 941 087,82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44 941 087,82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17 2 02 00590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44 941 087,82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44 941 087,82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17 2 02 00590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44 941 087,82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44 941 087,82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17 2 02 00590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44 941 087,82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44 941 087,82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"Цифровое развитие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7 210 000,00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7 210 000,00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мероприятия "Развитие электронного муниципалитета"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5 910 000,00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5 910 000,00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17 3 01 20070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5 910 000,00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5 910 000,00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17 3 01 20070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5 910 000,00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5 910 000,00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17 3 01 20070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5 910 000,00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5 910 000,00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мероприятия "Развитие информационного общества"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17 3 02 00000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17 3 02 20070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17 3 02 20070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17 3 02 20070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96 720 500,00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96 016 600,00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62 202 300,00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61 498 400,00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17 4 01 84060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62 202 300,00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61 498 400,00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17 4 01 84060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62 202 300,00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61 498 400,00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17 4 01 84060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62 202 300,00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61 498 400,00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34 518 200,00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34 518 200,00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gramStart"/>
            <w:r w:rsidRPr="00CD30DD">
              <w:rPr>
                <w:sz w:val="20"/>
                <w:szCs w:val="20"/>
              </w:rPr>
              <w:t>Единая субвенция на осуществление деятельности по опеке и попечительству (за исключением осуществления контроля за использованием 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34 248 500,00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34 248 500,00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29 438 000,00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29 438 000,00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29 438 000,00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29 438 000,00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2 320 200,00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2 320 200,00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2 320 200,00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2 320 200,00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2 490 300,00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2 490 300,00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2 490 300,00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2 490 300,00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gramStart"/>
            <w:r w:rsidRPr="00CD30DD">
              <w:rPr>
                <w:sz w:val="20"/>
                <w:szCs w:val="20"/>
              </w:rPr>
              <w:t>Единая субвенция на осуществление деятельности по опеке и попечительству (на осуществление контроля за использованием 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269 700,00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234 520,00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234 520,00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234 520,00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234 520,00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35 180,00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35 180,00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17 4 02 84322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35 180,00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35 180,00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124 366 796,05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124 366 796,05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100 424 658,00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100 424 658,00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100 424 658,00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100 424 658,00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18 066 030,00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18 066 030,00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18 066 030,00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18 066 030,00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74 379 428,00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74 379 428,00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7 701 700,00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7 701 700,00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66 677 728,00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66 677 728,00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7 979 200,00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7 979 200,00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7 979 200,00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7 979 200,00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23 942 138,05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23 942 138,05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23 942 138,05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23 942 138,05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23 077 618,92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23 077 618,92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23 077 618,92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23 077 618,92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864 519,13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864 519,13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17 5 02 00590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864 519,13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864 519,13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3 780 000,00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3 780 000,00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110 575 547,62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110 575 547,62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19 250 138,58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19 250 138,58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6 665 648,18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6 665 648,18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222 044,00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222 044,00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222 044,00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222 044,00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222 044,00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222 044,00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6 443 604,18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6 443 604,18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6 135 604,18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6 135 604,18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6 135 604,18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6 135 604,18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12 584 490,40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12 584 490,40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12 584 490,40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12 584 490,40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12 584 490,40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12 584 490,40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12 584 490,40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12 584 490,40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91 325 409,04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91 325 409,04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91 325 409,04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91 325 409,04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91 325 409,04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91 325 409,04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81 528 978,63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81 528 978,63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81 528 978,63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81 528 978,63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9 456 809,15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9 456 809,15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9 456 809,15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9 456 809,15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339 621,26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339 621,26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339 621,26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339 621,26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163 587 225,12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163 587 225,12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49 411 488,21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49 511 488,21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23 0 01 82671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24 514 300,00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24 514 300,00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23 0 01 82671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24 514 300,00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24 514 300,00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23 0 01 82671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24 514 300,00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24 514 300,00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22 472 697,00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22 572 697,00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22 472 697,00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22 572 697,00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22 472 697,00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22 572 697,00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01 S2671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2 424 491,21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2 424 491,21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01 S2671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2 424 491,21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2 424 491,21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01 S2671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2 424 491,21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2 424 491,21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113 575 736,91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113 575 736,91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60 040 463,68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60 040 463,68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43 805 279,20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43 805 279,20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43 805 279,20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43 805 279,20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15 425 184,48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15 425 184,48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15 425 184,48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15 425 184,48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49 093 033,23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49 093 033,23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48 612 872,23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48 612 872,23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48 612 872,23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48 612 872,23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470 161,00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470 161,00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470 161,00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470 161,00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4 442 240,00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4 442 240,00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362 240,00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362 240,00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362 240,00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362 240,00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Основное мероприятие "Проведение экспертиз зданий и сооружений"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23 0 04 99990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28 207 000,00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28 207 000,00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28 207 000,00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28 207 000,00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28 207 000,00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28 207 000,00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28 207 000,00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28 207 000,00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28 207 000,00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28 207 000,00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23 090 861,62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23 104 261,62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10 881 028,32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10 894 428,32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1 912 600,00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1 926 000,00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1 912 600,00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1 926 000,00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1 912 600,00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1 926 000,00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8 968 428,32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8 968 428,32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8 968 428,32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8 968 428,32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8 968 428,32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8 968 428,32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12 209 833,30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12 209 833,30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12 209 833,30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12 209 833,30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12 209 833,30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12 209 833,30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12 209 833,30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12 209 833,30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464 267 486,45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464 519 486,45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Основное мероприятие "Повышение профессиональной квалификации муниципальных </w:t>
            </w:r>
            <w:r w:rsidRPr="00CD30DD">
              <w:rPr>
                <w:sz w:val="20"/>
                <w:szCs w:val="20"/>
              </w:rPr>
              <w:lastRenderedPageBreak/>
              <w:t>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26 0 01 00000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2 454 000,00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2 454 000,00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2 454 000,00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2 454 000,00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180 000,00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461 533 486,45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461 785 486,45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194 647 835,32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194 647 835,32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138 702 972,08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138 702 972,08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138 702 972,08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138 702 972,08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54 896 590,24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54 896 590,24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54 896 590,24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54 896 590,24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1 048 273,00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1 048 273,00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1 048 273,00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1 048 273,00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5 361 754,00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5 361 754,00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5 361 754,00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5 361 754,00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5 361 754,00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5 361 754,00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216 705 697,13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216 705 697,13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216 705 697,13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216 705 697,13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216 705 697,13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216 705 697,13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24 731 000,00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24 731 000,00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16 750 000,00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16 750 000,00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5 781 000,00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5 781 000,00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5 781 000,00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5 781 000,00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8 040 300,00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8 292 300,00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6 711 347,00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6 943 347,00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6 711 347,00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6 943 347,00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1 328 953,00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1 348 953,00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1 328 953,00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1 348 953,00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10 064 300,00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10 064 300,00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8 873 300,00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8 873 300,00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8 873 300,00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8 873 300,00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1 191 000,00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1 191 000,00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1 191 000,00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1 191 000,00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1 982 600,00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1 982 600,00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1 982 600,00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1 982 600,00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1 982 600,00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1 982 600,00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26 0 0W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lastRenderedPageBreak/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37 749 980,33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37 231 480,33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5 214 526,83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5 214 526,83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37 453,66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37 453,66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37 453,66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37 453,66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37 453,66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37 453,66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37 453,66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37 453,66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3 626 219,51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3 626 219,51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2 973 500,00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2 973 500,00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2 973 500,00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2 973 500,00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2 973 500,00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2 973 500,00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652 719,51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652 719,51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652 719,51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652 719,51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652 719,51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652 719,51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Региональный проект "Популяризация предпринимательства"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550 853,66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550 853,66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I8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451 700,00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451 700,00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I8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451 700,00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451 700,00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I8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451 700,00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451 700,00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proofErr w:type="spellStart"/>
            <w:r w:rsidRPr="00CD30DD">
              <w:rPr>
                <w:sz w:val="20"/>
                <w:szCs w:val="20"/>
              </w:rPr>
              <w:t>Софинансирование</w:t>
            </w:r>
            <w:proofErr w:type="spellEnd"/>
            <w:r w:rsidRPr="00CD30DD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I8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99 153,66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99 153,66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I8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99 153,66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99 153,66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1 I8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99 153,66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99 153,66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7 872 600,00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7 354 100,00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96 000,00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CD30DD">
              <w:rPr>
                <w:sz w:val="20"/>
                <w:szCs w:val="20"/>
              </w:rPr>
              <w:t>рыбохозяйственного</w:t>
            </w:r>
            <w:proofErr w:type="spellEnd"/>
            <w:r w:rsidRPr="00CD30DD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6 198 000,00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5 708 000,00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D30DD">
              <w:rPr>
                <w:sz w:val="20"/>
                <w:szCs w:val="20"/>
              </w:rPr>
              <w:t>рыбохозяйственного</w:t>
            </w:r>
            <w:proofErr w:type="spellEnd"/>
            <w:r w:rsidRPr="00CD30DD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1 198 000,00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1 198 000,00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1 198 000,00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708 000,00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488 600,00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488 600,00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488 600,00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517 100,00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488 600,00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361 500,00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361 500,00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4 015,42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4 015,42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357 484,58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357 484,58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357 484,58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357 484,58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3 814 200,00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3 814 200,00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CD30DD">
              <w:rPr>
                <w:sz w:val="20"/>
                <w:szCs w:val="20"/>
              </w:rPr>
              <w:t>обучающий</w:t>
            </w:r>
            <w:proofErr w:type="gramEnd"/>
            <w:r w:rsidRPr="00CD30DD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Субвенции на осуществление отдельных государственных полномочий в сфере трудовых </w:t>
            </w:r>
            <w:r w:rsidRPr="00CD30DD">
              <w:rPr>
                <w:sz w:val="20"/>
                <w:szCs w:val="20"/>
              </w:rPr>
              <w:lastRenderedPageBreak/>
              <w:t>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125 000,00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40 000,00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CD30DD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CD30DD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3 399 200,00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3 399 200,00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3 399 200,00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3 399 200,00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3 399 200,00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3 399 200,00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3 399 200,00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3 399 200,00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20 848 653,50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20 848 653,50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7 290 562,00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7 290 562,00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7 290 562,00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7 290 562,00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7 290 562,00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7 290 562,00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7 290 562,00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7 290 562,00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3 950 000,00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9 608 091,50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9 608 091,50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9 608 091,50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9 608 091,50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9 608 091,50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9 608 091,50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27 5 05 00590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9 608 091,50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9 608 091,50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100 302 000,00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DD">
              <w:rPr>
                <w:b/>
                <w:bCs/>
                <w:sz w:val="20"/>
                <w:szCs w:val="20"/>
              </w:rPr>
              <w:t>202 000 000,00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100 302 000,00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202 000 000,00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100 302 000,00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202 000 000,00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100 302 000,00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202 000 000,00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100 302 000,00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202 000 000,00</w:t>
            </w:r>
          </w:p>
        </w:tc>
      </w:tr>
      <w:tr w:rsidR="000A5018" w:rsidRPr="00CD30DD" w:rsidTr="000A5018">
        <w:tc>
          <w:tcPr>
            <w:tcW w:w="7937" w:type="dxa"/>
            <w:shd w:val="clear" w:color="auto" w:fill="auto"/>
            <w:noWrap/>
            <w:vAlign w:val="center"/>
            <w:hideMark/>
          </w:tcPr>
          <w:p w:rsidR="000A5018" w:rsidRPr="00CD30DD" w:rsidRDefault="000A5018" w:rsidP="000A5018">
            <w:pPr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10 141 689 800,00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0A5018" w:rsidRPr="00CD30DD" w:rsidRDefault="000A5018" w:rsidP="000A5018">
            <w:pPr>
              <w:jc w:val="center"/>
              <w:rPr>
                <w:sz w:val="20"/>
                <w:szCs w:val="20"/>
              </w:rPr>
            </w:pPr>
            <w:r w:rsidRPr="00CD30DD">
              <w:rPr>
                <w:sz w:val="20"/>
                <w:szCs w:val="20"/>
              </w:rPr>
              <w:t>9 541 532 100,00</w:t>
            </w:r>
          </w:p>
        </w:tc>
      </w:tr>
    </w:tbl>
    <w:p w:rsidR="000A5018" w:rsidRPr="00CD30DD" w:rsidRDefault="000A5018" w:rsidP="000A5018">
      <w:pPr>
        <w:rPr>
          <w:sz w:val="20"/>
          <w:szCs w:val="20"/>
        </w:rPr>
      </w:pPr>
    </w:p>
    <w:p w:rsidR="002500BB" w:rsidRPr="00CD30DD" w:rsidRDefault="002500BB" w:rsidP="000A5018">
      <w:pPr>
        <w:rPr>
          <w:sz w:val="20"/>
          <w:szCs w:val="20"/>
        </w:rPr>
      </w:pPr>
    </w:p>
    <w:sectPr w:rsidR="002500BB" w:rsidRPr="00CD30DD" w:rsidSect="000A5018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D20" w:rsidRDefault="00C50D20" w:rsidP="00E12559">
      <w:r>
        <w:separator/>
      </w:r>
    </w:p>
  </w:endnote>
  <w:endnote w:type="continuationSeparator" w:id="0">
    <w:p w:rsidR="00C50D20" w:rsidRDefault="00C50D2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D20" w:rsidRDefault="00C50D20" w:rsidP="00E12559">
      <w:r>
        <w:separator/>
      </w:r>
    </w:p>
  </w:footnote>
  <w:footnote w:type="continuationSeparator" w:id="0">
    <w:p w:rsidR="00C50D20" w:rsidRDefault="00C50D2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0A5018" w:rsidRDefault="007F6CE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A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5018" w:rsidRDefault="000A50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0DD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5A4B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018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97C50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13DF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3433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6CE6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D20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30DD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73</TotalTime>
  <Pages>36</Pages>
  <Words>17732</Words>
  <Characters>101077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118572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2020-11-16T09:30:00Z</dcterms:created>
  <dcterms:modified xsi:type="dcterms:W3CDTF">2020-11-27T07:05:00Z</dcterms:modified>
</cp:coreProperties>
</file>