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0B" w:rsidRDefault="0034260B" w:rsidP="009523B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52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3B0" w:rsidRDefault="0034260B" w:rsidP="0034260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 w:rsidR="009523B0">
        <w:rPr>
          <w:rFonts w:ascii="Times New Roman" w:hAnsi="Times New Roman" w:cs="Times New Roman"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B0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357CCD" w:rsidRPr="0034260B" w:rsidRDefault="0034260B" w:rsidP="009523B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18 декабря </w:t>
      </w:r>
      <w:r w:rsidR="009523B0">
        <w:rPr>
          <w:rFonts w:ascii="Times New Roman" w:hAnsi="Times New Roman" w:cs="Times New Roman"/>
          <w:sz w:val="28"/>
          <w:szCs w:val="28"/>
        </w:rPr>
        <w:t>2015 год</w:t>
      </w:r>
      <w:r>
        <w:rPr>
          <w:rFonts w:ascii="Times New Roman" w:hAnsi="Times New Roman" w:cs="Times New Roman"/>
          <w:sz w:val="28"/>
          <w:szCs w:val="28"/>
        </w:rPr>
        <w:t>а № 766-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r>
        <w:rPr>
          <w:rFonts w:ascii="Times New Roman" w:hAnsi="Times New Roman" w:cs="Times New Roman"/>
          <w:sz w:val="28"/>
          <w:szCs w:val="28"/>
        </w:rPr>
        <w:t>РД</w:t>
      </w:r>
    </w:p>
    <w:p w:rsidR="009523B0" w:rsidRDefault="009523B0" w:rsidP="009523B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Ханты-Мансийска </w:t>
      </w:r>
    </w:p>
    <w:p w:rsidR="009523B0" w:rsidRDefault="005C317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</w:t>
      </w:r>
      <w:bookmarkStart w:id="0" w:name="_GoBack"/>
      <w:bookmarkEnd w:id="0"/>
      <w:r w:rsidR="009523B0">
        <w:rPr>
          <w:rFonts w:ascii="Times New Roman" w:hAnsi="Times New Roman" w:cs="Times New Roman"/>
          <w:sz w:val="28"/>
          <w:szCs w:val="28"/>
        </w:rPr>
        <w:t xml:space="preserve"> созыва на первое полугодие 2016 года</w:t>
      </w: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3D82" w:rsidRDefault="009C3D82" w:rsidP="009C3D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задачи Думы города на 2016 год</w:t>
      </w:r>
    </w:p>
    <w:p w:rsidR="009C3D82" w:rsidRDefault="009C3D82" w:rsidP="009C3D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бюджета города Ханты-Мансийска.</w:t>
      </w:r>
    </w:p>
    <w:p w:rsidR="009C3D82" w:rsidRDefault="009C3D82" w:rsidP="009C3D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муниципальных программ в рамках исполнения бюджета города Ханты-Мансийска.</w:t>
      </w:r>
    </w:p>
    <w:p w:rsidR="009C3D82" w:rsidRDefault="009C3D82" w:rsidP="009C3D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Администрацией города и должностными лицами органов местного самоуправления полномочий по решению вопросов местного значения.</w:t>
      </w:r>
    </w:p>
    <w:p w:rsidR="009C3D82" w:rsidRDefault="009C3D82" w:rsidP="009C3D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Приведение в соответствие действующему законодательству Устава города Ханты-Мансийска.</w:t>
      </w:r>
    </w:p>
    <w:p w:rsidR="009C3D82" w:rsidRDefault="009C3D82" w:rsidP="009C3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25" w:rsidRDefault="00E86425" w:rsidP="009C3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25" w:rsidRDefault="00E86425" w:rsidP="009C3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25" w:rsidRDefault="00E86425" w:rsidP="009C3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25" w:rsidRDefault="00E86425" w:rsidP="009C3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60B" w:rsidRDefault="0034260B" w:rsidP="009C3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60B" w:rsidRDefault="0034260B" w:rsidP="009C3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25" w:rsidRDefault="00E86425" w:rsidP="009C3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25" w:rsidRDefault="00E86425" w:rsidP="009C3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25" w:rsidRDefault="00E86425" w:rsidP="009C3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25" w:rsidRDefault="00E86425" w:rsidP="009C3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25" w:rsidRDefault="00E86425" w:rsidP="009C3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D82" w:rsidRDefault="009C3D82" w:rsidP="009C3D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Циклограмма работы Думы города на 2016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5"/>
        <w:gridCol w:w="3043"/>
        <w:gridCol w:w="3100"/>
        <w:gridCol w:w="3043"/>
        <w:gridCol w:w="3043"/>
      </w:tblGrid>
      <w:tr w:rsidR="009C3D82" w:rsidTr="009C3D82">
        <w:tc>
          <w:tcPr>
            <w:tcW w:w="3735" w:type="dxa"/>
            <w:vAlign w:val="center"/>
          </w:tcPr>
          <w:p w:rsidR="009C3D82" w:rsidRDefault="009C3D82" w:rsidP="009C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735" w:type="dxa"/>
            <w:vAlign w:val="center"/>
          </w:tcPr>
          <w:p w:rsidR="009C3D82" w:rsidRDefault="009C3D82" w:rsidP="009C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735" w:type="dxa"/>
            <w:vAlign w:val="center"/>
          </w:tcPr>
          <w:p w:rsidR="009C3D82" w:rsidRDefault="009C3D82" w:rsidP="009C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735" w:type="dxa"/>
            <w:vAlign w:val="center"/>
          </w:tcPr>
          <w:p w:rsidR="009C3D82" w:rsidRDefault="009C3D82" w:rsidP="009C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735" w:type="dxa"/>
            <w:vAlign w:val="center"/>
          </w:tcPr>
          <w:p w:rsidR="009C3D82" w:rsidRDefault="009C3D82" w:rsidP="009C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9C3D82" w:rsidTr="009C3D82">
        <w:tc>
          <w:tcPr>
            <w:tcW w:w="3735" w:type="dxa"/>
          </w:tcPr>
          <w:p w:rsidR="009C3D82" w:rsidRPr="009C3D82" w:rsidRDefault="009C3D82" w:rsidP="009C3D8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аппарата Думы города (еженедельно с 10 часов).</w:t>
            </w:r>
          </w:p>
        </w:tc>
        <w:tc>
          <w:tcPr>
            <w:tcW w:w="3735" w:type="dxa"/>
          </w:tcPr>
          <w:p w:rsidR="009C3D82" w:rsidRPr="009C3D82" w:rsidRDefault="009C3D82" w:rsidP="009C3D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комитета по городскому хозяйству (1, 2, 3 вторник каждого месяца с 14 часов).</w:t>
            </w:r>
          </w:p>
        </w:tc>
        <w:tc>
          <w:tcPr>
            <w:tcW w:w="3735" w:type="dxa"/>
          </w:tcPr>
          <w:p w:rsidR="009C3D82" w:rsidRPr="009C3D82" w:rsidRDefault="009C3D82" w:rsidP="009C3D8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комитета по </w:t>
            </w:r>
            <w:r w:rsidR="00A94A8E">
              <w:rPr>
                <w:rFonts w:ascii="Times New Roman" w:hAnsi="Times New Roman" w:cs="Times New Roman"/>
                <w:sz w:val="28"/>
                <w:szCs w:val="28"/>
              </w:rPr>
              <w:t>бюджету (1, 2, 3 среда каждого месяца с 14 часов).</w:t>
            </w:r>
          </w:p>
        </w:tc>
        <w:tc>
          <w:tcPr>
            <w:tcW w:w="3735" w:type="dxa"/>
          </w:tcPr>
          <w:p w:rsidR="009C3D82" w:rsidRPr="00A94A8E" w:rsidRDefault="00A94A8E" w:rsidP="00A94A8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комитета по социальной политике (1, 2, 3 четверг каждого месяца с 14 часов).</w:t>
            </w:r>
          </w:p>
        </w:tc>
        <w:tc>
          <w:tcPr>
            <w:tcW w:w="3735" w:type="dxa"/>
          </w:tcPr>
          <w:p w:rsidR="009C3D82" w:rsidRPr="00A94A8E" w:rsidRDefault="00A94A8E" w:rsidP="00A94A8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Думы города (последняя пятница каждого месяца с 10 часов).</w:t>
            </w:r>
          </w:p>
        </w:tc>
      </w:tr>
      <w:tr w:rsidR="009C3D82" w:rsidTr="009C3D82">
        <w:tc>
          <w:tcPr>
            <w:tcW w:w="3735" w:type="dxa"/>
          </w:tcPr>
          <w:p w:rsidR="009C3D82" w:rsidRPr="00A94A8E" w:rsidRDefault="00A94A8E" w:rsidP="00A94A8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аппаратном совещании Главы Администрации города (еженедельно с 14 часов).</w:t>
            </w:r>
          </w:p>
        </w:tc>
        <w:tc>
          <w:tcPr>
            <w:tcW w:w="3735" w:type="dxa"/>
          </w:tcPr>
          <w:p w:rsidR="009C3D82" w:rsidRPr="00A94A8E" w:rsidRDefault="00A94A8E" w:rsidP="00A94A8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совместной комиссии Думы города (последний вторник каждого месяца с 14 часов).</w:t>
            </w:r>
          </w:p>
        </w:tc>
        <w:tc>
          <w:tcPr>
            <w:tcW w:w="3735" w:type="dxa"/>
          </w:tcPr>
          <w:p w:rsidR="009C3D82" w:rsidRPr="00A94A8E" w:rsidRDefault="00A94A8E" w:rsidP="00A94A8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местному самоуправлению (1, 2, 3 среда каждого месяца с 16 часов).</w:t>
            </w:r>
          </w:p>
        </w:tc>
        <w:tc>
          <w:tcPr>
            <w:tcW w:w="3735" w:type="dxa"/>
          </w:tcPr>
          <w:p w:rsidR="009C3D82" w:rsidRDefault="009C3D82" w:rsidP="009C3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9C3D82" w:rsidRDefault="009C3D82" w:rsidP="009C3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D82" w:rsidRDefault="009C3D82" w:rsidP="009C3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A8E" w:rsidRDefault="00A94A8E" w:rsidP="00A94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A94A8E" w:rsidRDefault="00A94A8E" w:rsidP="00A94A8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4A8E">
        <w:rPr>
          <w:rFonts w:ascii="Times New Roman" w:hAnsi="Times New Roman" w:cs="Times New Roman"/>
          <w:sz w:val="28"/>
          <w:szCs w:val="28"/>
        </w:rPr>
        <w:t>Внеочередное заседание Думы города (в соответствии с Уставом города).</w:t>
      </w:r>
      <w:r w:rsidR="00227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A8E" w:rsidRDefault="00A94A8E" w:rsidP="00A94A8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4A8E">
        <w:rPr>
          <w:rFonts w:ascii="Times New Roman" w:hAnsi="Times New Roman" w:cs="Times New Roman"/>
          <w:sz w:val="28"/>
          <w:szCs w:val="28"/>
        </w:rPr>
        <w:t>Заседание Совета Думы города (по мере необходимости)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A8E" w:rsidRDefault="00A94A8E" w:rsidP="00A94A8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Депутатские слушания (в соответствии с Регламентом Думы города).</w:t>
      </w:r>
    </w:p>
    <w:p w:rsidR="00E86425" w:rsidRPr="00B95F7B" w:rsidRDefault="00A94A8E" w:rsidP="009603E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F7B">
        <w:rPr>
          <w:rFonts w:ascii="Times New Roman" w:hAnsi="Times New Roman" w:cs="Times New Roman"/>
          <w:sz w:val="28"/>
          <w:szCs w:val="28"/>
        </w:rPr>
        <w:t>Прием граждан по личным вопросам депутатами Думы города (еженедельно по графику), в том числе в городской общественной приемной.</w:t>
      </w:r>
      <w:r w:rsidR="002278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5F7B" w:rsidRDefault="00B95F7B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Вопросы, рассматриваемые и принимаемые </w:t>
      </w:r>
    </w:p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Думой города в рамках полномочий</w:t>
      </w:r>
    </w:p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0"/>
        <w:gridCol w:w="7853"/>
        <w:gridCol w:w="2662"/>
        <w:gridCol w:w="3779"/>
      </w:tblGrid>
      <w:tr w:rsidR="000D4A23" w:rsidTr="000D4A23">
        <w:tc>
          <w:tcPr>
            <w:tcW w:w="1242" w:type="dxa"/>
            <w:vAlign w:val="center"/>
          </w:tcPr>
          <w:p w:rsidR="000D4A23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65" w:type="dxa"/>
            <w:vAlign w:val="center"/>
          </w:tcPr>
          <w:p w:rsidR="000D4A23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976" w:type="dxa"/>
            <w:vAlign w:val="center"/>
          </w:tcPr>
          <w:p w:rsidR="000D4A23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рассмотрения и утверждения</w:t>
            </w:r>
          </w:p>
        </w:tc>
        <w:tc>
          <w:tcPr>
            <w:tcW w:w="4392" w:type="dxa"/>
            <w:vAlign w:val="center"/>
          </w:tcPr>
          <w:p w:rsidR="000D4A23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0D4A23" w:rsidTr="000D4A23">
        <w:tc>
          <w:tcPr>
            <w:tcW w:w="1242" w:type="dxa"/>
          </w:tcPr>
          <w:p w:rsidR="000D4A23" w:rsidRPr="000D4A23" w:rsidRDefault="000D4A23" w:rsidP="000D4A2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</w:tcPr>
          <w:p w:rsidR="000D4A23" w:rsidRDefault="000D4A23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Программы «Комплексное развитие системы коммунальной инфраструктуры города Ханты-Мансийска» на 2011 – 2027 годы за 2015 год. </w:t>
            </w:r>
          </w:p>
        </w:tc>
        <w:tc>
          <w:tcPr>
            <w:tcW w:w="2976" w:type="dxa"/>
          </w:tcPr>
          <w:p w:rsidR="000D4A23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392" w:type="dxa"/>
          </w:tcPr>
          <w:p w:rsidR="000D4A23" w:rsidRDefault="00CD2F9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0D4A23" w:rsidTr="000D4A23">
        <w:tc>
          <w:tcPr>
            <w:tcW w:w="1242" w:type="dxa"/>
          </w:tcPr>
          <w:p w:rsidR="000D4A23" w:rsidRPr="000D4A23" w:rsidRDefault="000D4A23" w:rsidP="000D4A2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</w:tcPr>
          <w:p w:rsidR="000D4A23" w:rsidRDefault="00CD2F9D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прогнозного плана (программы) приватизации муниципального имущества за 2015 год.</w:t>
            </w:r>
          </w:p>
        </w:tc>
        <w:tc>
          <w:tcPr>
            <w:tcW w:w="2976" w:type="dxa"/>
          </w:tcPr>
          <w:p w:rsidR="000D4A23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392" w:type="dxa"/>
          </w:tcPr>
          <w:p w:rsidR="000D4A23" w:rsidRDefault="00CD2F9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0D4A23" w:rsidTr="000D4A23">
        <w:tc>
          <w:tcPr>
            <w:tcW w:w="1242" w:type="dxa"/>
          </w:tcPr>
          <w:p w:rsidR="000D4A23" w:rsidRPr="000D4A23" w:rsidRDefault="000D4A23" w:rsidP="000D4A2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</w:tcPr>
          <w:p w:rsidR="000D4A23" w:rsidRDefault="00B15D5B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бюджета города: </w:t>
            </w:r>
          </w:p>
          <w:p w:rsidR="00B15D5B" w:rsidRDefault="00B15D5B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2015 год;</w:t>
            </w:r>
          </w:p>
          <w:p w:rsidR="00B15D5B" w:rsidRDefault="00B15D5B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первый квартал 2016 года.</w:t>
            </w:r>
          </w:p>
        </w:tc>
        <w:tc>
          <w:tcPr>
            <w:tcW w:w="2976" w:type="dxa"/>
          </w:tcPr>
          <w:p w:rsidR="00D03A11" w:rsidRDefault="00D03A11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4A23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</w:p>
          <w:p w:rsidR="000D4A23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392" w:type="dxa"/>
          </w:tcPr>
          <w:p w:rsidR="000D4A23" w:rsidRDefault="00CD2F9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0D4A23" w:rsidTr="000D4A23">
        <w:tc>
          <w:tcPr>
            <w:tcW w:w="1242" w:type="dxa"/>
          </w:tcPr>
          <w:p w:rsidR="000D4A23" w:rsidRPr="000D4A23" w:rsidRDefault="000D4A23" w:rsidP="000D4A2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</w:tcPr>
          <w:p w:rsidR="000D4A23" w:rsidRDefault="00B15D5B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Думы города:</w:t>
            </w:r>
          </w:p>
          <w:p w:rsidR="00B15D5B" w:rsidRDefault="00B15D5B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2015 год;</w:t>
            </w:r>
          </w:p>
          <w:p w:rsidR="00B15D5B" w:rsidRDefault="00B15D5B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первый квартал 2016 года.</w:t>
            </w:r>
          </w:p>
        </w:tc>
        <w:tc>
          <w:tcPr>
            <w:tcW w:w="2976" w:type="dxa"/>
          </w:tcPr>
          <w:p w:rsidR="00D03A11" w:rsidRDefault="00D03A11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4A23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январь, </w:t>
            </w:r>
          </w:p>
          <w:p w:rsidR="000D4A23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92" w:type="dxa"/>
          </w:tcPr>
          <w:p w:rsidR="000D4A23" w:rsidRDefault="00CD2F9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</w:tc>
      </w:tr>
      <w:tr w:rsidR="000D4A23" w:rsidTr="000D4A23">
        <w:tc>
          <w:tcPr>
            <w:tcW w:w="1242" w:type="dxa"/>
          </w:tcPr>
          <w:p w:rsidR="000D4A23" w:rsidRPr="000D4A23" w:rsidRDefault="000D4A23" w:rsidP="000D4A2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</w:tcPr>
          <w:p w:rsidR="000D4A23" w:rsidRDefault="00B15D5B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Счетной палаты:</w:t>
            </w:r>
          </w:p>
          <w:p w:rsidR="00B15D5B" w:rsidRDefault="00B15D5B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2015 год;</w:t>
            </w:r>
          </w:p>
          <w:p w:rsidR="00B15D5B" w:rsidRDefault="00B15D5B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первый квартал 2016 года.</w:t>
            </w:r>
          </w:p>
        </w:tc>
        <w:tc>
          <w:tcPr>
            <w:tcW w:w="2976" w:type="dxa"/>
          </w:tcPr>
          <w:p w:rsidR="00D03A11" w:rsidRDefault="00D03A11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4A23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январь, </w:t>
            </w:r>
          </w:p>
          <w:p w:rsidR="000D4A23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92" w:type="dxa"/>
          </w:tcPr>
          <w:p w:rsidR="000D4A23" w:rsidRDefault="00CD2F9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Счетная палата</w:t>
            </w:r>
          </w:p>
        </w:tc>
      </w:tr>
      <w:tr w:rsidR="000D4A23" w:rsidTr="000D4A23">
        <w:tc>
          <w:tcPr>
            <w:tcW w:w="1242" w:type="dxa"/>
          </w:tcPr>
          <w:p w:rsidR="000D4A23" w:rsidRPr="000D4A23" w:rsidRDefault="000D4A23" w:rsidP="000D4A2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</w:tcPr>
          <w:p w:rsidR="000D4A23" w:rsidRDefault="00B15D5B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комплексной Программы социально-экономического развития города Ханты-Мансийска до 2020 года за 2015 год.</w:t>
            </w:r>
          </w:p>
        </w:tc>
        <w:tc>
          <w:tcPr>
            <w:tcW w:w="2976" w:type="dxa"/>
          </w:tcPr>
          <w:p w:rsidR="000D4A23" w:rsidRDefault="00B15D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92" w:type="dxa"/>
          </w:tcPr>
          <w:p w:rsidR="000D4A23" w:rsidRDefault="00B15D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</w:tc>
      </w:tr>
      <w:tr w:rsidR="000D4A23" w:rsidTr="000D4A23">
        <w:tc>
          <w:tcPr>
            <w:tcW w:w="1242" w:type="dxa"/>
          </w:tcPr>
          <w:p w:rsidR="000D4A23" w:rsidRPr="000D4A23" w:rsidRDefault="000D4A23" w:rsidP="000D4A2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</w:tcPr>
          <w:p w:rsidR="000D4A23" w:rsidRDefault="00B15D5B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работы Думы города на второе полугодие 2016 года.</w:t>
            </w:r>
          </w:p>
        </w:tc>
        <w:tc>
          <w:tcPr>
            <w:tcW w:w="2976" w:type="dxa"/>
          </w:tcPr>
          <w:p w:rsidR="000D4A23" w:rsidRDefault="00B15D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392" w:type="dxa"/>
          </w:tcPr>
          <w:p w:rsidR="000D4A23" w:rsidRDefault="00B15D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</w:tc>
      </w:tr>
      <w:tr w:rsidR="000D4A23" w:rsidTr="000D4A23">
        <w:tc>
          <w:tcPr>
            <w:tcW w:w="1242" w:type="dxa"/>
          </w:tcPr>
          <w:p w:rsidR="000D4A23" w:rsidRPr="000D4A23" w:rsidRDefault="000D4A23" w:rsidP="000D4A2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</w:tcPr>
          <w:p w:rsidR="000D4A23" w:rsidRDefault="00B15D5B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постоянны</w:t>
            </w:r>
            <w:r w:rsidR="00227803">
              <w:rPr>
                <w:rFonts w:ascii="Times New Roman" w:hAnsi="Times New Roman" w:cs="Times New Roman"/>
                <w:sz w:val="28"/>
                <w:szCs w:val="28"/>
              </w:rPr>
              <w:t>х комитетов и комиссии</w:t>
            </w:r>
            <w:r w:rsidR="00181D35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 за первое полугодие 2016 года.</w:t>
            </w:r>
          </w:p>
        </w:tc>
        <w:tc>
          <w:tcPr>
            <w:tcW w:w="2976" w:type="dxa"/>
          </w:tcPr>
          <w:p w:rsidR="000D4A23" w:rsidRDefault="00181D35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392" w:type="dxa"/>
          </w:tcPr>
          <w:p w:rsidR="000D4A23" w:rsidRDefault="00181D35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комитетов и комисси</w:t>
            </w:r>
            <w:r w:rsidR="002278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</w:t>
            </w:r>
          </w:p>
        </w:tc>
      </w:tr>
      <w:tr w:rsidR="000D4A23" w:rsidTr="000D4A23">
        <w:tc>
          <w:tcPr>
            <w:tcW w:w="1242" w:type="dxa"/>
          </w:tcPr>
          <w:p w:rsidR="000D4A23" w:rsidRPr="000D4A23" w:rsidRDefault="000D4A23" w:rsidP="000D4A2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</w:tcPr>
          <w:p w:rsidR="000D4A23" w:rsidRPr="00181D35" w:rsidRDefault="00181D35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выполнения Решения Думы города Ханты-Манси</w:t>
            </w:r>
            <w:r w:rsidR="00227803">
              <w:rPr>
                <w:rFonts w:ascii="Times New Roman" w:hAnsi="Times New Roman" w:cs="Times New Roman"/>
                <w:sz w:val="28"/>
                <w:szCs w:val="28"/>
              </w:rPr>
              <w:t>йска от  02  июня  2014  года  №517-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 </w:t>
            </w:r>
            <w:r w:rsidR="00227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 Правилах благоустройства территории города Ханты-Мансийска».</w:t>
            </w:r>
          </w:p>
        </w:tc>
        <w:tc>
          <w:tcPr>
            <w:tcW w:w="2976" w:type="dxa"/>
          </w:tcPr>
          <w:p w:rsidR="000D4A23" w:rsidRDefault="00181D35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392" w:type="dxa"/>
          </w:tcPr>
          <w:p w:rsidR="00227803" w:rsidRDefault="00181D35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городского хозяйства, </w:t>
            </w:r>
          </w:p>
          <w:p w:rsidR="000D4A23" w:rsidRDefault="00181D35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контроля</w:t>
            </w:r>
          </w:p>
        </w:tc>
      </w:tr>
      <w:tr w:rsidR="000D4A23" w:rsidTr="000D4A23">
        <w:tc>
          <w:tcPr>
            <w:tcW w:w="1242" w:type="dxa"/>
          </w:tcPr>
          <w:p w:rsidR="000D4A23" w:rsidRPr="000D4A23" w:rsidRDefault="000D4A23" w:rsidP="000D4A2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</w:tcPr>
          <w:p w:rsidR="000D4A23" w:rsidRPr="00181D35" w:rsidRDefault="00181D35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выполнения Решения Думы города Ханты-Мансийска</w:t>
            </w:r>
            <w:r w:rsidR="00227803">
              <w:rPr>
                <w:rFonts w:ascii="Times New Roman" w:hAnsi="Times New Roman" w:cs="Times New Roman"/>
                <w:sz w:val="28"/>
                <w:szCs w:val="28"/>
              </w:rPr>
              <w:t xml:space="preserve"> от 04 сентября 2012 года №261-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</w:t>
            </w:r>
            <w:r w:rsidR="00D51CED">
              <w:rPr>
                <w:rFonts w:ascii="Times New Roman" w:hAnsi="Times New Roman" w:cs="Times New Roman"/>
                <w:sz w:val="28"/>
                <w:szCs w:val="28"/>
              </w:rPr>
              <w:t xml:space="preserve"> «О муниципальном дорожном фонде города Ханты-Мансийска».</w:t>
            </w:r>
          </w:p>
        </w:tc>
        <w:tc>
          <w:tcPr>
            <w:tcW w:w="2976" w:type="dxa"/>
          </w:tcPr>
          <w:p w:rsidR="000D4A23" w:rsidRDefault="00D51CE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392" w:type="dxa"/>
          </w:tcPr>
          <w:p w:rsidR="000D4A23" w:rsidRDefault="00D51CE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5086" w:rsidRDefault="00705086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5086" w:rsidRDefault="00705086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1CED" w:rsidRDefault="00D51CE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Контрольные вопросы</w:t>
      </w:r>
    </w:p>
    <w:p w:rsidR="00D51CED" w:rsidRDefault="00D51CE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3"/>
        <w:gridCol w:w="7844"/>
        <w:gridCol w:w="2634"/>
        <w:gridCol w:w="3833"/>
      </w:tblGrid>
      <w:tr w:rsidR="00D51CED" w:rsidTr="00D51CED">
        <w:tc>
          <w:tcPr>
            <w:tcW w:w="1242" w:type="dxa"/>
            <w:vAlign w:val="center"/>
          </w:tcPr>
          <w:p w:rsidR="00D51CED" w:rsidRDefault="00D51CED" w:rsidP="00D51C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65" w:type="dxa"/>
            <w:vAlign w:val="center"/>
          </w:tcPr>
          <w:p w:rsidR="00D51CED" w:rsidRDefault="00D51CED" w:rsidP="00D51C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976" w:type="dxa"/>
            <w:vAlign w:val="center"/>
          </w:tcPr>
          <w:p w:rsidR="00D51CED" w:rsidRDefault="00D51CED" w:rsidP="00D51C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рассмотрения и утверждения</w:t>
            </w:r>
          </w:p>
        </w:tc>
        <w:tc>
          <w:tcPr>
            <w:tcW w:w="4392" w:type="dxa"/>
            <w:vAlign w:val="center"/>
          </w:tcPr>
          <w:p w:rsidR="00D51CED" w:rsidRDefault="00D51CED" w:rsidP="00D51C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D51CED" w:rsidTr="00D51CED">
        <w:tc>
          <w:tcPr>
            <w:tcW w:w="1242" w:type="dxa"/>
          </w:tcPr>
          <w:p w:rsidR="00D51CED" w:rsidRDefault="00D51CE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</w:tcPr>
          <w:p w:rsidR="00D51CED" w:rsidRDefault="00227803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федеральных служб, функционирующих</w:t>
            </w:r>
            <w:r w:rsidR="00D51CED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города:</w:t>
            </w:r>
          </w:p>
          <w:p w:rsidR="00D51CED" w:rsidRDefault="00D51CED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состоянии за</w:t>
            </w:r>
            <w:r w:rsidR="00227803">
              <w:rPr>
                <w:rFonts w:ascii="Times New Roman" w:hAnsi="Times New Roman" w:cs="Times New Roman"/>
                <w:sz w:val="28"/>
                <w:szCs w:val="28"/>
              </w:rPr>
              <w:t>конност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 территории города за 2015 год;</w:t>
            </w:r>
          </w:p>
          <w:p w:rsidR="00C2468F" w:rsidRDefault="00C2468F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CED" w:rsidRDefault="00D51CED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результатах работы за 2015год;</w:t>
            </w:r>
          </w:p>
          <w:p w:rsidR="00C2468F" w:rsidRDefault="00C2468F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803" w:rsidRDefault="00227803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CED" w:rsidRDefault="00D51CED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обеспечении охра</w:t>
            </w:r>
            <w:r w:rsidR="00C2468F">
              <w:rPr>
                <w:rFonts w:ascii="Times New Roman" w:hAnsi="Times New Roman" w:cs="Times New Roman"/>
                <w:sz w:val="28"/>
                <w:szCs w:val="28"/>
              </w:rPr>
              <w:t xml:space="preserve">ны общественного порядка и борьбе </w:t>
            </w:r>
            <w:r w:rsidR="0022780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2468F">
              <w:rPr>
                <w:rFonts w:ascii="Times New Roman" w:hAnsi="Times New Roman" w:cs="Times New Roman"/>
                <w:sz w:val="28"/>
                <w:szCs w:val="28"/>
              </w:rPr>
              <w:t>с преступностью в городе за 2015 год;</w:t>
            </w:r>
          </w:p>
          <w:p w:rsidR="00C2468F" w:rsidRDefault="00C2468F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состоянии контрольной работы по мобилизации доходов </w:t>
            </w:r>
            <w:r w:rsidR="0022780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бюджет города за 2015 год, за первый квартал 2016 года.</w:t>
            </w:r>
          </w:p>
        </w:tc>
        <w:tc>
          <w:tcPr>
            <w:tcW w:w="2976" w:type="dxa"/>
          </w:tcPr>
          <w:p w:rsidR="00C2468F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7B" w:rsidRDefault="00B95F7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C2468F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C2468F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803" w:rsidRDefault="0022780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2468F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468F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803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</w:p>
          <w:p w:rsidR="00D51CED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392" w:type="dxa"/>
          </w:tcPr>
          <w:p w:rsidR="00C2468F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7B" w:rsidRDefault="00B95F7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CED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Ханты-Мансийская межрайонная прокуратура </w:t>
            </w:r>
          </w:p>
          <w:p w:rsidR="00C2468F" w:rsidRDefault="00C2468F" w:rsidP="00C246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803" w:rsidRDefault="00C2468F" w:rsidP="00C246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Ханты-Мансийский межрайонный следственный отдел следстве</w:t>
            </w:r>
            <w:r w:rsidR="00227803">
              <w:rPr>
                <w:rFonts w:ascii="Times New Roman" w:hAnsi="Times New Roman" w:cs="Times New Roman"/>
                <w:sz w:val="28"/>
                <w:szCs w:val="28"/>
              </w:rPr>
              <w:t>нного управления Следственного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омитета РФ </w:t>
            </w:r>
          </w:p>
          <w:p w:rsidR="00C2468F" w:rsidRDefault="00C2468F" w:rsidP="00C246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ХМАО-Югре</w:t>
            </w:r>
          </w:p>
          <w:p w:rsidR="00C2468F" w:rsidRDefault="00C2468F" w:rsidP="00C246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C246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«Ханты-Мансийский»</w:t>
            </w:r>
          </w:p>
          <w:p w:rsidR="00C2468F" w:rsidRDefault="00C2468F" w:rsidP="00C246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803" w:rsidRDefault="00C2468F" w:rsidP="00C246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Межрайонная инспекция ФНС России №1 </w:t>
            </w:r>
          </w:p>
          <w:p w:rsidR="00C2468F" w:rsidRDefault="00C2468F" w:rsidP="00C246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ХМАО-Югре</w:t>
            </w:r>
          </w:p>
          <w:p w:rsidR="00C2468F" w:rsidRDefault="00C2468F" w:rsidP="00C246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CED" w:rsidTr="00D51CED">
        <w:tc>
          <w:tcPr>
            <w:tcW w:w="1242" w:type="dxa"/>
          </w:tcPr>
          <w:p w:rsidR="00D51CED" w:rsidRDefault="00D51CE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:rsidR="00D51CED" w:rsidRDefault="00C2468F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отчете Главы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его деятельности, в том числе о решении вопросов, поставленных Думой города, за 2015 год.</w:t>
            </w:r>
          </w:p>
        </w:tc>
        <w:tc>
          <w:tcPr>
            <w:tcW w:w="2976" w:type="dxa"/>
          </w:tcPr>
          <w:p w:rsidR="00D51CED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392" w:type="dxa"/>
          </w:tcPr>
          <w:p w:rsidR="00D51CED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</w:tr>
      <w:tr w:rsidR="00D51CED" w:rsidTr="00D51CED">
        <w:tc>
          <w:tcPr>
            <w:tcW w:w="1242" w:type="dxa"/>
          </w:tcPr>
          <w:p w:rsidR="00D51CED" w:rsidRDefault="00D51CE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</w:tcPr>
          <w:p w:rsidR="00D51CED" w:rsidRDefault="006D2C58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отчете Главы Администрации города о результатах его деятельности и деят</w:t>
            </w:r>
            <w:r w:rsidR="00D03A11">
              <w:rPr>
                <w:rFonts w:ascii="Times New Roman" w:hAnsi="Times New Roman" w:cs="Times New Roman"/>
                <w:sz w:val="28"/>
                <w:szCs w:val="28"/>
              </w:rPr>
              <w:t>ельности Администрации города,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о решении вопросов, поставленных Думой города,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год.</w:t>
            </w:r>
          </w:p>
        </w:tc>
        <w:tc>
          <w:tcPr>
            <w:tcW w:w="2976" w:type="dxa"/>
          </w:tcPr>
          <w:p w:rsidR="00D51CED" w:rsidRDefault="00F31D6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392" w:type="dxa"/>
          </w:tcPr>
          <w:p w:rsidR="00D51CED" w:rsidRDefault="00F31D6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="006D2C58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</w:tr>
      <w:tr w:rsidR="00D51CED" w:rsidTr="00D51CED">
        <w:tc>
          <w:tcPr>
            <w:tcW w:w="1242" w:type="dxa"/>
          </w:tcPr>
          <w:p w:rsidR="00D51CED" w:rsidRDefault="00D51CE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0065" w:type="dxa"/>
          </w:tcPr>
          <w:p w:rsidR="00D51CED" w:rsidRDefault="00F31D64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проектов муниципальных программ </w:t>
            </w:r>
            <w:r w:rsidR="008E61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изменений в них, вносимых Главой Администрации города до утверждения им в рамках полномочий на одобрение Думой города.</w:t>
            </w:r>
          </w:p>
        </w:tc>
        <w:tc>
          <w:tcPr>
            <w:tcW w:w="2976" w:type="dxa"/>
          </w:tcPr>
          <w:p w:rsidR="00D51CED" w:rsidRDefault="00F31D6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4392" w:type="dxa"/>
          </w:tcPr>
          <w:p w:rsidR="00D51CED" w:rsidRDefault="00F31D6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D51CED" w:rsidTr="00D51CED">
        <w:tc>
          <w:tcPr>
            <w:tcW w:w="1242" w:type="dxa"/>
          </w:tcPr>
          <w:p w:rsidR="00D51CED" w:rsidRDefault="00D51CE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65" w:type="dxa"/>
          </w:tcPr>
          <w:p w:rsidR="00D51CED" w:rsidRDefault="00F31D64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Думе города кандидатур граждан, претендующих на должности руководителей муниципальных предприятий и учреждений, до заключения с ними трудового договора.</w:t>
            </w:r>
          </w:p>
        </w:tc>
        <w:tc>
          <w:tcPr>
            <w:tcW w:w="2976" w:type="dxa"/>
          </w:tcPr>
          <w:p w:rsidR="00D51CED" w:rsidRDefault="00F31D6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4392" w:type="dxa"/>
          </w:tcPr>
          <w:p w:rsidR="00D51CED" w:rsidRDefault="00F31D6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F31D64" w:rsidTr="00D51CED">
        <w:tc>
          <w:tcPr>
            <w:tcW w:w="1242" w:type="dxa"/>
          </w:tcPr>
          <w:p w:rsidR="00F31D64" w:rsidRDefault="00F31D6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65" w:type="dxa"/>
          </w:tcPr>
          <w:p w:rsidR="00F31D64" w:rsidRDefault="00F31D64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муниципальных программ, одобренных Думой города и утвержденных Администрацией города:</w:t>
            </w:r>
            <w:r w:rsidR="00E34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40F6" w:rsidRDefault="00E340F6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D64" w:rsidRDefault="00F31D64" w:rsidP="00F31D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 весь период реализации: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1D64" w:rsidRDefault="00F31D64" w:rsidP="00F31D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«Развитие агропромышленного комплекса на территории города Ханты-Мансийска» за 2013 – 2015 годы;</w:t>
            </w:r>
          </w:p>
          <w:p w:rsidR="00E340F6" w:rsidRDefault="00E340F6" w:rsidP="00F31D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D64" w:rsidRDefault="00F31D64" w:rsidP="00F31D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«Развитие субъектов малого и среднего предпринимательства на территории города Ханты-Мансийска» на 2011 – 2013 годы и н</w:t>
            </w:r>
            <w:r w:rsidR="00E340F6">
              <w:rPr>
                <w:rFonts w:ascii="Times New Roman" w:hAnsi="Times New Roman" w:cs="Times New Roman"/>
                <w:sz w:val="28"/>
                <w:szCs w:val="28"/>
              </w:rPr>
              <w:t>а период до 2015 года;</w:t>
            </w:r>
          </w:p>
          <w:p w:rsidR="00E340F6" w:rsidRDefault="00E340F6" w:rsidP="00F31D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D64" w:rsidRDefault="00F31D64" w:rsidP="00F31D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«Повышение эффективности муниципального управления</w:t>
            </w:r>
            <w:r w:rsidR="00E340F6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Ханты-Мансийска» на 2015 – 2020 годы;</w:t>
            </w:r>
          </w:p>
          <w:p w:rsidR="00E340F6" w:rsidRDefault="00E340F6" w:rsidP="00F31D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Default="00E340F6" w:rsidP="00E340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 2015 год: </w:t>
            </w: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«Дети – сироты» на 2014 – 2020 годы;</w:t>
            </w: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«Развитие транспортной системы города Ханты-Мансийска на 2014 – 2020 годы»;</w:t>
            </w:r>
          </w:p>
          <w:p w:rsidR="00AC4F0A" w:rsidRDefault="00AC4F0A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«Развитие образования в городе Ханты-Мансийске на 2014 – 2020 годы»;</w:t>
            </w: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«Развитие культуры в городе Ханты-Мансийске на 2014 –</w:t>
            </w:r>
            <w:r w:rsidR="008E61E2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годы»;</w:t>
            </w: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«Обеспечение доступным и комфортным жильем жителей города Ханты-Мансийска» на 2014 – 2020 годы;</w:t>
            </w: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«Управление муниципальными финансами в городе Ханты-Мансийске на 2014 – 2020 годы»;</w:t>
            </w: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«Осуществление городом Ханты-Мансийском функций административного центра Ханты-Мансийского автономного округа – Югры на 2015 – 2020 годы»;</w:t>
            </w: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E2" w:rsidRDefault="008E61E2" w:rsidP="00E340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340F6" w:rsidRDefault="00E340F6" w:rsidP="00E340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 первый квартал 2016 года: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«Информационное общество</w:t>
            </w:r>
            <w:r w:rsidR="00D03A1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Ханты-Мансийск» на 2016 – 2020 годы;</w:t>
            </w: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«Развитие средств массовых коммуникаций города Ханты-Мансийска на 2016 – 2017 годы</w:t>
            </w:r>
            <w:r w:rsidR="00D03A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«Развитие физической культуры и спорта в городе Ханты-Ман</w:t>
            </w:r>
            <w:r w:rsidR="00AC4F0A">
              <w:rPr>
                <w:rFonts w:ascii="Times New Roman" w:hAnsi="Times New Roman" w:cs="Times New Roman"/>
                <w:sz w:val="28"/>
                <w:szCs w:val="28"/>
              </w:rPr>
              <w:t>сийске на 2016 – 2020 годы»;</w:t>
            </w:r>
          </w:p>
          <w:p w:rsidR="00AC4F0A" w:rsidRDefault="00AC4F0A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«Проектирование и строительство инженерных сетей на территории города Ханты-Мансийска» на 2016 – 2020 годы;</w:t>
            </w:r>
          </w:p>
          <w:p w:rsidR="00AC4F0A" w:rsidRDefault="00AC4F0A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E340F6" w:rsidRDefault="00AC4F0A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«Осуществление  городом Ханты-Мансийском функций административного центра Ханты-Мансийского автономного округа – Югры на 2016 – 2020 годы».</w:t>
            </w:r>
          </w:p>
        </w:tc>
        <w:tc>
          <w:tcPr>
            <w:tcW w:w="2976" w:type="dxa"/>
          </w:tcPr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D64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25" w:rsidRDefault="00E86425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AC4F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25" w:rsidRDefault="00E86425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25" w:rsidRDefault="00E86425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25" w:rsidRDefault="00E86425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E2" w:rsidRDefault="008E61E2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25" w:rsidRDefault="00E86425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8C4B5B" w:rsidRDefault="008C4B5B" w:rsidP="008C4B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F31D64" w:rsidRDefault="00F31D6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E2" w:rsidRDefault="008E61E2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опеки и попечительства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транспорта, связи и дорог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E2" w:rsidRDefault="008E61E2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E2" w:rsidRDefault="008E61E2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E2" w:rsidRDefault="008E61E2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E2" w:rsidRDefault="008E61E2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информатизации</w:t>
            </w: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E2" w:rsidRDefault="008E61E2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</w:t>
            </w: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5E42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</w:t>
            </w:r>
            <w:r w:rsidR="005E42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спорт</w:t>
            </w:r>
            <w:r w:rsidR="005E42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</w:t>
            </w:r>
            <w:r w:rsidR="005E42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градостроительства и архитектуры</w:t>
            </w: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CED" w:rsidRDefault="00D51CE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1E2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1E2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1E2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1E2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1E2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1E2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1E2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1E2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1E2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1E2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1E2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1E2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1E2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1E2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1E2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1E2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1E2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4B5B" w:rsidRDefault="008C4B5B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депутатов Думы города с избирателями  </w:t>
      </w:r>
    </w:p>
    <w:p w:rsidR="008C4B5B" w:rsidRDefault="008C4B5B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7"/>
        <w:gridCol w:w="7935"/>
        <w:gridCol w:w="2601"/>
        <w:gridCol w:w="3751"/>
      </w:tblGrid>
      <w:tr w:rsidR="008C4B5B" w:rsidTr="008C4B5B">
        <w:tc>
          <w:tcPr>
            <w:tcW w:w="1242" w:type="dxa"/>
            <w:vAlign w:val="center"/>
          </w:tcPr>
          <w:p w:rsidR="008C4B5B" w:rsidRDefault="008C4B5B" w:rsidP="008C4B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65" w:type="dxa"/>
            <w:vAlign w:val="center"/>
          </w:tcPr>
          <w:p w:rsidR="008C4B5B" w:rsidRDefault="008E61E2" w:rsidP="008C4B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мероприятий</w:t>
            </w:r>
          </w:p>
        </w:tc>
        <w:tc>
          <w:tcPr>
            <w:tcW w:w="2976" w:type="dxa"/>
            <w:vAlign w:val="center"/>
          </w:tcPr>
          <w:p w:rsidR="008C4B5B" w:rsidRDefault="008C4B5B" w:rsidP="008C4B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392" w:type="dxa"/>
            <w:vAlign w:val="center"/>
          </w:tcPr>
          <w:p w:rsidR="008C4B5B" w:rsidRDefault="008C4B5B" w:rsidP="008C4B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8C4B5B" w:rsidTr="008C4B5B">
        <w:tc>
          <w:tcPr>
            <w:tcW w:w="1242" w:type="dxa"/>
          </w:tcPr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</w:tcPr>
          <w:p w:rsidR="008C4B5B" w:rsidRDefault="008C4B5B" w:rsidP="008C4B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депутатов по избирательным округам об итогах работы Думы города пятого созыва за 2015 год.</w:t>
            </w:r>
          </w:p>
        </w:tc>
        <w:tc>
          <w:tcPr>
            <w:tcW w:w="2976" w:type="dxa"/>
          </w:tcPr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392" w:type="dxa"/>
          </w:tcPr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  <w:tr w:rsidR="008C4B5B" w:rsidTr="008C4B5B">
        <w:tc>
          <w:tcPr>
            <w:tcW w:w="1242" w:type="dxa"/>
          </w:tcPr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:rsidR="008C4B5B" w:rsidRDefault="008C4B5B" w:rsidP="008C4B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приема граждан по личным вопросам:</w:t>
            </w:r>
          </w:p>
          <w:p w:rsidR="008C4B5B" w:rsidRDefault="008C4B5B" w:rsidP="008C4B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помещении Думы;</w:t>
            </w:r>
          </w:p>
          <w:p w:rsidR="008C4B5B" w:rsidRDefault="008C4B5B" w:rsidP="008C4B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месту работы;</w:t>
            </w:r>
          </w:p>
          <w:p w:rsidR="008C4B5B" w:rsidRDefault="008C4B5B" w:rsidP="008C4B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избирательных округах;</w:t>
            </w:r>
          </w:p>
          <w:p w:rsidR="008C4B5B" w:rsidRDefault="008C4B5B" w:rsidP="008C4B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городской общественной приемной.</w:t>
            </w:r>
          </w:p>
        </w:tc>
        <w:tc>
          <w:tcPr>
            <w:tcW w:w="2976" w:type="dxa"/>
          </w:tcPr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4392" w:type="dxa"/>
          </w:tcPr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  <w:tr w:rsidR="008C4B5B" w:rsidTr="008C4B5B">
        <w:tc>
          <w:tcPr>
            <w:tcW w:w="1242" w:type="dxa"/>
          </w:tcPr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</w:tcPr>
          <w:p w:rsidR="008C4B5B" w:rsidRDefault="008C4B5B" w:rsidP="008C4B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письмами и обращениями граждан.</w:t>
            </w:r>
          </w:p>
        </w:tc>
        <w:tc>
          <w:tcPr>
            <w:tcW w:w="2976" w:type="dxa"/>
          </w:tcPr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392" w:type="dxa"/>
          </w:tcPr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  <w:tr w:rsidR="008C4B5B" w:rsidTr="008C4B5B">
        <w:tc>
          <w:tcPr>
            <w:tcW w:w="1242" w:type="dxa"/>
          </w:tcPr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:rsidR="008C4B5B" w:rsidRDefault="00AA1F47" w:rsidP="008C4B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комиссий, рабочих групп, совещаний по вопросам, затрагивающим интересы и права избирателей.</w:t>
            </w:r>
          </w:p>
        </w:tc>
        <w:tc>
          <w:tcPr>
            <w:tcW w:w="2976" w:type="dxa"/>
          </w:tcPr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392" w:type="dxa"/>
          </w:tcPr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  <w:tr w:rsidR="008C4B5B" w:rsidTr="008C4B5B">
        <w:tc>
          <w:tcPr>
            <w:tcW w:w="1242" w:type="dxa"/>
          </w:tcPr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65" w:type="dxa"/>
          </w:tcPr>
          <w:p w:rsidR="008C4B5B" w:rsidRDefault="00AA1F47" w:rsidP="008C4B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выездного приема депутатами работников учреждений и организаций города в рамках Дня местного самоуправления.</w:t>
            </w:r>
          </w:p>
        </w:tc>
        <w:tc>
          <w:tcPr>
            <w:tcW w:w="2976" w:type="dxa"/>
          </w:tcPr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92" w:type="dxa"/>
          </w:tcPr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</w:tbl>
    <w:p w:rsidR="008C4B5B" w:rsidRDefault="008C4B5B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1E2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1E2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1E2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1E2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260B" w:rsidRDefault="0034260B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1E2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1E2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1E2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1E2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6BB0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Учеба депутатов Думы города, </w:t>
      </w:r>
    </w:p>
    <w:p w:rsidR="008E61E2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опытом работы</w:t>
      </w:r>
    </w:p>
    <w:p w:rsidR="008E61E2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9"/>
        <w:gridCol w:w="7953"/>
        <w:gridCol w:w="2588"/>
        <w:gridCol w:w="3754"/>
      </w:tblGrid>
      <w:tr w:rsidR="008E61E2" w:rsidTr="00804581">
        <w:tc>
          <w:tcPr>
            <w:tcW w:w="1059" w:type="dxa"/>
          </w:tcPr>
          <w:p w:rsidR="008E61E2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53" w:type="dxa"/>
          </w:tcPr>
          <w:p w:rsidR="008E61E2" w:rsidRDefault="008E61E2" w:rsidP="008E6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88" w:type="dxa"/>
          </w:tcPr>
          <w:p w:rsidR="008E61E2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754" w:type="dxa"/>
          </w:tcPr>
          <w:p w:rsidR="008E61E2" w:rsidRDefault="008E61E2" w:rsidP="008E6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8E61E2" w:rsidTr="00804581">
        <w:tc>
          <w:tcPr>
            <w:tcW w:w="1059" w:type="dxa"/>
          </w:tcPr>
          <w:p w:rsidR="008E61E2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53" w:type="dxa"/>
          </w:tcPr>
          <w:p w:rsidR="008E61E2" w:rsidRDefault="008E61E2" w:rsidP="008045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обсуждении проектов правовых актов органов государственной власти ХМАО-Югры.</w:t>
            </w:r>
          </w:p>
        </w:tc>
        <w:tc>
          <w:tcPr>
            <w:tcW w:w="2588" w:type="dxa"/>
          </w:tcPr>
          <w:p w:rsidR="008E61E2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754" w:type="dxa"/>
          </w:tcPr>
          <w:p w:rsidR="00BF6BB0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депутаты, </w:t>
            </w:r>
          </w:p>
          <w:p w:rsidR="008E61E2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управление аппарата Думы города</w:t>
            </w:r>
          </w:p>
        </w:tc>
      </w:tr>
      <w:tr w:rsidR="008E61E2" w:rsidTr="00804581">
        <w:tc>
          <w:tcPr>
            <w:tcW w:w="1059" w:type="dxa"/>
          </w:tcPr>
          <w:p w:rsidR="008E61E2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53" w:type="dxa"/>
          </w:tcPr>
          <w:p w:rsidR="008E61E2" w:rsidRDefault="008E61E2" w:rsidP="008045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публичных слушаниях и общественных обсуждениях.</w:t>
            </w:r>
          </w:p>
        </w:tc>
        <w:tc>
          <w:tcPr>
            <w:tcW w:w="2588" w:type="dxa"/>
          </w:tcPr>
          <w:p w:rsidR="008E61E2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754" w:type="dxa"/>
          </w:tcPr>
          <w:p w:rsidR="00BF6BB0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депутаты, </w:t>
            </w:r>
          </w:p>
          <w:p w:rsidR="008E61E2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 города</w:t>
            </w:r>
          </w:p>
        </w:tc>
      </w:tr>
      <w:tr w:rsidR="008E61E2" w:rsidTr="00804581">
        <w:tc>
          <w:tcPr>
            <w:tcW w:w="1059" w:type="dxa"/>
          </w:tcPr>
          <w:p w:rsidR="008E61E2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53" w:type="dxa"/>
          </w:tcPr>
          <w:p w:rsidR="008E61E2" w:rsidRDefault="00554224" w:rsidP="008045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организации депутатской деятельности.</w:t>
            </w:r>
          </w:p>
        </w:tc>
        <w:tc>
          <w:tcPr>
            <w:tcW w:w="2588" w:type="dxa"/>
          </w:tcPr>
          <w:p w:rsidR="008E61E2" w:rsidRDefault="00554224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  <w:tc>
          <w:tcPr>
            <w:tcW w:w="3754" w:type="dxa"/>
          </w:tcPr>
          <w:p w:rsidR="00554224" w:rsidRDefault="00554224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Думы города,</w:t>
            </w:r>
          </w:p>
          <w:p w:rsidR="008E61E2" w:rsidRDefault="00554224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 Думы города</w:t>
            </w:r>
          </w:p>
        </w:tc>
      </w:tr>
      <w:tr w:rsidR="008E61E2" w:rsidTr="00804581">
        <w:tc>
          <w:tcPr>
            <w:tcW w:w="1059" w:type="dxa"/>
          </w:tcPr>
          <w:p w:rsidR="008E61E2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53" w:type="dxa"/>
          </w:tcPr>
          <w:p w:rsidR="008E61E2" w:rsidRDefault="00554224" w:rsidP="00D03A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органами местного самоуправления муниципальных образований в соответствии с зак</w:t>
            </w:r>
            <w:r w:rsidR="00D03A11">
              <w:rPr>
                <w:rFonts w:ascii="Times New Roman" w:hAnsi="Times New Roman" w:cs="Times New Roman"/>
                <w:sz w:val="28"/>
                <w:szCs w:val="28"/>
              </w:rPr>
              <w:t>люченными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соглашениями о межмуниципальном сотрудничестве.</w:t>
            </w:r>
          </w:p>
        </w:tc>
        <w:tc>
          <w:tcPr>
            <w:tcW w:w="2588" w:type="dxa"/>
          </w:tcPr>
          <w:p w:rsidR="008E61E2" w:rsidRDefault="00554224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754" w:type="dxa"/>
          </w:tcPr>
          <w:p w:rsidR="00554224" w:rsidRDefault="00554224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города, </w:t>
            </w:r>
          </w:p>
          <w:p w:rsidR="008E61E2" w:rsidRDefault="00554224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  <w:tr w:rsidR="008E61E2" w:rsidTr="00804581">
        <w:tc>
          <w:tcPr>
            <w:tcW w:w="1059" w:type="dxa"/>
          </w:tcPr>
          <w:p w:rsidR="008E61E2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53" w:type="dxa"/>
          </w:tcPr>
          <w:p w:rsidR="008E61E2" w:rsidRDefault="00554224" w:rsidP="008045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сборников (дисков) муниципальных правовых актов, принятых Думой города.</w:t>
            </w:r>
          </w:p>
        </w:tc>
        <w:tc>
          <w:tcPr>
            <w:tcW w:w="2588" w:type="dxa"/>
          </w:tcPr>
          <w:p w:rsidR="008E61E2" w:rsidRDefault="00554224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754" w:type="dxa"/>
          </w:tcPr>
          <w:p w:rsidR="008E61E2" w:rsidRDefault="00554224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 города</w:t>
            </w:r>
          </w:p>
        </w:tc>
      </w:tr>
    </w:tbl>
    <w:p w:rsidR="008E61E2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1E2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4224" w:rsidRDefault="0055422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4224" w:rsidRDefault="0055422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4224" w:rsidRDefault="0055422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4224" w:rsidRDefault="0055422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4224" w:rsidRDefault="0055422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4224" w:rsidRDefault="0055422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4224" w:rsidRDefault="0055422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4224" w:rsidRDefault="0055422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1F47" w:rsidRDefault="00AA1F4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совместной комиссии</w:t>
      </w:r>
    </w:p>
    <w:p w:rsidR="00AA1F47" w:rsidRDefault="00AA1F4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9"/>
        <w:gridCol w:w="7953"/>
        <w:gridCol w:w="2588"/>
        <w:gridCol w:w="3754"/>
      </w:tblGrid>
      <w:tr w:rsidR="00AA1F47" w:rsidTr="00E86425">
        <w:tc>
          <w:tcPr>
            <w:tcW w:w="1059" w:type="dxa"/>
          </w:tcPr>
          <w:p w:rsidR="00AA1F47" w:rsidRDefault="00AA1F4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53" w:type="dxa"/>
          </w:tcPr>
          <w:p w:rsidR="00AA1F47" w:rsidRDefault="00AA1F4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88" w:type="dxa"/>
          </w:tcPr>
          <w:p w:rsidR="00AA1F47" w:rsidRDefault="00AA1F4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754" w:type="dxa"/>
          </w:tcPr>
          <w:p w:rsidR="00AA1F47" w:rsidRDefault="00AA1F47" w:rsidP="00AA1F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AA1F47" w:rsidTr="00E86425">
        <w:tc>
          <w:tcPr>
            <w:tcW w:w="1059" w:type="dxa"/>
          </w:tcPr>
          <w:p w:rsidR="00AA1F47" w:rsidRDefault="00AA1F4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53" w:type="dxa"/>
          </w:tcPr>
          <w:p w:rsidR="00AA1F47" w:rsidRDefault="007922EF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реализации «народного бюджета» за 2015 год.</w:t>
            </w:r>
          </w:p>
        </w:tc>
        <w:tc>
          <w:tcPr>
            <w:tcW w:w="2588" w:type="dxa"/>
          </w:tcPr>
          <w:p w:rsidR="00AA1F47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54" w:type="dxa"/>
          </w:tcPr>
          <w:p w:rsidR="00AA1F47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AA1F47" w:rsidTr="00E86425">
        <w:tc>
          <w:tcPr>
            <w:tcW w:w="1059" w:type="dxa"/>
          </w:tcPr>
          <w:p w:rsidR="00AA1F47" w:rsidRDefault="00AA1F4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53" w:type="dxa"/>
          </w:tcPr>
          <w:p w:rsidR="00AA1F47" w:rsidRDefault="007922EF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деятельности городской общественной приемной в 2015 году.</w:t>
            </w:r>
          </w:p>
        </w:tc>
        <w:tc>
          <w:tcPr>
            <w:tcW w:w="2588" w:type="dxa"/>
          </w:tcPr>
          <w:p w:rsidR="00AA1F47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54" w:type="dxa"/>
          </w:tcPr>
          <w:p w:rsidR="00AA1F47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</w:tc>
      </w:tr>
      <w:tr w:rsidR="00AA1F47" w:rsidTr="00E86425">
        <w:tc>
          <w:tcPr>
            <w:tcW w:w="1059" w:type="dxa"/>
          </w:tcPr>
          <w:p w:rsidR="00AA1F47" w:rsidRDefault="00AA1F4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53" w:type="dxa"/>
          </w:tcPr>
          <w:p w:rsidR="00AA1F47" w:rsidRDefault="007922EF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мерах, принятых к должностным лицам по результатам проверок Счетной палаты города Ханты-Мансийска в 2015 году.</w:t>
            </w:r>
          </w:p>
        </w:tc>
        <w:tc>
          <w:tcPr>
            <w:tcW w:w="2588" w:type="dxa"/>
          </w:tcPr>
          <w:p w:rsidR="00AA1F47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54" w:type="dxa"/>
          </w:tcPr>
          <w:p w:rsidR="00AA1F47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AA1F47" w:rsidTr="00E86425">
        <w:tc>
          <w:tcPr>
            <w:tcW w:w="1059" w:type="dxa"/>
          </w:tcPr>
          <w:p w:rsidR="00AA1F47" w:rsidRDefault="00AA1F4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53" w:type="dxa"/>
          </w:tcPr>
          <w:p w:rsidR="00AA1F47" w:rsidRDefault="007922EF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отчетов депутатов Думы города перед избирателями</w:t>
            </w:r>
          </w:p>
        </w:tc>
        <w:tc>
          <w:tcPr>
            <w:tcW w:w="2588" w:type="dxa"/>
          </w:tcPr>
          <w:p w:rsidR="00AA1F47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54" w:type="dxa"/>
          </w:tcPr>
          <w:p w:rsidR="00AA1F47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</w:tc>
      </w:tr>
      <w:tr w:rsidR="00AA1F47" w:rsidTr="00E86425">
        <w:tc>
          <w:tcPr>
            <w:tcW w:w="1059" w:type="dxa"/>
          </w:tcPr>
          <w:p w:rsidR="00AA1F47" w:rsidRDefault="00AA1F4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53" w:type="dxa"/>
          </w:tcPr>
          <w:p w:rsidR="00AA1F47" w:rsidRDefault="007922EF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сноса</w:t>
            </w:r>
            <w:r w:rsidR="00D03A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 жилых домов и квартир на 2016 год.</w:t>
            </w:r>
          </w:p>
        </w:tc>
        <w:tc>
          <w:tcPr>
            <w:tcW w:w="2588" w:type="dxa"/>
          </w:tcPr>
          <w:p w:rsidR="00AA1F47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922EF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754" w:type="dxa"/>
          </w:tcPr>
          <w:p w:rsidR="007922EF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городского хозяйства, </w:t>
            </w:r>
          </w:p>
          <w:p w:rsidR="00AA1F47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7922EF" w:rsidTr="00E86425">
        <w:tc>
          <w:tcPr>
            <w:tcW w:w="1059" w:type="dxa"/>
          </w:tcPr>
          <w:p w:rsidR="007922EF" w:rsidRDefault="00C5251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53" w:type="dxa"/>
          </w:tcPr>
          <w:p w:rsidR="007922EF" w:rsidRDefault="007922EF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деятельности контрольно</w:t>
            </w:r>
            <w:r w:rsidR="00C5251B">
              <w:rPr>
                <w:rFonts w:ascii="Times New Roman" w:hAnsi="Times New Roman" w:cs="Times New Roman"/>
                <w:sz w:val="28"/>
                <w:szCs w:val="28"/>
              </w:rPr>
              <w:t>-ревизионного управления Департамента управления финансами Администрации города за 2015 год.</w:t>
            </w:r>
          </w:p>
        </w:tc>
        <w:tc>
          <w:tcPr>
            <w:tcW w:w="2588" w:type="dxa"/>
          </w:tcPr>
          <w:p w:rsidR="007922EF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922EF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754" w:type="dxa"/>
          </w:tcPr>
          <w:p w:rsidR="007922EF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7922EF" w:rsidTr="00E86425">
        <w:tc>
          <w:tcPr>
            <w:tcW w:w="1059" w:type="dxa"/>
          </w:tcPr>
          <w:p w:rsidR="007922EF" w:rsidRDefault="00C5251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53" w:type="dxa"/>
          </w:tcPr>
          <w:p w:rsidR="007922EF" w:rsidRDefault="00C5251B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целевом расходовании средств, полученных от продажи и аренды земельных участков в 2015 году.</w:t>
            </w:r>
          </w:p>
        </w:tc>
        <w:tc>
          <w:tcPr>
            <w:tcW w:w="2588" w:type="dxa"/>
          </w:tcPr>
          <w:p w:rsidR="007922EF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922EF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754" w:type="dxa"/>
          </w:tcPr>
          <w:p w:rsidR="007922EF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муниципальной собственности, </w:t>
            </w:r>
          </w:p>
          <w:p w:rsidR="007922EF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C5251B" w:rsidTr="00E86425">
        <w:tc>
          <w:tcPr>
            <w:tcW w:w="1059" w:type="dxa"/>
          </w:tcPr>
          <w:p w:rsidR="00C5251B" w:rsidRDefault="00C5251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53" w:type="dxa"/>
          </w:tcPr>
          <w:p w:rsidR="00C5251B" w:rsidRDefault="00C5251B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оздоровления, отдыха и труда детей, подростков и молодежи города летом 2016 года.</w:t>
            </w:r>
          </w:p>
        </w:tc>
        <w:tc>
          <w:tcPr>
            <w:tcW w:w="2588" w:type="dxa"/>
          </w:tcPr>
          <w:p w:rsidR="00C5251B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5251B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754" w:type="dxa"/>
          </w:tcPr>
          <w:p w:rsidR="00C5251B" w:rsidRDefault="00C5251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5251B" w:rsidTr="00E86425">
        <w:tc>
          <w:tcPr>
            <w:tcW w:w="1059" w:type="dxa"/>
          </w:tcPr>
          <w:p w:rsidR="00C5251B" w:rsidRDefault="00C5251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953" w:type="dxa"/>
          </w:tcPr>
          <w:p w:rsidR="00C5251B" w:rsidRDefault="00C5251B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проведения инвентаризации земельных участков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жилых помещений, находящихся </w:t>
            </w:r>
            <w:r w:rsidR="00B41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муниципальной собственности</w:t>
            </w:r>
          </w:p>
        </w:tc>
        <w:tc>
          <w:tcPr>
            <w:tcW w:w="2588" w:type="dxa"/>
          </w:tcPr>
          <w:p w:rsidR="00C5251B" w:rsidRDefault="00C5251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754" w:type="dxa"/>
          </w:tcPr>
          <w:p w:rsidR="00C5251B" w:rsidRDefault="00C5251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DB5C62" w:rsidTr="00E86425">
        <w:tc>
          <w:tcPr>
            <w:tcW w:w="1059" w:type="dxa"/>
          </w:tcPr>
          <w:p w:rsidR="00DB5C62" w:rsidRDefault="00DB5C62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953" w:type="dxa"/>
          </w:tcPr>
          <w:p w:rsidR="00DB5C62" w:rsidRDefault="005E4209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Администрацией города полномочий                    в области развития экономики, инвестиций,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предпринимательской деятельности, малого бизнеса и защиты прав потребителей в части создания условий для расширения рынка сельскохозяйственной продукции, сырья и продовольствия.</w:t>
            </w:r>
          </w:p>
        </w:tc>
        <w:tc>
          <w:tcPr>
            <w:tcW w:w="2588" w:type="dxa"/>
          </w:tcPr>
          <w:p w:rsidR="00DB5C62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5E420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754" w:type="dxa"/>
          </w:tcPr>
          <w:p w:rsidR="00DB5C62" w:rsidRDefault="005E4209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5251B" w:rsidTr="00E86425">
        <w:tc>
          <w:tcPr>
            <w:tcW w:w="1059" w:type="dxa"/>
          </w:tcPr>
          <w:p w:rsidR="00C5251B" w:rsidRDefault="00C5251B" w:rsidP="00DB5C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B5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C5251B" w:rsidRDefault="00C5251B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реализации Администрацией города полномочий</w:t>
            </w:r>
            <w:r w:rsidR="00B41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использования земли, других природных ресурсов и охраны окружающей среды в части муниципального земельного контроля.</w:t>
            </w:r>
          </w:p>
        </w:tc>
        <w:tc>
          <w:tcPr>
            <w:tcW w:w="2588" w:type="dxa"/>
          </w:tcPr>
          <w:p w:rsidR="00C5251B" w:rsidRDefault="002A20C7" w:rsidP="00C525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5251B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754" w:type="dxa"/>
          </w:tcPr>
          <w:p w:rsidR="00C5251B" w:rsidRDefault="00C5251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5251B" w:rsidTr="00E86425">
        <w:tc>
          <w:tcPr>
            <w:tcW w:w="1059" w:type="dxa"/>
          </w:tcPr>
          <w:p w:rsidR="00C5251B" w:rsidRDefault="00C5251B" w:rsidP="00DB5C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5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C5251B" w:rsidRDefault="00C5251B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Администрацией города полномочий </w:t>
            </w:r>
            <w:r w:rsidR="00B41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области архивного дела</w:t>
            </w:r>
            <w:r w:rsidR="006D7D00">
              <w:rPr>
                <w:rFonts w:ascii="Times New Roman" w:hAnsi="Times New Roman" w:cs="Times New Roman"/>
                <w:sz w:val="28"/>
                <w:szCs w:val="28"/>
              </w:rPr>
              <w:t xml:space="preserve"> в части формирования и содержания муниципального архива.</w:t>
            </w:r>
          </w:p>
        </w:tc>
        <w:tc>
          <w:tcPr>
            <w:tcW w:w="2588" w:type="dxa"/>
          </w:tcPr>
          <w:p w:rsidR="00C5251B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D7D00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3754" w:type="dxa"/>
          </w:tcPr>
          <w:p w:rsidR="00C5251B" w:rsidRDefault="006D7D0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5251B" w:rsidTr="00E86425">
        <w:tc>
          <w:tcPr>
            <w:tcW w:w="1059" w:type="dxa"/>
          </w:tcPr>
          <w:p w:rsidR="00C5251B" w:rsidRDefault="00C5251B" w:rsidP="00DB5C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5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C5251B" w:rsidRDefault="006D7D00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Администрацией города полномочий </w:t>
            </w:r>
            <w:r w:rsidR="00B41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области градостроительства и жилищно-коммунального комплекса в части установления</w:t>
            </w:r>
            <w:r w:rsidR="00B41B7F">
              <w:rPr>
                <w:rFonts w:ascii="Times New Roman" w:hAnsi="Times New Roman" w:cs="Times New Roman"/>
                <w:sz w:val="28"/>
                <w:szCs w:val="28"/>
              </w:rPr>
              <w:t xml:space="preserve"> надбавок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тарифам на товары и услуги организаций коммунального комплекса, тарифов на подключение к системам коммунальной инфраструктуры, тарифов организаций коммунального комплекса на подключение.</w:t>
            </w:r>
          </w:p>
        </w:tc>
        <w:tc>
          <w:tcPr>
            <w:tcW w:w="2588" w:type="dxa"/>
          </w:tcPr>
          <w:p w:rsidR="00C5251B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D7D00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3754" w:type="dxa"/>
          </w:tcPr>
          <w:p w:rsidR="00C5251B" w:rsidRDefault="006D7D0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5251B" w:rsidTr="00E86425">
        <w:tc>
          <w:tcPr>
            <w:tcW w:w="1059" w:type="dxa"/>
          </w:tcPr>
          <w:p w:rsidR="00C5251B" w:rsidRDefault="00C5251B" w:rsidP="00DB5C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5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C5251B" w:rsidRDefault="006D7D00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выполнению представлений Счетной палаты по результатам контрольных проверок:</w:t>
            </w:r>
          </w:p>
          <w:p w:rsidR="006D7D00" w:rsidRDefault="006D7D00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 24.02.2015 №48 – проверка осуществления финансово-хозяйственной деятельности МБУ «Управление по развитию туризма и внешних связей» в 2014 году;</w:t>
            </w:r>
          </w:p>
          <w:p w:rsidR="006D7D00" w:rsidRDefault="006D7D00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D00" w:rsidRDefault="006D7D00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от 22.05.2015 №110 – проверка осуществления финансово-</w:t>
            </w:r>
            <w:r w:rsidR="00B41B7F">
              <w:rPr>
                <w:rFonts w:ascii="Times New Roman" w:hAnsi="Times New Roman" w:cs="Times New Roman"/>
                <w:sz w:val="28"/>
                <w:szCs w:val="28"/>
              </w:rPr>
              <w:t>хозяйственной деятельности МБОУ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ДОД «СДЮСШОР» в 2014 году;</w:t>
            </w:r>
          </w:p>
          <w:p w:rsidR="006D7D00" w:rsidRDefault="006D7D00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D00" w:rsidRDefault="006D7D00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D00" w:rsidRDefault="0012497F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от 14</w:t>
            </w:r>
            <w:r w:rsidR="005E420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 №136, 137 – проверка</w:t>
            </w:r>
            <w:r w:rsidR="005E4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бухгалтерского учета бухгалтерией МБОУ «Гимназия №1»;</w:t>
            </w:r>
          </w:p>
          <w:p w:rsidR="0012497F" w:rsidRDefault="0012497F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7F" w:rsidRDefault="0012497F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 26.10.2015 №161, 162 – проверка осуществления бухгалтерского учета бухгалтерией МБОУ СОШ №3;</w:t>
            </w:r>
          </w:p>
          <w:p w:rsidR="0012497F" w:rsidRDefault="0012497F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7F" w:rsidRDefault="0012497F" w:rsidP="002A20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 03.11.2015 №163, 164 – проверка осуществления финансово-хозяйственной деятельности</w:t>
            </w:r>
            <w:r w:rsidR="005E4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r w:rsidR="005E4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«Информационно-расчетный центр» в 2014 году.</w:t>
            </w:r>
          </w:p>
        </w:tc>
        <w:tc>
          <w:tcPr>
            <w:tcW w:w="2588" w:type="dxa"/>
          </w:tcPr>
          <w:p w:rsidR="00C5251B" w:rsidRDefault="00C5251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D00" w:rsidRDefault="006D7D0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D00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D7D00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6D7D00" w:rsidRDefault="006D7D0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D00" w:rsidRDefault="006D7D0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D00" w:rsidRDefault="006D7D0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D00" w:rsidRDefault="00B95F7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D7D00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6D7D00" w:rsidRDefault="006D7D0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D00" w:rsidRDefault="006D7D0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25" w:rsidRDefault="00E86425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25" w:rsidRDefault="00E86425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7F" w:rsidRDefault="00B95F7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12497F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12497F" w:rsidRDefault="0012497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7F" w:rsidRDefault="0012497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7F" w:rsidRDefault="00B95F7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2497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12497F" w:rsidRDefault="0012497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7F" w:rsidRDefault="0012497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7F" w:rsidRDefault="0012497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54" w:type="dxa"/>
          </w:tcPr>
          <w:p w:rsidR="006D7D00" w:rsidRDefault="006D7D0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B7F" w:rsidRDefault="00B41B7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D00" w:rsidRDefault="006D7D0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«Управление по развитию туризма и внешних связей»</w:t>
            </w:r>
          </w:p>
          <w:p w:rsidR="00B41B7F" w:rsidRDefault="00B41B7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D00" w:rsidRDefault="00B41B7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6D7D00">
              <w:rPr>
                <w:rFonts w:ascii="Times New Roman" w:hAnsi="Times New Roman" w:cs="Times New Roman"/>
                <w:sz w:val="28"/>
                <w:szCs w:val="28"/>
              </w:rPr>
              <w:t>ДОД «СДЮСШОР», Управление по физической культур</w:t>
            </w:r>
            <w:r w:rsidR="005E42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D7D00">
              <w:rPr>
                <w:rFonts w:ascii="Times New Roman" w:hAnsi="Times New Roman" w:cs="Times New Roman"/>
                <w:sz w:val="28"/>
                <w:szCs w:val="28"/>
              </w:rPr>
              <w:t>, спорту и молодежной политике</w:t>
            </w:r>
          </w:p>
          <w:p w:rsidR="00B41B7F" w:rsidRDefault="00B41B7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7F" w:rsidRDefault="0012497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«Гимназия №1», Департамент образования</w:t>
            </w:r>
          </w:p>
          <w:p w:rsidR="0012497F" w:rsidRDefault="0012497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7F" w:rsidRDefault="0012497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№3, </w:t>
            </w:r>
          </w:p>
          <w:p w:rsidR="0012497F" w:rsidRDefault="0012497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</w:t>
            </w:r>
          </w:p>
          <w:p w:rsidR="0012497F" w:rsidRDefault="0012497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7F" w:rsidRDefault="0012497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«ИРЦ», </w:t>
            </w:r>
          </w:p>
          <w:p w:rsidR="0012497F" w:rsidRDefault="0012497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C5251B" w:rsidTr="00E86425">
        <w:tc>
          <w:tcPr>
            <w:tcW w:w="1059" w:type="dxa"/>
          </w:tcPr>
          <w:p w:rsidR="00C5251B" w:rsidRDefault="00C5251B" w:rsidP="00DB5C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B5C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C5251B" w:rsidRDefault="0012497F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</w:t>
            </w:r>
            <w:r w:rsidR="005E420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«народного бюджета» на 2016 год.</w:t>
            </w:r>
          </w:p>
        </w:tc>
        <w:tc>
          <w:tcPr>
            <w:tcW w:w="2588" w:type="dxa"/>
          </w:tcPr>
          <w:p w:rsidR="00C5251B" w:rsidRDefault="0062256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E4209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r w:rsidR="004A1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54" w:type="dxa"/>
          </w:tcPr>
          <w:p w:rsidR="00C5251B" w:rsidRDefault="005E4209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D03A11" w:rsidTr="00E86425">
        <w:tc>
          <w:tcPr>
            <w:tcW w:w="1059" w:type="dxa"/>
          </w:tcPr>
          <w:p w:rsidR="00D03A11" w:rsidRDefault="00D03A11" w:rsidP="00DB5C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953" w:type="dxa"/>
          </w:tcPr>
          <w:p w:rsidR="00D03A11" w:rsidRDefault="00D03A11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стоимости разработки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мастер-плана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микрорайона «Западный», о вариантах его реализации.</w:t>
            </w:r>
          </w:p>
        </w:tc>
        <w:tc>
          <w:tcPr>
            <w:tcW w:w="2588" w:type="dxa"/>
          </w:tcPr>
          <w:p w:rsidR="00D03A11" w:rsidRDefault="004A134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03A11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754" w:type="dxa"/>
          </w:tcPr>
          <w:p w:rsidR="00D03A11" w:rsidRDefault="00D03A11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и архитектуры</w:t>
            </w:r>
          </w:p>
        </w:tc>
      </w:tr>
    </w:tbl>
    <w:p w:rsidR="00AA1F47" w:rsidRDefault="00AA1F4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6425" w:rsidRDefault="00E86425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6425" w:rsidRDefault="00E86425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городскому хозяйству</w:t>
      </w: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9"/>
        <w:gridCol w:w="7953"/>
        <w:gridCol w:w="2588"/>
        <w:gridCol w:w="3754"/>
      </w:tblGrid>
      <w:tr w:rsidR="00511D27" w:rsidTr="00804581">
        <w:tc>
          <w:tcPr>
            <w:tcW w:w="1059" w:type="dxa"/>
          </w:tcPr>
          <w:p w:rsidR="00511D27" w:rsidRDefault="00511D27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53" w:type="dxa"/>
          </w:tcPr>
          <w:p w:rsidR="00511D27" w:rsidRDefault="00511D27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88" w:type="dxa"/>
          </w:tcPr>
          <w:p w:rsidR="00511D27" w:rsidRDefault="00511D27" w:rsidP="005E1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5E18A3">
              <w:rPr>
                <w:rFonts w:ascii="Times New Roman" w:hAnsi="Times New Roman" w:cs="Times New Roman"/>
                <w:sz w:val="28"/>
                <w:szCs w:val="28"/>
              </w:rPr>
              <w:t>рассмотрения</w:t>
            </w:r>
          </w:p>
        </w:tc>
        <w:tc>
          <w:tcPr>
            <w:tcW w:w="3754" w:type="dxa"/>
          </w:tcPr>
          <w:p w:rsidR="00511D27" w:rsidRDefault="00511D27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511D27" w:rsidTr="00804581">
        <w:tc>
          <w:tcPr>
            <w:tcW w:w="1059" w:type="dxa"/>
          </w:tcPr>
          <w:p w:rsidR="00511D27" w:rsidRDefault="00511D27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53" w:type="dxa"/>
          </w:tcPr>
          <w:p w:rsidR="00511D27" w:rsidRDefault="00511D27" w:rsidP="008045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Программы «Комплексное развитие системы коммунальной инфраструктуры города Ханты-Мансийска»</w:t>
            </w:r>
            <w:r w:rsidR="005E18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2011 – 2027 годы за 2015 год.</w:t>
            </w:r>
          </w:p>
        </w:tc>
        <w:tc>
          <w:tcPr>
            <w:tcW w:w="2588" w:type="dxa"/>
          </w:tcPr>
          <w:p w:rsidR="00511D27" w:rsidRDefault="00511D27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54" w:type="dxa"/>
          </w:tcPr>
          <w:p w:rsidR="00511D27" w:rsidRDefault="00511D27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511D27" w:rsidTr="00804581">
        <w:tc>
          <w:tcPr>
            <w:tcW w:w="1059" w:type="dxa"/>
          </w:tcPr>
          <w:p w:rsidR="00511D27" w:rsidRDefault="00511D27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53" w:type="dxa"/>
          </w:tcPr>
          <w:p w:rsidR="00511D27" w:rsidRDefault="00511D27" w:rsidP="008045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энергосбережению в школе №2, гимназии №1, детских дошкольных учреждениях  № 1 и 7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выездное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588" w:type="dxa"/>
          </w:tcPr>
          <w:p w:rsidR="00511D27" w:rsidRDefault="002A20C7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11D27">
              <w:rPr>
                <w:rFonts w:ascii="Times New Roman" w:hAnsi="Times New Roman" w:cs="Times New Roman"/>
                <w:sz w:val="28"/>
                <w:szCs w:val="28"/>
              </w:rPr>
              <w:t xml:space="preserve">нварь </w:t>
            </w:r>
          </w:p>
        </w:tc>
        <w:tc>
          <w:tcPr>
            <w:tcW w:w="3754" w:type="dxa"/>
          </w:tcPr>
          <w:p w:rsidR="002A20C7" w:rsidRDefault="00511D27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образования, образовательные учреждения, </w:t>
            </w:r>
          </w:p>
          <w:p w:rsidR="00511D27" w:rsidRDefault="00511D27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«Управление по эксплуатации служебных зданий»</w:t>
            </w:r>
          </w:p>
        </w:tc>
      </w:tr>
      <w:tr w:rsidR="00511D27" w:rsidTr="00804581">
        <w:tc>
          <w:tcPr>
            <w:tcW w:w="1059" w:type="dxa"/>
          </w:tcPr>
          <w:p w:rsidR="00511D27" w:rsidRDefault="00511D27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53" w:type="dxa"/>
          </w:tcPr>
          <w:p w:rsidR="00511D27" w:rsidRDefault="002A20C7" w:rsidP="008045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пассажирских перевозках в городе.</w:t>
            </w:r>
          </w:p>
        </w:tc>
        <w:tc>
          <w:tcPr>
            <w:tcW w:w="2588" w:type="dxa"/>
          </w:tcPr>
          <w:p w:rsidR="00511D27" w:rsidRDefault="002A20C7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754" w:type="dxa"/>
          </w:tcPr>
          <w:p w:rsidR="002A20C7" w:rsidRDefault="002A20C7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транспорта, связи и дорог, </w:t>
            </w:r>
          </w:p>
          <w:p w:rsidR="00511D27" w:rsidRDefault="002A20C7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«Ханты-Мансийское АТП»</w:t>
            </w:r>
          </w:p>
        </w:tc>
      </w:tr>
      <w:tr w:rsidR="00511D27" w:rsidTr="00804581">
        <w:tc>
          <w:tcPr>
            <w:tcW w:w="1059" w:type="dxa"/>
          </w:tcPr>
          <w:p w:rsidR="00511D27" w:rsidRDefault="00511D27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53" w:type="dxa"/>
          </w:tcPr>
          <w:p w:rsidR="00511D27" w:rsidRDefault="002A20C7" w:rsidP="008045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уборке и вывозе снега в городе.</w:t>
            </w:r>
          </w:p>
        </w:tc>
        <w:tc>
          <w:tcPr>
            <w:tcW w:w="2588" w:type="dxa"/>
          </w:tcPr>
          <w:p w:rsidR="00511D27" w:rsidRDefault="00804581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754" w:type="dxa"/>
          </w:tcPr>
          <w:p w:rsidR="00511D27" w:rsidRDefault="00804581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МДЭП, </w:t>
            </w:r>
          </w:p>
          <w:p w:rsidR="00804581" w:rsidRDefault="00804581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511D27" w:rsidTr="00804581">
        <w:tc>
          <w:tcPr>
            <w:tcW w:w="1059" w:type="dxa"/>
          </w:tcPr>
          <w:p w:rsidR="00511D27" w:rsidRDefault="00511D27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53" w:type="dxa"/>
          </w:tcPr>
          <w:p w:rsidR="00511D27" w:rsidRDefault="00804581" w:rsidP="008045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МКУ «Служба муниципального заказа в ЖКХ» (выездное).</w:t>
            </w:r>
          </w:p>
        </w:tc>
        <w:tc>
          <w:tcPr>
            <w:tcW w:w="2588" w:type="dxa"/>
          </w:tcPr>
          <w:p w:rsidR="00511D27" w:rsidRDefault="00804581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754" w:type="dxa"/>
          </w:tcPr>
          <w:p w:rsidR="00804581" w:rsidRDefault="00804581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«Служба муниципального заказа </w:t>
            </w:r>
          </w:p>
          <w:p w:rsidR="00511D27" w:rsidRDefault="00804581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ЖКХ</w:t>
            </w:r>
            <w:r w:rsidR="000208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804581" w:rsidRDefault="00804581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511D27" w:rsidTr="00804581">
        <w:tc>
          <w:tcPr>
            <w:tcW w:w="1059" w:type="dxa"/>
          </w:tcPr>
          <w:p w:rsidR="00511D27" w:rsidRDefault="00511D27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53" w:type="dxa"/>
          </w:tcPr>
          <w:p w:rsidR="00511D27" w:rsidRDefault="00804581" w:rsidP="008045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взаимодействии Администрации города с Природным Парком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88" w:type="dxa"/>
          </w:tcPr>
          <w:p w:rsidR="00511D27" w:rsidRDefault="00804581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54" w:type="dxa"/>
          </w:tcPr>
          <w:p w:rsidR="0011437D" w:rsidRDefault="00804581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11437D">
              <w:rPr>
                <w:rFonts w:ascii="Times New Roman" w:hAnsi="Times New Roman" w:cs="Times New Roman"/>
                <w:sz w:val="28"/>
                <w:szCs w:val="28"/>
              </w:rPr>
              <w:t xml:space="preserve"> города,</w:t>
            </w:r>
          </w:p>
          <w:p w:rsidR="00511D27" w:rsidRDefault="0011437D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 ХМАО-Югры «Природный парк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437D" w:rsidTr="00804581">
        <w:tc>
          <w:tcPr>
            <w:tcW w:w="1059" w:type="dxa"/>
          </w:tcPr>
          <w:p w:rsidR="0011437D" w:rsidRDefault="0011437D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953" w:type="dxa"/>
          </w:tcPr>
          <w:p w:rsidR="0011437D" w:rsidRDefault="0011437D" w:rsidP="008045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в 2016 году.</w:t>
            </w:r>
          </w:p>
        </w:tc>
        <w:tc>
          <w:tcPr>
            <w:tcW w:w="2588" w:type="dxa"/>
          </w:tcPr>
          <w:p w:rsidR="0011437D" w:rsidRDefault="0011437D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754" w:type="dxa"/>
          </w:tcPr>
          <w:p w:rsidR="0011437D" w:rsidRDefault="0011437D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11437D" w:rsidTr="00804581">
        <w:tc>
          <w:tcPr>
            <w:tcW w:w="1059" w:type="dxa"/>
          </w:tcPr>
          <w:p w:rsidR="0011437D" w:rsidRDefault="0011437D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53" w:type="dxa"/>
          </w:tcPr>
          <w:p w:rsidR="0011437D" w:rsidRDefault="0011437D" w:rsidP="008045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пожароопасному сезону.</w:t>
            </w:r>
          </w:p>
        </w:tc>
        <w:tc>
          <w:tcPr>
            <w:tcW w:w="2588" w:type="dxa"/>
          </w:tcPr>
          <w:p w:rsidR="0011437D" w:rsidRDefault="005E18A3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1437D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754" w:type="dxa"/>
          </w:tcPr>
          <w:p w:rsidR="0011437D" w:rsidRDefault="0011437D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11437D" w:rsidTr="00804581">
        <w:tc>
          <w:tcPr>
            <w:tcW w:w="1059" w:type="dxa"/>
          </w:tcPr>
          <w:p w:rsidR="0011437D" w:rsidRDefault="0011437D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953" w:type="dxa"/>
          </w:tcPr>
          <w:p w:rsidR="0011437D" w:rsidRDefault="0011437D" w:rsidP="008045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строительства и ремонта дорог летом 2016 года, в том числе в районах СУ-967, ОМК.</w:t>
            </w:r>
          </w:p>
        </w:tc>
        <w:tc>
          <w:tcPr>
            <w:tcW w:w="2588" w:type="dxa"/>
          </w:tcPr>
          <w:p w:rsidR="0011437D" w:rsidRDefault="0011437D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754" w:type="dxa"/>
          </w:tcPr>
          <w:p w:rsidR="0011437D" w:rsidRDefault="0011437D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</w:t>
            </w:r>
          </w:p>
          <w:p w:rsidR="0011437D" w:rsidRDefault="0011437D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архитектуры, </w:t>
            </w:r>
          </w:p>
          <w:p w:rsidR="0011437D" w:rsidRDefault="0011437D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11437D" w:rsidTr="00804581">
        <w:tc>
          <w:tcPr>
            <w:tcW w:w="1059" w:type="dxa"/>
          </w:tcPr>
          <w:p w:rsidR="0011437D" w:rsidRDefault="0011437D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953" w:type="dxa"/>
          </w:tcPr>
          <w:p w:rsidR="0011437D" w:rsidRDefault="0011437D" w:rsidP="008045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ликвидации незаконных автомоек и СТО </w:t>
            </w:r>
            <w:r w:rsidR="005E18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гаражных кооперативах.</w:t>
            </w:r>
          </w:p>
        </w:tc>
        <w:tc>
          <w:tcPr>
            <w:tcW w:w="2588" w:type="dxa"/>
          </w:tcPr>
          <w:p w:rsidR="0011437D" w:rsidRDefault="0011437D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754" w:type="dxa"/>
          </w:tcPr>
          <w:p w:rsidR="0011437D" w:rsidRDefault="0011437D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11437D" w:rsidTr="00804581">
        <w:tc>
          <w:tcPr>
            <w:tcW w:w="1059" w:type="dxa"/>
          </w:tcPr>
          <w:p w:rsidR="0011437D" w:rsidRDefault="0011437D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953" w:type="dxa"/>
          </w:tcPr>
          <w:p w:rsidR="0011437D" w:rsidRDefault="0011437D" w:rsidP="008045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работы по профилактике незаконной миграции </w:t>
            </w:r>
            <w:r w:rsidR="005E18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городе.</w:t>
            </w:r>
          </w:p>
        </w:tc>
        <w:tc>
          <w:tcPr>
            <w:tcW w:w="2588" w:type="dxa"/>
          </w:tcPr>
          <w:p w:rsidR="0011437D" w:rsidRDefault="0011437D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754" w:type="dxa"/>
          </w:tcPr>
          <w:p w:rsidR="0011437D" w:rsidRDefault="0011437D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УФМС России </w:t>
            </w:r>
          </w:p>
          <w:p w:rsidR="0011437D" w:rsidRDefault="0011437D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ХМАО – Югре </w:t>
            </w:r>
          </w:p>
        </w:tc>
      </w:tr>
      <w:tr w:rsidR="0011437D" w:rsidTr="00804581">
        <w:tc>
          <w:tcPr>
            <w:tcW w:w="1059" w:type="dxa"/>
          </w:tcPr>
          <w:p w:rsidR="0011437D" w:rsidRDefault="0011437D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953" w:type="dxa"/>
          </w:tcPr>
          <w:p w:rsidR="0011437D" w:rsidRDefault="0011437D" w:rsidP="008045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эффективности системы видеонаблюдения в городе.</w:t>
            </w:r>
          </w:p>
        </w:tc>
        <w:tc>
          <w:tcPr>
            <w:tcW w:w="2588" w:type="dxa"/>
          </w:tcPr>
          <w:p w:rsidR="0011437D" w:rsidRDefault="0011437D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754" w:type="dxa"/>
          </w:tcPr>
          <w:p w:rsidR="002C4039" w:rsidRDefault="0011437D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МВД </w:t>
            </w:r>
            <w:r w:rsidR="002C4039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</w:p>
          <w:p w:rsidR="002C4039" w:rsidRDefault="0011437D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</w:t>
            </w:r>
            <w:r w:rsidR="002C4039">
              <w:rPr>
                <w:rFonts w:ascii="Times New Roman" w:hAnsi="Times New Roman" w:cs="Times New Roman"/>
                <w:sz w:val="28"/>
                <w:szCs w:val="28"/>
              </w:rPr>
              <w:t xml:space="preserve">анты-Мансийский, </w:t>
            </w:r>
          </w:p>
          <w:p w:rsidR="0011437D" w:rsidRDefault="002C4039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«ИРЦ»,</w:t>
            </w:r>
          </w:p>
          <w:p w:rsidR="002C4039" w:rsidRDefault="002C4039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транспорта, связи и дорог, </w:t>
            </w:r>
          </w:p>
          <w:p w:rsidR="002C4039" w:rsidRDefault="002C4039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вопросам общественной безопасности и профилактике правонарушений</w:t>
            </w:r>
          </w:p>
        </w:tc>
      </w:tr>
      <w:tr w:rsidR="002C4039" w:rsidTr="00804581">
        <w:tc>
          <w:tcPr>
            <w:tcW w:w="1059" w:type="dxa"/>
          </w:tcPr>
          <w:p w:rsidR="002C4039" w:rsidRDefault="002C4039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953" w:type="dxa"/>
          </w:tcPr>
          <w:p w:rsidR="002C4039" w:rsidRDefault="002C4039" w:rsidP="008045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мерах по упорядочению несанкционированных рынков (торговля с машин</w:t>
            </w:r>
            <w:r w:rsidR="002C22A9" w:rsidRPr="002C2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2A9">
              <w:rPr>
                <w:rFonts w:ascii="Times New Roman" w:hAnsi="Times New Roman" w:cs="Times New Roman"/>
                <w:sz w:val="28"/>
                <w:szCs w:val="28"/>
              </w:rPr>
              <w:t>в районе Тобольского тракта, ул. Объездной, Тихой (выездное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C22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588" w:type="dxa"/>
          </w:tcPr>
          <w:p w:rsidR="002C4039" w:rsidRDefault="002C22A9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754" w:type="dxa"/>
          </w:tcPr>
          <w:p w:rsidR="002C4039" w:rsidRDefault="002C22A9" w:rsidP="002C22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2C4039" w:rsidTr="00804581">
        <w:tc>
          <w:tcPr>
            <w:tcW w:w="1059" w:type="dxa"/>
          </w:tcPr>
          <w:p w:rsidR="002C4039" w:rsidRDefault="002C4039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953" w:type="dxa"/>
          </w:tcPr>
          <w:p w:rsidR="002C4039" w:rsidRDefault="002C22A9" w:rsidP="008045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приемке в муниципальную собственность объектов инженерной инфраструктуры.</w:t>
            </w:r>
          </w:p>
        </w:tc>
        <w:tc>
          <w:tcPr>
            <w:tcW w:w="2588" w:type="dxa"/>
          </w:tcPr>
          <w:p w:rsidR="002C4039" w:rsidRDefault="002C22A9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754" w:type="dxa"/>
          </w:tcPr>
          <w:p w:rsidR="002C22A9" w:rsidRDefault="002C22A9" w:rsidP="002C22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муниципальной собственности, </w:t>
            </w:r>
          </w:p>
          <w:p w:rsidR="002C4039" w:rsidRDefault="002C22A9" w:rsidP="002C22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2C4039" w:rsidTr="00804581">
        <w:tc>
          <w:tcPr>
            <w:tcW w:w="1059" w:type="dxa"/>
          </w:tcPr>
          <w:p w:rsidR="002C4039" w:rsidRDefault="002C4039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953" w:type="dxa"/>
          </w:tcPr>
          <w:p w:rsidR="002C4039" w:rsidRDefault="002C22A9" w:rsidP="008045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зон отдыха горожан в летний период в районе ЗАО «СК «ВНСС» и протоки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Байбалаковской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(выездное).</w:t>
            </w:r>
          </w:p>
        </w:tc>
        <w:tc>
          <w:tcPr>
            <w:tcW w:w="2588" w:type="dxa"/>
          </w:tcPr>
          <w:p w:rsidR="002C4039" w:rsidRDefault="002C22A9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754" w:type="dxa"/>
          </w:tcPr>
          <w:p w:rsidR="002C4039" w:rsidRDefault="002C22A9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2C4039" w:rsidTr="00804581">
        <w:tc>
          <w:tcPr>
            <w:tcW w:w="1059" w:type="dxa"/>
          </w:tcPr>
          <w:p w:rsidR="002C4039" w:rsidRDefault="002C4039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7953" w:type="dxa"/>
          </w:tcPr>
          <w:p w:rsidR="002C4039" w:rsidRDefault="002C22A9" w:rsidP="008045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Управления муниципального контроля Администрации города Ханты-Мансийска.</w:t>
            </w:r>
          </w:p>
        </w:tc>
        <w:tc>
          <w:tcPr>
            <w:tcW w:w="2588" w:type="dxa"/>
          </w:tcPr>
          <w:p w:rsidR="002C4039" w:rsidRDefault="002C22A9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754" w:type="dxa"/>
          </w:tcPr>
          <w:p w:rsidR="002C4039" w:rsidRDefault="002C22A9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2C4039" w:rsidTr="00804581">
        <w:tc>
          <w:tcPr>
            <w:tcW w:w="1059" w:type="dxa"/>
          </w:tcPr>
          <w:p w:rsidR="002C4039" w:rsidRDefault="002C4039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953" w:type="dxa"/>
          </w:tcPr>
          <w:p w:rsidR="002C4039" w:rsidRDefault="002C22A9" w:rsidP="008045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Комитета за первое полугодие 2016 года.</w:t>
            </w:r>
          </w:p>
        </w:tc>
        <w:tc>
          <w:tcPr>
            <w:tcW w:w="2588" w:type="dxa"/>
          </w:tcPr>
          <w:p w:rsidR="002C4039" w:rsidRDefault="002C22A9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754" w:type="dxa"/>
          </w:tcPr>
          <w:p w:rsidR="002C4039" w:rsidRDefault="002C22A9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</w:tc>
      </w:tr>
    </w:tbl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социальной политике</w:t>
      </w:r>
    </w:p>
    <w:p w:rsidR="002C22A9" w:rsidRDefault="002C22A9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9"/>
        <w:gridCol w:w="7953"/>
        <w:gridCol w:w="2588"/>
        <w:gridCol w:w="3754"/>
      </w:tblGrid>
      <w:tr w:rsidR="002D0B20" w:rsidTr="001646CD">
        <w:tc>
          <w:tcPr>
            <w:tcW w:w="1059" w:type="dxa"/>
          </w:tcPr>
          <w:p w:rsidR="002D0B20" w:rsidRDefault="002D0B20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53" w:type="dxa"/>
          </w:tcPr>
          <w:p w:rsidR="002D0B20" w:rsidRDefault="002D0B20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88" w:type="dxa"/>
          </w:tcPr>
          <w:p w:rsidR="002D0B20" w:rsidRDefault="005E18A3" w:rsidP="005E1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754" w:type="dxa"/>
          </w:tcPr>
          <w:p w:rsidR="002D0B20" w:rsidRDefault="002D0B20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2D0B20" w:rsidTr="001646CD">
        <w:tc>
          <w:tcPr>
            <w:tcW w:w="1059" w:type="dxa"/>
          </w:tcPr>
          <w:p w:rsidR="002D0B20" w:rsidRDefault="002D0B20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53" w:type="dxa"/>
          </w:tcPr>
          <w:p w:rsidR="002D0B20" w:rsidRDefault="002D0B20" w:rsidP="001646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патриотическом воспитании учащихся в школе №6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выездное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588" w:type="dxa"/>
          </w:tcPr>
          <w:p w:rsidR="002D0B20" w:rsidRDefault="002D0B20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54" w:type="dxa"/>
          </w:tcPr>
          <w:p w:rsidR="002D0B20" w:rsidRDefault="002D0B20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образования, </w:t>
            </w:r>
          </w:p>
          <w:p w:rsidR="002D0B20" w:rsidRDefault="002D0B20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№6</w:t>
            </w:r>
          </w:p>
        </w:tc>
      </w:tr>
      <w:tr w:rsidR="002D0B20" w:rsidTr="001646CD">
        <w:tc>
          <w:tcPr>
            <w:tcW w:w="1059" w:type="dxa"/>
          </w:tcPr>
          <w:p w:rsidR="002D0B20" w:rsidRDefault="002D0B20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53" w:type="dxa"/>
          </w:tcPr>
          <w:p w:rsidR="002D0B20" w:rsidRDefault="002D0B20" w:rsidP="001646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отдела ЗАГС в 2015году.</w:t>
            </w:r>
          </w:p>
        </w:tc>
        <w:tc>
          <w:tcPr>
            <w:tcW w:w="2588" w:type="dxa"/>
          </w:tcPr>
          <w:p w:rsidR="002D0B20" w:rsidRDefault="002D0B20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754" w:type="dxa"/>
          </w:tcPr>
          <w:p w:rsidR="002D0B20" w:rsidRDefault="005E18A3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D0B20">
              <w:rPr>
                <w:rFonts w:ascii="Times New Roman" w:hAnsi="Times New Roman" w:cs="Times New Roman"/>
                <w:sz w:val="28"/>
                <w:szCs w:val="28"/>
              </w:rPr>
              <w:t>тдел ЗАГС</w:t>
            </w:r>
          </w:p>
        </w:tc>
      </w:tr>
      <w:tr w:rsidR="002D0B20" w:rsidTr="001646CD">
        <w:tc>
          <w:tcPr>
            <w:tcW w:w="1059" w:type="dxa"/>
          </w:tcPr>
          <w:p w:rsidR="002D0B20" w:rsidRDefault="002D0B20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53" w:type="dxa"/>
          </w:tcPr>
          <w:p w:rsidR="002D0B20" w:rsidRDefault="002D0B20" w:rsidP="001646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 деятельности   БУ ХМАО-Югры    «Детский противотуберкулезный санаторий имени Е.М.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Сагандуковой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выездное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588" w:type="dxa"/>
          </w:tcPr>
          <w:p w:rsidR="002D0B20" w:rsidRDefault="002D0B20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754" w:type="dxa"/>
          </w:tcPr>
          <w:p w:rsidR="002D0B20" w:rsidRDefault="002D0B20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 ХМАО-Югры, </w:t>
            </w:r>
          </w:p>
          <w:p w:rsidR="002D0B20" w:rsidRDefault="002D0B20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</w:t>
            </w:r>
          </w:p>
        </w:tc>
      </w:tr>
      <w:tr w:rsidR="002D0B20" w:rsidTr="001646CD">
        <w:tc>
          <w:tcPr>
            <w:tcW w:w="1059" w:type="dxa"/>
          </w:tcPr>
          <w:p w:rsidR="002D0B20" w:rsidRDefault="002D0B20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53" w:type="dxa"/>
          </w:tcPr>
          <w:p w:rsidR="002D0B20" w:rsidRDefault="002D0B20" w:rsidP="001646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направлениях деятельности Координационного Совета национально-культурных объединений и религиозных организаций.</w:t>
            </w:r>
          </w:p>
        </w:tc>
        <w:tc>
          <w:tcPr>
            <w:tcW w:w="2588" w:type="dxa"/>
          </w:tcPr>
          <w:p w:rsidR="002D0B20" w:rsidRDefault="002D0B20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754" w:type="dxa"/>
          </w:tcPr>
          <w:p w:rsidR="002D0B20" w:rsidRDefault="002D0B20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2D0B20" w:rsidTr="001646CD">
        <w:tc>
          <w:tcPr>
            <w:tcW w:w="1059" w:type="dxa"/>
          </w:tcPr>
          <w:p w:rsidR="002D0B20" w:rsidRDefault="002D0B20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53" w:type="dxa"/>
          </w:tcPr>
          <w:p w:rsidR="002D0B20" w:rsidRDefault="002D0B20" w:rsidP="001646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освещении деятельности органов местного самоуправления в 2015 году муниципальными СМИ.</w:t>
            </w:r>
          </w:p>
        </w:tc>
        <w:tc>
          <w:tcPr>
            <w:tcW w:w="2588" w:type="dxa"/>
          </w:tcPr>
          <w:p w:rsidR="002D0B20" w:rsidRDefault="002D0B20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754" w:type="dxa"/>
          </w:tcPr>
          <w:p w:rsidR="002D0B20" w:rsidRDefault="002D0B20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«Городской информационный центр»</w:t>
            </w:r>
          </w:p>
        </w:tc>
      </w:tr>
      <w:tr w:rsidR="002D0B20" w:rsidTr="001646CD">
        <w:tc>
          <w:tcPr>
            <w:tcW w:w="1059" w:type="dxa"/>
          </w:tcPr>
          <w:p w:rsidR="002D0B20" w:rsidRDefault="002D0B20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53" w:type="dxa"/>
          </w:tcPr>
          <w:p w:rsidR="002D0B20" w:rsidRDefault="002D0B20" w:rsidP="001646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Комиссии по делам несовершеннолетних и защиты их прав.</w:t>
            </w:r>
          </w:p>
        </w:tc>
        <w:tc>
          <w:tcPr>
            <w:tcW w:w="2588" w:type="dxa"/>
          </w:tcPr>
          <w:p w:rsidR="002D0B20" w:rsidRDefault="002D0B20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754" w:type="dxa"/>
          </w:tcPr>
          <w:p w:rsidR="002D0B20" w:rsidRDefault="002D0B20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организации деятельности КДН</w:t>
            </w:r>
          </w:p>
        </w:tc>
      </w:tr>
      <w:tr w:rsidR="002D0B20" w:rsidTr="001646CD">
        <w:tc>
          <w:tcPr>
            <w:tcW w:w="1059" w:type="dxa"/>
          </w:tcPr>
          <w:p w:rsidR="002D0B20" w:rsidRDefault="002D0B20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53" w:type="dxa"/>
          </w:tcPr>
          <w:p w:rsidR="002D0B20" w:rsidRDefault="002D0B20" w:rsidP="001646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положении дел в МБУ «Спортивный комплекс «Дружба» (выездное).</w:t>
            </w:r>
          </w:p>
        </w:tc>
        <w:tc>
          <w:tcPr>
            <w:tcW w:w="2588" w:type="dxa"/>
          </w:tcPr>
          <w:p w:rsidR="002D0B20" w:rsidRDefault="002D0B20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754" w:type="dxa"/>
          </w:tcPr>
          <w:p w:rsidR="008424F3" w:rsidRDefault="002D0B20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физической культуре, спорту </w:t>
            </w:r>
          </w:p>
          <w:p w:rsidR="008424F3" w:rsidRDefault="002D0B20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молодежной политике, </w:t>
            </w:r>
          </w:p>
          <w:p w:rsidR="002D0B20" w:rsidRDefault="002D0B20" w:rsidP="000208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="00842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8C0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8424F3">
              <w:rPr>
                <w:rFonts w:ascii="Times New Roman" w:hAnsi="Times New Roman" w:cs="Times New Roman"/>
                <w:sz w:val="28"/>
                <w:szCs w:val="28"/>
              </w:rPr>
              <w:t xml:space="preserve"> «Дружба»</w:t>
            </w:r>
          </w:p>
        </w:tc>
      </w:tr>
      <w:tr w:rsidR="002D0B20" w:rsidTr="001646CD">
        <w:tc>
          <w:tcPr>
            <w:tcW w:w="1059" w:type="dxa"/>
          </w:tcPr>
          <w:p w:rsidR="002D0B20" w:rsidRDefault="002D0B20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53" w:type="dxa"/>
          </w:tcPr>
          <w:p w:rsidR="002D0B20" w:rsidRDefault="008424F3" w:rsidP="001646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городским Советом ветеранов спорта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выездное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588" w:type="dxa"/>
          </w:tcPr>
          <w:p w:rsidR="002D0B20" w:rsidRDefault="008424F3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754" w:type="dxa"/>
          </w:tcPr>
          <w:p w:rsidR="002D0B20" w:rsidRDefault="000208C0" w:rsidP="000208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СК</w:t>
            </w:r>
            <w:r w:rsidR="008424F3">
              <w:rPr>
                <w:rFonts w:ascii="Times New Roman" w:hAnsi="Times New Roman" w:cs="Times New Roman"/>
                <w:sz w:val="28"/>
                <w:szCs w:val="28"/>
              </w:rPr>
              <w:t xml:space="preserve"> «Дружба»</w:t>
            </w:r>
          </w:p>
        </w:tc>
      </w:tr>
      <w:tr w:rsidR="002D0B20" w:rsidTr="001646CD">
        <w:tc>
          <w:tcPr>
            <w:tcW w:w="1059" w:type="dxa"/>
          </w:tcPr>
          <w:p w:rsidR="002D0B20" w:rsidRDefault="002D0B20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953" w:type="dxa"/>
          </w:tcPr>
          <w:p w:rsidR="002D0B20" w:rsidRDefault="008424F3" w:rsidP="001646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условиях содержания и подготовки детей к обучению              в школе в МБ ДОУ «Детский сад №21 «Теремок» (выездное).</w:t>
            </w:r>
          </w:p>
        </w:tc>
        <w:tc>
          <w:tcPr>
            <w:tcW w:w="2588" w:type="dxa"/>
          </w:tcPr>
          <w:p w:rsidR="002D0B20" w:rsidRDefault="008424F3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754" w:type="dxa"/>
          </w:tcPr>
          <w:p w:rsidR="002D0B20" w:rsidRDefault="008424F3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</w:tr>
      <w:tr w:rsidR="002D0B20" w:rsidTr="001646CD">
        <w:tc>
          <w:tcPr>
            <w:tcW w:w="1059" w:type="dxa"/>
          </w:tcPr>
          <w:p w:rsidR="002D0B20" w:rsidRDefault="002D0B20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953" w:type="dxa"/>
          </w:tcPr>
          <w:p w:rsidR="002D0B20" w:rsidRDefault="008424F3" w:rsidP="001646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направлениях деятельности МБУ «Управление по развитию туризма и внешних связей» (выездное).</w:t>
            </w:r>
          </w:p>
        </w:tc>
        <w:tc>
          <w:tcPr>
            <w:tcW w:w="2588" w:type="dxa"/>
          </w:tcPr>
          <w:p w:rsidR="002D0B20" w:rsidRDefault="008424F3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754" w:type="dxa"/>
          </w:tcPr>
          <w:p w:rsidR="008424F3" w:rsidRDefault="008424F3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«Управление </w:t>
            </w:r>
          </w:p>
          <w:p w:rsidR="008424F3" w:rsidRDefault="008424F3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развитию туризма</w:t>
            </w:r>
          </w:p>
          <w:p w:rsidR="002D0B20" w:rsidRDefault="008424F3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внешних связей»</w:t>
            </w:r>
          </w:p>
        </w:tc>
      </w:tr>
      <w:tr w:rsidR="002D0B20" w:rsidTr="001646CD">
        <w:tc>
          <w:tcPr>
            <w:tcW w:w="1059" w:type="dxa"/>
          </w:tcPr>
          <w:p w:rsidR="002D0B20" w:rsidRDefault="002D0B20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953" w:type="dxa"/>
          </w:tcPr>
          <w:p w:rsidR="002D0B20" w:rsidRDefault="008424F3" w:rsidP="001646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реестре памятников города и расходах на их содержание               из средств городского бюджета.</w:t>
            </w:r>
          </w:p>
        </w:tc>
        <w:tc>
          <w:tcPr>
            <w:tcW w:w="2588" w:type="dxa"/>
          </w:tcPr>
          <w:p w:rsidR="002D0B20" w:rsidRDefault="008424F3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754" w:type="dxa"/>
          </w:tcPr>
          <w:p w:rsidR="008424F3" w:rsidRDefault="008424F3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культуры,</w:t>
            </w:r>
          </w:p>
          <w:p w:rsidR="002D0B20" w:rsidRDefault="008424F3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КДЦ «Октябрь»</w:t>
            </w:r>
          </w:p>
        </w:tc>
      </w:tr>
      <w:tr w:rsidR="002D0B20" w:rsidTr="001646CD">
        <w:tc>
          <w:tcPr>
            <w:tcW w:w="1059" w:type="dxa"/>
          </w:tcPr>
          <w:p w:rsidR="002D0B20" w:rsidRDefault="002D0B20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7953" w:type="dxa"/>
          </w:tcPr>
          <w:p w:rsidR="002D0B20" w:rsidRDefault="008424F3" w:rsidP="001646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услугах, оказываемых жителям города БУ ХМАО-Югры «Комплексный центр социального обслуживания населения «Светлана» (выездное).</w:t>
            </w:r>
          </w:p>
        </w:tc>
        <w:tc>
          <w:tcPr>
            <w:tcW w:w="2588" w:type="dxa"/>
          </w:tcPr>
          <w:p w:rsidR="002D0B20" w:rsidRDefault="008424F3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54" w:type="dxa"/>
          </w:tcPr>
          <w:p w:rsidR="002D0B20" w:rsidRDefault="008424F3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по городу и району Департамента социального развития ХМАО-Югры</w:t>
            </w:r>
          </w:p>
        </w:tc>
      </w:tr>
      <w:tr w:rsidR="002D0B20" w:rsidTr="001646CD">
        <w:tc>
          <w:tcPr>
            <w:tcW w:w="1059" w:type="dxa"/>
          </w:tcPr>
          <w:p w:rsidR="002D0B20" w:rsidRDefault="002D0B20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953" w:type="dxa"/>
          </w:tcPr>
          <w:p w:rsidR="002D0B20" w:rsidRDefault="007016F8" w:rsidP="001646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детей на пришкольных и спортивных площадках города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выездное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588" w:type="dxa"/>
          </w:tcPr>
          <w:p w:rsidR="002D0B20" w:rsidRDefault="007016F8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754" w:type="dxa"/>
          </w:tcPr>
          <w:p w:rsidR="002D0B20" w:rsidRDefault="007016F8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образования, Управление по физической культуре, спорту                             и молодежной политике</w:t>
            </w:r>
          </w:p>
        </w:tc>
      </w:tr>
      <w:tr w:rsidR="002D0B20" w:rsidTr="001646CD">
        <w:tc>
          <w:tcPr>
            <w:tcW w:w="1059" w:type="dxa"/>
          </w:tcPr>
          <w:p w:rsidR="002D0B20" w:rsidRDefault="002D0B20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953" w:type="dxa"/>
          </w:tcPr>
          <w:p w:rsidR="002D0B20" w:rsidRDefault="007016F8" w:rsidP="001646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Комитета за первое полугодие 2016 года.</w:t>
            </w:r>
          </w:p>
        </w:tc>
        <w:tc>
          <w:tcPr>
            <w:tcW w:w="2588" w:type="dxa"/>
          </w:tcPr>
          <w:p w:rsidR="002D0B20" w:rsidRDefault="007016F8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754" w:type="dxa"/>
          </w:tcPr>
          <w:p w:rsidR="002D0B20" w:rsidRDefault="007016F8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</w:tc>
      </w:tr>
    </w:tbl>
    <w:p w:rsidR="002C22A9" w:rsidRDefault="002C22A9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работы комиссии по местному самоуправлению </w:t>
      </w:r>
    </w:p>
    <w:p w:rsidR="00D863A4" w:rsidRDefault="00D863A4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9"/>
        <w:gridCol w:w="7953"/>
        <w:gridCol w:w="2588"/>
        <w:gridCol w:w="3754"/>
      </w:tblGrid>
      <w:tr w:rsidR="00D863A4" w:rsidTr="001646CD">
        <w:tc>
          <w:tcPr>
            <w:tcW w:w="1059" w:type="dxa"/>
          </w:tcPr>
          <w:p w:rsidR="00D863A4" w:rsidRDefault="00D863A4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53" w:type="dxa"/>
          </w:tcPr>
          <w:p w:rsidR="00D863A4" w:rsidRDefault="00D863A4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88" w:type="dxa"/>
          </w:tcPr>
          <w:p w:rsidR="00D863A4" w:rsidRDefault="00D863A4" w:rsidP="00D863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754" w:type="dxa"/>
          </w:tcPr>
          <w:p w:rsidR="00D863A4" w:rsidRDefault="00D863A4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D863A4" w:rsidTr="001646CD">
        <w:tc>
          <w:tcPr>
            <w:tcW w:w="1059" w:type="dxa"/>
          </w:tcPr>
          <w:p w:rsidR="00D863A4" w:rsidRDefault="00D863A4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53" w:type="dxa"/>
          </w:tcPr>
          <w:p w:rsidR="00D863A4" w:rsidRDefault="00D863A4" w:rsidP="001646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 разработка изменений и дополнений в Устав города Ханты-Мансийска. </w:t>
            </w:r>
          </w:p>
        </w:tc>
        <w:tc>
          <w:tcPr>
            <w:tcW w:w="2588" w:type="dxa"/>
          </w:tcPr>
          <w:p w:rsidR="00D863A4" w:rsidRDefault="00D863A4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754" w:type="dxa"/>
          </w:tcPr>
          <w:p w:rsidR="00D863A4" w:rsidRDefault="00D863A4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Комиссия, </w:t>
            </w:r>
          </w:p>
          <w:p w:rsidR="00D863A4" w:rsidRDefault="00D863A4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управления аппарата Думы и Администрации города</w:t>
            </w:r>
          </w:p>
        </w:tc>
      </w:tr>
      <w:tr w:rsidR="00D863A4" w:rsidTr="001646CD">
        <w:tc>
          <w:tcPr>
            <w:tcW w:w="1059" w:type="dxa"/>
          </w:tcPr>
          <w:p w:rsidR="00D863A4" w:rsidRDefault="00D863A4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53" w:type="dxa"/>
          </w:tcPr>
          <w:p w:rsidR="00D863A4" w:rsidRDefault="00C0629B" w:rsidP="001646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разработка проектов правил, положений, порядков и изменений в них.</w:t>
            </w:r>
          </w:p>
        </w:tc>
        <w:tc>
          <w:tcPr>
            <w:tcW w:w="2588" w:type="dxa"/>
          </w:tcPr>
          <w:p w:rsidR="00D863A4" w:rsidRDefault="00C0629B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754" w:type="dxa"/>
          </w:tcPr>
          <w:p w:rsidR="00D863A4" w:rsidRDefault="00C0629B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D863A4" w:rsidTr="001646CD">
        <w:tc>
          <w:tcPr>
            <w:tcW w:w="1059" w:type="dxa"/>
          </w:tcPr>
          <w:p w:rsidR="00D863A4" w:rsidRDefault="00D863A4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53" w:type="dxa"/>
          </w:tcPr>
          <w:p w:rsidR="00D863A4" w:rsidRDefault="00C0629B" w:rsidP="001646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Антикоррупционная экспертиза действующих муниципальных правовых актов Думы города. </w:t>
            </w:r>
          </w:p>
        </w:tc>
        <w:tc>
          <w:tcPr>
            <w:tcW w:w="2588" w:type="dxa"/>
          </w:tcPr>
          <w:p w:rsidR="00D863A4" w:rsidRDefault="00C0629B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754" w:type="dxa"/>
          </w:tcPr>
          <w:p w:rsidR="00C0629B" w:rsidRDefault="00C0629B" w:rsidP="00C062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Комиссия,</w:t>
            </w:r>
          </w:p>
          <w:p w:rsidR="00C0629B" w:rsidRDefault="00C0629B" w:rsidP="00C062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юридическое управление аппарата Думы</w:t>
            </w:r>
          </w:p>
        </w:tc>
      </w:tr>
      <w:tr w:rsidR="00D863A4" w:rsidTr="001646CD">
        <w:tc>
          <w:tcPr>
            <w:tcW w:w="1059" w:type="dxa"/>
          </w:tcPr>
          <w:p w:rsidR="00D863A4" w:rsidRDefault="00D863A4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53" w:type="dxa"/>
          </w:tcPr>
          <w:p w:rsidR="00D863A4" w:rsidRDefault="00C0629B" w:rsidP="001646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протестов, представлений, заключений, информаций межрайонной прокуратуры, экспертных заключений Управления по государственной регистрации НПА аппарата Губернатора ХМАО-Югры на </w:t>
            </w:r>
            <w:r w:rsidR="005E18A3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проекты решений Думы города, информаций ГПУ аппарата Думы ХМАО-Югры о приведении в соответствие МПА окружному законодательству.</w:t>
            </w:r>
          </w:p>
        </w:tc>
        <w:tc>
          <w:tcPr>
            <w:tcW w:w="2588" w:type="dxa"/>
          </w:tcPr>
          <w:p w:rsidR="00D863A4" w:rsidRDefault="00C0629B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3754" w:type="dxa"/>
          </w:tcPr>
          <w:p w:rsidR="00C0629B" w:rsidRDefault="00C0629B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Комиссия, </w:t>
            </w:r>
          </w:p>
          <w:p w:rsidR="00D863A4" w:rsidRDefault="00C0629B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управления аппарата Думы и Администрации города</w:t>
            </w:r>
          </w:p>
        </w:tc>
      </w:tr>
      <w:tr w:rsidR="00D863A4" w:rsidTr="001646CD">
        <w:tc>
          <w:tcPr>
            <w:tcW w:w="1059" w:type="dxa"/>
          </w:tcPr>
          <w:p w:rsidR="00D863A4" w:rsidRDefault="00D863A4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53" w:type="dxa"/>
          </w:tcPr>
          <w:p w:rsidR="00D863A4" w:rsidRDefault="00C0629B" w:rsidP="001646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Комиссии за первое полугодие 2016 года.</w:t>
            </w:r>
          </w:p>
        </w:tc>
        <w:tc>
          <w:tcPr>
            <w:tcW w:w="2588" w:type="dxa"/>
          </w:tcPr>
          <w:p w:rsidR="00D863A4" w:rsidRDefault="00C0629B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754" w:type="dxa"/>
          </w:tcPr>
          <w:p w:rsidR="00D863A4" w:rsidRDefault="00C0629B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</w:tbl>
    <w:p w:rsidR="00D863A4" w:rsidRDefault="00D863A4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629B" w:rsidRDefault="00C0629B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629B" w:rsidRDefault="00C0629B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629B" w:rsidRDefault="00C0629B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629B" w:rsidRDefault="00C0629B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629B" w:rsidRDefault="00C0629B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629B" w:rsidRDefault="00C0629B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629B" w:rsidRDefault="00C0629B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бюджету</w:t>
      </w:r>
    </w:p>
    <w:p w:rsidR="00C0629B" w:rsidRDefault="00C0629B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9"/>
        <w:gridCol w:w="7953"/>
        <w:gridCol w:w="2588"/>
        <w:gridCol w:w="3754"/>
      </w:tblGrid>
      <w:tr w:rsidR="00705086" w:rsidTr="00F1632F">
        <w:tc>
          <w:tcPr>
            <w:tcW w:w="1059" w:type="dxa"/>
          </w:tcPr>
          <w:p w:rsidR="00705086" w:rsidRDefault="00705086" w:rsidP="00F16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53" w:type="dxa"/>
          </w:tcPr>
          <w:p w:rsidR="00705086" w:rsidRDefault="00705086" w:rsidP="00F16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88" w:type="dxa"/>
          </w:tcPr>
          <w:p w:rsidR="00705086" w:rsidRDefault="00705086" w:rsidP="00F16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754" w:type="dxa"/>
          </w:tcPr>
          <w:p w:rsidR="00705086" w:rsidRDefault="00705086" w:rsidP="00F16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705086" w:rsidTr="00F1632F">
        <w:tc>
          <w:tcPr>
            <w:tcW w:w="1059" w:type="dxa"/>
          </w:tcPr>
          <w:p w:rsidR="00705086" w:rsidRDefault="00705086" w:rsidP="00F16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53" w:type="dxa"/>
          </w:tcPr>
          <w:p w:rsidR="00705086" w:rsidRDefault="00705086" w:rsidP="00F163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«Круглый стол» с руководителями банков, функционирующих на территории города, по вопросам кредитования жителей и представителей малого и среднего бизнеса.</w:t>
            </w:r>
          </w:p>
        </w:tc>
        <w:tc>
          <w:tcPr>
            <w:tcW w:w="2588" w:type="dxa"/>
          </w:tcPr>
          <w:p w:rsidR="00705086" w:rsidRDefault="00705086" w:rsidP="00F16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754" w:type="dxa"/>
          </w:tcPr>
          <w:p w:rsidR="00705086" w:rsidRDefault="00705086" w:rsidP="00F16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</w:tc>
      </w:tr>
      <w:tr w:rsidR="00705086" w:rsidTr="00F1632F">
        <w:tc>
          <w:tcPr>
            <w:tcW w:w="1059" w:type="dxa"/>
          </w:tcPr>
          <w:p w:rsidR="00705086" w:rsidRDefault="00705086" w:rsidP="00F16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53" w:type="dxa"/>
          </w:tcPr>
          <w:p w:rsidR="00705086" w:rsidRDefault="00705086" w:rsidP="00F163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прогнозного плана (программы) приватизации муниципального имущества за 2015 год.</w:t>
            </w:r>
          </w:p>
        </w:tc>
        <w:tc>
          <w:tcPr>
            <w:tcW w:w="2588" w:type="dxa"/>
          </w:tcPr>
          <w:p w:rsidR="00705086" w:rsidRDefault="00705086" w:rsidP="00F16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754" w:type="dxa"/>
          </w:tcPr>
          <w:p w:rsidR="00705086" w:rsidRDefault="00705086" w:rsidP="00F16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705086" w:rsidTr="00F1632F">
        <w:tc>
          <w:tcPr>
            <w:tcW w:w="1059" w:type="dxa"/>
          </w:tcPr>
          <w:p w:rsidR="00705086" w:rsidRDefault="00705086" w:rsidP="00F16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53" w:type="dxa"/>
          </w:tcPr>
          <w:p w:rsidR="00705086" w:rsidRDefault="00705086" w:rsidP="00F163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жилищно-коммунального комплекса по оптимизации затрат населения в части коммунальных платежей.</w:t>
            </w:r>
          </w:p>
        </w:tc>
        <w:tc>
          <w:tcPr>
            <w:tcW w:w="2588" w:type="dxa"/>
          </w:tcPr>
          <w:p w:rsidR="00705086" w:rsidRDefault="00705086" w:rsidP="00F16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54" w:type="dxa"/>
          </w:tcPr>
          <w:p w:rsidR="00705086" w:rsidRDefault="00705086" w:rsidP="00F16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705086" w:rsidTr="00F1632F">
        <w:tc>
          <w:tcPr>
            <w:tcW w:w="1059" w:type="dxa"/>
          </w:tcPr>
          <w:p w:rsidR="00705086" w:rsidRDefault="00705086" w:rsidP="00F16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53" w:type="dxa"/>
          </w:tcPr>
          <w:p w:rsidR="00705086" w:rsidRDefault="00705086" w:rsidP="00F163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комплексной Программы социально-экономического развития города Ханты-Мансийска до 2020 года за 2015 год.</w:t>
            </w:r>
          </w:p>
        </w:tc>
        <w:tc>
          <w:tcPr>
            <w:tcW w:w="2588" w:type="dxa"/>
          </w:tcPr>
          <w:p w:rsidR="00705086" w:rsidRDefault="00705086" w:rsidP="00F16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754" w:type="dxa"/>
          </w:tcPr>
          <w:p w:rsidR="00705086" w:rsidRDefault="00705086" w:rsidP="00F16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</w:tc>
      </w:tr>
      <w:tr w:rsidR="00705086" w:rsidTr="00F1632F">
        <w:tc>
          <w:tcPr>
            <w:tcW w:w="1059" w:type="dxa"/>
          </w:tcPr>
          <w:p w:rsidR="00705086" w:rsidRDefault="00705086" w:rsidP="00F16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53" w:type="dxa"/>
          </w:tcPr>
          <w:p w:rsidR="00705086" w:rsidRDefault="00705086" w:rsidP="00F163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бюджета города за 2015 год.</w:t>
            </w:r>
          </w:p>
        </w:tc>
        <w:tc>
          <w:tcPr>
            <w:tcW w:w="2588" w:type="dxa"/>
          </w:tcPr>
          <w:p w:rsidR="00705086" w:rsidRDefault="00705086" w:rsidP="00F16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754" w:type="dxa"/>
          </w:tcPr>
          <w:p w:rsidR="00705086" w:rsidRDefault="00705086" w:rsidP="00F16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705086" w:rsidTr="00F1632F">
        <w:tc>
          <w:tcPr>
            <w:tcW w:w="1059" w:type="dxa"/>
          </w:tcPr>
          <w:p w:rsidR="00705086" w:rsidRDefault="00705086" w:rsidP="00F16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53" w:type="dxa"/>
          </w:tcPr>
          <w:p w:rsidR="00705086" w:rsidRDefault="00705086" w:rsidP="00F163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реализации инвестиционных проектов, реализуемых в городе.</w:t>
            </w:r>
          </w:p>
        </w:tc>
        <w:tc>
          <w:tcPr>
            <w:tcW w:w="2588" w:type="dxa"/>
          </w:tcPr>
          <w:p w:rsidR="00705086" w:rsidRDefault="00705086" w:rsidP="00F16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54" w:type="dxa"/>
          </w:tcPr>
          <w:p w:rsidR="00705086" w:rsidRDefault="00705086" w:rsidP="00F16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</w:tc>
      </w:tr>
      <w:tr w:rsidR="00705086" w:rsidTr="00F1632F">
        <w:tc>
          <w:tcPr>
            <w:tcW w:w="1059" w:type="dxa"/>
          </w:tcPr>
          <w:p w:rsidR="00705086" w:rsidRDefault="00705086" w:rsidP="00F16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53" w:type="dxa"/>
          </w:tcPr>
          <w:p w:rsidR="00705086" w:rsidRDefault="00705086" w:rsidP="00F163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бюджета города за первый квартал 2016 года.</w:t>
            </w:r>
          </w:p>
        </w:tc>
        <w:tc>
          <w:tcPr>
            <w:tcW w:w="2588" w:type="dxa"/>
          </w:tcPr>
          <w:p w:rsidR="00705086" w:rsidRDefault="00705086" w:rsidP="00F16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 </w:t>
            </w:r>
          </w:p>
        </w:tc>
        <w:tc>
          <w:tcPr>
            <w:tcW w:w="3754" w:type="dxa"/>
          </w:tcPr>
          <w:p w:rsidR="00705086" w:rsidRDefault="00705086" w:rsidP="00F16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705086" w:rsidTr="00F1632F">
        <w:tc>
          <w:tcPr>
            <w:tcW w:w="1059" w:type="dxa"/>
          </w:tcPr>
          <w:p w:rsidR="00705086" w:rsidRDefault="00705086" w:rsidP="00F16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53" w:type="dxa"/>
          </w:tcPr>
          <w:p w:rsidR="00705086" w:rsidRDefault="00705086" w:rsidP="00F163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в крестьянско-фермерское хозяйство.</w:t>
            </w:r>
          </w:p>
        </w:tc>
        <w:tc>
          <w:tcPr>
            <w:tcW w:w="2588" w:type="dxa"/>
          </w:tcPr>
          <w:p w:rsidR="00705086" w:rsidRDefault="00705086" w:rsidP="00F16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754" w:type="dxa"/>
          </w:tcPr>
          <w:p w:rsidR="00705086" w:rsidRDefault="00705086" w:rsidP="00F16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</w:tc>
      </w:tr>
      <w:tr w:rsidR="00705086" w:rsidTr="00F1632F">
        <w:tc>
          <w:tcPr>
            <w:tcW w:w="1059" w:type="dxa"/>
          </w:tcPr>
          <w:p w:rsidR="00705086" w:rsidRDefault="00705086" w:rsidP="00F16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953" w:type="dxa"/>
          </w:tcPr>
          <w:p w:rsidR="00705086" w:rsidRDefault="00705086" w:rsidP="00F163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ситуации с завершением строительства третей очереди рынка «Лукошко»</w:t>
            </w:r>
          </w:p>
        </w:tc>
        <w:tc>
          <w:tcPr>
            <w:tcW w:w="2588" w:type="dxa"/>
          </w:tcPr>
          <w:p w:rsidR="00705086" w:rsidRDefault="00705086" w:rsidP="00F16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754" w:type="dxa"/>
          </w:tcPr>
          <w:p w:rsidR="00705086" w:rsidRDefault="00705086" w:rsidP="00F16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705086" w:rsidTr="00F1632F">
        <w:tc>
          <w:tcPr>
            <w:tcW w:w="1059" w:type="dxa"/>
          </w:tcPr>
          <w:p w:rsidR="00705086" w:rsidRDefault="00705086" w:rsidP="00F16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953" w:type="dxa"/>
          </w:tcPr>
          <w:p w:rsidR="00705086" w:rsidRDefault="00705086" w:rsidP="00F163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Комитета за первое полугодие 2016 года.</w:t>
            </w:r>
          </w:p>
        </w:tc>
        <w:tc>
          <w:tcPr>
            <w:tcW w:w="2588" w:type="dxa"/>
          </w:tcPr>
          <w:p w:rsidR="00705086" w:rsidRDefault="00705086" w:rsidP="00F16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754" w:type="dxa"/>
          </w:tcPr>
          <w:p w:rsidR="00705086" w:rsidRDefault="00705086" w:rsidP="00F16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</w:tc>
      </w:tr>
    </w:tbl>
    <w:p w:rsidR="00705086" w:rsidRDefault="00705086" w:rsidP="0070508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629B" w:rsidRDefault="00C0629B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C0629B" w:rsidSect="00A601E0">
      <w:footerReference w:type="default" r:id="rId9"/>
      <w:pgSz w:w="16839" w:h="11907" w:orient="landscape" w:code="9"/>
      <w:pgMar w:top="1134" w:right="567" w:bottom="1134" w:left="113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71" w:rsidRDefault="00FB1A71" w:rsidP="00A3142A">
      <w:pPr>
        <w:spacing w:after="0" w:line="240" w:lineRule="auto"/>
      </w:pPr>
      <w:r>
        <w:separator/>
      </w:r>
    </w:p>
  </w:endnote>
  <w:endnote w:type="continuationSeparator" w:id="0">
    <w:p w:rsidR="00FB1A71" w:rsidRDefault="00FB1A71" w:rsidP="00A3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60B" w:rsidRDefault="0034260B">
    <w:pPr>
      <w:pStyle w:val="a7"/>
      <w:jc w:val="center"/>
    </w:pPr>
  </w:p>
  <w:p w:rsidR="0034260B" w:rsidRDefault="003426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71" w:rsidRDefault="00FB1A71" w:rsidP="00A3142A">
      <w:pPr>
        <w:spacing w:after="0" w:line="240" w:lineRule="auto"/>
      </w:pPr>
      <w:r>
        <w:separator/>
      </w:r>
    </w:p>
  </w:footnote>
  <w:footnote w:type="continuationSeparator" w:id="0">
    <w:p w:rsidR="00FB1A71" w:rsidRDefault="00FB1A71" w:rsidP="00A31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F0"/>
    <w:multiLevelType w:val="hybridMultilevel"/>
    <w:tmpl w:val="D36E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7B92"/>
    <w:multiLevelType w:val="hybridMultilevel"/>
    <w:tmpl w:val="7FD8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3AA"/>
    <w:multiLevelType w:val="hybridMultilevel"/>
    <w:tmpl w:val="FE1E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4A60"/>
    <w:multiLevelType w:val="hybridMultilevel"/>
    <w:tmpl w:val="52C4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1624A"/>
    <w:multiLevelType w:val="hybridMultilevel"/>
    <w:tmpl w:val="BC6C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50AB4"/>
    <w:multiLevelType w:val="hybridMultilevel"/>
    <w:tmpl w:val="9946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77427"/>
    <w:multiLevelType w:val="hybridMultilevel"/>
    <w:tmpl w:val="63CC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42DE5"/>
    <w:multiLevelType w:val="hybridMultilevel"/>
    <w:tmpl w:val="B062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77E1F"/>
    <w:multiLevelType w:val="hybridMultilevel"/>
    <w:tmpl w:val="9CCE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F7"/>
    <w:rsid w:val="0000125C"/>
    <w:rsid w:val="000208C0"/>
    <w:rsid w:val="000D4A23"/>
    <w:rsid w:val="0011437D"/>
    <w:rsid w:val="0012497F"/>
    <w:rsid w:val="001646CD"/>
    <w:rsid w:val="00181D35"/>
    <w:rsid w:val="00227803"/>
    <w:rsid w:val="00292478"/>
    <w:rsid w:val="002A20C7"/>
    <w:rsid w:val="002A4280"/>
    <w:rsid w:val="002C22A9"/>
    <w:rsid w:val="002C4039"/>
    <w:rsid w:val="002D0B20"/>
    <w:rsid w:val="0034260B"/>
    <w:rsid w:val="00357CCD"/>
    <w:rsid w:val="004A1344"/>
    <w:rsid w:val="004E7F65"/>
    <w:rsid w:val="00511D27"/>
    <w:rsid w:val="00554224"/>
    <w:rsid w:val="005C317D"/>
    <w:rsid w:val="005D1CF7"/>
    <w:rsid w:val="005E18A3"/>
    <w:rsid w:val="005E4209"/>
    <w:rsid w:val="006138A4"/>
    <w:rsid w:val="0062256A"/>
    <w:rsid w:val="006D2C58"/>
    <w:rsid w:val="006D7D00"/>
    <w:rsid w:val="007016F8"/>
    <w:rsid w:val="00705086"/>
    <w:rsid w:val="007922EF"/>
    <w:rsid w:val="007A1CEB"/>
    <w:rsid w:val="0080094E"/>
    <w:rsid w:val="00804581"/>
    <w:rsid w:val="00827100"/>
    <w:rsid w:val="008424F3"/>
    <w:rsid w:val="008C4B5B"/>
    <w:rsid w:val="008E61E2"/>
    <w:rsid w:val="00912BA7"/>
    <w:rsid w:val="009523B0"/>
    <w:rsid w:val="009603E8"/>
    <w:rsid w:val="009C3D82"/>
    <w:rsid w:val="00A07123"/>
    <w:rsid w:val="00A1151B"/>
    <w:rsid w:val="00A3142A"/>
    <w:rsid w:val="00A52779"/>
    <w:rsid w:val="00A601E0"/>
    <w:rsid w:val="00A94A8E"/>
    <w:rsid w:val="00AA1F47"/>
    <w:rsid w:val="00AC4F0A"/>
    <w:rsid w:val="00B15D5B"/>
    <w:rsid w:val="00B41B7F"/>
    <w:rsid w:val="00B95F7B"/>
    <w:rsid w:val="00BA4DDF"/>
    <w:rsid w:val="00BA74A7"/>
    <w:rsid w:val="00BB6C7B"/>
    <w:rsid w:val="00BF6BB0"/>
    <w:rsid w:val="00C0629B"/>
    <w:rsid w:val="00C2468F"/>
    <w:rsid w:val="00C5251B"/>
    <w:rsid w:val="00C95C8C"/>
    <w:rsid w:val="00CD2F9D"/>
    <w:rsid w:val="00CF657B"/>
    <w:rsid w:val="00D03A11"/>
    <w:rsid w:val="00D05DBD"/>
    <w:rsid w:val="00D37744"/>
    <w:rsid w:val="00D51CED"/>
    <w:rsid w:val="00D62A58"/>
    <w:rsid w:val="00D863A4"/>
    <w:rsid w:val="00DB5C62"/>
    <w:rsid w:val="00E340F6"/>
    <w:rsid w:val="00E56254"/>
    <w:rsid w:val="00E86425"/>
    <w:rsid w:val="00EA7BBD"/>
    <w:rsid w:val="00F31D64"/>
    <w:rsid w:val="00F35F9F"/>
    <w:rsid w:val="00FB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B0"/>
    <w:pPr>
      <w:ind w:left="720"/>
      <w:contextualSpacing/>
    </w:pPr>
  </w:style>
  <w:style w:type="table" w:styleId="a4">
    <w:name w:val="Table Grid"/>
    <w:basedOn w:val="a1"/>
    <w:uiPriority w:val="59"/>
    <w:rsid w:val="009C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42A"/>
  </w:style>
  <w:style w:type="paragraph" w:styleId="a7">
    <w:name w:val="footer"/>
    <w:basedOn w:val="a"/>
    <w:link w:val="a8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42A"/>
  </w:style>
  <w:style w:type="paragraph" w:styleId="a9">
    <w:name w:val="Balloon Text"/>
    <w:basedOn w:val="a"/>
    <w:link w:val="aa"/>
    <w:uiPriority w:val="99"/>
    <w:semiHidden/>
    <w:unhideWhenUsed/>
    <w:rsid w:val="00DB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B0"/>
    <w:pPr>
      <w:ind w:left="720"/>
      <w:contextualSpacing/>
    </w:pPr>
  </w:style>
  <w:style w:type="table" w:styleId="a4">
    <w:name w:val="Table Grid"/>
    <w:basedOn w:val="a1"/>
    <w:uiPriority w:val="59"/>
    <w:rsid w:val="009C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42A"/>
  </w:style>
  <w:style w:type="paragraph" w:styleId="a7">
    <w:name w:val="footer"/>
    <w:basedOn w:val="a"/>
    <w:link w:val="a8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42A"/>
  </w:style>
  <w:style w:type="paragraph" w:styleId="a9">
    <w:name w:val="Balloon Text"/>
    <w:basedOn w:val="a"/>
    <w:link w:val="aa"/>
    <w:uiPriority w:val="99"/>
    <w:semiHidden/>
    <w:unhideWhenUsed/>
    <w:rsid w:val="00DB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EB9B93-3587-4F29-AEF3-D0B14770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1761</TotalTime>
  <Pages>21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Лахтина Наталья Петровна</dc:creator>
  <cp:keywords/>
  <dc:description/>
  <cp:lastModifiedBy>Юлия В. Федорова</cp:lastModifiedBy>
  <cp:revision>31</cp:revision>
  <cp:lastPrinted>2015-12-11T09:16:00Z</cp:lastPrinted>
  <dcterms:created xsi:type="dcterms:W3CDTF">2015-12-07T11:30:00Z</dcterms:created>
  <dcterms:modified xsi:type="dcterms:W3CDTF">2015-12-22T05:37:00Z</dcterms:modified>
</cp:coreProperties>
</file>