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7" w:rsidRPr="00CC1CB7" w:rsidRDefault="002464D7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7523" w:rsidRDefault="002464D7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 xml:space="preserve">о деятельности фракции </w:t>
      </w:r>
      <w:r w:rsidR="00142613" w:rsidRPr="00CC1CB7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Всероссийской </w:t>
      </w:r>
    </w:p>
    <w:p w:rsidR="009A7523" w:rsidRDefault="00142613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 xml:space="preserve">политической партии </w:t>
      </w:r>
      <w:r w:rsidR="009A7523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</w:p>
    <w:p w:rsidR="002464D7" w:rsidRPr="00CC1CB7" w:rsidRDefault="002464D7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в Думе города Ханты-Мансийска седьмого созыва</w:t>
      </w:r>
    </w:p>
    <w:p w:rsidR="002464D7" w:rsidRPr="00CC1CB7" w:rsidRDefault="00475764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464D7" w:rsidRPr="00CC1CB7">
        <w:rPr>
          <w:rFonts w:ascii="Times New Roman" w:hAnsi="Times New Roman" w:cs="Times New Roman"/>
          <w:b/>
          <w:sz w:val="28"/>
          <w:szCs w:val="28"/>
        </w:rPr>
        <w:t>202</w:t>
      </w:r>
      <w:r w:rsidR="00C35555">
        <w:rPr>
          <w:rFonts w:ascii="Times New Roman" w:hAnsi="Times New Roman" w:cs="Times New Roman"/>
          <w:b/>
          <w:sz w:val="28"/>
          <w:szCs w:val="28"/>
        </w:rPr>
        <w:t>3</w:t>
      </w:r>
      <w:r w:rsidR="002464D7" w:rsidRPr="00CC1C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1CB7" w:rsidRDefault="00CC1CB7" w:rsidP="00E7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38" w:rsidRPr="00BA0C30" w:rsidRDefault="004771C6" w:rsidP="00E72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3638" w:rsidRPr="00433638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6403D9" w:rsidRPr="002444DE" w:rsidRDefault="006403D9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DE">
        <w:rPr>
          <w:rFonts w:ascii="Times New Roman" w:hAnsi="Times New Roman" w:cs="Times New Roman"/>
          <w:sz w:val="28"/>
          <w:szCs w:val="28"/>
        </w:rPr>
        <w:t>В состав фракции Местного отделения Всероссийской политической партии «ЕДИНАЯ РОССИЯ» в Думе города Ханты-Мансийска седьмого созыва (далее – фракция, Дума города) входят 20 депутатов, в том числе:</w:t>
      </w:r>
    </w:p>
    <w:p w:rsidR="006403D9" w:rsidRPr="002444DE" w:rsidRDefault="006403D9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DE">
        <w:rPr>
          <w:rFonts w:ascii="Times New Roman" w:hAnsi="Times New Roman" w:cs="Times New Roman"/>
          <w:sz w:val="28"/>
          <w:szCs w:val="28"/>
        </w:rPr>
        <w:t>- 19 членов Партии «ЕДИНАЯ РОССИЯ»;</w:t>
      </w:r>
    </w:p>
    <w:p w:rsidR="006403D9" w:rsidRPr="002444DE" w:rsidRDefault="006403D9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DE">
        <w:rPr>
          <w:rFonts w:ascii="Times New Roman" w:hAnsi="Times New Roman" w:cs="Times New Roman"/>
          <w:sz w:val="28"/>
          <w:szCs w:val="28"/>
        </w:rPr>
        <w:t>- 1 сторонник Партии «ЕДИНАЯ РОССИЯ».</w:t>
      </w:r>
    </w:p>
    <w:p w:rsidR="006403D9" w:rsidRPr="002444DE" w:rsidRDefault="006403D9" w:rsidP="00E72A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4DE">
        <w:rPr>
          <w:rFonts w:ascii="Times New Roman" w:hAnsi="Times New Roman" w:cs="Times New Roman"/>
          <w:sz w:val="28"/>
          <w:szCs w:val="28"/>
        </w:rPr>
        <w:t xml:space="preserve">Деятельность фракции осуществлялась в соответствии с планом работы фракции, согласованным с Местным отделением Всероссийской политической партии «ЕДИНАЯ РОССИЯ» города Ханты-Мансийска. </w:t>
      </w:r>
    </w:p>
    <w:p w:rsidR="00E93F4A" w:rsidRPr="008A4F5A" w:rsidRDefault="00AA589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74">
        <w:rPr>
          <w:rFonts w:ascii="Times New Roman" w:hAnsi="Times New Roman" w:cs="Times New Roman"/>
          <w:sz w:val="28"/>
          <w:szCs w:val="28"/>
        </w:rPr>
        <w:t>За отчетный период проведено</w:t>
      </w:r>
      <w:r w:rsidR="00256407" w:rsidRPr="00573174">
        <w:rPr>
          <w:rFonts w:ascii="Times New Roman" w:hAnsi="Times New Roman" w:cs="Times New Roman"/>
          <w:sz w:val="28"/>
          <w:szCs w:val="28"/>
        </w:rPr>
        <w:t xml:space="preserve"> </w:t>
      </w:r>
      <w:r w:rsidR="00930F78" w:rsidRPr="00573174">
        <w:rPr>
          <w:rFonts w:ascii="Times New Roman" w:hAnsi="Times New Roman" w:cs="Times New Roman"/>
          <w:sz w:val="28"/>
          <w:szCs w:val="28"/>
        </w:rPr>
        <w:t>11</w:t>
      </w:r>
      <w:r w:rsidR="00CC1CB7" w:rsidRPr="00573174">
        <w:rPr>
          <w:rFonts w:ascii="Times New Roman" w:hAnsi="Times New Roman" w:cs="Times New Roman"/>
          <w:sz w:val="28"/>
          <w:szCs w:val="28"/>
        </w:rPr>
        <w:t xml:space="preserve"> собраний фракции, на которых рассмотрен</w:t>
      </w:r>
      <w:r w:rsidR="00256407" w:rsidRPr="00573174">
        <w:rPr>
          <w:rFonts w:ascii="Times New Roman" w:hAnsi="Times New Roman" w:cs="Times New Roman"/>
          <w:sz w:val="28"/>
          <w:szCs w:val="28"/>
        </w:rPr>
        <w:t>о</w:t>
      </w:r>
      <w:r w:rsidR="00CC1CB7" w:rsidRPr="00573174">
        <w:rPr>
          <w:rFonts w:ascii="Times New Roman" w:hAnsi="Times New Roman" w:cs="Times New Roman"/>
          <w:sz w:val="28"/>
          <w:szCs w:val="28"/>
        </w:rPr>
        <w:t xml:space="preserve"> </w:t>
      </w:r>
      <w:r w:rsidR="00C00265" w:rsidRPr="00573174">
        <w:rPr>
          <w:rFonts w:ascii="Times New Roman" w:hAnsi="Times New Roman" w:cs="Times New Roman"/>
          <w:sz w:val="28"/>
          <w:szCs w:val="28"/>
        </w:rPr>
        <w:t>4</w:t>
      </w:r>
      <w:r w:rsidR="00A80D42" w:rsidRPr="00573174">
        <w:rPr>
          <w:rFonts w:ascii="Times New Roman" w:hAnsi="Times New Roman" w:cs="Times New Roman"/>
          <w:sz w:val="28"/>
          <w:szCs w:val="28"/>
        </w:rPr>
        <w:t>8</w:t>
      </w:r>
      <w:r w:rsidR="00CC1CB7" w:rsidRPr="00573174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73174">
        <w:rPr>
          <w:rFonts w:ascii="Times New Roman" w:hAnsi="Times New Roman" w:cs="Times New Roman"/>
          <w:sz w:val="28"/>
          <w:szCs w:val="28"/>
        </w:rPr>
        <w:t xml:space="preserve">ов, </w:t>
      </w:r>
      <w:r w:rsidRPr="0057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явка на </w:t>
      </w:r>
      <w:r w:rsidR="001767D8" w:rsidRPr="0057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фракции составляет </w:t>
      </w:r>
      <w:r w:rsidR="008A4F5A" w:rsidRPr="00573174">
        <w:rPr>
          <w:rFonts w:ascii="Times New Roman" w:hAnsi="Times New Roman" w:cs="Times New Roman"/>
          <w:sz w:val="28"/>
          <w:szCs w:val="28"/>
        </w:rPr>
        <w:t>8</w:t>
      </w:r>
      <w:r w:rsidR="00C00265" w:rsidRPr="00573174">
        <w:rPr>
          <w:rFonts w:ascii="Times New Roman" w:hAnsi="Times New Roman" w:cs="Times New Roman"/>
          <w:sz w:val="28"/>
          <w:szCs w:val="28"/>
        </w:rPr>
        <w:t>1</w:t>
      </w:r>
      <w:r w:rsidR="001767D8" w:rsidRPr="00573174">
        <w:rPr>
          <w:rFonts w:ascii="Times New Roman" w:hAnsi="Times New Roman" w:cs="Times New Roman"/>
          <w:sz w:val="28"/>
          <w:szCs w:val="28"/>
        </w:rPr>
        <w:t>,</w:t>
      </w:r>
      <w:r w:rsidR="00C00265" w:rsidRPr="00573174">
        <w:rPr>
          <w:rFonts w:ascii="Times New Roman" w:hAnsi="Times New Roman" w:cs="Times New Roman"/>
          <w:sz w:val="28"/>
          <w:szCs w:val="28"/>
        </w:rPr>
        <w:t>4</w:t>
      </w:r>
      <w:r w:rsidR="001767D8" w:rsidRPr="00573174">
        <w:rPr>
          <w:rFonts w:ascii="Times New Roman" w:hAnsi="Times New Roman" w:cs="Times New Roman"/>
          <w:sz w:val="28"/>
          <w:szCs w:val="28"/>
        </w:rPr>
        <w:t xml:space="preserve"> %</w:t>
      </w:r>
      <w:r w:rsidRPr="00573174">
        <w:rPr>
          <w:rFonts w:ascii="Times New Roman" w:hAnsi="Times New Roman" w:cs="Times New Roman"/>
          <w:sz w:val="28"/>
          <w:szCs w:val="28"/>
        </w:rPr>
        <w:t>:</w:t>
      </w:r>
    </w:p>
    <w:p w:rsidR="00256407" w:rsidRPr="00077E7A" w:rsidRDefault="00256407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.01.202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AA589D">
        <w:rPr>
          <w:b/>
        </w:rPr>
        <w:t xml:space="preserve">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 1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фракции,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вопроса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76B7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1. О деятельности фракции Местного отделения Всероссийской политической партии «ЕДИНАЯ РОССИЯ» в Думе города</w:t>
      </w:r>
      <w:r w:rsidR="00F876B7">
        <w:rPr>
          <w:rFonts w:ascii="Times New Roman" w:hAnsi="Times New Roman"/>
          <w:sz w:val="28"/>
          <w:szCs w:val="28"/>
        </w:rPr>
        <w:t xml:space="preserve"> </w:t>
      </w:r>
      <w:r w:rsidRPr="00543411">
        <w:rPr>
          <w:rFonts w:ascii="Times New Roman" w:hAnsi="Times New Roman"/>
          <w:sz w:val="28"/>
          <w:szCs w:val="28"/>
        </w:rPr>
        <w:t>Ханты-Мансийска седьмого созыва за 2022 год</w:t>
      </w:r>
      <w:r w:rsidR="00F876B7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2. О плане работы фракции Местного отделения Всероссийской политической партии «ЕДИНАЯ РОССИЯ» в Думе города Ханты-Мансийска седьмого созыва на первое полугодие 2023 года.</w:t>
      </w:r>
    </w:p>
    <w:p w:rsidR="00256407" w:rsidRPr="00077E7A" w:rsidRDefault="00AA589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2. 2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256407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87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256407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76B7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1. О мероприятиях, посвя</w:t>
      </w:r>
      <w:r w:rsidR="00F876B7">
        <w:rPr>
          <w:rFonts w:ascii="Times New Roman" w:hAnsi="Times New Roman"/>
          <w:sz w:val="28"/>
          <w:szCs w:val="28"/>
        </w:rPr>
        <w:t>щенных Дню защитника Отечества;</w:t>
      </w:r>
    </w:p>
    <w:p w:rsidR="00C35555" w:rsidRPr="00543411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 xml:space="preserve">2. О семинаре </w:t>
      </w:r>
      <w:r w:rsidR="00F876B7">
        <w:rPr>
          <w:rFonts w:ascii="Times New Roman" w:hAnsi="Times New Roman"/>
          <w:sz w:val="28"/>
          <w:szCs w:val="28"/>
        </w:rPr>
        <w:t xml:space="preserve">«Технологии и стратегии работы </w:t>
      </w:r>
      <w:r w:rsidRPr="00543411">
        <w:rPr>
          <w:rFonts w:ascii="Times New Roman" w:hAnsi="Times New Roman"/>
          <w:sz w:val="28"/>
          <w:szCs w:val="28"/>
        </w:rPr>
        <w:t>с гражданами»</w:t>
      </w:r>
      <w:r w:rsidR="004720AF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3. О Всероссийской просветительской акции Партии «Единая Россия»</w:t>
      </w:r>
      <w:r w:rsidR="004720AF">
        <w:rPr>
          <w:rFonts w:ascii="Times New Roman" w:hAnsi="Times New Roman"/>
          <w:sz w:val="28"/>
          <w:szCs w:val="28"/>
        </w:rPr>
        <w:t>.</w:t>
      </w:r>
      <w:r w:rsidRPr="00543411">
        <w:rPr>
          <w:rFonts w:ascii="Times New Roman" w:hAnsi="Times New Roman"/>
          <w:sz w:val="28"/>
          <w:szCs w:val="28"/>
        </w:rPr>
        <w:t xml:space="preserve"> «Диктант ЖКХ».</w:t>
      </w:r>
    </w:p>
    <w:p w:rsidR="00256407" w:rsidRPr="00077E7A" w:rsidRDefault="00256407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рисутствовало </w:t>
      </w:r>
      <w:r w:rsidR="0047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рассмотрено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35555" w:rsidRPr="00543411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43411">
        <w:rPr>
          <w:rFonts w:ascii="Times New Roman" w:hAnsi="Times New Roman"/>
          <w:sz w:val="28"/>
          <w:szCs w:val="28"/>
        </w:rPr>
        <w:t>О рассмотрении обращения Думы города Урай в Думу Ханты-Мансийского автономного округа – Югры с предложением обратиться в Правительство Ханты-Мансийского автономного</w:t>
      </w:r>
      <w:r w:rsidR="00193B4D">
        <w:rPr>
          <w:rFonts w:ascii="Times New Roman" w:hAnsi="Times New Roman"/>
          <w:sz w:val="28"/>
          <w:szCs w:val="28"/>
        </w:rPr>
        <w:t xml:space="preserve"> </w:t>
      </w:r>
      <w:r w:rsidRPr="00543411">
        <w:rPr>
          <w:rFonts w:ascii="Times New Roman" w:hAnsi="Times New Roman"/>
          <w:sz w:val="28"/>
          <w:szCs w:val="28"/>
        </w:rPr>
        <w:t xml:space="preserve">округа – Югры с инициативой внесения изменений в Постановление Правительства Ханты-Мансийского автономного округа – Югры от 10.02.2023 № 51-п «О едином перечне прав, льгот, социальных гарантий и компенсаций гражданам Российской Федерации, проживающим в Ханты-Мансийском автономном </w:t>
      </w:r>
      <w:r w:rsidRPr="00543411">
        <w:rPr>
          <w:rFonts w:ascii="Times New Roman" w:hAnsi="Times New Roman"/>
          <w:sz w:val="28"/>
          <w:szCs w:val="28"/>
        </w:rPr>
        <w:lastRenderedPageBreak/>
        <w:t>округе – Югре, принимающим участие в специальной военной операции, и</w:t>
      </w:r>
      <w:proofErr w:type="gramEnd"/>
      <w:r w:rsidRPr="00543411">
        <w:rPr>
          <w:rFonts w:ascii="Times New Roman" w:hAnsi="Times New Roman"/>
          <w:sz w:val="28"/>
          <w:szCs w:val="28"/>
        </w:rPr>
        <w:t xml:space="preserve"> членам их семей»</w:t>
      </w:r>
      <w:r w:rsidR="004720AF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2. О размещении публикаций на тему СВО</w:t>
      </w:r>
      <w:r w:rsidR="004720AF">
        <w:rPr>
          <w:rFonts w:ascii="Times New Roman" w:hAnsi="Times New Roman"/>
          <w:sz w:val="28"/>
          <w:szCs w:val="28"/>
        </w:rPr>
        <w:t>;</w:t>
      </w:r>
    </w:p>
    <w:p w:rsidR="00C35555" w:rsidRPr="00543411" w:rsidRDefault="00C35555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411">
        <w:rPr>
          <w:rFonts w:ascii="Times New Roman" w:hAnsi="Times New Roman"/>
          <w:sz w:val="28"/>
          <w:szCs w:val="28"/>
        </w:rPr>
        <w:t>3.</w:t>
      </w:r>
      <w:r w:rsidRPr="00543411">
        <w:t xml:space="preserve"> </w:t>
      </w:r>
      <w:r w:rsidRPr="00543411">
        <w:rPr>
          <w:rFonts w:ascii="Times New Roman" w:hAnsi="Times New Roman"/>
          <w:sz w:val="28"/>
          <w:szCs w:val="28"/>
        </w:rPr>
        <w:t>О викторине «Культурный код Победы».</w:t>
      </w:r>
    </w:p>
    <w:p w:rsidR="00193B4D" w:rsidRDefault="00AA589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4. 2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рисутствовало 1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</w:t>
      </w:r>
      <w:r w:rsidR="00640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93B4D" w:rsidRPr="00193B4D" w:rsidRDefault="00C3555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11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>. Об исполнении мероприятий по реализации ключевых проектов развития города Ханты-Мансийска, вкл</w:t>
      </w:r>
      <w:r w:rsidR="006403D9"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>юченных в «Карту развития Югры»;</w:t>
      </w:r>
    </w:p>
    <w:p w:rsidR="00193B4D" w:rsidRPr="00193B4D" w:rsidRDefault="00C3555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>2. Об исполнении мероприятий по обеспечению реализации наказов избирателей, данных депутатами Думы города Ханты-Мансийска за</w:t>
      </w:r>
      <w:r w:rsidR="006403D9"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 год и 1 квартал 2023 года;</w:t>
      </w:r>
    </w:p>
    <w:p w:rsidR="00193B4D" w:rsidRPr="00193B4D" w:rsidRDefault="00C3555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193B4D">
        <w:rPr>
          <w:rFonts w:ascii="Times New Roman" w:hAnsi="Times New Roman" w:cs="Times New Roman"/>
          <w:sz w:val="28"/>
          <w:szCs w:val="28"/>
        </w:rPr>
        <w:t xml:space="preserve">О </w:t>
      </w:r>
      <w:r w:rsidRPr="00193B4D">
        <w:rPr>
          <w:rFonts w:ascii="Times New Roman" w:hAnsi="Times New Roman" w:cs="Times New Roman"/>
          <w:bCs/>
          <w:sz w:val="28"/>
          <w:szCs w:val="28"/>
        </w:rPr>
        <w:t>деятельности сети местных общественных приемных Партии «ЕДИНАЯ РОССИЯ» за 1 квартал</w:t>
      </w:r>
      <w:r w:rsidR="006403D9" w:rsidRPr="00193B4D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B4D" w:rsidRPr="00193B4D" w:rsidRDefault="00C3555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93B4D">
        <w:rPr>
          <w:rFonts w:ascii="Times New Roman" w:hAnsi="Times New Roman" w:cs="Times New Roman"/>
          <w:bCs/>
          <w:sz w:val="28"/>
          <w:szCs w:val="28"/>
        </w:rPr>
        <w:t>О работе с приложением «Агитатор»</w:t>
      </w:r>
      <w:r w:rsidR="006403D9" w:rsidRPr="00193B4D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B4D" w:rsidRPr="00193B4D" w:rsidRDefault="00C3555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4D">
        <w:rPr>
          <w:rFonts w:ascii="Times New Roman" w:hAnsi="Times New Roman" w:cs="Times New Roman"/>
          <w:sz w:val="28"/>
          <w:szCs w:val="28"/>
        </w:rPr>
        <w:t>5. О мероприятиях, приуроченных к празднованию Дня Победы</w:t>
      </w:r>
      <w:r w:rsidR="006403D9" w:rsidRPr="00193B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555" w:rsidRPr="00193B4D" w:rsidRDefault="006403D9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hAnsi="Times New Roman" w:cs="Times New Roman"/>
          <w:sz w:val="28"/>
          <w:szCs w:val="28"/>
        </w:rPr>
        <w:t>6. О ходе мониторинга состояния памятных объектов, посвященных Великой Отечественной войне.</w:t>
      </w:r>
    </w:p>
    <w:p w:rsidR="00193B4D" w:rsidRPr="00193B4D" w:rsidRDefault="00AA589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77E7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</w:t>
      </w:r>
      <w:r w:rsidR="00E93F4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44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93F4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 </w:t>
      </w:r>
      <w:r w:rsidR="008A5D40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193B4D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93F4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</w:t>
      </w:r>
      <w:r w:rsidR="00077E7A" w:rsidRP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43411" w:rsidRDefault="00193B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>от 27 декабря 2016 года № 59-</w:t>
      </w:r>
      <w:r w:rsidR="00543411" w:rsidRPr="00193B4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43411" w:rsidRPr="00193B4D">
        <w:rPr>
          <w:rFonts w:ascii="Times New Roman" w:eastAsia="Calibri" w:hAnsi="Times New Roman" w:cs="Times New Roman"/>
          <w:sz w:val="28"/>
          <w:szCs w:val="28"/>
        </w:rPr>
        <w:t>Ханты-Мансийска»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E7A" w:rsidRDefault="00077E7A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32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рисутствовало 1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вопросов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1. О народной программе - Карта развития Югры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координации работы с исполнительными комитетами Партии «ЕДИНАЯ РОССИЯ» (разработка совместных мероприятий, в том числе, 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депутатов-членов фракции)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 актуальных темах: 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предварительное голосование; 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центры поддержки участников СВО и членов их семей; 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безопасности в пожароопасный период; 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летняя оздоровительная кампания; 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- профилактика и способы защиты от укусов клещей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4. Об инициировании проверок качества обслуживания муниципальных детских площадок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5. О работе с семьями мобилизованных, находящихся в кураторстве депутатов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0FB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6. Об оформлении публикаций деятельности членов фракции.</w:t>
      </w:r>
    </w:p>
    <w:p w:rsidR="00BA0C30" w:rsidRDefault="00BA0C30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616" w:rsidRDefault="00CB4616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7. 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 1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F6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</w:t>
      </w:r>
      <w:r w:rsidR="0019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6124D" w:rsidRPr="002444DE" w:rsidRDefault="004320F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6124D"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Об отчете о деятельности фракции Местного отделения Всероссийской политической партии «ЕДИНАЯ РОССИЯ» за первое полугодие 2023 года.</w:t>
      </w:r>
    </w:p>
    <w:p w:rsidR="00F6124D" w:rsidRPr="002444DE" w:rsidRDefault="00F612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2. О плане работы фракции Местного отделения Всероссийской политической партии «ЕДИНАЯ РОССИЯ» на второе полугодие 2023 года.</w:t>
      </w:r>
    </w:p>
    <w:p w:rsidR="004320FB" w:rsidRPr="002444DE" w:rsidRDefault="00F612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320FB"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Участие депутатов в работе по подбору кандидатур для прохождения контрактной службы</w:t>
      </w:r>
      <w:r w:rsidR="00193B4D"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2444DE" w:rsidRDefault="00F612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20FB"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. О сопровождении семей мобилизованных, находящихся в кураторстве депутатов</w:t>
      </w:r>
      <w:r w:rsidR="00193B4D"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F612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320FB" w:rsidRPr="002444DE">
        <w:rPr>
          <w:rFonts w:ascii="Times New Roman" w:hAnsi="Times New Roman" w:cs="Times New Roman"/>
          <w:color w:val="000000" w:themeColor="text1"/>
          <w:sz w:val="28"/>
          <w:szCs w:val="28"/>
        </w:rPr>
        <w:t>. О работе с брендом «Команда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Югры»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0FB" w:rsidRPr="004320FB" w:rsidRDefault="00F612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. Об информационной работе в социальных сетях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DFE" w:rsidRDefault="00F6124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0FB" w:rsidRPr="004320FB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в дружеской встрече по футболу с ребятами школы №9 Ха</w:t>
      </w:r>
      <w:r w:rsidR="00B3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нты-Мансийска. </w:t>
      </w:r>
    </w:p>
    <w:p w:rsidR="006B1594" w:rsidRPr="00A80D42" w:rsidRDefault="006B1594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42">
        <w:rPr>
          <w:rFonts w:ascii="Times New Roman" w:hAnsi="Times New Roman" w:cs="Times New Roman"/>
          <w:b/>
          <w:sz w:val="28"/>
          <w:szCs w:val="28"/>
        </w:rPr>
        <w:t>8. 26.0</w:t>
      </w:r>
      <w:r w:rsidR="00A80D42">
        <w:rPr>
          <w:rFonts w:ascii="Times New Roman" w:hAnsi="Times New Roman" w:cs="Times New Roman"/>
          <w:b/>
          <w:sz w:val="28"/>
          <w:szCs w:val="28"/>
        </w:rPr>
        <w:t>9</w:t>
      </w:r>
      <w:r w:rsidRPr="00A80D42">
        <w:rPr>
          <w:rFonts w:ascii="Times New Roman" w:hAnsi="Times New Roman" w:cs="Times New Roman"/>
          <w:b/>
          <w:sz w:val="28"/>
          <w:szCs w:val="28"/>
        </w:rPr>
        <w:t>.2023 г. присутствовало 1</w:t>
      </w:r>
      <w:r w:rsidR="00281CC3">
        <w:rPr>
          <w:rFonts w:ascii="Times New Roman" w:hAnsi="Times New Roman" w:cs="Times New Roman"/>
          <w:b/>
          <w:sz w:val="28"/>
          <w:szCs w:val="28"/>
        </w:rPr>
        <w:t>4</w:t>
      </w:r>
      <w:r w:rsidRPr="00A80D42">
        <w:rPr>
          <w:rFonts w:ascii="Times New Roman" w:hAnsi="Times New Roman" w:cs="Times New Roman"/>
          <w:b/>
          <w:sz w:val="28"/>
          <w:szCs w:val="28"/>
        </w:rPr>
        <w:t xml:space="preserve"> членов фракции, рассмотрено                       </w:t>
      </w:r>
      <w:r w:rsidR="00573174">
        <w:rPr>
          <w:rFonts w:ascii="Times New Roman" w:hAnsi="Times New Roman" w:cs="Times New Roman"/>
          <w:b/>
          <w:sz w:val="28"/>
          <w:szCs w:val="28"/>
        </w:rPr>
        <w:t>5</w:t>
      </w:r>
      <w:r w:rsidRPr="00A80D42">
        <w:rPr>
          <w:rFonts w:ascii="Times New Roman" w:hAnsi="Times New Roman" w:cs="Times New Roman"/>
          <w:b/>
          <w:sz w:val="28"/>
          <w:szCs w:val="28"/>
        </w:rPr>
        <w:t xml:space="preserve"> вопросов:</w:t>
      </w:r>
    </w:p>
    <w:p w:rsidR="006B1594" w:rsidRPr="00E13B7D" w:rsidRDefault="00E13B7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13B7D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депутатов в общественных мероприятиях, проводимых в городе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46E1" w:rsidRPr="00E13B7D" w:rsidRDefault="00E13B7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13B7D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городу Ханты-Мансийску почетного звания «Город трудовой доблести»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46E1" w:rsidRPr="00E13B7D" w:rsidRDefault="00E13B7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13B7D">
        <w:rPr>
          <w:rFonts w:ascii="Times New Roman" w:hAnsi="Times New Roman" w:cs="Times New Roman"/>
          <w:color w:val="000000" w:themeColor="text1"/>
          <w:sz w:val="28"/>
          <w:szCs w:val="28"/>
        </w:rPr>
        <w:t>О планировании мероприятий в рамках проекта «Партийный десанта»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B7D" w:rsidRPr="00E13B7D" w:rsidRDefault="00E13B7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13B7D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в комплексном приеме семей участников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B7D" w:rsidRPr="00E13B7D" w:rsidRDefault="00E13B7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E13B7D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поддержки участников СВО.</w:t>
      </w:r>
    </w:p>
    <w:p w:rsidR="006B1594" w:rsidRPr="002444DE" w:rsidRDefault="006B1594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DE">
        <w:rPr>
          <w:rFonts w:ascii="Times New Roman" w:hAnsi="Times New Roman" w:cs="Times New Roman"/>
          <w:b/>
          <w:sz w:val="28"/>
          <w:szCs w:val="28"/>
        </w:rPr>
        <w:t>9. 2</w:t>
      </w:r>
      <w:r w:rsidR="00A80D42">
        <w:rPr>
          <w:rFonts w:ascii="Times New Roman" w:hAnsi="Times New Roman" w:cs="Times New Roman"/>
          <w:b/>
          <w:sz w:val="28"/>
          <w:szCs w:val="28"/>
        </w:rPr>
        <w:t>4</w:t>
      </w:r>
      <w:r w:rsidRPr="002444DE">
        <w:rPr>
          <w:rFonts w:ascii="Times New Roman" w:hAnsi="Times New Roman" w:cs="Times New Roman"/>
          <w:b/>
          <w:sz w:val="28"/>
          <w:szCs w:val="28"/>
        </w:rPr>
        <w:t>.</w:t>
      </w:r>
      <w:r w:rsidR="00A80D42">
        <w:rPr>
          <w:rFonts w:ascii="Times New Roman" w:hAnsi="Times New Roman" w:cs="Times New Roman"/>
          <w:b/>
          <w:sz w:val="28"/>
          <w:szCs w:val="28"/>
        </w:rPr>
        <w:t>10</w:t>
      </w:r>
      <w:r w:rsidRPr="002444DE">
        <w:rPr>
          <w:rFonts w:ascii="Times New Roman" w:hAnsi="Times New Roman" w:cs="Times New Roman"/>
          <w:b/>
          <w:sz w:val="28"/>
          <w:szCs w:val="28"/>
        </w:rPr>
        <w:t>.2023 г. присутствовало 1</w:t>
      </w:r>
      <w:r w:rsidR="006B1485">
        <w:rPr>
          <w:rFonts w:ascii="Times New Roman" w:hAnsi="Times New Roman" w:cs="Times New Roman"/>
          <w:b/>
          <w:sz w:val="28"/>
          <w:szCs w:val="28"/>
        </w:rPr>
        <w:t>7</w:t>
      </w:r>
      <w:r w:rsidRPr="002444DE">
        <w:rPr>
          <w:rFonts w:ascii="Times New Roman" w:hAnsi="Times New Roman" w:cs="Times New Roman"/>
          <w:b/>
          <w:sz w:val="28"/>
          <w:szCs w:val="28"/>
        </w:rPr>
        <w:t xml:space="preserve"> членов фракции, рассмотрено                       </w:t>
      </w:r>
      <w:r w:rsidR="002444DE" w:rsidRPr="002444DE">
        <w:rPr>
          <w:rFonts w:ascii="Times New Roman" w:hAnsi="Times New Roman" w:cs="Times New Roman"/>
          <w:b/>
          <w:sz w:val="28"/>
          <w:szCs w:val="28"/>
        </w:rPr>
        <w:t>5</w:t>
      </w:r>
      <w:r w:rsidRPr="002444DE">
        <w:rPr>
          <w:rFonts w:ascii="Times New Roman" w:hAnsi="Times New Roman" w:cs="Times New Roman"/>
          <w:b/>
          <w:sz w:val="28"/>
          <w:szCs w:val="28"/>
        </w:rPr>
        <w:t xml:space="preserve"> вопросов:</w:t>
      </w:r>
    </w:p>
    <w:p w:rsidR="006B1594" w:rsidRPr="00AE6C32" w:rsidRDefault="00AE6C32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>1. О подготовке к встрече с Губернатором Ханты-Мансий</w:t>
      </w:r>
      <w:r w:rsidR="002444DE">
        <w:rPr>
          <w:rFonts w:ascii="Times New Roman" w:hAnsi="Times New Roman" w:cs="Times New Roman"/>
          <w:color w:val="000000" w:themeColor="text1"/>
          <w:sz w:val="28"/>
          <w:szCs w:val="28"/>
        </w:rPr>
        <w:t>ского автономного округа – Югры;</w:t>
      </w:r>
    </w:p>
    <w:p w:rsidR="006B1594" w:rsidRPr="00AE6C32" w:rsidRDefault="00AE6C32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</w:t>
      </w:r>
      <w:proofErr w:type="gramStart"/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Всероссийском</w:t>
      </w:r>
      <w:proofErr w:type="gramEnd"/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онлайн-конкурсе «30 лет Конституции Российской Федерации – проверь себя!»</w:t>
      </w:r>
      <w:r w:rsidR="002444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1594" w:rsidRPr="00AE6C32" w:rsidRDefault="00AE6C32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 Стратегии социально-экономического развития города </w:t>
      </w:r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Ханты-Мансийска до 2036 года с целевыми ориентирами до 2050 года</w:t>
      </w:r>
      <w:r w:rsidR="002444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1594" w:rsidRPr="00AE6C32" w:rsidRDefault="00AE6C32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>4. Об организации работы депутатов, членов фракции «ЕДИНАЯ РОССИЯ» на Платформе «ВВЕРХ» и в информационной системе «Агитатор-онлайн»</w:t>
      </w:r>
      <w:r w:rsidR="002444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1594" w:rsidRPr="00AE6C32" w:rsidRDefault="00AE6C32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C32">
        <w:rPr>
          <w:rFonts w:ascii="Times New Roman" w:hAnsi="Times New Roman" w:cs="Times New Roman"/>
          <w:color w:val="000000" w:themeColor="text1"/>
          <w:sz w:val="28"/>
          <w:szCs w:val="28"/>
        </w:rPr>
        <w:t>5. Об освещении работы депутатов, членов фракции «ЕДИНАЯ РОССИЯ» в СМИ и социальных сетях.</w:t>
      </w:r>
    </w:p>
    <w:p w:rsidR="006B1485" w:rsidRPr="002444DE" w:rsidRDefault="006B148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444DE">
        <w:rPr>
          <w:rFonts w:ascii="Times New Roman" w:hAnsi="Times New Roman" w:cs="Times New Roman"/>
          <w:b/>
          <w:sz w:val="28"/>
          <w:szCs w:val="28"/>
        </w:rPr>
        <w:t>.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4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444DE">
        <w:rPr>
          <w:rFonts w:ascii="Times New Roman" w:hAnsi="Times New Roman" w:cs="Times New Roman"/>
          <w:b/>
          <w:sz w:val="28"/>
          <w:szCs w:val="28"/>
        </w:rPr>
        <w:t>.2023 г. присутствовало 1</w:t>
      </w:r>
      <w:r w:rsidR="00BC5D9F">
        <w:rPr>
          <w:rFonts w:ascii="Times New Roman" w:hAnsi="Times New Roman" w:cs="Times New Roman"/>
          <w:b/>
          <w:sz w:val="28"/>
          <w:szCs w:val="28"/>
        </w:rPr>
        <w:t>7</w:t>
      </w:r>
      <w:r w:rsidRPr="002444DE">
        <w:rPr>
          <w:rFonts w:ascii="Times New Roman" w:hAnsi="Times New Roman" w:cs="Times New Roman"/>
          <w:b/>
          <w:sz w:val="28"/>
          <w:szCs w:val="28"/>
        </w:rPr>
        <w:t xml:space="preserve"> членов фракции, рассмотрено                       5 вопросов: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D9F">
        <w:rPr>
          <w:rFonts w:ascii="Times New Roman" w:hAnsi="Times New Roman" w:cs="Times New Roman"/>
          <w:sz w:val="28"/>
          <w:szCs w:val="28"/>
        </w:rPr>
        <w:t>О работе в приложениях «ВВЕРХ» и «Агитатор-онлайн»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D9F">
        <w:rPr>
          <w:rFonts w:ascii="Times New Roman" w:hAnsi="Times New Roman" w:cs="Times New Roman"/>
          <w:sz w:val="28"/>
          <w:szCs w:val="28"/>
        </w:rPr>
        <w:t>О работе с семьями участников СВО, находящихся в кураторстве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C5D9F">
        <w:rPr>
          <w:rFonts w:ascii="Times New Roman" w:hAnsi="Times New Roman" w:cs="Times New Roman"/>
          <w:sz w:val="28"/>
          <w:szCs w:val="28"/>
        </w:rPr>
        <w:t>Об участии в акциях, приуроченных к празднованию Нового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5D9F">
        <w:rPr>
          <w:rFonts w:ascii="Times New Roman" w:hAnsi="Times New Roman" w:cs="Times New Roman"/>
          <w:sz w:val="28"/>
          <w:szCs w:val="28"/>
        </w:rPr>
        <w:t xml:space="preserve">Об участии в онлайн-семинаре на тему: «Особенности работы с общественно-политической повесткой в </w:t>
      </w:r>
      <w:proofErr w:type="gramStart"/>
      <w:r w:rsidRPr="00BC5D9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BC5D9F">
        <w:rPr>
          <w:rFonts w:ascii="Times New Roman" w:hAnsi="Times New Roman" w:cs="Times New Roman"/>
          <w:sz w:val="28"/>
          <w:szCs w:val="28"/>
        </w:rPr>
        <w:t xml:space="preserve"> медиа. Тренды сетевой коммуникации»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485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5D9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C5D9F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BC5D9F">
        <w:rPr>
          <w:rFonts w:ascii="Times New Roman" w:hAnsi="Times New Roman" w:cs="Times New Roman"/>
          <w:sz w:val="28"/>
          <w:szCs w:val="28"/>
        </w:rPr>
        <w:t xml:space="preserve"> онлайн-конкурсе «30 лет Конституции Российской Федерации – проверь себя!»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85" w:rsidRPr="002444DE" w:rsidRDefault="006B148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444DE">
        <w:rPr>
          <w:rFonts w:ascii="Times New Roman" w:hAnsi="Times New Roman" w:cs="Times New Roman"/>
          <w:b/>
          <w:sz w:val="28"/>
          <w:szCs w:val="28"/>
        </w:rPr>
        <w:t>.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44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444DE">
        <w:rPr>
          <w:rFonts w:ascii="Times New Roman" w:hAnsi="Times New Roman" w:cs="Times New Roman"/>
          <w:b/>
          <w:sz w:val="28"/>
          <w:szCs w:val="28"/>
        </w:rPr>
        <w:t>.2023 г. присутствовало 1</w:t>
      </w:r>
      <w:r w:rsidR="00BC5D9F">
        <w:rPr>
          <w:rFonts w:ascii="Times New Roman" w:hAnsi="Times New Roman" w:cs="Times New Roman"/>
          <w:b/>
          <w:sz w:val="28"/>
          <w:szCs w:val="28"/>
        </w:rPr>
        <w:t>9</w:t>
      </w:r>
      <w:r w:rsidRPr="002444DE">
        <w:rPr>
          <w:rFonts w:ascii="Times New Roman" w:hAnsi="Times New Roman" w:cs="Times New Roman"/>
          <w:b/>
          <w:sz w:val="28"/>
          <w:szCs w:val="28"/>
        </w:rPr>
        <w:t xml:space="preserve"> членов фракции, рассмотрено                       5 вопросов: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D9F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города                      Ханты-Мансийска до 2036 года с целевыми ориентирами до 2050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D9F">
        <w:rPr>
          <w:rFonts w:ascii="Times New Roman" w:hAnsi="Times New Roman" w:cs="Times New Roman"/>
          <w:sz w:val="28"/>
          <w:szCs w:val="28"/>
        </w:rPr>
        <w:t>О бюджете города Ханты-Мансийска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D9F">
        <w:rPr>
          <w:rFonts w:ascii="Times New Roman" w:hAnsi="Times New Roman" w:cs="Times New Roman"/>
          <w:sz w:val="28"/>
          <w:szCs w:val="28"/>
        </w:rPr>
        <w:t>О Всероссийской акции «Ёлка желаний». Об участии в акциях, приуроченных к празднованию Нового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D9F" w:rsidRPr="00BC5D9F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5D9F">
        <w:rPr>
          <w:rFonts w:ascii="Times New Roman" w:hAnsi="Times New Roman" w:cs="Times New Roman"/>
          <w:sz w:val="28"/>
          <w:szCs w:val="28"/>
        </w:rPr>
        <w:t>Об осуществлении комплексного сопровождения в режиме «одного окна» демобилизованных ветеранов боевых действий СВО и членов семей погибших (умерших) ветеранов в части мер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485" w:rsidRDefault="00BC5D9F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5D9F">
        <w:rPr>
          <w:rFonts w:ascii="Times New Roman" w:hAnsi="Times New Roman" w:cs="Times New Roman"/>
          <w:sz w:val="28"/>
          <w:szCs w:val="28"/>
        </w:rPr>
        <w:t>О поставленных задачах по размещению информации и освещению мероприятий в социальных сетях.</w:t>
      </w:r>
    </w:p>
    <w:p w:rsidR="006B1485" w:rsidRDefault="006B148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FE" w:rsidRPr="009A7523" w:rsidRDefault="009A7523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23">
        <w:rPr>
          <w:rFonts w:ascii="Times New Roman" w:hAnsi="Times New Roman" w:cs="Times New Roman"/>
          <w:sz w:val="28"/>
          <w:szCs w:val="28"/>
        </w:rPr>
        <w:t xml:space="preserve">Также проведено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A7523">
        <w:rPr>
          <w:rFonts w:ascii="Times New Roman" w:hAnsi="Times New Roman" w:cs="Times New Roman"/>
          <w:sz w:val="28"/>
          <w:szCs w:val="28"/>
        </w:rPr>
        <w:t>з</w:t>
      </w:r>
      <w:r w:rsidR="00B32DFE" w:rsidRPr="009A7523">
        <w:rPr>
          <w:rFonts w:ascii="Times New Roman" w:hAnsi="Times New Roman" w:cs="Times New Roman"/>
          <w:sz w:val="28"/>
          <w:szCs w:val="28"/>
        </w:rPr>
        <w:t xml:space="preserve">аседание рабочей группы </w:t>
      </w:r>
      <w:proofErr w:type="gramStart"/>
      <w:r w:rsidR="00B32DFE" w:rsidRPr="009A7523">
        <w:rPr>
          <w:rFonts w:ascii="Times New Roman" w:hAnsi="Times New Roman" w:cs="Times New Roman"/>
          <w:sz w:val="28"/>
          <w:szCs w:val="28"/>
        </w:rPr>
        <w:t>фракции</w:t>
      </w:r>
      <w:proofErr w:type="gramEnd"/>
      <w:r w:rsidR="00B32DFE" w:rsidRPr="009A7523">
        <w:rPr>
          <w:rFonts w:ascii="Times New Roman" w:hAnsi="Times New Roman" w:cs="Times New Roman"/>
          <w:sz w:val="28"/>
          <w:szCs w:val="28"/>
        </w:rPr>
        <w:t xml:space="preserve"> </w:t>
      </w:r>
      <w:r w:rsidRPr="009A7523">
        <w:rPr>
          <w:rFonts w:ascii="Times New Roman" w:hAnsi="Times New Roman" w:cs="Times New Roman"/>
          <w:sz w:val="28"/>
          <w:szCs w:val="28"/>
        </w:rPr>
        <w:t>на котором рассматривался вопрос «</w:t>
      </w:r>
      <w:r w:rsidR="00B32DFE" w:rsidRPr="009A7523">
        <w:rPr>
          <w:rFonts w:ascii="Times New Roman" w:hAnsi="Times New Roman" w:cs="Times New Roman"/>
          <w:sz w:val="28"/>
          <w:szCs w:val="28"/>
        </w:rPr>
        <w:t>О мониторинге качества обслуживания детских и спортивных площадок в городе Ханты-Мансийске и реализации задач по новым объектам благоустройст</w:t>
      </w:r>
      <w:r>
        <w:rPr>
          <w:rFonts w:ascii="Times New Roman" w:hAnsi="Times New Roman" w:cs="Times New Roman"/>
          <w:sz w:val="28"/>
          <w:szCs w:val="28"/>
        </w:rPr>
        <w:t>ва в рамках Карты развития Югры».</w:t>
      </w:r>
    </w:p>
    <w:p w:rsidR="00B06F89" w:rsidRDefault="00B06F89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95C" w:rsidRDefault="0004795C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>В Думе города образованы Совет Думы, постоянный комитет                            по бюджету, постоянный комитет по городскому хозяйству, постоянный комитет по социальной политике, комиссия по местному самоуправлению, совместная комиссия, фракция.</w:t>
      </w:r>
    </w:p>
    <w:p w:rsidR="0004795C" w:rsidRPr="00911738" w:rsidRDefault="0004795C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911738">
        <w:rPr>
          <w:rFonts w:ascii="Times New Roman" w:hAnsi="Times New Roman" w:cs="Times New Roman"/>
          <w:sz w:val="28"/>
          <w:szCs w:val="28"/>
        </w:rPr>
        <w:t xml:space="preserve">в соответствии с планами деятельности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члены фракции приняли участие</w:t>
      </w:r>
      <w:r w:rsidRPr="009117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559"/>
        <w:gridCol w:w="1418"/>
      </w:tblGrid>
      <w:tr w:rsidR="00F517B3" w:rsidRPr="003765D6" w:rsidTr="00F517B3">
        <w:tc>
          <w:tcPr>
            <w:tcW w:w="5245" w:type="dxa"/>
            <w:vAlign w:val="center"/>
          </w:tcPr>
          <w:p w:rsidR="00F517B3" w:rsidRPr="00F517B3" w:rsidRDefault="00F517B3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Наименование заседания</w:t>
            </w:r>
          </w:p>
        </w:tc>
        <w:tc>
          <w:tcPr>
            <w:tcW w:w="1417" w:type="dxa"/>
            <w:vAlign w:val="center"/>
          </w:tcPr>
          <w:p w:rsidR="00F517B3" w:rsidRPr="00F517B3" w:rsidRDefault="00F517B3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F517B3" w:rsidRPr="00F517B3" w:rsidRDefault="00F517B3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1418" w:type="dxa"/>
            <w:vAlign w:val="center"/>
          </w:tcPr>
          <w:p w:rsidR="00F517B3" w:rsidRPr="00F517B3" w:rsidRDefault="00F517B3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3">
              <w:rPr>
                <w:rFonts w:ascii="Times New Roman" w:hAnsi="Times New Roman" w:cs="Times New Roman"/>
                <w:sz w:val="24"/>
                <w:szCs w:val="24"/>
              </w:rPr>
              <w:t>Кол-во членов фракции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2F3F22" w:rsidRDefault="00F517B3" w:rsidP="00E72A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Думы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(председатель Думы Пенчуков К.Л., руководитель фракции)</w:t>
            </w:r>
          </w:p>
        </w:tc>
        <w:tc>
          <w:tcPr>
            <w:tcW w:w="1417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2F3F22" w:rsidRDefault="00F517B3" w:rsidP="00E72A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Опрос для принятия Решений Думы в заочной форме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(председатель Думы Пенчуков К.Л., руководитель фракции)</w:t>
            </w:r>
          </w:p>
        </w:tc>
        <w:tc>
          <w:tcPr>
            <w:tcW w:w="1417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17B3" w:rsidRPr="003765D6" w:rsidTr="00F517B3">
        <w:tc>
          <w:tcPr>
            <w:tcW w:w="5245" w:type="dxa"/>
          </w:tcPr>
          <w:p w:rsidR="00F517B3" w:rsidRPr="002F3F22" w:rsidRDefault="00F517B3" w:rsidP="00E72A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Совместная комиссия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(председатель Думы Пенчуков К.Л.,  руководитель фракции)</w:t>
            </w:r>
          </w:p>
        </w:tc>
        <w:tc>
          <w:tcPr>
            <w:tcW w:w="1417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F517B3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3F22" w:rsidRPr="003765D6" w:rsidTr="00F517B3">
        <w:tc>
          <w:tcPr>
            <w:tcW w:w="5245" w:type="dxa"/>
          </w:tcPr>
          <w:p w:rsidR="002F3F22" w:rsidRPr="002F3F22" w:rsidRDefault="002F3F22" w:rsidP="00E72A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бюджету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(председатель Суворов П.Н., заместитель руководителя фракции)</w:t>
            </w:r>
          </w:p>
        </w:tc>
        <w:tc>
          <w:tcPr>
            <w:tcW w:w="1417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3F22" w:rsidRPr="003765D6" w:rsidTr="00F517B3">
        <w:tc>
          <w:tcPr>
            <w:tcW w:w="5245" w:type="dxa"/>
          </w:tcPr>
          <w:p w:rsidR="002F3F22" w:rsidRPr="002F3F22" w:rsidRDefault="002F3F22" w:rsidP="00E72A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городскому хозяйству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(председатель Захарова С.С., член фракции)</w:t>
            </w:r>
          </w:p>
        </w:tc>
        <w:tc>
          <w:tcPr>
            <w:tcW w:w="1417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3F22" w:rsidRPr="003765D6" w:rsidTr="00F517B3">
        <w:tc>
          <w:tcPr>
            <w:tcW w:w="5245" w:type="dxa"/>
          </w:tcPr>
          <w:p w:rsidR="002F3F22" w:rsidRPr="002F3F22" w:rsidRDefault="002F3F22" w:rsidP="00E72A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социальной политике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proofErr w:type="spellStart"/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2F3F22">
              <w:rPr>
                <w:rFonts w:ascii="Times New Roman" w:hAnsi="Times New Roman" w:cs="Times New Roman"/>
                <w:sz w:val="28"/>
                <w:szCs w:val="28"/>
              </w:rPr>
              <w:t xml:space="preserve"> А.А., член фракции)</w:t>
            </w:r>
          </w:p>
        </w:tc>
        <w:tc>
          <w:tcPr>
            <w:tcW w:w="1417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F22" w:rsidRPr="003765D6" w:rsidTr="00F517B3">
        <w:tc>
          <w:tcPr>
            <w:tcW w:w="5245" w:type="dxa"/>
          </w:tcPr>
          <w:p w:rsidR="002F3F22" w:rsidRPr="002F3F22" w:rsidRDefault="002F3F22" w:rsidP="00E72A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местному самоуправлению </w:t>
            </w: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(председатель Казакова В.А., член фракции)</w:t>
            </w:r>
          </w:p>
        </w:tc>
        <w:tc>
          <w:tcPr>
            <w:tcW w:w="1417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2F3F22" w:rsidRPr="002F3F22" w:rsidRDefault="002F3F22" w:rsidP="00E72A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517B3" w:rsidRDefault="00F517B3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09" w:rsidRDefault="00A075B8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E1">
        <w:rPr>
          <w:rFonts w:ascii="Times New Roman" w:hAnsi="Times New Roman" w:cs="Times New Roman"/>
          <w:sz w:val="28"/>
          <w:szCs w:val="28"/>
        </w:rPr>
        <w:t>члены фракции</w:t>
      </w:r>
      <w:r w:rsidR="00E374E1" w:rsidRPr="009B2A31">
        <w:rPr>
          <w:rFonts w:ascii="Times New Roman" w:hAnsi="Times New Roman" w:cs="Times New Roman"/>
          <w:sz w:val="28"/>
          <w:szCs w:val="28"/>
        </w:rPr>
        <w:t xml:space="preserve"> принимали активное участие</w:t>
      </w:r>
      <w:r w:rsidR="00E3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74E1" w:rsidRPr="00E460E5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E5AF6" w:rsidRPr="0018554C">
        <w:rPr>
          <w:rFonts w:ascii="Times New Roman" w:hAnsi="Times New Roman" w:cs="Times New Roman"/>
          <w:sz w:val="28"/>
          <w:szCs w:val="28"/>
        </w:rPr>
        <w:t>23</w:t>
      </w:r>
      <w:r w:rsidR="00E374E1" w:rsidRPr="00E460E5">
        <w:rPr>
          <w:rFonts w:ascii="Times New Roman" w:hAnsi="Times New Roman" w:cs="Times New Roman"/>
          <w:sz w:val="28"/>
          <w:szCs w:val="28"/>
        </w:rPr>
        <w:t xml:space="preserve"> коллегиальных органов, советов, комиссий, межведомственных комиссий, рабочих групп Администрации города по вопросам, в том числе каса</w:t>
      </w:r>
      <w:r w:rsidR="00E374E1">
        <w:rPr>
          <w:rFonts w:ascii="Times New Roman" w:hAnsi="Times New Roman" w:cs="Times New Roman"/>
          <w:sz w:val="28"/>
          <w:szCs w:val="28"/>
        </w:rPr>
        <w:t>ю</w:t>
      </w:r>
      <w:r w:rsidR="00AA6909">
        <w:rPr>
          <w:rFonts w:ascii="Times New Roman" w:hAnsi="Times New Roman" w:cs="Times New Roman"/>
          <w:sz w:val="28"/>
          <w:szCs w:val="28"/>
        </w:rPr>
        <w:t>щимся прав и интересов горожан: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Совет по инвестиционной политике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Пенчуков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обеспечению реализации наказов избирателей, данных депутатам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Пенчуков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432762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Координационный совет по реализации плана мероприятий, посвященных присвоению городу Ханты-Мансийску почетного звания Российской Федерации «Город трудовой доблести»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Пенчуков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32762">
        <w:rPr>
          <w:rFonts w:ascii="Times New Roman" w:hAnsi="Times New Roman" w:cs="Times New Roman"/>
          <w:sz w:val="28"/>
          <w:szCs w:val="28"/>
        </w:rPr>
        <w:t>Андрейченко С</w:t>
      </w:r>
      <w:r>
        <w:rPr>
          <w:rFonts w:ascii="Times New Roman" w:hAnsi="Times New Roman" w:cs="Times New Roman"/>
          <w:sz w:val="28"/>
          <w:szCs w:val="28"/>
        </w:rPr>
        <w:t>.Н.);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Межведомственная комиссия по наименованиям внутригородских объектов.</w:t>
      </w:r>
      <w:r w:rsidRPr="00AA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2762">
        <w:rPr>
          <w:rFonts w:ascii="Times New Roman" w:hAnsi="Times New Roman" w:cs="Times New Roman"/>
          <w:sz w:val="28"/>
          <w:szCs w:val="28"/>
        </w:rPr>
        <w:t>Бормотова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4E6" w:rsidRPr="0043276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DA34E6" w:rsidRPr="00432762">
        <w:rPr>
          <w:rFonts w:ascii="Times New Roman" w:hAnsi="Times New Roman" w:cs="Times New Roman"/>
          <w:sz w:val="28"/>
          <w:szCs w:val="28"/>
        </w:rPr>
        <w:t xml:space="preserve"> А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 w:rsidR="00DA34E6" w:rsidRPr="00432762">
        <w:rPr>
          <w:rFonts w:ascii="Times New Roman" w:hAnsi="Times New Roman" w:cs="Times New Roman"/>
          <w:sz w:val="28"/>
          <w:szCs w:val="28"/>
        </w:rPr>
        <w:t>А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 xml:space="preserve">Межведомственный Совет по противодействию коррупции при Главе города Ханты-Мансийска.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2762">
        <w:rPr>
          <w:rFonts w:ascii="Times New Roman" w:hAnsi="Times New Roman" w:cs="Times New Roman"/>
          <w:sz w:val="28"/>
          <w:szCs w:val="28"/>
        </w:rPr>
        <w:t>Бормотова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 социально ориентированным некоммерческим организациям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Бормотова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Оперативный штаб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Бормотова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4E6">
        <w:rPr>
          <w:rFonts w:ascii="Times New Roman" w:hAnsi="Times New Roman" w:cs="Times New Roman"/>
          <w:sz w:val="28"/>
          <w:szCs w:val="28"/>
        </w:rPr>
        <w:t xml:space="preserve">, </w:t>
      </w:r>
      <w:r w:rsidR="00DA34E6" w:rsidRPr="00432762">
        <w:rPr>
          <w:rFonts w:ascii="Times New Roman" w:hAnsi="Times New Roman" w:cs="Times New Roman"/>
          <w:sz w:val="28"/>
          <w:szCs w:val="28"/>
        </w:rPr>
        <w:t>Игнатов С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 w:rsidR="00DA34E6" w:rsidRPr="00432762">
        <w:rPr>
          <w:rFonts w:ascii="Times New Roman" w:hAnsi="Times New Roman" w:cs="Times New Roman"/>
          <w:sz w:val="28"/>
          <w:szCs w:val="28"/>
        </w:rPr>
        <w:t>В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Ханты-Мансийска, оценке последствий заключения муниципальной организацией города Ханты-Мансийска,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 города Ханты-Мансийска, образующих социальную инфраструктуру</w:t>
      </w:r>
      <w:proofErr w:type="gramEnd"/>
      <w:r w:rsidR="00432762" w:rsidRPr="00432762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Бормотова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="00432762" w:rsidRPr="0043276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432762" w:rsidRPr="00432762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Андрейченко С</w:t>
      </w:r>
      <w:r>
        <w:rPr>
          <w:rFonts w:ascii="Times New Roman" w:hAnsi="Times New Roman" w:cs="Times New Roman"/>
          <w:sz w:val="28"/>
          <w:szCs w:val="28"/>
        </w:rPr>
        <w:t>.Н.</w:t>
      </w:r>
      <w:r w:rsidR="00DA3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4E6" w:rsidRPr="00432762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="00DA34E6" w:rsidRPr="00432762">
        <w:rPr>
          <w:rFonts w:ascii="Times New Roman" w:hAnsi="Times New Roman" w:cs="Times New Roman"/>
          <w:sz w:val="28"/>
          <w:szCs w:val="28"/>
        </w:rPr>
        <w:t xml:space="preserve"> А</w:t>
      </w:r>
      <w:r w:rsidR="00DA34E6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2762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оказанию единовременной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помощи гражданам, оказавшимся </w:t>
      </w:r>
      <w:r w:rsidR="00432762" w:rsidRPr="00432762">
        <w:rPr>
          <w:rFonts w:ascii="Times New Roman" w:hAnsi="Times New Roman" w:cs="Times New Roman"/>
          <w:sz w:val="28"/>
          <w:szCs w:val="28"/>
        </w:rPr>
        <w:t>в экстремальной жизненной ситуации</w:t>
      </w:r>
      <w:r w:rsidRPr="00AA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2762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4327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4E6">
        <w:rPr>
          <w:rFonts w:ascii="Times New Roman" w:hAnsi="Times New Roman" w:cs="Times New Roman"/>
          <w:sz w:val="28"/>
          <w:szCs w:val="28"/>
        </w:rPr>
        <w:t xml:space="preserve">, </w:t>
      </w:r>
      <w:r w:rsidR="00DA34E6" w:rsidRPr="00432762">
        <w:rPr>
          <w:rFonts w:ascii="Times New Roman" w:hAnsi="Times New Roman" w:cs="Times New Roman"/>
          <w:sz w:val="28"/>
          <w:szCs w:val="28"/>
        </w:rPr>
        <w:t>Медведев К</w:t>
      </w:r>
      <w:r w:rsidR="00DA34E6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6909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Инициативная комиссия по проведению конкурсного отбора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2762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4327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4E6">
        <w:rPr>
          <w:rFonts w:ascii="Times New Roman" w:hAnsi="Times New Roman" w:cs="Times New Roman"/>
          <w:sz w:val="28"/>
          <w:szCs w:val="28"/>
        </w:rPr>
        <w:t xml:space="preserve">, </w:t>
      </w:r>
      <w:r w:rsidR="00DA34E6" w:rsidRPr="00432762">
        <w:rPr>
          <w:rFonts w:ascii="Times New Roman" w:hAnsi="Times New Roman" w:cs="Times New Roman"/>
          <w:sz w:val="28"/>
          <w:szCs w:val="28"/>
        </w:rPr>
        <w:t>Игнатов С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 w:rsidR="00DA34E6" w:rsidRPr="00432762">
        <w:rPr>
          <w:rFonts w:ascii="Times New Roman" w:hAnsi="Times New Roman" w:cs="Times New Roman"/>
          <w:sz w:val="28"/>
          <w:szCs w:val="28"/>
        </w:rPr>
        <w:t>В</w:t>
      </w:r>
      <w:r w:rsidR="00DA34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A34E6" w:rsidRPr="0043276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DA34E6" w:rsidRPr="00432762">
        <w:rPr>
          <w:rFonts w:ascii="Times New Roman" w:hAnsi="Times New Roman" w:cs="Times New Roman"/>
          <w:sz w:val="28"/>
          <w:szCs w:val="28"/>
        </w:rPr>
        <w:t xml:space="preserve"> А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 w:rsidR="00DA34E6" w:rsidRPr="00432762">
        <w:rPr>
          <w:rFonts w:ascii="Times New Roman" w:hAnsi="Times New Roman" w:cs="Times New Roman"/>
          <w:sz w:val="28"/>
          <w:szCs w:val="28"/>
        </w:rPr>
        <w:t>А</w:t>
      </w:r>
      <w:r w:rsidR="00DA34E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A34E6" w:rsidRPr="00432762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="00DA34E6" w:rsidRPr="00432762">
        <w:rPr>
          <w:rFonts w:ascii="Times New Roman" w:hAnsi="Times New Roman" w:cs="Times New Roman"/>
          <w:sz w:val="28"/>
          <w:szCs w:val="28"/>
        </w:rPr>
        <w:t xml:space="preserve"> Э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 w:rsidR="00DA34E6" w:rsidRPr="00432762">
        <w:rPr>
          <w:rFonts w:ascii="Times New Roman" w:hAnsi="Times New Roman" w:cs="Times New Roman"/>
          <w:sz w:val="28"/>
          <w:szCs w:val="28"/>
        </w:rPr>
        <w:t>Г</w:t>
      </w:r>
      <w:r w:rsidR="00DA34E6">
        <w:rPr>
          <w:rFonts w:ascii="Times New Roman" w:hAnsi="Times New Roman" w:cs="Times New Roman"/>
          <w:sz w:val="28"/>
          <w:szCs w:val="28"/>
        </w:rPr>
        <w:t>.</w:t>
      </w:r>
      <w:r w:rsidR="00411B84">
        <w:rPr>
          <w:rFonts w:ascii="Times New Roman" w:hAnsi="Times New Roman" w:cs="Times New Roman"/>
          <w:sz w:val="28"/>
          <w:szCs w:val="28"/>
        </w:rPr>
        <w:t xml:space="preserve">, </w:t>
      </w:r>
      <w:r w:rsidR="00411B84" w:rsidRPr="00432762">
        <w:rPr>
          <w:rFonts w:ascii="Times New Roman" w:hAnsi="Times New Roman" w:cs="Times New Roman"/>
          <w:sz w:val="28"/>
          <w:szCs w:val="28"/>
        </w:rPr>
        <w:t>Пилипас А</w:t>
      </w:r>
      <w:r w:rsidR="00411B84">
        <w:rPr>
          <w:rFonts w:ascii="Times New Roman" w:hAnsi="Times New Roman" w:cs="Times New Roman"/>
          <w:sz w:val="28"/>
          <w:szCs w:val="28"/>
        </w:rPr>
        <w:t>.</w:t>
      </w:r>
      <w:r w:rsidR="00411B84" w:rsidRPr="00432762">
        <w:rPr>
          <w:rFonts w:ascii="Times New Roman" w:hAnsi="Times New Roman" w:cs="Times New Roman"/>
          <w:sz w:val="28"/>
          <w:szCs w:val="28"/>
        </w:rPr>
        <w:t>В</w:t>
      </w:r>
      <w:r w:rsidR="00411B84">
        <w:rPr>
          <w:rFonts w:ascii="Times New Roman" w:hAnsi="Times New Roman" w:cs="Times New Roman"/>
          <w:sz w:val="28"/>
          <w:szCs w:val="28"/>
        </w:rPr>
        <w:t>.</w:t>
      </w:r>
      <w:r w:rsidR="0018554C">
        <w:rPr>
          <w:rFonts w:ascii="Times New Roman" w:hAnsi="Times New Roman" w:cs="Times New Roman"/>
          <w:sz w:val="28"/>
          <w:szCs w:val="28"/>
        </w:rPr>
        <w:t xml:space="preserve">, </w:t>
      </w:r>
      <w:r w:rsidR="0018554C" w:rsidRPr="00432762">
        <w:rPr>
          <w:rFonts w:ascii="Times New Roman" w:hAnsi="Times New Roman" w:cs="Times New Roman"/>
          <w:sz w:val="28"/>
          <w:szCs w:val="28"/>
        </w:rPr>
        <w:t>Шнякин М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 w:rsidR="0018554C" w:rsidRPr="00432762">
        <w:rPr>
          <w:rFonts w:ascii="Times New Roman" w:hAnsi="Times New Roman" w:cs="Times New Roman"/>
          <w:sz w:val="28"/>
          <w:szCs w:val="28"/>
        </w:rPr>
        <w:t>А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34E6" w:rsidRDefault="00AA6909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Попечительский совет БУ ХМАО – Югры «Ханты-Мансийский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2762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4327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DA34E6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="00432762" w:rsidRPr="0043276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432762" w:rsidRPr="00432762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Захарова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32762">
        <w:rPr>
          <w:rFonts w:ascii="Times New Roman" w:hAnsi="Times New Roman" w:cs="Times New Roman"/>
          <w:sz w:val="28"/>
          <w:szCs w:val="28"/>
        </w:rPr>
        <w:t>Казакова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54C">
        <w:rPr>
          <w:rFonts w:ascii="Times New Roman" w:hAnsi="Times New Roman" w:cs="Times New Roman"/>
          <w:sz w:val="28"/>
          <w:szCs w:val="28"/>
        </w:rPr>
        <w:t xml:space="preserve">, </w:t>
      </w:r>
      <w:r w:rsidR="0018554C" w:rsidRPr="00432762">
        <w:rPr>
          <w:rFonts w:ascii="Times New Roman" w:hAnsi="Times New Roman" w:cs="Times New Roman"/>
          <w:sz w:val="28"/>
          <w:szCs w:val="28"/>
        </w:rPr>
        <w:t>Суворов П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 w:rsidR="0018554C" w:rsidRPr="00432762">
        <w:rPr>
          <w:rFonts w:ascii="Times New Roman" w:hAnsi="Times New Roman" w:cs="Times New Roman"/>
          <w:sz w:val="28"/>
          <w:szCs w:val="28"/>
        </w:rPr>
        <w:t>Н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34E6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Конкурсная комиссия открытого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Захарова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A34E6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Архитектурный совет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Захарова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276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43276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DA34E6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Общественный совет по вопросам ЖКХ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Захарова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DA34E6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Рабочая группа по вопросам, связанным с обращением с ТКО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Захарова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276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43276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85">
        <w:rPr>
          <w:rFonts w:ascii="Times New Roman" w:hAnsi="Times New Roman" w:cs="Times New Roman"/>
          <w:sz w:val="28"/>
          <w:szCs w:val="28"/>
        </w:rPr>
        <w:t xml:space="preserve">, </w:t>
      </w:r>
      <w:r w:rsidR="00312985" w:rsidRPr="00432762">
        <w:rPr>
          <w:rFonts w:ascii="Times New Roman" w:hAnsi="Times New Roman" w:cs="Times New Roman"/>
          <w:sz w:val="28"/>
          <w:szCs w:val="28"/>
        </w:rPr>
        <w:t>Молчанов Н</w:t>
      </w:r>
      <w:r w:rsidR="00312985">
        <w:rPr>
          <w:rFonts w:ascii="Times New Roman" w:hAnsi="Times New Roman" w:cs="Times New Roman"/>
          <w:sz w:val="28"/>
          <w:szCs w:val="28"/>
        </w:rPr>
        <w:t>.</w:t>
      </w:r>
      <w:r w:rsidR="00312985" w:rsidRPr="00432762">
        <w:rPr>
          <w:rFonts w:ascii="Times New Roman" w:hAnsi="Times New Roman" w:cs="Times New Roman"/>
          <w:sz w:val="28"/>
          <w:szCs w:val="28"/>
        </w:rPr>
        <w:t>Н</w:t>
      </w:r>
      <w:r w:rsidR="00312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2762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рассмотрению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Игнатов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276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43276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B84">
        <w:rPr>
          <w:rFonts w:ascii="Times New Roman" w:hAnsi="Times New Roman" w:cs="Times New Roman"/>
          <w:sz w:val="28"/>
          <w:szCs w:val="28"/>
        </w:rPr>
        <w:t xml:space="preserve">, </w:t>
      </w:r>
      <w:r w:rsidR="00411B84" w:rsidRPr="00432762">
        <w:rPr>
          <w:rFonts w:ascii="Times New Roman" w:hAnsi="Times New Roman" w:cs="Times New Roman"/>
          <w:sz w:val="28"/>
          <w:szCs w:val="28"/>
        </w:rPr>
        <w:t>Пилипас А</w:t>
      </w:r>
      <w:r w:rsidR="00411B84">
        <w:rPr>
          <w:rFonts w:ascii="Times New Roman" w:hAnsi="Times New Roman" w:cs="Times New Roman"/>
          <w:sz w:val="28"/>
          <w:szCs w:val="28"/>
        </w:rPr>
        <w:t>.</w:t>
      </w:r>
      <w:r w:rsidR="00411B84" w:rsidRPr="00432762">
        <w:rPr>
          <w:rFonts w:ascii="Times New Roman" w:hAnsi="Times New Roman" w:cs="Times New Roman"/>
          <w:sz w:val="28"/>
          <w:szCs w:val="28"/>
        </w:rPr>
        <w:t>В</w:t>
      </w:r>
      <w:r w:rsidR="00411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2762" w:rsidRPr="00432762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Общественный совет при Департаменте управления финансами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Казакова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432762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рассмотрению предложений о поощрении «За личный вклад в обеспечение общественного порядка и общественной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Казакова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54C" w:rsidRPr="00432762">
        <w:rPr>
          <w:rFonts w:ascii="Times New Roman" w:hAnsi="Times New Roman" w:cs="Times New Roman"/>
          <w:sz w:val="28"/>
          <w:szCs w:val="28"/>
        </w:rPr>
        <w:t>Репский</w:t>
      </w:r>
      <w:proofErr w:type="spellEnd"/>
      <w:r w:rsidR="0018554C" w:rsidRPr="00432762">
        <w:rPr>
          <w:rFonts w:ascii="Times New Roman" w:hAnsi="Times New Roman" w:cs="Times New Roman"/>
          <w:sz w:val="28"/>
          <w:szCs w:val="28"/>
        </w:rPr>
        <w:t xml:space="preserve"> В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 w:rsidR="0018554C" w:rsidRPr="00432762">
        <w:rPr>
          <w:rFonts w:ascii="Times New Roman" w:hAnsi="Times New Roman" w:cs="Times New Roman"/>
          <w:sz w:val="28"/>
          <w:szCs w:val="28"/>
        </w:rPr>
        <w:t>М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2762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 xml:space="preserve">Комиссия по вопросу </w:t>
      </w:r>
      <w:proofErr w:type="gramStart"/>
      <w:r w:rsidR="00432762" w:rsidRPr="00432762">
        <w:rPr>
          <w:rFonts w:ascii="Times New Roman" w:hAnsi="Times New Roman" w:cs="Times New Roman"/>
          <w:sz w:val="28"/>
          <w:szCs w:val="28"/>
        </w:rPr>
        <w:t>оценки результатов замеров нормативов накопления</w:t>
      </w:r>
      <w:proofErr w:type="gramEnd"/>
      <w:r w:rsidR="00432762" w:rsidRPr="00432762">
        <w:rPr>
          <w:rFonts w:ascii="Times New Roman" w:hAnsi="Times New Roman" w:cs="Times New Roman"/>
          <w:sz w:val="28"/>
          <w:szCs w:val="28"/>
        </w:rPr>
        <w:t xml:space="preserve"> ТКО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Молчанов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411B84" w:rsidRDefault="00DA34E6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Попечительский совет по вопросам похоронного дела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2762">
        <w:rPr>
          <w:rFonts w:ascii="Times New Roman" w:hAnsi="Times New Roman" w:cs="Times New Roman"/>
          <w:sz w:val="28"/>
          <w:szCs w:val="28"/>
        </w:rPr>
        <w:t>Молчанов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54C">
        <w:rPr>
          <w:rFonts w:ascii="Times New Roman" w:hAnsi="Times New Roman" w:cs="Times New Roman"/>
          <w:sz w:val="28"/>
          <w:szCs w:val="28"/>
        </w:rPr>
        <w:t xml:space="preserve">, </w:t>
      </w:r>
      <w:r w:rsidR="0018554C" w:rsidRPr="00432762">
        <w:rPr>
          <w:rFonts w:ascii="Times New Roman" w:hAnsi="Times New Roman" w:cs="Times New Roman"/>
          <w:sz w:val="28"/>
          <w:szCs w:val="28"/>
        </w:rPr>
        <w:t>Шнякин М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 w:rsidR="0018554C" w:rsidRPr="00432762">
        <w:rPr>
          <w:rFonts w:ascii="Times New Roman" w:hAnsi="Times New Roman" w:cs="Times New Roman"/>
          <w:sz w:val="28"/>
          <w:szCs w:val="28"/>
        </w:rPr>
        <w:t>А</w:t>
      </w:r>
      <w:r w:rsidR="0018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2762" w:rsidRDefault="00411B84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Комиссия по проверке качества выполненных работ по исполнению муниципальных контрактов (МКУ «Служ</w:t>
      </w:r>
      <w:r>
        <w:rPr>
          <w:rFonts w:ascii="Times New Roman" w:hAnsi="Times New Roman" w:cs="Times New Roman"/>
          <w:sz w:val="28"/>
          <w:szCs w:val="28"/>
        </w:rPr>
        <w:t>ба муниципального заказа в ЖКХ) (</w:t>
      </w:r>
      <w:r w:rsidRPr="00432762">
        <w:rPr>
          <w:rFonts w:ascii="Times New Roman" w:hAnsi="Times New Roman" w:cs="Times New Roman"/>
          <w:sz w:val="28"/>
          <w:szCs w:val="28"/>
        </w:rPr>
        <w:t>Пилипас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18554C" w:rsidRPr="00432762" w:rsidRDefault="0018554C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62" w:rsidRPr="00432762">
        <w:rPr>
          <w:rFonts w:ascii="Times New Roman" w:hAnsi="Times New Roman" w:cs="Times New Roman"/>
          <w:sz w:val="28"/>
          <w:szCs w:val="28"/>
        </w:rPr>
        <w:t>Попечительский совет БУ ХМАО – Югры «Ханты-Мансийский центр содействия семейному воспитанию»</w:t>
      </w:r>
      <w:r w:rsidRPr="0018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2762">
        <w:rPr>
          <w:rFonts w:ascii="Times New Roman" w:hAnsi="Times New Roman" w:cs="Times New Roman"/>
          <w:sz w:val="28"/>
          <w:szCs w:val="28"/>
        </w:rPr>
        <w:t>Шнякин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32762" w:rsidRPr="00AA6909" w:rsidRDefault="00432762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59" w:rsidRPr="00A266CB" w:rsidRDefault="00A075B8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52CDD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Принимали у</w:t>
      </w:r>
      <w:r w:rsidR="002B6559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частие в п</w:t>
      </w:r>
      <w:r w:rsidR="002B6559" w:rsidRPr="00A266CB">
        <w:rPr>
          <w:rFonts w:ascii="Times New Roman" w:hAnsi="Times New Roman" w:cs="Times New Roman"/>
          <w:sz w:val="28"/>
          <w:szCs w:val="28"/>
        </w:rPr>
        <w:t>ублич</w:t>
      </w:r>
      <w:r w:rsidR="002B6559">
        <w:rPr>
          <w:rFonts w:ascii="Times New Roman" w:hAnsi="Times New Roman" w:cs="Times New Roman"/>
          <w:sz w:val="28"/>
          <w:szCs w:val="28"/>
        </w:rPr>
        <w:t>ных</w:t>
      </w:r>
      <w:r w:rsidR="002B6559" w:rsidRPr="00A266CB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2B6559">
        <w:rPr>
          <w:rFonts w:ascii="Times New Roman" w:hAnsi="Times New Roman" w:cs="Times New Roman"/>
          <w:sz w:val="28"/>
          <w:szCs w:val="28"/>
        </w:rPr>
        <w:t>х</w:t>
      </w:r>
      <w:r w:rsidR="002B6559" w:rsidRPr="00A266CB">
        <w:rPr>
          <w:rFonts w:ascii="Times New Roman" w:hAnsi="Times New Roman" w:cs="Times New Roman"/>
          <w:sz w:val="28"/>
          <w:szCs w:val="28"/>
        </w:rPr>
        <w:t xml:space="preserve"> по ключевым проектам Решений Думы: </w:t>
      </w:r>
    </w:p>
    <w:p w:rsidR="002B6559" w:rsidRPr="00A266CB" w:rsidRDefault="002B6559" w:rsidP="00E72A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ab/>
        <w:t xml:space="preserve">- о внесении изменений в Устав города; </w:t>
      </w:r>
    </w:p>
    <w:p w:rsidR="002B6559" w:rsidRPr="00A266CB" w:rsidRDefault="002B6559" w:rsidP="00E72A0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благоустройства территории города Ханты-Мансийска; </w:t>
      </w:r>
    </w:p>
    <w:p w:rsidR="002B6559" w:rsidRPr="00A266CB" w:rsidRDefault="002B6559" w:rsidP="00E72A0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6CB">
        <w:rPr>
          <w:rFonts w:ascii="Times New Roman" w:hAnsi="Times New Roman" w:cs="Times New Roman"/>
          <w:sz w:val="28"/>
          <w:szCs w:val="28"/>
        </w:rPr>
        <w:t>о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CB">
        <w:rPr>
          <w:rFonts w:ascii="Times New Roman" w:hAnsi="Times New Roman" w:cs="Times New Roman"/>
          <w:sz w:val="28"/>
          <w:szCs w:val="28"/>
        </w:rPr>
        <w:t xml:space="preserve"> </w:t>
      </w:r>
      <w:r w:rsidRPr="00A266CB">
        <w:rPr>
          <w:rFonts w:ascii="Times New Roman" w:hAnsi="Times New Roman" w:cs="Times New Roman"/>
          <w:snapToGrid w:val="0"/>
          <w:sz w:val="28"/>
          <w:szCs w:val="28"/>
        </w:rPr>
        <w:t>бюджета города Ханты-Мансийска на текущий год и на плановый период;</w:t>
      </w:r>
    </w:p>
    <w:p w:rsidR="002B6559" w:rsidRDefault="002B6559" w:rsidP="00E72A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66C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32FE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32FE2">
        <w:rPr>
          <w:rFonts w:ascii="Times New Roman" w:hAnsi="Times New Roman" w:cs="Times New Roman"/>
          <w:snapToGrid w:val="0"/>
          <w:sz w:val="28"/>
          <w:szCs w:val="28"/>
        </w:rPr>
        <w:t xml:space="preserve"> Стратегии социально-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экономического развития города </w:t>
      </w:r>
      <w:r w:rsidRPr="00632FE2">
        <w:rPr>
          <w:rFonts w:ascii="Times New Roman" w:hAnsi="Times New Roman" w:cs="Times New Roman"/>
          <w:snapToGrid w:val="0"/>
          <w:sz w:val="28"/>
          <w:szCs w:val="28"/>
        </w:rPr>
        <w:t xml:space="preserve">Ханты-Мансийска до 2036 года с целевыми ориентирами до 2050 года. </w:t>
      </w:r>
    </w:p>
    <w:p w:rsidR="002B6559" w:rsidRDefault="002B6559" w:rsidP="00E72A0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Осуществляли р</w:t>
      </w:r>
      <w:r w:rsidRPr="00F261D8">
        <w:rPr>
          <w:rFonts w:ascii="Times New Roman" w:hAnsi="Times New Roman" w:cs="Times New Roman"/>
          <w:snapToGrid w:val="0"/>
          <w:sz w:val="28"/>
          <w:szCs w:val="28"/>
        </w:rPr>
        <w:t>абот</w:t>
      </w:r>
      <w:r>
        <w:rPr>
          <w:rFonts w:ascii="Times New Roman" w:hAnsi="Times New Roman" w:cs="Times New Roman"/>
          <w:snapToGrid w:val="0"/>
          <w:sz w:val="28"/>
          <w:szCs w:val="28"/>
        </w:rPr>
        <w:t>у:</w:t>
      </w:r>
    </w:p>
    <w:p w:rsidR="002B6559" w:rsidRPr="00F261D8" w:rsidRDefault="002B6559" w:rsidP="00E72A0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261D8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Pr="00F261D8">
        <w:rPr>
          <w:rFonts w:ascii="Times New Roman" w:hAnsi="Times New Roman" w:cs="Times New Roman"/>
          <w:sz w:val="28"/>
          <w:szCs w:val="28"/>
        </w:rPr>
        <w:t xml:space="preserve">комиссии и рабочей группе по вопросам </w:t>
      </w:r>
      <w:proofErr w:type="gramStart"/>
      <w:r w:rsidRPr="00F261D8">
        <w:rPr>
          <w:rFonts w:ascii="Times New Roman" w:hAnsi="Times New Roman" w:cs="Times New Roman"/>
          <w:sz w:val="28"/>
          <w:szCs w:val="28"/>
        </w:rPr>
        <w:t>формирования проекта бюджета города Ханты-Мансийска</w:t>
      </w:r>
      <w:proofErr w:type="gramEnd"/>
      <w:r w:rsidRPr="00F261D8">
        <w:rPr>
          <w:rFonts w:ascii="Times New Roman" w:hAnsi="Times New Roman" w:cs="Times New Roman"/>
          <w:sz w:val="28"/>
          <w:szCs w:val="28"/>
        </w:rPr>
        <w:t xml:space="preserve"> на 2024-2026 годы;</w:t>
      </w:r>
    </w:p>
    <w:p w:rsidR="002B6559" w:rsidRPr="00A266CB" w:rsidRDefault="002B6559" w:rsidP="00E72A05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261D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F261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Межведомственной комиссии по приемке лагерей с дневным </w:t>
      </w: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пребыванием детей в период летних каникул;</w:t>
      </w:r>
    </w:p>
    <w:p w:rsidR="002B6559" w:rsidRPr="00BA299E" w:rsidRDefault="002B6559" w:rsidP="00E72A0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66C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в</w:t>
      </w:r>
      <w:r w:rsidR="00740C3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A4F0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4F0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4F00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F00">
        <w:rPr>
          <w:rFonts w:ascii="Times New Roman" w:hAnsi="Times New Roman" w:cs="Times New Roman"/>
          <w:sz w:val="28"/>
          <w:szCs w:val="28"/>
        </w:rPr>
        <w:t xml:space="preserve"> «Новые векторы развития местного самоуправления: научные подходы (VI ежегодные муниципальные чтения)»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59" w:rsidRDefault="002B6559" w:rsidP="00E72A0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6C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B1178">
        <w:rPr>
          <w:rFonts w:ascii="Times New Roman" w:eastAsia="Calibri" w:hAnsi="Times New Roman" w:cs="Times New Roman"/>
          <w:bCs/>
          <w:sz w:val="28"/>
          <w:szCs w:val="28"/>
        </w:rPr>
        <w:t>- в К</w:t>
      </w:r>
      <w:r w:rsidRPr="00A266CB">
        <w:rPr>
          <w:rFonts w:ascii="Times New Roman" w:eastAsia="Calibri" w:hAnsi="Times New Roman" w:cs="Times New Roman"/>
          <w:bCs/>
          <w:sz w:val="28"/>
          <w:szCs w:val="28"/>
        </w:rPr>
        <w:t>оординационн</w:t>
      </w:r>
      <w:r w:rsidR="00EB1178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A266CB">
        <w:rPr>
          <w:rFonts w:ascii="Times New Roman" w:eastAsia="Calibri" w:hAnsi="Times New Roman" w:cs="Times New Roman"/>
          <w:bCs/>
          <w:sz w:val="28"/>
          <w:szCs w:val="28"/>
        </w:rPr>
        <w:t xml:space="preserve"> совет</w:t>
      </w:r>
      <w:r w:rsidR="00EB11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A266CB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представительных органов местного самоуправления муниципальных образований Ханты-Мансийского автономного округа – Югры и Думы Ханты-М</w:t>
      </w:r>
      <w:r w:rsidR="0018554C">
        <w:rPr>
          <w:rFonts w:ascii="Times New Roman" w:eastAsia="Calibri" w:hAnsi="Times New Roman" w:cs="Times New Roman"/>
          <w:bCs/>
          <w:sz w:val="28"/>
          <w:szCs w:val="28"/>
        </w:rPr>
        <w:t>ансийского автономного округа.</w:t>
      </w:r>
    </w:p>
    <w:p w:rsidR="002B6559" w:rsidRDefault="002B6559" w:rsidP="00E72A05">
      <w:pPr>
        <w:tabs>
          <w:tab w:val="center" w:pos="32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7B3" w:rsidRPr="00A868A6" w:rsidRDefault="004771C6" w:rsidP="00E72A05">
      <w:pPr>
        <w:tabs>
          <w:tab w:val="center" w:pos="32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17B3" w:rsidRPr="00A868A6">
        <w:rPr>
          <w:rFonts w:ascii="Times New Roman" w:hAnsi="Times New Roman" w:cs="Times New Roman"/>
          <w:b/>
          <w:sz w:val="28"/>
          <w:szCs w:val="28"/>
        </w:rPr>
        <w:t>Работа с избирателями</w:t>
      </w:r>
    </w:p>
    <w:p w:rsidR="00CB324E" w:rsidRDefault="00A868A6" w:rsidP="00E72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Особое внимание члены фракции уделяют работе с обращениями граждан. Еженедельно в помещении Думы города, по месту 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в избирательных округах  и местной общественной приемной осуществлялся личный прием граждан. График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на Официальном информационном портале органов местного самоуправления города, публиковался в газете «</w:t>
      </w:r>
      <w:proofErr w:type="spellStart"/>
      <w:r w:rsidRPr="00F82BA6">
        <w:rPr>
          <w:rFonts w:ascii="Times New Roman" w:hAnsi="Times New Roman" w:cs="Times New Roman"/>
          <w:color w:val="000000"/>
          <w:sz w:val="28"/>
          <w:szCs w:val="28"/>
        </w:rPr>
        <w:t>Самарово</w:t>
      </w:r>
      <w:proofErr w:type="spellEnd"/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Ханты-Мансийск».</w:t>
      </w:r>
    </w:p>
    <w:p w:rsidR="00CB324E" w:rsidRDefault="00A868A6" w:rsidP="00E72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A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Pr="005415D3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24E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тематических приемов. </w:t>
      </w:r>
    </w:p>
    <w:p w:rsidR="00CB324E" w:rsidRDefault="00A868A6" w:rsidP="00E72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отчетный период к депутатам городской</w:t>
      </w:r>
      <w:r w:rsidRPr="00F82BA6">
        <w:rPr>
          <w:rFonts w:ascii="Times New Roman" w:hAnsi="Times New Roman" w:cs="Times New Roman"/>
          <w:color w:val="000000"/>
          <w:sz w:val="28"/>
          <w:szCs w:val="28"/>
        </w:rPr>
        <w:t xml:space="preserve"> фракции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«Единая Россия» поступило 116 обращений, из них 38 письменных обращений, на личный прием обратилось 81 человек, рассмотрено 78 вопросов. </w:t>
      </w:r>
    </w:p>
    <w:p w:rsidR="00CB324E" w:rsidRDefault="00A868A6" w:rsidP="00E72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DD">
        <w:rPr>
          <w:rFonts w:ascii="Times New Roman" w:hAnsi="Times New Roman" w:cs="Times New Roman"/>
          <w:sz w:val="28"/>
          <w:szCs w:val="28"/>
        </w:rPr>
        <w:t xml:space="preserve">Положительные решения приняты по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439DD">
        <w:rPr>
          <w:rFonts w:ascii="Times New Roman" w:hAnsi="Times New Roman" w:cs="Times New Roman"/>
          <w:sz w:val="28"/>
          <w:szCs w:val="28"/>
        </w:rPr>
        <w:t xml:space="preserve"> обращениям, на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439DD">
        <w:rPr>
          <w:rFonts w:ascii="Times New Roman" w:hAnsi="Times New Roman" w:cs="Times New Roman"/>
          <w:sz w:val="28"/>
          <w:szCs w:val="28"/>
        </w:rPr>
        <w:t xml:space="preserve"> даны разъяснения и консультации,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439DD">
        <w:rPr>
          <w:rFonts w:ascii="Times New Roman" w:hAnsi="Times New Roman" w:cs="Times New Roman"/>
          <w:sz w:val="28"/>
          <w:szCs w:val="28"/>
        </w:rPr>
        <w:t xml:space="preserve"> – направлено по компетенции.</w:t>
      </w:r>
    </w:p>
    <w:p w:rsidR="00CB324E" w:rsidRDefault="00A868A6" w:rsidP="00E72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9DD">
        <w:rPr>
          <w:rFonts w:ascii="Times New Roman" w:hAnsi="Times New Roman" w:cs="Times New Roman"/>
          <w:sz w:val="28"/>
          <w:szCs w:val="28"/>
        </w:rPr>
        <w:lastRenderedPageBreak/>
        <w:t xml:space="preserve">Из обратившихся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439DD">
        <w:rPr>
          <w:rFonts w:ascii="Times New Roman" w:hAnsi="Times New Roman" w:cs="Times New Roman"/>
          <w:sz w:val="28"/>
          <w:szCs w:val="28"/>
        </w:rPr>
        <w:t xml:space="preserve"> человек относятся к льготным категориям:  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9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439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многодетные семьи – 8, </w:t>
      </w:r>
      <w:r w:rsidRPr="006439DD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9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4, ветераны труда – 2.</w:t>
      </w:r>
    </w:p>
    <w:p w:rsidR="00A868A6" w:rsidRPr="00CB324E" w:rsidRDefault="00A868A6" w:rsidP="00E72A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ED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</w:t>
      </w:r>
      <w:r>
        <w:rPr>
          <w:rFonts w:ascii="Times New Roman" w:hAnsi="Times New Roman" w:cs="Times New Roman"/>
          <w:sz w:val="28"/>
          <w:szCs w:val="28"/>
        </w:rPr>
        <w:t>жилищным вопросам (24),</w:t>
      </w:r>
      <w:r w:rsidRPr="00BD2BED">
        <w:rPr>
          <w:rFonts w:ascii="Times New Roman" w:hAnsi="Times New Roman" w:cs="Times New Roman"/>
          <w:sz w:val="28"/>
          <w:szCs w:val="28"/>
        </w:rPr>
        <w:t xml:space="preserve"> </w:t>
      </w:r>
      <w:r w:rsidRPr="00610A2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ам социального обеспечения (23), </w:t>
      </w:r>
      <w:r w:rsidRPr="00610A2D">
        <w:rPr>
          <w:rFonts w:ascii="Times New Roman" w:hAnsi="Times New Roman" w:cs="Times New Roman"/>
          <w:sz w:val="28"/>
          <w:szCs w:val="28"/>
        </w:rPr>
        <w:t>коммунально-бытового обслуживания (20),</w:t>
      </w:r>
      <w:r>
        <w:rPr>
          <w:rFonts w:ascii="Times New Roman" w:hAnsi="Times New Roman" w:cs="Times New Roman"/>
          <w:sz w:val="28"/>
          <w:szCs w:val="28"/>
        </w:rPr>
        <w:t xml:space="preserve"> вопросам, </w:t>
      </w:r>
      <w:r w:rsidRPr="00BD2BED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м с семьями военнослужащих СВО (17</w:t>
      </w:r>
      <w:r w:rsidRPr="00BD2BED">
        <w:rPr>
          <w:rFonts w:ascii="Times New Roman" w:hAnsi="Times New Roman" w:cs="Times New Roman"/>
          <w:sz w:val="28"/>
          <w:szCs w:val="28"/>
        </w:rPr>
        <w:t xml:space="preserve">), </w:t>
      </w:r>
      <w:r w:rsidRPr="00610A2D">
        <w:rPr>
          <w:rFonts w:ascii="Times New Roman" w:hAnsi="Times New Roman" w:cs="Times New Roman"/>
          <w:sz w:val="28"/>
          <w:szCs w:val="28"/>
        </w:rPr>
        <w:t xml:space="preserve">трудоустройства (12), </w:t>
      </w:r>
      <w:r w:rsidRPr="00BD2BED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(7),  </w:t>
      </w:r>
      <w:r w:rsidRPr="006B00CB">
        <w:rPr>
          <w:rFonts w:ascii="Times New Roman" w:hAnsi="Times New Roman" w:cs="Times New Roman"/>
          <w:sz w:val="28"/>
          <w:szCs w:val="28"/>
        </w:rPr>
        <w:t xml:space="preserve">благоустройство городов (6), </w:t>
      </w:r>
      <w:r w:rsidRPr="00BD2BE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отдыха детей (6). </w:t>
      </w:r>
    </w:p>
    <w:p w:rsidR="003251E0" w:rsidRPr="00E96220" w:rsidRDefault="003251E0" w:rsidP="00E72A0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2E4F" w:rsidRPr="00D12E4F" w:rsidRDefault="00D12E4F" w:rsidP="00E72A05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E4F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«Карта развития Югры»</w:t>
      </w:r>
    </w:p>
    <w:p w:rsidR="003C3FDA" w:rsidRDefault="00CB324E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E2C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фракции совместно 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с управлением 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>и инвестиций Администрации города Ханты-Мансийска</w:t>
      </w:r>
      <w:r>
        <w:rPr>
          <w:rFonts w:ascii="Times New Roman" w:hAnsi="Times New Roman" w:cs="Times New Roman"/>
          <w:color w:val="000000"/>
          <w:sz w:val="28"/>
          <w:szCs w:val="28"/>
        </w:rPr>
        <w:t>, в ходе работы с гражданами,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актуализи</w:t>
      </w:r>
      <w:r>
        <w:rPr>
          <w:rFonts w:ascii="Times New Roman" w:hAnsi="Times New Roman" w:cs="Times New Roman"/>
          <w:color w:val="000000"/>
          <w:sz w:val="28"/>
          <w:szCs w:val="28"/>
        </w:rPr>
        <w:t>руется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наказов депутатам Думы города на 2021-2022 гг. и на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2026 года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ключе</w:t>
      </w:r>
      <w:r w:rsidR="00A91BA2">
        <w:rPr>
          <w:rFonts w:ascii="Times New Roman" w:hAnsi="Times New Roman" w:cs="Times New Roman"/>
          <w:color w:val="000000"/>
          <w:sz w:val="28"/>
          <w:szCs w:val="28"/>
        </w:rPr>
        <w:t xml:space="preserve">вых проектов </w:t>
      </w:r>
      <w:r w:rsidRPr="00AB3E2C">
        <w:rPr>
          <w:rFonts w:ascii="Times New Roman" w:hAnsi="Times New Roman" w:cs="Times New Roman"/>
          <w:color w:val="000000"/>
          <w:sz w:val="28"/>
          <w:szCs w:val="28"/>
        </w:rPr>
        <w:t>«Карта развития Югры»</w:t>
      </w:r>
      <w:r w:rsidR="00A91BA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91BA2" w:rsidRPr="00A91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BA2">
        <w:rPr>
          <w:rFonts w:ascii="Times New Roman" w:hAnsi="Times New Roman" w:cs="Times New Roman"/>
          <w:color w:val="000000"/>
          <w:sz w:val="28"/>
          <w:szCs w:val="28"/>
        </w:rPr>
        <w:t>народной программы «Единой России».</w:t>
      </w:r>
    </w:p>
    <w:p w:rsidR="0084661E" w:rsidRPr="00030645" w:rsidRDefault="0084661E" w:rsidP="00846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E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году в</w:t>
      </w:r>
      <w:r w:rsidRPr="00B01E78">
        <w:rPr>
          <w:rFonts w:ascii="Times New Roman" w:hAnsi="Times New Roman" w:cs="Times New Roman"/>
          <w:sz w:val="28"/>
          <w:szCs w:val="28"/>
        </w:rPr>
        <w:t xml:space="preserve"> Перечень наказов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Pr="00B0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01E78">
        <w:rPr>
          <w:rFonts w:ascii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sz w:val="28"/>
          <w:szCs w:val="28"/>
        </w:rPr>
        <w:t xml:space="preserve"> депутатам: из них:</w:t>
      </w:r>
    </w:p>
    <w:p w:rsidR="0084661E" w:rsidRDefault="0084661E" w:rsidP="0084661E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>реализовано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12D">
        <w:rPr>
          <w:rFonts w:ascii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512D">
        <w:rPr>
          <w:rFonts w:ascii="Times New Roman" w:hAnsi="Times New Roman" w:cs="Times New Roman"/>
          <w:sz w:val="28"/>
          <w:szCs w:val="28"/>
        </w:rPr>
        <w:t>;</w:t>
      </w:r>
    </w:p>
    <w:p w:rsidR="0084661E" w:rsidRPr="00F4512D" w:rsidRDefault="0084661E" w:rsidP="0084661E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к реализации – 27 наказов;</w:t>
      </w:r>
    </w:p>
    <w:p w:rsidR="0084661E" w:rsidRPr="00F4512D" w:rsidRDefault="0084661E" w:rsidP="0084661E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снять с контроля, в связи с невозможностью реализации</w:t>
      </w:r>
      <w:r w:rsidRPr="00F451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512D">
        <w:rPr>
          <w:rFonts w:ascii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661E" w:rsidRPr="00F4512D" w:rsidRDefault="0084661E" w:rsidP="00846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>Наказы депутатам касаются следующих сфер деятельности муниципалитета: благоустройство, детские площадки, ремонт и реконструкция дорог, животные, экология.</w:t>
      </w:r>
    </w:p>
    <w:p w:rsidR="0084661E" w:rsidRPr="00F4512D" w:rsidRDefault="0084661E" w:rsidP="00846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>Перечень наказов планируется реализовать в рамках муниципальных программ:</w:t>
      </w:r>
    </w:p>
    <w:p w:rsidR="0084661E" w:rsidRPr="00F4512D" w:rsidRDefault="0084661E" w:rsidP="0084661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Ханты-Мансийска»;</w:t>
      </w:r>
    </w:p>
    <w:p w:rsidR="0084661E" w:rsidRPr="00F4512D" w:rsidRDefault="0084661E" w:rsidP="0084661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- Югры»;</w:t>
      </w:r>
    </w:p>
    <w:p w:rsidR="0084661E" w:rsidRPr="00F4512D" w:rsidRDefault="0084661E" w:rsidP="0084661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Ханты-Мансийске»;</w:t>
      </w:r>
    </w:p>
    <w:p w:rsidR="0084661E" w:rsidRPr="00F4512D" w:rsidRDefault="0084661E" w:rsidP="0084661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2D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</w:t>
      </w:r>
      <w:r w:rsidRPr="00F4512D">
        <w:rPr>
          <w:rFonts w:ascii="Times New Roman" w:hAnsi="Times New Roman" w:cs="Times New Roman"/>
          <w:sz w:val="28"/>
          <w:szCs w:val="28"/>
        </w:rPr>
        <w:br/>
        <w:t>Ханты-Мансийска».</w:t>
      </w:r>
    </w:p>
    <w:p w:rsidR="003C3FDA" w:rsidRDefault="00873EDC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0C6" w:rsidRPr="004850C6">
        <w:rPr>
          <w:rFonts w:ascii="Times New Roman" w:hAnsi="Times New Roman" w:cs="Times New Roman"/>
          <w:sz w:val="28"/>
          <w:szCs w:val="28"/>
        </w:rPr>
        <w:t xml:space="preserve"> Карту развития Югры включено</w:t>
      </w:r>
      <w:r w:rsidR="004850C6"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EA3CAC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gramStart"/>
      <w:r w:rsidR="004850C6" w:rsidRPr="00EA3CAC">
        <w:rPr>
          <w:rFonts w:ascii="Times New Roman" w:hAnsi="Times New Roman" w:cs="Times New Roman"/>
          <w:b/>
          <w:sz w:val="28"/>
          <w:szCs w:val="28"/>
        </w:rPr>
        <w:t>ключевых</w:t>
      </w:r>
      <w:proofErr w:type="gramEnd"/>
      <w:r w:rsidR="004850C6" w:rsidRPr="00EA3CA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850C6" w:rsidRPr="00EA3C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850C6" w:rsidRPr="004850C6">
        <w:rPr>
          <w:rFonts w:ascii="Times New Roman" w:hAnsi="Times New Roman" w:cs="Times New Roman"/>
          <w:sz w:val="28"/>
          <w:szCs w:val="28"/>
        </w:rPr>
        <w:t>города Ханты-Мансийска.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FDA" w:rsidRDefault="004850C6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4E">
        <w:rPr>
          <w:rFonts w:ascii="Times New Roman" w:hAnsi="Times New Roman" w:cs="Times New Roman"/>
          <w:sz w:val="28"/>
          <w:szCs w:val="28"/>
          <w:u w:val="single"/>
        </w:rPr>
        <w:t xml:space="preserve">На сегодняшний день реализовано </w:t>
      </w:r>
      <w:r w:rsidRPr="00CB32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73EDC" w:rsidRPr="00CB324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B3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324E">
        <w:rPr>
          <w:rFonts w:ascii="Times New Roman" w:hAnsi="Times New Roman" w:cs="Times New Roman"/>
          <w:b/>
          <w:sz w:val="28"/>
          <w:szCs w:val="28"/>
          <w:u w:val="single"/>
        </w:rPr>
        <w:t>ключевых</w:t>
      </w:r>
      <w:r w:rsidRPr="00CB3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324E">
        <w:rPr>
          <w:rFonts w:ascii="Times New Roman" w:hAnsi="Times New Roman" w:cs="Times New Roman"/>
          <w:b/>
          <w:sz w:val="28"/>
          <w:szCs w:val="28"/>
          <w:u w:val="single"/>
        </w:rPr>
        <w:t>проектов</w:t>
      </w:r>
      <w:r w:rsidRPr="00CB32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0A69" w:rsidRPr="003C3FDA" w:rsidRDefault="006A0A69" w:rsidP="00E72A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A0A69">
        <w:rPr>
          <w:rFonts w:ascii="Times New Roman" w:eastAsia="Calibri" w:hAnsi="Times New Roman" w:cs="Times New Roman"/>
          <w:sz w:val="28"/>
          <w:szCs w:val="28"/>
        </w:rPr>
        <w:t>Второй блок Гимназии № 1. Выполнены работы в рамках муниципального контракта от 28.12.2021. Объект введен в эксплуатацию 25.12.2023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0A69" w:rsidRP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6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850C6">
        <w:rPr>
          <w:rFonts w:ascii="Times New Roman" w:eastAsia="Calibri" w:hAnsi="Times New Roman" w:cs="Times New Roman"/>
          <w:sz w:val="28"/>
          <w:szCs w:val="28"/>
        </w:rPr>
        <w:t>«Арт-резиденция»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C5F6D">
        <w:rPr>
          <w:rFonts w:ascii="Times New Roman" w:eastAsia="Calibri" w:hAnsi="Times New Roman" w:cs="Times New Roman"/>
          <w:sz w:val="28"/>
          <w:szCs w:val="28"/>
        </w:rPr>
        <w:t>Завершены строительные работы по объекту «Образовательно-молодежный центр с блоком питания» в рамках муниципальных контрактов. Объект введен в эксплуатацию 14.04.2023</w:t>
      </w:r>
      <w:r w:rsidRPr="004850C6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850C6" w:rsidRPr="006A0A69">
        <w:rPr>
          <w:rFonts w:ascii="Times New Roman" w:hAnsi="Times New Roman" w:cs="Times New Roman"/>
          <w:sz w:val="28"/>
          <w:szCs w:val="28"/>
        </w:rPr>
        <w:t>Нежилое помещение под размещение учреждения социального обслуживания (Ханты-Мансийский реабилитационный центр);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850C6" w:rsidRPr="006A0A69">
        <w:rPr>
          <w:rFonts w:ascii="Times New Roman" w:hAnsi="Times New Roman" w:cs="Times New Roman"/>
          <w:sz w:val="28"/>
          <w:szCs w:val="28"/>
        </w:rPr>
        <w:t>Природный парк «</w:t>
      </w:r>
      <w:proofErr w:type="spellStart"/>
      <w:r w:rsidR="004850C6" w:rsidRPr="006A0A69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="004850C6" w:rsidRPr="006A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0C6" w:rsidRPr="006A0A69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="004850C6" w:rsidRPr="006A0A69">
        <w:rPr>
          <w:rFonts w:ascii="Times New Roman" w:hAnsi="Times New Roman" w:cs="Times New Roman"/>
          <w:sz w:val="28"/>
          <w:szCs w:val="28"/>
        </w:rPr>
        <w:t>» (на отрезке от «Долины ручьев» до Храма воскресения Христова);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50C6" w:rsidRPr="006A0A69">
        <w:rPr>
          <w:rFonts w:ascii="Times New Roman" w:hAnsi="Times New Roman" w:cs="Times New Roman"/>
          <w:sz w:val="28"/>
          <w:szCs w:val="28"/>
        </w:rPr>
        <w:t>Благоустройство центральной площади;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50C6" w:rsidRPr="006A0A69">
        <w:rPr>
          <w:rFonts w:ascii="Times New Roman" w:hAnsi="Times New Roman" w:cs="Times New Roman"/>
          <w:sz w:val="28"/>
          <w:szCs w:val="28"/>
        </w:rPr>
        <w:t>Площадка для дрессировки собак (район Ледового дворца);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50C6" w:rsidRPr="006A0A69">
        <w:rPr>
          <w:rFonts w:ascii="Times New Roman" w:hAnsi="Times New Roman" w:cs="Times New Roman"/>
          <w:sz w:val="28"/>
          <w:szCs w:val="28"/>
        </w:rPr>
        <w:t>Общественная территория (район улиц Доронина, Чехова и Чкалова);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50C6" w:rsidRPr="006A0A69">
        <w:rPr>
          <w:rFonts w:ascii="Times New Roman" w:hAnsi="Times New Roman" w:cs="Times New Roman"/>
          <w:sz w:val="28"/>
          <w:szCs w:val="28"/>
        </w:rPr>
        <w:t>Благоустройство ул. Мира;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50C6" w:rsidRPr="006A0A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50C6" w:rsidRPr="006A0A69">
        <w:rPr>
          <w:rFonts w:ascii="Times New Roman" w:hAnsi="Times New Roman" w:cs="Times New Roman"/>
          <w:sz w:val="28"/>
          <w:szCs w:val="28"/>
        </w:rPr>
        <w:t xml:space="preserve"> очередь школы №</w:t>
      </w:r>
      <w:r w:rsidR="00CA617F" w:rsidRPr="006A0A69"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6A0A69">
        <w:rPr>
          <w:rFonts w:ascii="Times New Roman" w:hAnsi="Times New Roman" w:cs="Times New Roman"/>
          <w:sz w:val="28"/>
          <w:szCs w:val="28"/>
        </w:rPr>
        <w:t>8;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850C6" w:rsidRPr="006A0A69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="004850C6" w:rsidRPr="006A0A69">
        <w:rPr>
          <w:rFonts w:ascii="Times New Roman" w:hAnsi="Times New Roman" w:cs="Times New Roman"/>
          <w:sz w:val="28"/>
          <w:szCs w:val="28"/>
        </w:rPr>
        <w:t xml:space="preserve"> – площадка (ул. Сирина);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850C6" w:rsidRPr="006A0A69">
        <w:rPr>
          <w:rFonts w:ascii="Times New Roman" w:hAnsi="Times New Roman" w:cs="Times New Roman"/>
          <w:sz w:val="28"/>
          <w:szCs w:val="28"/>
        </w:rPr>
        <w:t>Школа – комплекс (микрорайон Учхоз);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850C6" w:rsidRPr="006A0A69">
        <w:rPr>
          <w:rFonts w:ascii="Times New Roman" w:hAnsi="Times New Roman" w:cs="Times New Roman"/>
          <w:sz w:val="28"/>
          <w:szCs w:val="28"/>
        </w:rPr>
        <w:t>Площадь «Славянской письменности»;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850C6" w:rsidRPr="006A0A69">
        <w:rPr>
          <w:rFonts w:ascii="Times New Roman" w:hAnsi="Times New Roman" w:cs="Times New Roman"/>
          <w:sz w:val="28"/>
          <w:szCs w:val="28"/>
        </w:rPr>
        <w:t>Общественная территория (</w:t>
      </w:r>
      <w:proofErr w:type="spellStart"/>
      <w:r w:rsidR="004850C6" w:rsidRPr="006A0A69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4850C6" w:rsidRPr="006A0A69">
        <w:rPr>
          <w:rFonts w:ascii="Times New Roman" w:hAnsi="Times New Roman" w:cs="Times New Roman"/>
          <w:sz w:val="28"/>
          <w:szCs w:val="28"/>
        </w:rPr>
        <w:t>-парк в районе горнолыжного комплекса «Хвойный урман»);</w:t>
      </w:r>
    </w:p>
    <w:p w:rsidR="006A0A69" w:rsidRDefault="006A0A69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4850C6" w:rsidRPr="006A0A69">
        <w:rPr>
          <w:rFonts w:ascii="Times New Roman" w:hAnsi="Times New Roman" w:cs="Times New Roman"/>
          <w:sz w:val="28"/>
          <w:szCs w:val="28"/>
        </w:rPr>
        <w:t xml:space="preserve">Устройство велодорожек (3,7 км ул. Югорская, ул. Рябиновая, ул. </w:t>
      </w:r>
      <w:r w:rsidR="004850C6" w:rsidRPr="006A0A69">
        <w:rPr>
          <w:rFonts w:ascii="Times New Roman" w:hAnsi="Times New Roman" w:cs="Times New Roman"/>
          <w:color w:val="000000"/>
          <w:sz w:val="28"/>
          <w:szCs w:val="28"/>
        </w:rPr>
        <w:t>Гагарина, ул. Чехова, ул. Карла Маркса, ул. Дзержинского)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E130E" w:rsidRDefault="004850C6" w:rsidP="00E72A05">
      <w:pPr>
        <w:pStyle w:val="aa"/>
        <w:tabs>
          <w:tab w:val="left" w:pos="0"/>
          <w:tab w:val="left" w:pos="993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12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стадии реализации </w:t>
      </w:r>
      <w:r w:rsidR="0072126E" w:rsidRPr="0072126E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7212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2126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ключевых</w:t>
      </w:r>
      <w:r w:rsidRPr="007212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2126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проектов</w:t>
      </w:r>
      <w:r w:rsidR="00B81312" w:rsidRPr="0072126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AE130E" w:rsidRDefault="00B81312" w:rsidP="00E72A05">
      <w:pPr>
        <w:pStyle w:val="aa"/>
        <w:tabs>
          <w:tab w:val="left" w:pos="0"/>
          <w:tab w:val="left" w:pos="993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850C6" w:rsidRPr="0072126E">
        <w:rPr>
          <w:rFonts w:ascii="Times New Roman" w:hAnsi="Times New Roman" w:cs="Times New Roman"/>
          <w:color w:val="000000"/>
          <w:sz w:val="28"/>
          <w:szCs w:val="28"/>
        </w:rPr>
        <w:t>Парк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«Лес Победы» (срок реализации 2024 год). </w:t>
      </w:r>
    </w:p>
    <w:p w:rsidR="00AE130E" w:rsidRDefault="004850C6" w:rsidP="00E72A05">
      <w:pPr>
        <w:pStyle w:val="aa"/>
        <w:tabs>
          <w:tab w:val="left" w:pos="0"/>
          <w:tab w:val="left" w:pos="993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Мероприятие является победителем рейтингового голосования по выбору общественных территори</w:t>
      </w:r>
      <w:r w:rsidR="00334FA5">
        <w:rPr>
          <w:rFonts w:ascii="Times New Roman" w:eastAsia="Calibri" w:hAnsi="Times New Roman" w:cs="Times New Roman"/>
          <w:sz w:val="28"/>
          <w:szCs w:val="28"/>
        </w:rPr>
        <w:t xml:space="preserve">й, подлежащих благоустройству. </w:t>
      </w:r>
      <w:r w:rsidR="00334FA5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72126E">
        <w:rPr>
          <w:rFonts w:ascii="Times New Roman" w:eastAsia="Times New Roman" w:hAnsi="Times New Roman" w:cs="Times New Roman"/>
          <w:sz w:val="28"/>
          <w:szCs w:val="28"/>
        </w:rPr>
        <w:t>реализации: 2023 – 2024 годы, в том числе, 1-й этап –</w:t>
      </w:r>
      <w:r w:rsidR="00334FA5">
        <w:rPr>
          <w:rFonts w:ascii="Times New Roman" w:eastAsia="Times New Roman" w:hAnsi="Times New Roman" w:cs="Times New Roman"/>
          <w:sz w:val="28"/>
          <w:szCs w:val="28"/>
        </w:rPr>
        <w:t xml:space="preserve"> 2023 год, 2-й этап – 2024 год. </w:t>
      </w:r>
      <w:proofErr w:type="gramStart"/>
      <w:r w:rsidRPr="0072126E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территории – 12,8 тыс. </w:t>
      </w:r>
      <w:proofErr w:type="spellStart"/>
      <w:r w:rsidRPr="0072126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2126E">
        <w:rPr>
          <w:rFonts w:ascii="Times New Roman" w:eastAsia="Times New Roman" w:hAnsi="Times New Roman" w:cs="Times New Roman"/>
          <w:sz w:val="28"/>
          <w:szCs w:val="28"/>
        </w:rPr>
        <w:t xml:space="preserve">., включая 1-й этап – 7,3 тыс. </w:t>
      </w:r>
      <w:proofErr w:type="spellStart"/>
      <w:r w:rsidRPr="0072126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2126E">
        <w:rPr>
          <w:rFonts w:ascii="Times New Roman" w:eastAsia="Times New Roman" w:hAnsi="Times New Roman" w:cs="Times New Roman"/>
          <w:sz w:val="28"/>
          <w:szCs w:val="28"/>
        </w:rPr>
        <w:t xml:space="preserve">., 2-й этап – 5,5 тыс. </w:t>
      </w:r>
      <w:proofErr w:type="spellStart"/>
      <w:r w:rsidRPr="0072126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212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26E">
        <w:rPr>
          <w:rFonts w:ascii="Times New Roman" w:eastAsia="Times New Roman" w:hAnsi="Times New Roman" w:cs="Times New Roman"/>
          <w:sz w:val="28"/>
          <w:szCs w:val="28"/>
        </w:rPr>
        <w:t>Заключен муниципальный контракт №45 от 09.01.2023 на реализацию проекта 1-го этапа, исполнитель ООО Специализированный застройщик «</w:t>
      </w:r>
      <w:proofErr w:type="spellStart"/>
      <w:r w:rsidRPr="0072126E">
        <w:rPr>
          <w:rFonts w:ascii="Times New Roman" w:eastAsia="Times New Roman" w:hAnsi="Times New Roman" w:cs="Times New Roman"/>
          <w:sz w:val="28"/>
          <w:szCs w:val="28"/>
        </w:rPr>
        <w:t>Норстрой</w:t>
      </w:r>
      <w:proofErr w:type="spellEnd"/>
      <w:r w:rsidRPr="0072126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="00334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26E">
        <w:rPr>
          <w:rFonts w:ascii="Times New Roman" w:eastAsia="Times New Roman" w:hAnsi="Times New Roman" w:cs="Times New Roman"/>
          <w:sz w:val="28"/>
          <w:szCs w:val="28"/>
        </w:rPr>
        <w:t>Выполнение работ по благоустройству территории включает: обустройство пешеходных дорожек, устройство покрытия из плитки в центральной части парка, установку малых архитектурных форм, озеленение, создание универсальной вело-роллерной трассы.</w:t>
      </w:r>
    </w:p>
    <w:p w:rsidR="00334FA5" w:rsidRPr="00AE130E" w:rsidRDefault="0072126E" w:rsidP="00E72A05">
      <w:pPr>
        <w:pStyle w:val="aa"/>
        <w:tabs>
          <w:tab w:val="left" w:pos="0"/>
          <w:tab w:val="left" w:pos="993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2</w:t>
      </w:r>
      <w:r w:rsidR="00B81312" w:rsidRPr="00721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Школа на 1725 учащихся в микрорайоне «Иртыш-2» (срок реализации 2024 год). </w:t>
      </w:r>
    </w:p>
    <w:p w:rsidR="00CA617F" w:rsidRPr="0072126E" w:rsidRDefault="004850C6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Проектная стоимость работ составляет 2218,6 млн. руб. Выполняются работы в рамках муниципального контракта от 28.12.2021 на сумму 1841,5 млн. рублей. Общая готовность объекта 62%. Работы ведутся в соответствии с графиком производства работ. Планируемая дата ввода объекта 31.12.2024</w:t>
      </w:r>
      <w:r w:rsidR="002475BE" w:rsidRPr="00721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FA5" w:rsidRDefault="0072126E" w:rsidP="00E72A05">
      <w:pPr>
        <w:pStyle w:val="aa"/>
        <w:tabs>
          <w:tab w:val="left" w:pos="0"/>
          <w:tab w:val="left" w:pos="993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3</w:t>
      </w:r>
      <w:r w:rsidR="00B81312" w:rsidRPr="00721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Корпус для Ханты-Мансийского технолого-педагогического колледжа (срок реализации 2023 год) (окружной объект). </w:t>
      </w:r>
    </w:p>
    <w:p w:rsidR="00B81312" w:rsidRPr="0072126E" w:rsidRDefault="004850C6" w:rsidP="00E72A05">
      <w:pPr>
        <w:pStyle w:val="aa"/>
        <w:tabs>
          <w:tab w:val="left" w:pos="0"/>
          <w:tab w:val="left" w:pos="993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Проектная стоимость работ составляет 926,7 млн. руб. Заключен государственный контракт на выполнение проектно-изыскательских и строительно</w:t>
      </w:r>
      <w:r w:rsidR="00334FA5">
        <w:rPr>
          <w:rFonts w:ascii="Times New Roman" w:eastAsia="Calibri" w:hAnsi="Times New Roman" w:cs="Times New Roman"/>
          <w:sz w:val="28"/>
          <w:szCs w:val="28"/>
        </w:rPr>
        <w:t>-монтажных работ от 30.09.2021</w:t>
      </w:r>
      <w:r w:rsidR="00BB651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34F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FA5" w:rsidRDefault="0072126E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4</w:t>
      </w:r>
      <w:r w:rsidR="00B81312" w:rsidRPr="00721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Школа на 1500 учащихся в районе «СУ-967» (срок реализации 2024 год). </w:t>
      </w:r>
    </w:p>
    <w:p w:rsidR="00B81312" w:rsidRPr="0072126E" w:rsidRDefault="004850C6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 xml:space="preserve">Проектная стоимость работ составляет 2795,5 </w:t>
      </w:r>
      <w:proofErr w:type="spellStart"/>
      <w:r w:rsidRPr="0072126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7212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2126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72126E">
        <w:rPr>
          <w:rFonts w:ascii="Times New Roman" w:eastAsia="Calibri" w:hAnsi="Times New Roman" w:cs="Times New Roman"/>
          <w:sz w:val="28"/>
          <w:szCs w:val="28"/>
        </w:rPr>
        <w:t xml:space="preserve">. 28.11.2022 подписано концессионное соглашение по созданию школы в микрорайоне </w:t>
      </w:r>
      <w:r w:rsidRPr="0072126E">
        <w:rPr>
          <w:rFonts w:ascii="Times New Roman" w:eastAsia="Calibri" w:hAnsi="Times New Roman" w:cs="Times New Roman"/>
          <w:sz w:val="28"/>
          <w:szCs w:val="28"/>
        </w:rPr>
        <w:lastRenderedPageBreak/>
        <w:t>Солнечном (Су-967) на 1500 мест. Срок действия соглашения - 13 лет, срок соз</w:t>
      </w:r>
      <w:r w:rsidR="00334FA5">
        <w:rPr>
          <w:rFonts w:ascii="Times New Roman" w:eastAsia="Calibri" w:hAnsi="Times New Roman" w:cs="Times New Roman"/>
          <w:sz w:val="28"/>
          <w:szCs w:val="28"/>
        </w:rPr>
        <w:t>дания объекта - до 31.12.2024. С</w:t>
      </w:r>
      <w:r w:rsidRPr="0072126E">
        <w:rPr>
          <w:rFonts w:ascii="Times New Roman" w:eastAsia="Calibri" w:hAnsi="Times New Roman" w:cs="Times New Roman"/>
          <w:sz w:val="28"/>
          <w:szCs w:val="28"/>
        </w:rPr>
        <w:t>рок получения заключения государственной экспертизы проекта – 10.11.2023</w:t>
      </w:r>
      <w:r w:rsidR="00334FA5">
        <w:rPr>
          <w:rFonts w:ascii="Times New Roman" w:eastAsia="Calibri" w:hAnsi="Times New Roman" w:cs="Times New Roman"/>
          <w:sz w:val="28"/>
          <w:szCs w:val="28"/>
        </w:rPr>
        <w:t>, в</w:t>
      </w:r>
      <w:r w:rsidRPr="00334FA5">
        <w:rPr>
          <w:rFonts w:ascii="Times New Roman" w:eastAsia="Calibri" w:hAnsi="Times New Roman" w:cs="Times New Roman"/>
          <w:sz w:val="28"/>
          <w:szCs w:val="28"/>
        </w:rPr>
        <w:t>ыдача разрешения на строительство – 15.11.2023.</w:t>
      </w:r>
      <w:r w:rsidR="00334FA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72126E">
        <w:rPr>
          <w:rFonts w:ascii="Times New Roman" w:eastAsia="Calibri" w:hAnsi="Times New Roman" w:cs="Times New Roman"/>
          <w:sz w:val="28"/>
          <w:szCs w:val="28"/>
        </w:rPr>
        <w:t>онцессионер приступил к подготовительн</w:t>
      </w:r>
      <w:r w:rsidR="00B81312" w:rsidRPr="0072126E">
        <w:rPr>
          <w:rFonts w:ascii="Times New Roman" w:eastAsia="Calibri" w:hAnsi="Times New Roman" w:cs="Times New Roman"/>
          <w:sz w:val="28"/>
          <w:szCs w:val="28"/>
        </w:rPr>
        <w:t>ым работам на земельном участке</w:t>
      </w:r>
      <w:r w:rsidR="0033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FA5" w:rsidRPr="0072126E">
        <w:rPr>
          <w:rFonts w:ascii="Times New Roman" w:eastAsia="Calibri" w:hAnsi="Times New Roman" w:cs="Times New Roman"/>
          <w:sz w:val="28"/>
          <w:szCs w:val="28"/>
        </w:rPr>
        <w:t>23.10.2023</w:t>
      </w:r>
      <w:r w:rsidR="00193FF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5BE" w:rsidRPr="00721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FA5" w:rsidRDefault="0072126E" w:rsidP="00E72A05">
      <w:pPr>
        <w:pStyle w:val="aa"/>
        <w:tabs>
          <w:tab w:val="left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5</w:t>
      </w:r>
      <w:r w:rsidR="00B81312" w:rsidRPr="00721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Сквер и детская площадка с инклюзивными элементами (срок реализации 2024 год). </w:t>
      </w:r>
    </w:p>
    <w:p w:rsidR="00B81312" w:rsidRPr="0072126E" w:rsidRDefault="004850C6" w:rsidP="00E72A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 xml:space="preserve">Проектная стоимость работ составляет 31,3 млн. руб. Заключен муниципальный контракт от 10.10.2022 на выполнение работ по благоустройству общественной территории в границах улиц </w:t>
      </w:r>
      <w:proofErr w:type="gramStart"/>
      <w:r w:rsidRPr="0072126E">
        <w:rPr>
          <w:rFonts w:ascii="Times New Roman" w:eastAsia="Calibri" w:hAnsi="Times New Roman" w:cs="Times New Roman"/>
          <w:sz w:val="28"/>
          <w:szCs w:val="28"/>
        </w:rPr>
        <w:t>Комсомольская-Калинина</w:t>
      </w:r>
      <w:proofErr w:type="gramEnd"/>
      <w:r w:rsidRPr="0072126E">
        <w:rPr>
          <w:rFonts w:ascii="Times New Roman" w:eastAsia="Calibri" w:hAnsi="Times New Roman" w:cs="Times New Roman"/>
          <w:sz w:val="28"/>
          <w:szCs w:val="28"/>
        </w:rPr>
        <w:t xml:space="preserve">. Стоимость работ составляет 31 278,2 тыс. рублей. </w:t>
      </w:r>
      <w:r w:rsidRPr="0072126E">
        <w:rPr>
          <w:rFonts w:ascii="Times New Roman" w:eastAsia="Times New Roman" w:hAnsi="Times New Roman" w:cs="Times New Roman"/>
          <w:sz w:val="28"/>
          <w:szCs w:val="28"/>
        </w:rPr>
        <w:t>Сроки реализации: 2022 - 2025 годы.</w:t>
      </w:r>
      <w:r w:rsidR="00334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Благоустройство территории осуществляется в 2 этапа, общей площадью 10,1 тыс. </w:t>
      </w:r>
      <w:proofErr w:type="spellStart"/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731FF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34FA5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Площадь благоустройства 1-го этапа – 4,7 тыс. </w:t>
      </w:r>
      <w:proofErr w:type="spellStart"/>
      <w:r w:rsidR="00334FA5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="00334FA5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., включает устройство парковки, тротуара и велодорожки со стороны улицы К</w:t>
      </w:r>
      <w:r w:rsid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алинина, озеленение территории. </w:t>
      </w:r>
      <w:r w:rsidRP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1-го этапа</w:t>
      </w:r>
      <w:r w:rsidR="00334FA5" w:rsidRP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осуществлена в </w:t>
      </w:r>
      <w:r w:rsidRP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>2023 год</w:t>
      </w:r>
      <w:r w:rsidR="00334FA5" w:rsidRP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Площадь благоустройства 2-го этапа – 5,4 тыс. </w:t>
      </w:r>
      <w:proofErr w:type="spellStart"/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включает создание сквера с инклюзивной спортивно-игровой площадкой, парковой зоной, объектом общественного </w:t>
      </w:r>
      <w:r w:rsidR="00B81312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питания, пешеходными маршрутами.</w:t>
      </w:r>
      <w:r w:rsidR="00334FA5" w:rsidRPr="00334F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34FA5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2-го этапа 2024-2025 годы.</w:t>
      </w:r>
    </w:p>
    <w:p w:rsidR="00E43FEF" w:rsidRDefault="0072126E" w:rsidP="00E7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B81312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Д</w:t>
      </w:r>
      <w:r w:rsidR="004850C6" w:rsidRPr="0072126E">
        <w:rPr>
          <w:rFonts w:ascii="Times New Roman" w:hAnsi="Times New Roman" w:cs="Times New Roman"/>
          <w:sz w:val="28"/>
          <w:szCs w:val="28"/>
        </w:rPr>
        <w:t>етский сад в районе «СУ-967» (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срок реализации </w:t>
      </w:r>
      <w:r w:rsidR="004850C6" w:rsidRPr="0072126E">
        <w:rPr>
          <w:rFonts w:ascii="Times New Roman" w:hAnsi="Times New Roman" w:cs="Times New Roman"/>
          <w:sz w:val="28"/>
          <w:szCs w:val="28"/>
        </w:rPr>
        <w:t xml:space="preserve">2026 год). </w:t>
      </w:r>
    </w:p>
    <w:p w:rsidR="00B81312" w:rsidRPr="0072126E" w:rsidRDefault="004850C6" w:rsidP="00E72A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26E">
        <w:rPr>
          <w:rFonts w:ascii="Times New Roman" w:hAnsi="Times New Roman" w:cs="Times New Roman"/>
          <w:sz w:val="28"/>
          <w:szCs w:val="28"/>
        </w:rPr>
        <w:t>Муниципальный контракт на выполнение строительных работ по объекту «Детский сад, район СУ-967 в</w:t>
      </w:r>
      <w:r w:rsidR="00B73034" w:rsidRPr="0072126E">
        <w:rPr>
          <w:rFonts w:ascii="Times New Roman" w:hAnsi="Times New Roman" w:cs="Times New Roman"/>
          <w:sz w:val="28"/>
          <w:szCs w:val="28"/>
        </w:rPr>
        <w:t xml:space="preserve"> </w:t>
      </w:r>
      <w:r w:rsidRPr="0072126E">
        <w:rPr>
          <w:rFonts w:ascii="Times New Roman" w:hAnsi="Times New Roman" w:cs="Times New Roman"/>
          <w:sz w:val="28"/>
          <w:szCs w:val="28"/>
        </w:rPr>
        <w:t>г. Ханты-Мансийске»</w:t>
      </w:r>
      <w:r w:rsidR="00E43FEF">
        <w:rPr>
          <w:rFonts w:ascii="Times New Roman" w:hAnsi="Times New Roman" w:cs="Times New Roman"/>
          <w:sz w:val="28"/>
          <w:szCs w:val="28"/>
        </w:rPr>
        <w:t xml:space="preserve"> </w:t>
      </w:r>
      <w:r w:rsidR="00E43FEF" w:rsidRPr="0072126E">
        <w:rPr>
          <w:rFonts w:ascii="Times New Roman" w:hAnsi="Times New Roman" w:cs="Times New Roman"/>
          <w:sz w:val="28"/>
          <w:szCs w:val="28"/>
        </w:rPr>
        <w:t>заключен 10.04.2023</w:t>
      </w:r>
      <w:r w:rsidR="00E43FEF">
        <w:rPr>
          <w:rFonts w:ascii="Times New Roman" w:hAnsi="Times New Roman" w:cs="Times New Roman"/>
          <w:sz w:val="28"/>
          <w:szCs w:val="28"/>
        </w:rPr>
        <w:t xml:space="preserve"> , </w:t>
      </w:r>
      <w:r w:rsidR="00193FF0">
        <w:rPr>
          <w:rFonts w:ascii="Times New Roman" w:hAnsi="Times New Roman" w:cs="Times New Roman"/>
          <w:sz w:val="28"/>
          <w:szCs w:val="28"/>
        </w:rPr>
        <w:t>с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рок выполнения </w:t>
      </w:r>
      <w:r w:rsidR="00193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25.03.2026 года. 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Технические показатели объекта:</w:t>
      </w:r>
      <w:r w:rsidR="00193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мощность – 206 мест, 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площадь здания – 6,3 тыс. </w:t>
      </w:r>
      <w:proofErr w:type="spellStart"/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93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Работы ведутся в соответствии</w:t>
      </w:r>
      <w:r w:rsidR="00193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графиком производства работ</w:t>
      </w:r>
      <w:r w:rsidR="00BB6510">
        <w:rPr>
          <w:rFonts w:ascii="Times New Roman" w:eastAsia="Times New Roman" w:hAnsi="Times New Roman" w:cs="Times New Roman"/>
          <w:bCs/>
          <w:iCs/>
          <w:sz w:val="28"/>
          <w:szCs w:val="28"/>
        </w:rPr>
        <w:t>, п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ланируемый срок ввода объекта в эксплуатацию – 31.12.2024</w:t>
      </w:r>
      <w:r w:rsidR="00193F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731FF" w:rsidRPr="00BB6510" w:rsidRDefault="0072126E" w:rsidP="00E72A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B81312" w:rsidRPr="007212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Территория природного парка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 (срок реализации 2024 год). На выполнение работ по благоустройству территории природного парка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 (от Центра искусств до гостиницы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Миснэ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») разработана проектно-сметная документация на сумму 77 474,0 тыс. руб. (в ценах 2021 года), получено положительное заключение о проверке сметной стоимости выполнения работ от 28.05.2021 №86-1-0064-21. Разработана проектная документация на благоустройство пешеходной тропы в природном парке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 от  Центра искусств до гостиницы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Миснэ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». Предлагаемый проект полностью располагается в границах земельного участка с кадастровым номером 86:12:0000000:18, созданным для определения границ территории Природного парка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». Особо охраняемая природная </w:t>
      </w:r>
      <w:proofErr w:type="gram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территория</w:t>
      </w:r>
      <w:proofErr w:type="gram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» является ООПТ регионального значения для управления </w:t>
      </w:r>
      <w:proofErr w:type="gram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создано специализированное учреждение БУ ХМАО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Югры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«Природный парк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». На сегодняшний день существующая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тропиночно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-дорожная сеть является собственностью БУ ХМАО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Югры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«Природный парк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 в связи с чем, мероприятие по благоустройству пешеходных троп может осуществить исключительно собственник.</w:t>
      </w:r>
    </w:p>
    <w:p w:rsidR="0072126E" w:rsidRPr="0072126E" w:rsidRDefault="0072126E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8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Велодорожки (срок реализации 202</w:t>
      </w:r>
      <w:r w:rsidR="00BB6510">
        <w:rPr>
          <w:rFonts w:ascii="Times New Roman" w:eastAsia="Calibri" w:hAnsi="Times New Roman" w:cs="Times New Roman"/>
          <w:sz w:val="28"/>
          <w:szCs w:val="28"/>
        </w:rPr>
        <w:t>4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год). Разработана проектно-сметная документация. Проектируемая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велопешеходная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дорожка пройдет по улицам города Ханты-</w:t>
      </w:r>
      <w:r w:rsidR="00D731FF" w:rsidRPr="0072126E">
        <w:rPr>
          <w:rFonts w:ascii="Times New Roman" w:eastAsia="Calibri" w:hAnsi="Times New Roman" w:cs="Times New Roman"/>
          <w:sz w:val="28"/>
          <w:szCs w:val="28"/>
        </w:rPr>
        <w:t>М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ансийска в направлении с севера на юг. Трасса проходит по тротуарной части улиц Чехова-Маяковского-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Патриса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Лумумбы-Строителей</w:t>
      </w:r>
      <w:proofErr w:type="gram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до ее пересечения с восточной объездной дорогой. Далее проектируемая велодорожка интегрируется в существующие 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велопешеходные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 xml:space="preserve"> пути. Общая протяженность трассы 3,2 км. В проекте принято два типа покрытий – асфальтобетонное тротуарное покрытие и покрытие мелкоштучной тротуарной плиткой. Проектом предусмотрено устройство площадки отдыха </w:t>
      </w:r>
      <w:r w:rsidR="001D4717" w:rsidRPr="0072126E">
        <w:rPr>
          <w:rFonts w:ascii="Times New Roman" w:eastAsia="Calibri" w:hAnsi="Times New Roman" w:cs="Times New Roman"/>
          <w:sz w:val="28"/>
          <w:szCs w:val="28"/>
        </w:rPr>
        <w:t>велосипедистов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: по ул.</w:t>
      </w:r>
      <w:r w:rsidR="007E720E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Строителей габаритами 4,0х</w:t>
      </w:r>
      <w:proofErr w:type="gram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,0 м.</w:t>
      </w:r>
    </w:p>
    <w:p w:rsidR="0070262B" w:rsidRDefault="0072126E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6E">
        <w:rPr>
          <w:rFonts w:ascii="Times New Roman" w:eastAsia="Calibri" w:hAnsi="Times New Roman" w:cs="Times New Roman"/>
          <w:sz w:val="28"/>
          <w:szCs w:val="28"/>
        </w:rPr>
        <w:t>9.</w:t>
      </w:r>
      <w:r w:rsidR="00EA3CAC" w:rsidRPr="007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0C6" w:rsidRPr="0072126E">
        <w:rPr>
          <w:rFonts w:ascii="Times New Roman" w:eastAsia="Calibri" w:hAnsi="Times New Roman" w:cs="Times New Roman"/>
          <w:sz w:val="28"/>
          <w:szCs w:val="28"/>
        </w:rPr>
        <w:t>Культурно-туристический комплекс «</w:t>
      </w:r>
      <w:proofErr w:type="spellStart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Археопарк</w:t>
      </w:r>
      <w:proofErr w:type="spellEnd"/>
      <w:r w:rsidR="004850C6" w:rsidRPr="0072126E">
        <w:rPr>
          <w:rFonts w:ascii="Times New Roman" w:eastAsia="Calibri" w:hAnsi="Times New Roman" w:cs="Times New Roman"/>
          <w:sz w:val="28"/>
          <w:szCs w:val="28"/>
        </w:rPr>
        <w:t>». В настоящее время разрабатывается концепция благоустройства в соответствии с заключенным договором</w:t>
      </w:r>
      <w:r w:rsidRPr="0072126E">
        <w:rPr>
          <w:rFonts w:ascii="Times New Roman" w:eastAsia="Calibri" w:hAnsi="Times New Roman" w:cs="Times New Roman"/>
          <w:sz w:val="28"/>
          <w:szCs w:val="28"/>
        </w:rPr>
        <w:t xml:space="preserve"> (срок реализации 2025 год). </w:t>
      </w:r>
    </w:p>
    <w:p w:rsidR="004850C6" w:rsidRPr="0072126E" w:rsidRDefault="004850C6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126E">
        <w:rPr>
          <w:rFonts w:ascii="Times New Roman" w:eastAsia="Calibri" w:hAnsi="Times New Roman" w:cs="Times New Roman"/>
          <w:sz w:val="28"/>
          <w:szCs w:val="28"/>
          <w:u w:val="single"/>
        </w:rPr>
        <w:t>Запланировано к реализации на 2027-2032 годы</w:t>
      </w:r>
      <w:r w:rsidRPr="0072126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9 ключевых</w:t>
      </w:r>
      <w:r w:rsidRPr="007212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проектов.</w:t>
      </w:r>
    </w:p>
    <w:p w:rsidR="004850C6" w:rsidRPr="004850C6" w:rsidRDefault="004850C6" w:rsidP="00E72A05">
      <w:pPr>
        <w:pStyle w:val="aa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C6">
        <w:rPr>
          <w:rFonts w:ascii="Times New Roman" w:eastAsia="Calibri" w:hAnsi="Times New Roman" w:cs="Times New Roman"/>
          <w:sz w:val="28"/>
          <w:szCs w:val="28"/>
        </w:rPr>
        <w:t>Для 9 проектов окружного значения, включенных в государственные программы ХМАО</w:t>
      </w:r>
      <w:r w:rsidR="00D731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850C6">
        <w:rPr>
          <w:rFonts w:ascii="Times New Roman" w:eastAsia="Calibri" w:hAnsi="Times New Roman" w:cs="Times New Roman"/>
          <w:sz w:val="28"/>
          <w:szCs w:val="28"/>
        </w:rPr>
        <w:t>Югры, определены сроки реализации 2027-203</w:t>
      </w:r>
      <w:r w:rsidR="002604FE">
        <w:rPr>
          <w:rFonts w:ascii="Times New Roman" w:eastAsia="Calibri" w:hAnsi="Times New Roman" w:cs="Times New Roman"/>
          <w:sz w:val="28"/>
          <w:szCs w:val="28"/>
        </w:rPr>
        <w:t>0</w:t>
      </w:r>
      <w:r w:rsidRPr="004850C6">
        <w:rPr>
          <w:rFonts w:ascii="Times New Roman" w:eastAsia="Calibri" w:hAnsi="Times New Roman" w:cs="Times New Roman"/>
          <w:sz w:val="28"/>
          <w:szCs w:val="28"/>
        </w:rPr>
        <w:t xml:space="preserve"> годы:</w:t>
      </w:r>
    </w:p>
    <w:p w:rsidR="004850C6" w:rsidRPr="004850C6" w:rsidRDefault="002604FE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Pr="002604FE">
        <w:rPr>
          <w:rFonts w:ascii="Times New Roman" w:eastAsia="Calibri" w:hAnsi="Times New Roman" w:cs="Times New Roman"/>
          <w:sz w:val="28"/>
          <w:szCs w:val="28"/>
        </w:rPr>
        <w:t>специально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604FE">
        <w:rPr>
          <w:rFonts w:ascii="Times New Roman" w:eastAsia="Calibri" w:hAnsi="Times New Roman" w:cs="Times New Roman"/>
          <w:sz w:val="28"/>
          <w:szCs w:val="28"/>
        </w:rPr>
        <w:t xml:space="preserve"> коррекционно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604FE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604FE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604F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2604F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04FE">
        <w:rPr>
          <w:rFonts w:ascii="Times New Roman" w:eastAsia="Calibri" w:hAnsi="Times New Roman" w:cs="Times New Roman"/>
          <w:sz w:val="28"/>
          <w:szCs w:val="28"/>
        </w:rPr>
        <w:t xml:space="preserve"> с отклонениями в развитии восьмого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(срок реализации 2027 год); </w:t>
      </w:r>
    </w:p>
    <w:p w:rsidR="004850C6" w:rsidRPr="004850C6" w:rsidRDefault="002604FE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>учебн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корпус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медицинского института (срок реализации 2027 год); </w:t>
      </w:r>
    </w:p>
    <w:p w:rsidR="004850C6" w:rsidRPr="004850C6" w:rsidRDefault="002604FE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>малосемейно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общежити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№1 (срок реализации 2028 год); </w:t>
      </w:r>
    </w:p>
    <w:p w:rsidR="004850C6" w:rsidRPr="004850C6" w:rsidRDefault="004850C6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C6">
        <w:rPr>
          <w:rFonts w:ascii="Times New Roman" w:eastAsia="Calibri" w:hAnsi="Times New Roman" w:cs="Times New Roman"/>
          <w:sz w:val="28"/>
          <w:szCs w:val="28"/>
        </w:rPr>
        <w:t xml:space="preserve">окружной лицей информационных технологий (срок реализации 2027 год); </w:t>
      </w:r>
    </w:p>
    <w:p w:rsidR="004850C6" w:rsidRPr="004850C6" w:rsidRDefault="004850C6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C6">
        <w:rPr>
          <w:rFonts w:ascii="Times New Roman" w:eastAsia="Calibri" w:hAnsi="Times New Roman" w:cs="Times New Roman"/>
          <w:sz w:val="28"/>
          <w:szCs w:val="28"/>
        </w:rPr>
        <w:t>перинатальный центр на 130 коек (срок реализации 203</w:t>
      </w:r>
      <w:r w:rsidR="002604FE">
        <w:rPr>
          <w:rFonts w:ascii="Times New Roman" w:eastAsia="Calibri" w:hAnsi="Times New Roman" w:cs="Times New Roman"/>
          <w:sz w:val="28"/>
          <w:szCs w:val="28"/>
        </w:rPr>
        <w:t>0</w:t>
      </w:r>
      <w:r w:rsidRPr="004850C6">
        <w:rPr>
          <w:rFonts w:ascii="Times New Roman" w:eastAsia="Calibri" w:hAnsi="Times New Roman" w:cs="Times New Roman"/>
          <w:sz w:val="28"/>
          <w:szCs w:val="28"/>
        </w:rPr>
        <w:t xml:space="preserve"> год); </w:t>
      </w:r>
    </w:p>
    <w:p w:rsidR="004850C6" w:rsidRPr="004850C6" w:rsidRDefault="002604FE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604FE">
        <w:rPr>
          <w:rFonts w:ascii="Times New Roman" w:eastAsia="Calibri" w:hAnsi="Times New Roman" w:cs="Times New Roman"/>
          <w:sz w:val="28"/>
          <w:szCs w:val="28"/>
        </w:rPr>
        <w:t>риобретение помещения для размещения учреждения социального обслуживания для предоставления услуг несовершеннолетним с ограниченными возможностями здоровья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(срок реализации 203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850C6" w:rsidRPr="004850C6" w:rsidRDefault="002604FE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604FE">
        <w:rPr>
          <w:rFonts w:ascii="Times New Roman" w:eastAsia="Calibri" w:hAnsi="Times New Roman" w:cs="Times New Roman"/>
          <w:sz w:val="28"/>
          <w:szCs w:val="28"/>
        </w:rPr>
        <w:t>ежилое помещение с нахождением в составе здания помещений, предназначенных для проживания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(срок реализации 203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год); </w:t>
      </w:r>
    </w:p>
    <w:p w:rsidR="004850C6" w:rsidRPr="004850C6" w:rsidRDefault="004850C6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C6">
        <w:rPr>
          <w:rFonts w:ascii="Times New Roman" w:eastAsia="Calibri" w:hAnsi="Times New Roman" w:cs="Times New Roman"/>
          <w:sz w:val="28"/>
          <w:szCs w:val="28"/>
        </w:rPr>
        <w:t xml:space="preserve">помещение для размещения специализированного отдела библиотеки (срок реализации 2030 год); </w:t>
      </w:r>
    </w:p>
    <w:p w:rsidR="00C12875" w:rsidRPr="002604FE" w:rsidRDefault="002604FE" w:rsidP="00E72A05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604FE">
        <w:rPr>
          <w:rFonts w:ascii="Times New Roman" w:eastAsia="Calibri" w:hAnsi="Times New Roman" w:cs="Times New Roman"/>
          <w:sz w:val="28"/>
          <w:szCs w:val="28"/>
        </w:rPr>
        <w:t>оздание депозитария на 219 тысячи 906 единиц хранения и реставрационных мастерских на 12 рабочих мест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(срок реализации 20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4850C6" w:rsidRPr="004850C6"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</w:p>
    <w:p w:rsidR="002604FE" w:rsidRDefault="002604FE" w:rsidP="00E72A05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875" w:rsidRDefault="00C12875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75">
        <w:rPr>
          <w:rFonts w:ascii="Times New Roman" w:hAnsi="Times New Roman" w:cs="Times New Roman"/>
          <w:sz w:val="28"/>
          <w:szCs w:val="28"/>
        </w:rPr>
        <w:lastRenderedPageBreak/>
        <w:t>В рамках проекта «</w:t>
      </w:r>
      <w:r w:rsidR="00130331">
        <w:rPr>
          <w:rFonts w:ascii="Times New Roman" w:hAnsi="Times New Roman" w:cs="Times New Roman"/>
          <w:sz w:val="28"/>
          <w:szCs w:val="28"/>
        </w:rPr>
        <w:t>П</w:t>
      </w:r>
      <w:r w:rsidRPr="00C12875">
        <w:rPr>
          <w:rFonts w:ascii="Times New Roman" w:hAnsi="Times New Roman" w:cs="Times New Roman"/>
          <w:sz w:val="28"/>
          <w:szCs w:val="28"/>
        </w:rPr>
        <w:t xml:space="preserve">артийный десант» </w:t>
      </w:r>
      <w:r w:rsidR="00130331">
        <w:rPr>
          <w:rFonts w:ascii="Times New Roman" w:hAnsi="Times New Roman" w:cs="Times New Roman"/>
          <w:sz w:val="28"/>
          <w:szCs w:val="28"/>
        </w:rPr>
        <w:t xml:space="preserve">членами фракции </w:t>
      </w:r>
      <w:r w:rsidR="00B513E7">
        <w:rPr>
          <w:rFonts w:ascii="Times New Roman" w:hAnsi="Times New Roman" w:cs="Times New Roman"/>
          <w:sz w:val="28"/>
          <w:szCs w:val="28"/>
        </w:rPr>
        <w:t xml:space="preserve">посещены </w:t>
      </w:r>
      <w:r w:rsidRPr="00C1287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875">
        <w:rPr>
          <w:rFonts w:ascii="Times New Roman" w:hAnsi="Times New Roman" w:cs="Times New Roman"/>
          <w:sz w:val="28"/>
          <w:szCs w:val="28"/>
        </w:rPr>
        <w:t>бъекты:</w:t>
      </w:r>
    </w:p>
    <w:p w:rsidR="00825BFA" w:rsidRDefault="002030F7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BFA">
        <w:rPr>
          <w:rFonts w:ascii="Times New Roman" w:hAnsi="Times New Roman" w:cs="Times New Roman"/>
          <w:sz w:val="28"/>
          <w:szCs w:val="28"/>
        </w:rPr>
        <w:t>К</w:t>
      </w:r>
      <w:r w:rsidR="00825BFA" w:rsidRPr="00825BFA">
        <w:rPr>
          <w:rFonts w:ascii="Times New Roman" w:hAnsi="Times New Roman" w:cs="Times New Roman"/>
          <w:sz w:val="28"/>
          <w:szCs w:val="28"/>
        </w:rPr>
        <w:t>орпус Ханты-Мансийского технолого-педагогического колледжа</w:t>
      </w:r>
      <w:r w:rsidR="00825BFA">
        <w:rPr>
          <w:rFonts w:ascii="Times New Roman" w:hAnsi="Times New Roman" w:cs="Times New Roman"/>
          <w:sz w:val="28"/>
          <w:szCs w:val="28"/>
        </w:rPr>
        <w:t xml:space="preserve"> (м</w:t>
      </w:r>
      <w:r w:rsidR="00825BFA" w:rsidRPr="00C12875">
        <w:rPr>
          <w:rFonts w:ascii="Times New Roman" w:hAnsi="Times New Roman" w:cs="Times New Roman"/>
          <w:sz w:val="28"/>
          <w:szCs w:val="28"/>
        </w:rPr>
        <w:t>ониторинг строительства</w:t>
      </w:r>
      <w:r w:rsidR="00825BFA">
        <w:rPr>
          <w:rFonts w:ascii="Times New Roman" w:hAnsi="Times New Roman" w:cs="Times New Roman"/>
          <w:sz w:val="28"/>
          <w:szCs w:val="28"/>
        </w:rPr>
        <w:t>);</w:t>
      </w:r>
    </w:p>
    <w:p w:rsidR="00CA617F" w:rsidRDefault="00C12875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617F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="00CA617F">
        <w:rPr>
          <w:rFonts w:ascii="Times New Roman" w:hAnsi="Times New Roman" w:cs="Times New Roman"/>
          <w:sz w:val="28"/>
          <w:szCs w:val="28"/>
        </w:rPr>
        <w:t xml:space="preserve"> – </w:t>
      </w:r>
      <w:r w:rsidR="00442790" w:rsidRPr="00C12875">
        <w:rPr>
          <w:rFonts w:ascii="Times New Roman" w:hAnsi="Times New Roman" w:cs="Times New Roman"/>
          <w:sz w:val="28"/>
          <w:szCs w:val="28"/>
        </w:rPr>
        <w:t>площадка</w:t>
      </w:r>
      <w:r w:rsidR="00CA617F">
        <w:rPr>
          <w:rFonts w:ascii="Times New Roman" w:hAnsi="Times New Roman" w:cs="Times New Roman"/>
          <w:sz w:val="28"/>
          <w:szCs w:val="28"/>
        </w:rPr>
        <w:t xml:space="preserve"> </w:t>
      </w:r>
      <w:r w:rsidR="00442790" w:rsidRPr="00C12875">
        <w:rPr>
          <w:rFonts w:ascii="Times New Roman" w:hAnsi="Times New Roman" w:cs="Times New Roman"/>
          <w:sz w:val="28"/>
          <w:szCs w:val="28"/>
        </w:rPr>
        <w:t>для дрессировки собак</w:t>
      </w:r>
      <w:r w:rsidR="00CA617F">
        <w:rPr>
          <w:rFonts w:ascii="Times New Roman" w:hAnsi="Times New Roman" w:cs="Times New Roman"/>
          <w:sz w:val="28"/>
          <w:szCs w:val="28"/>
        </w:rPr>
        <w:t xml:space="preserve"> (осмотр готового объекта);</w:t>
      </w:r>
    </w:p>
    <w:p w:rsidR="00442790" w:rsidRPr="00C12875" w:rsidRDefault="00CA617F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5DF">
        <w:rPr>
          <w:rFonts w:ascii="Times New Roman" w:hAnsi="Times New Roman" w:cs="Times New Roman"/>
          <w:sz w:val="28"/>
          <w:szCs w:val="28"/>
        </w:rPr>
        <w:t>Ш</w:t>
      </w:r>
      <w:r w:rsidRPr="00C12875">
        <w:rPr>
          <w:rFonts w:ascii="Times New Roman" w:hAnsi="Times New Roman" w:cs="Times New Roman"/>
          <w:sz w:val="28"/>
          <w:szCs w:val="28"/>
        </w:rPr>
        <w:t xml:space="preserve">кола в микрорайоне </w:t>
      </w:r>
      <w:r w:rsidR="00AB45DF" w:rsidRPr="002030F7">
        <w:rPr>
          <w:rFonts w:ascii="Times New Roman" w:hAnsi="Times New Roman" w:cs="Times New Roman"/>
          <w:sz w:val="28"/>
          <w:szCs w:val="28"/>
        </w:rPr>
        <w:t>«Иртыш-2»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="00442790" w:rsidRPr="00C12875">
        <w:rPr>
          <w:rFonts w:ascii="Times New Roman" w:hAnsi="Times New Roman" w:cs="Times New Roman"/>
          <w:sz w:val="28"/>
          <w:szCs w:val="28"/>
        </w:rPr>
        <w:t>ониторинг строительства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2790" w:rsidRPr="00C12875" w:rsidRDefault="00CA617F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790" w:rsidRPr="00C12875">
        <w:rPr>
          <w:rFonts w:ascii="Times New Roman" w:hAnsi="Times New Roman" w:cs="Times New Roman"/>
          <w:sz w:val="28"/>
          <w:szCs w:val="28"/>
        </w:rPr>
        <w:t>«Арт-резиденция»</w:t>
      </w:r>
      <w:r>
        <w:rPr>
          <w:rFonts w:ascii="Times New Roman" w:hAnsi="Times New Roman" w:cs="Times New Roman"/>
          <w:sz w:val="28"/>
          <w:szCs w:val="28"/>
        </w:rPr>
        <w:t xml:space="preserve"> (осмотр готового объекта);</w:t>
      </w:r>
      <w:r w:rsidR="00442790" w:rsidRPr="00C1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75" w:rsidRPr="00CA617F" w:rsidRDefault="00CA617F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875" w:rsidRPr="00CA617F">
        <w:rPr>
          <w:rFonts w:ascii="Times New Roman" w:hAnsi="Times New Roman" w:cs="Times New Roman"/>
          <w:sz w:val="28"/>
          <w:szCs w:val="28"/>
        </w:rPr>
        <w:t>МБОУ 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75" w:rsidRPr="00CA61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75" w:rsidRPr="00CA61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875" w:rsidRPr="00CA617F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="00C12875" w:rsidRPr="00CA617F">
        <w:rPr>
          <w:rFonts w:ascii="Times New Roman" w:hAnsi="Times New Roman" w:cs="Times New Roman"/>
          <w:sz w:val="28"/>
          <w:szCs w:val="28"/>
        </w:rPr>
        <w:t>ониторинг транспортной схемы,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75" w:rsidRPr="00CA617F">
        <w:rPr>
          <w:rFonts w:ascii="Times New Roman" w:hAnsi="Times New Roman" w:cs="Times New Roman"/>
          <w:sz w:val="28"/>
          <w:szCs w:val="28"/>
        </w:rPr>
        <w:t>пришкольной территории для организации летнего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A617F" w:rsidRDefault="00CA617F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875" w:rsidRPr="00CA617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12875" w:rsidRPr="00CA617F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2875" w:rsidRPr="00CA617F">
        <w:rPr>
          <w:rFonts w:ascii="Times New Roman" w:hAnsi="Times New Roman" w:cs="Times New Roman"/>
          <w:sz w:val="28"/>
          <w:szCs w:val="28"/>
        </w:rPr>
        <w:t xml:space="preserve"> в районе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875" w:rsidRPr="00CA617F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(осмотр готового объекта); </w:t>
      </w:r>
    </w:p>
    <w:p w:rsidR="00C12875" w:rsidRPr="00CA617F" w:rsidRDefault="00CA617F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875" w:rsidRPr="00CA617F">
        <w:rPr>
          <w:rFonts w:ascii="Times New Roman" w:hAnsi="Times New Roman" w:cs="Times New Roman"/>
          <w:sz w:val="28"/>
          <w:szCs w:val="28"/>
        </w:rPr>
        <w:t>Велодорожки города Ханты-Мансийска</w:t>
      </w:r>
      <w:r w:rsidR="00B513E7">
        <w:rPr>
          <w:rFonts w:ascii="Times New Roman" w:hAnsi="Times New Roman" w:cs="Times New Roman"/>
          <w:sz w:val="28"/>
          <w:szCs w:val="28"/>
        </w:rPr>
        <w:t xml:space="preserve"> (осмотр готового объекта)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17F" w:rsidRPr="00CA617F" w:rsidRDefault="00CA617F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A617F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A617F">
        <w:rPr>
          <w:rFonts w:ascii="Times New Roman" w:hAnsi="Times New Roman" w:cs="Times New Roman"/>
          <w:sz w:val="28"/>
          <w:szCs w:val="28"/>
        </w:rPr>
        <w:t xml:space="preserve"> сад в районе «СУ-967»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72CA">
        <w:rPr>
          <w:rFonts w:ascii="Times New Roman" w:hAnsi="Times New Roman" w:cs="Times New Roman"/>
          <w:sz w:val="28"/>
          <w:szCs w:val="28"/>
        </w:rPr>
        <w:t>м</w:t>
      </w:r>
      <w:r w:rsidR="00CC72CA" w:rsidRPr="00C12875">
        <w:rPr>
          <w:rFonts w:ascii="Times New Roman" w:hAnsi="Times New Roman" w:cs="Times New Roman"/>
          <w:sz w:val="28"/>
          <w:szCs w:val="28"/>
        </w:rPr>
        <w:t>ониторинг строительства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075D" w:rsidRDefault="00CA617F" w:rsidP="00E7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A617F">
        <w:rPr>
          <w:rFonts w:ascii="Times New Roman" w:hAnsi="Times New Roman" w:cs="Times New Roman"/>
          <w:sz w:val="28"/>
          <w:szCs w:val="28"/>
        </w:rPr>
        <w:t>Сквер с инклюзивными элементами по ул. Комсомольская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617F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617F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13E7">
        <w:rPr>
          <w:rFonts w:ascii="Times New Roman" w:hAnsi="Times New Roman" w:cs="Times New Roman"/>
          <w:sz w:val="28"/>
          <w:szCs w:val="28"/>
        </w:rPr>
        <w:t>м</w:t>
      </w:r>
      <w:r w:rsidR="00B513E7" w:rsidRPr="00C12875">
        <w:rPr>
          <w:rFonts w:ascii="Times New Roman" w:hAnsi="Times New Roman" w:cs="Times New Roman"/>
          <w:sz w:val="28"/>
          <w:szCs w:val="28"/>
        </w:rPr>
        <w:t>ониторинг строительства</w:t>
      </w:r>
      <w:r w:rsidRPr="00CA617F">
        <w:rPr>
          <w:rFonts w:ascii="Times New Roman" w:hAnsi="Times New Roman" w:cs="Times New Roman"/>
          <w:sz w:val="28"/>
          <w:szCs w:val="28"/>
        </w:rPr>
        <w:t xml:space="preserve"> на первом этапе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17F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17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075D" w:rsidRPr="004D075D" w:rsidRDefault="004D075D" w:rsidP="00E7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D">
        <w:rPr>
          <w:rFonts w:ascii="Times New Roman" w:hAnsi="Times New Roman" w:cs="Times New Roman"/>
          <w:sz w:val="28"/>
          <w:szCs w:val="28"/>
        </w:rPr>
        <w:t>Данная работа осуществляется на системной основе.</w:t>
      </w:r>
    </w:p>
    <w:p w:rsidR="00AE130E" w:rsidRDefault="00AE130E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C6" w:rsidRDefault="004771C6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0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Освещение деятельности фракции в СМИ,</w:t>
      </w:r>
    </w:p>
    <w:p w:rsidR="004771C6" w:rsidRDefault="004771C6" w:rsidP="00E72A05">
      <w:pPr>
        <w:tabs>
          <w:tab w:val="center" w:pos="32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50FA">
        <w:rPr>
          <w:rFonts w:ascii="Times New Roman" w:hAnsi="Times New Roman" w:cs="Times New Roman"/>
          <w:b/>
          <w:sz w:val="28"/>
          <w:szCs w:val="28"/>
        </w:rPr>
        <w:t xml:space="preserve">рактика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фракции </w:t>
      </w:r>
      <w:r w:rsidRPr="008050FA">
        <w:rPr>
          <w:rFonts w:ascii="Times New Roman" w:hAnsi="Times New Roman" w:cs="Times New Roman"/>
          <w:b/>
          <w:sz w:val="28"/>
          <w:szCs w:val="28"/>
        </w:rPr>
        <w:t>в социальных сетях</w:t>
      </w:r>
    </w:p>
    <w:p w:rsidR="00C2565A" w:rsidRDefault="00C2565A" w:rsidP="00E72A0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фракции, освещается </w:t>
      </w:r>
      <w:r w:rsidRPr="00692D07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путем: </w:t>
      </w:r>
    </w:p>
    <w:p w:rsidR="00C2565A" w:rsidRDefault="00C2565A" w:rsidP="00E72A0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информационном портале органов местного самоуп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равления города Ханты-Мансийска,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портале </w:t>
      </w:r>
      <w:r w:rsidRPr="004163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News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163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страниц в социальных сетях Думы города </w:t>
      </w:r>
      <w:r w:rsidR="00F044C2">
        <w:rPr>
          <w:rFonts w:ascii="Times New Roman" w:eastAsia="Calibri" w:hAnsi="Times New Roman" w:cs="Times New Roman"/>
          <w:bCs/>
          <w:sz w:val="28"/>
          <w:szCs w:val="28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</w:rPr>
        <w:t>анты-Мансийска;</w:t>
      </w:r>
    </w:p>
    <w:p w:rsidR="00C2565A" w:rsidRDefault="00C2565A" w:rsidP="00E72A0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постов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в социальных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сетях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Админи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страции города Ханты-Мансийска и на личных страницах членов фракции;</w:t>
      </w:r>
    </w:p>
    <w:p w:rsidR="00C2565A" w:rsidRDefault="00C2565A" w:rsidP="00E72A0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видеосюжетов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на телевидении «Новая студия» и социальных сетях Телевидения Ханты-Мансийска;</w:t>
      </w:r>
    </w:p>
    <w:p w:rsidR="00C2565A" w:rsidRPr="00416322" w:rsidRDefault="00C2565A" w:rsidP="00E72A0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в газете «</w:t>
      </w:r>
      <w:proofErr w:type="spellStart"/>
      <w:r w:rsidRPr="00416322">
        <w:rPr>
          <w:rFonts w:ascii="Times New Roman" w:eastAsia="Calibri" w:hAnsi="Times New Roman" w:cs="Times New Roman"/>
          <w:bCs/>
          <w:sz w:val="28"/>
          <w:szCs w:val="28"/>
        </w:rPr>
        <w:t>Самарово</w:t>
      </w:r>
      <w:proofErr w:type="spellEnd"/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– Ханты-Мансийск».</w:t>
      </w:r>
    </w:p>
    <w:p w:rsidR="00F378EE" w:rsidRPr="00D26EA3" w:rsidRDefault="00F378EE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EA3">
        <w:rPr>
          <w:rFonts w:ascii="Times New Roman" w:hAnsi="Times New Roman" w:cs="Times New Roman"/>
          <w:sz w:val="28"/>
          <w:szCs w:val="28"/>
        </w:rPr>
        <w:t>В с</w:t>
      </w:r>
      <w:r w:rsidR="00064B7E" w:rsidRPr="00D26EA3">
        <w:rPr>
          <w:rFonts w:ascii="Times New Roman" w:hAnsi="Times New Roman" w:cs="Times New Roman"/>
          <w:sz w:val="28"/>
          <w:szCs w:val="28"/>
        </w:rPr>
        <w:t xml:space="preserve">оциальных сетях </w:t>
      </w:r>
      <w:r w:rsidR="006A11ED">
        <w:rPr>
          <w:rFonts w:ascii="Times New Roman" w:hAnsi="Times New Roman" w:cs="Times New Roman"/>
          <w:sz w:val="28"/>
          <w:szCs w:val="28"/>
        </w:rPr>
        <w:t xml:space="preserve">имеют личные страницы </w:t>
      </w:r>
      <w:r w:rsidRPr="00D26EA3">
        <w:rPr>
          <w:rFonts w:ascii="Times New Roman" w:hAnsi="Times New Roman" w:cs="Times New Roman"/>
          <w:sz w:val="28"/>
          <w:szCs w:val="28"/>
        </w:rPr>
        <w:t xml:space="preserve">20 </w:t>
      </w:r>
      <w:r w:rsidR="000D4E76" w:rsidRPr="00D26EA3">
        <w:rPr>
          <w:rFonts w:ascii="Times New Roman" w:hAnsi="Times New Roman" w:cs="Times New Roman"/>
          <w:sz w:val="28"/>
          <w:szCs w:val="28"/>
        </w:rPr>
        <w:t>членов фракции</w:t>
      </w:r>
      <w:r w:rsidR="00322DA9" w:rsidRPr="00D26EA3">
        <w:rPr>
          <w:rFonts w:ascii="Times New Roman" w:hAnsi="Times New Roman" w:cs="Times New Roman"/>
          <w:sz w:val="28"/>
          <w:szCs w:val="28"/>
        </w:rPr>
        <w:t xml:space="preserve">, общее количество </w:t>
      </w:r>
      <w:r w:rsidR="006A11ED">
        <w:rPr>
          <w:rFonts w:ascii="Times New Roman" w:hAnsi="Times New Roman" w:cs="Times New Roman"/>
          <w:sz w:val="28"/>
          <w:szCs w:val="28"/>
        </w:rPr>
        <w:t>которых составляет</w:t>
      </w:r>
      <w:r w:rsidRPr="00D26EA3">
        <w:rPr>
          <w:rFonts w:ascii="Times New Roman" w:hAnsi="Times New Roman" w:cs="Times New Roman"/>
          <w:sz w:val="28"/>
          <w:szCs w:val="28"/>
        </w:rPr>
        <w:t xml:space="preserve"> </w:t>
      </w:r>
      <w:r w:rsidR="006A11ED">
        <w:rPr>
          <w:rFonts w:ascii="Times New Roman" w:hAnsi="Times New Roman" w:cs="Times New Roman"/>
          <w:sz w:val="28"/>
          <w:szCs w:val="28"/>
        </w:rPr>
        <w:t xml:space="preserve">– </w:t>
      </w:r>
      <w:r w:rsidRPr="00D26EA3">
        <w:rPr>
          <w:rFonts w:ascii="Times New Roman" w:hAnsi="Times New Roman" w:cs="Times New Roman"/>
          <w:sz w:val="28"/>
          <w:szCs w:val="28"/>
        </w:rPr>
        <w:t>4</w:t>
      </w:r>
      <w:r w:rsidR="00D26EA3" w:rsidRPr="00D26EA3">
        <w:rPr>
          <w:rFonts w:ascii="Times New Roman" w:hAnsi="Times New Roman" w:cs="Times New Roman"/>
          <w:sz w:val="28"/>
          <w:szCs w:val="28"/>
        </w:rPr>
        <w:t>9</w:t>
      </w:r>
      <w:r w:rsidR="006A11ED">
        <w:rPr>
          <w:rFonts w:ascii="Times New Roman" w:hAnsi="Times New Roman" w:cs="Times New Roman"/>
          <w:sz w:val="28"/>
          <w:szCs w:val="28"/>
        </w:rPr>
        <w:t xml:space="preserve"> аккаунтов </w:t>
      </w:r>
      <w:r w:rsidRPr="00D26EA3">
        <w:rPr>
          <w:rFonts w:ascii="Times New Roman" w:hAnsi="Times New Roman" w:cs="Times New Roman"/>
          <w:sz w:val="28"/>
          <w:szCs w:val="28"/>
        </w:rPr>
        <w:t>(</w:t>
      </w:r>
      <w:r w:rsidR="00980C32" w:rsidRPr="00D26EA3">
        <w:rPr>
          <w:rFonts w:ascii="Times New Roman" w:hAnsi="Times New Roman" w:cs="Times New Roman"/>
          <w:sz w:val="28"/>
          <w:szCs w:val="28"/>
        </w:rPr>
        <w:t>8</w:t>
      </w:r>
      <w:r w:rsidR="00D26EA3" w:rsidRPr="00D26EA3">
        <w:rPr>
          <w:rFonts w:ascii="Times New Roman" w:hAnsi="Times New Roman" w:cs="Times New Roman"/>
          <w:sz w:val="28"/>
          <w:szCs w:val="28"/>
        </w:rPr>
        <w:t xml:space="preserve">1,7 </w:t>
      </w:r>
      <w:r w:rsidR="00980C32" w:rsidRPr="00D26EA3">
        <w:rPr>
          <w:rFonts w:ascii="Times New Roman" w:hAnsi="Times New Roman" w:cs="Times New Roman"/>
          <w:sz w:val="28"/>
          <w:szCs w:val="28"/>
        </w:rPr>
        <w:t>% из возможных), из</w:t>
      </w:r>
      <w:r w:rsidRPr="00D26EA3">
        <w:rPr>
          <w:rFonts w:ascii="Times New Roman" w:hAnsi="Times New Roman" w:cs="Times New Roman"/>
          <w:sz w:val="28"/>
          <w:szCs w:val="28"/>
        </w:rPr>
        <w:t xml:space="preserve"> них:</w:t>
      </w:r>
      <w:proofErr w:type="gramEnd"/>
    </w:p>
    <w:p w:rsidR="00F378EE" w:rsidRPr="00D26EA3" w:rsidRDefault="00656AB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2DA9" w:rsidRPr="00D26EA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22DA9" w:rsidRPr="00D26EA3">
        <w:rPr>
          <w:rFonts w:ascii="Times New Roman" w:hAnsi="Times New Roman" w:cs="Times New Roman"/>
          <w:sz w:val="28"/>
          <w:szCs w:val="28"/>
        </w:rPr>
        <w:t xml:space="preserve"> -</w:t>
      </w:r>
      <w:r w:rsidR="00F378EE" w:rsidRPr="00D26EA3">
        <w:rPr>
          <w:rFonts w:ascii="Times New Roman" w:hAnsi="Times New Roman" w:cs="Times New Roman"/>
          <w:sz w:val="28"/>
          <w:szCs w:val="28"/>
        </w:rPr>
        <w:t xml:space="preserve"> 1</w:t>
      </w:r>
      <w:r w:rsidR="007C7C9A" w:rsidRPr="00D26EA3">
        <w:rPr>
          <w:rFonts w:ascii="Times New Roman" w:hAnsi="Times New Roman" w:cs="Times New Roman"/>
          <w:sz w:val="28"/>
          <w:szCs w:val="28"/>
        </w:rPr>
        <w:t>9</w:t>
      </w:r>
      <w:r w:rsidR="00F378EE" w:rsidRPr="00D26EA3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="00915612" w:rsidRPr="00D26EA3">
        <w:rPr>
          <w:rFonts w:ascii="Times New Roman" w:hAnsi="Times New Roman" w:cs="Times New Roman"/>
          <w:sz w:val="28"/>
          <w:szCs w:val="28"/>
        </w:rPr>
        <w:t>ов</w:t>
      </w:r>
      <w:r w:rsidR="00F378EE" w:rsidRPr="00D26EA3">
        <w:rPr>
          <w:rFonts w:ascii="Times New Roman" w:hAnsi="Times New Roman" w:cs="Times New Roman"/>
          <w:sz w:val="28"/>
          <w:szCs w:val="28"/>
        </w:rPr>
        <w:t xml:space="preserve"> (9</w:t>
      </w:r>
      <w:r w:rsidR="007C7C9A" w:rsidRPr="00D26EA3">
        <w:rPr>
          <w:rFonts w:ascii="Times New Roman" w:hAnsi="Times New Roman" w:cs="Times New Roman"/>
          <w:sz w:val="28"/>
          <w:szCs w:val="28"/>
        </w:rPr>
        <w:t>5</w:t>
      </w:r>
      <w:r w:rsidR="00F378EE" w:rsidRPr="00D26EA3">
        <w:rPr>
          <w:rFonts w:ascii="Times New Roman" w:hAnsi="Times New Roman" w:cs="Times New Roman"/>
          <w:sz w:val="28"/>
          <w:szCs w:val="28"/>
        </w:rPr>
        <w:t>%</w:t>
      </w:r>
      <w:r w:rsidRPr="00D26EA3">
        <w:rPr>
          <w:rFonts w:ascii="Times New Roman" w:hAnsi="Times New Roman" w:cs="Times New Roman"/>
          <w:sz w:val="28"/>
          <w:szCs w:val="28"/>
        </w:rPr>
        <w:t xml:space="preserve"> из возможных</w:t>
      </w:r>
      <w:r w:rsidR="00F378EE" w:rsidRPr="00D26EA3">
        <w:rPr>
          <w:rFonts w:ascii="Times New Roman" w:hAnsi="Times New Roman" w:cs="Times New Roman"/>
          <w:sz w:val="28"/>
          <w:szCs w:val="28"/>
        </w:rPr>
        <w:t>)</w:t>
      </w:r>
      <w:r w:rsidR="000D4E76" w:rsidRPr="00D26EA3">
        <w:rPr>
          <w:rFonts w:ascii="Times New Roman" w:hAnsi="Times New Roman" w:cs="Times New Roman"/>
          <w:sz w:val="28"/>
          <w:szCs w:val="28"/>
        </w:rPr>
        <w:t>;</w:t>
      </w:r>
    </w:p>
    <w:p w:rsidR="00F378EE" w:rsidRPr="00D26EA3" w:rsidRDefault="00656AB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A3">
        <w:rPr>
          <w:rFonts w:ascii="Times New Roman" w:hAnsi="Times New Roman" w:cs="Times New Roman"/>
          <w:sz w:val="28"/>
          <w:szCs w:val="28"/>
        </w:rPr>
        <w:t xml:space="preserve">- </w:t>
      </w:r>
      <w:r w:rsidR="00322DA9" w:rsidRPr="00D26EA3">
        <w:rPr>
          <w:rFonts w:ascii="Times New Roman" w:hAnsi="Times New Roman" w:cs="Times New Roman"/>
          <w:sz w:val="28"/>
          <w:szCs w:val="28"/>
        </w:rPr>
        <w:t xml:space="preserve">Одноклассники - </w:t>
      </w:r>
      <w:r w:rsidR="00F378EE" w:rsidRPr="00D26EA3">
        <w:rPr>
          <w:rFonts w:ascii="Times New Roman" w:hAnsi="Times New Roman" w:cs="Times New Roman"/>
          <w:sz w:val="28"/>
          <w:szCs w:val="28"/>
        </w:rPr>
        <w:t>1</w:t>
      </w:r>
      <w:r w:rsidR="00F044C2" w:rsidRPr="00D26EA3">
        <w:rPr>
          <w:rFonts w:ascii="Times New Roman" w:hAnsi="Times New Roman" w:cs="Times New Roman"/>
          <w:sz w:val="28"/>
          <w:szCs w:val="28"/>
        </w:rPr>
        <w:t>5</w:t>
      </w:r>
      <w:r w:rsidR="00F378EE" w:rsidRPr="00D26EA3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Pr="00D26EA3">
        <w:rPr>
          <w:rFonts w:ascii="Times New Roman" w:hAnsi="Times New Roman" w:cs="Times New Roman"/>
          <w:sz w:val="28"/>
          <w:szCs w:val="28"/>
        </w:rPr>
        <w:t>ов</w:t>
      </w:r>
      <w:r w:rsidR="00F378EE" w:rsidRPr="00D26EA3">
        <w:rPr>
          <w:rFonts w:ascii="Times New Roman" w:hAnsi="Times New Roman" w:cs="Times New Roman"/>
          <w:sz w:val="28"/>
          <w:szCs w:val="28"/>
        </w:rPr>
        <w:t xml:space="preserve"> (</w:t>
      </w:r>
      <w:r w:rsidR="00E509AF" w:rsidRPr="00D26EA3">
        <w:rPr>
          <w:rFonts w:ascii="Times New Roman" w:hAnsi="Times New Roman" w:cs="Times New Roman"/>
          <w:sz w:val="28"/>
          <w:szCs w:val="28"/>
        </w:rPr>
        <w:t>75</w:t>
      </w:r>
      <w:r w:rsidR="00F378EE" w:rsidRPr="00D26EA3">
        <w:rPr>
          <w:rFonts w:ascii="Times New Roman" w:hAnsi="Times New Roman" w:cs="Times New Roman"/>
          <w:sz w:val="28"/>
          <w:szCs w:val="28"/>
        </w:rPr>
        <w:t>%</w:t>
      </w:r>
      <w:r w:rsidRPr="00D26EA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D26EA3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F378EE" w:rsidRPr="00D26EA3">
        <w:rPr>
          <w:rFonts w:ascii="Times New Roman" w:hAnsi="Times New Roman" w:cs="Times New Roman"/>
          <w:sz w:val="28"/>
          <w:szCs w:val="28"/>
        </w:rPr>
        <w:t>)</w:t>
      </w:r>
      <w:r w:rsidR="000D4E76" w:rsidRPr="00D26EA3">
        <w:rPr>
          <w:rFonts w:ascii="Times New Roman" w:hAnsi="Times New Roman" w:cs="Times New Roman"/>
          <w:sz w:val="28"/>
          <w:szCs w:val="28"/>
        </w:rPr>
        <w:t>;</w:t>
      </w:r>
    </w:p>
    <w:p w:rsidR="00110B6A" w:rsidRPr="00D26EA3" w:rsidRDefault="00656AB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2DA9" w:rsidRPr="00D26EA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322DA9" w:rsidRPr="00D26EA3">
        <w:rPr>
          <w:rFonts w:ascii="Times New Roman" w:hAnsi="Times New Roman" w:cs="Times New Roman"/>
          <w:sz w:val="28"/>
          <w:szCs w:val="28"/>
        </w:rPr>
        <w:t xml:space="preserve"> -</w:t>
      </w:r>
      <w:r w:rsidRPr="00D26EA3">
        <w:rPr>
          <w:rFonts w:ascii="Times New Roman" w:hAnsi="Times New Roman" w:cs="Times New Roman"/>
          <w:sz w:val="28"/>
          <w:szCs w:val="28"/>
        </w:rPr>
        <w:t xml:space="preserve"> 1</w:t>
      </w:r>
      <w:r w:rsidR="00D26EA3" w:rsidRPr="00D26EA3">
        <w:rPr>
          <w:rFonts w:ascii="Times New Roman" w:hAnsi="Times New Roman" w:cs="Times New Roman"/>
          <w:sz w:val="28"/>
          <w:szCs w:val="28"/>
        </w:rPr>
        <w:t>5</w:t>
      </w:r>
      <w:r w:rsidRPr="00D26EA3">
        <w:rPr>
          <w:rFonts w:ascii="Times New Roman" w:hAnsi="Times New Roman" w:cs="Times New Roman"/>
          <w:sz w:val="28"/>
          <w:szCs w:val="28"/>
        </w:rPr>
        <w:t xml:space="preserve"> аккаунтов</w:t>
      </w:r>
      <w:r w:rsidR="00F378EE" w:rsidRPr="00D26EA3">
        <w:rPr>
          <w:rFonts w:ascii="Times New Roman" w:hAnsi="Times New Roman" w:cs="Times New Roman"/>
          <w:sz w:val="28"/>
          <w:szCs w:val="28"/>
        </w:rPr>
        <w:t xml:space="preserve"> (</w:t>
      </w:r>
      <w:r w:rsidR="00D26EA3" w:rsidRPr="00D26EA3">
        <w:rPr>
          <w:rFonts w:ascii="Times New Roman" w:hAnsi="Times New Roman" w:cs="Times New Roman"/>
          <w:sz w:val="28"/>
          <w:szCs w:val="28"/>
        </w:rPr>
        <w:t>75</w:t>
      </w:r>
      <w:r w:rsidR="00F378EE" w:rsidRPr="00D26EA3">
        <w:rPr>
          <w:rFonts w:ascii="Times New Roman" w:hAnsi="Times New Roman" w:cs="Times New Roman"/>
          <w:sz w:val="28"/>
          <w:szCs w:val="28"/>
        </w:rPr>
        <w:t>%</w:t>
      </w:r>
      <w:r w:rsidRPr="00D26EA3">
        <w:rPr>
          <w:rFonts w:ascii="Times New Roman" w:hAnsi="Times New Roman" w:cs="Times New Roman"/>
          <w:sz w:val="28"/>
          <w:szCs w:val="28"/>
        </w:rPr>
        <w:t xml:space="preserve"> из возможных</w:t>
      </w:r>
      <w:r w:rsidR="00110B6A" w:rsidRPr="00D26EA3">
        <w:rPr>
          <w:rFonts w:ascii="Times New Roman" w:hAnsi="Times New Roman" w:cs="Times New Roman"/>
          <w:sz w:val="28"/>
          <w:szCs w:val="28"/>
        </w:rPr>
        <w:t>).</w:t>
      </w:r>
    </w:p>
    <w:p w:rsidR="004340F1" w:rsidRPr="00B32E53" w:rsidRDefault="00110B6A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2">
        <w:rPr>
          <w:rFonts w:ascii="Times New Roman" w:hAnsi="Times New Roman" w:cs="Times New Roman"/>
          <w:sz w:val="28"/>
          <w:szCs w:val="28"/>
        </w:rPr>
        <w:t xml:space="preserve">Общее количество аудитории социальных сетей </w:t>
      </w:r>
      <w:r w:rsidR="004340F1" w:rsidRPr="001A35F2">
        <w:rPr>
          <w:rFonts w:ascii="Times New Roman" w:hAnsi="Times New Roman" w:cs="Times New Roman"/>
          <w:sz w:val="28"/>
          <w:szCs w:val="28"/>
        </w:rPr>
        <w:t xml:space="preserve"> </w:t>
      </w:r>
      <w:r w:rsidR="002461AC" w:rsidRPr="001A35F2">
        <w:rPr>
          <w:rFonts w:ascii="Times New Roman" w:hAnsi="Times New Roman" w:cs="Times New Roman"/>
          <w:sz w:val="28"/>
          <w:szCs w:val="28"/>
        </w:rPr>
        <w:t xml:space="preserve">депутатов фракции </w:t>
      </w:r>
      <w:r w:rsidR="006A11ED" w:rsidRPr="001A35F2">
        <w:rPr>
          <w:rFonts w:ascii="Times New Roman" w:hAnsi="Times New Roman" w:cs="Times New Roman"/>
          <w:sz w:val="28"/>
          <w:szCs w:val="28"/>
        </w:rPr>
        <w:t>(подписчики и друзья)</w:t>
      </w:r>
      <w:r w:rsidR="006A11ED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="006A11ED" w:rsidRPr="001A35F2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1A35F2">
        <w:rPr>
          <w:rFonts w:ascii="Times New Roman" w:hAnsi="Times New Roman" w:cs="Times New Roman"/>
          <w:sz w:val="28"/>
          <w:szCs w:val="28"/>
        </w:rPr>
        <w:t xml:space="preserve">по сравнению с 2022 годом </w:t>
      </w:r>
      <w:r w:rsidR="001A35F2" w:rsidRPr="001A35F2">
        <w:rPr>
          <w:rFonts w:ascii="Times New Roman" w:hAnsi="Times New Roman" w:cs="Times New Roman"/>
          <w:sz w:val="28"/>
          <w:szCs w:val="28"/>
        </w:rPr>
        <w:lastRenderedPageBreak/>
        <w:t xml:space="preserve">более чем </w:t>
      </w:r>
      <w:r w:rsidR="00D26EA3" w:rsidRPr="001A35F2">
        <w:rPr>
          <w:rFonts w:ascii="Times New Roman" w:hAnsi="Times New Roman" w:cs="Times New Roman"/>
          <w:sz w:val="28"/>
          <w:szCs w:val="28"/>
        </w:rPr>
        <w:t xml:space="preserve">на </w:t>
      </w:r>
      <w:r w:rsidR="006A11ED">
        <w:rPr>
          <w:rFonts w:ascii="Times New Roman" w:hAnsi="Times New Roman" w:cs="Times New Roman"/>
          <w:sz w:val="28"/>
          <w:szCs w:val="28"/>
        </w:rPr>
        <w:t>1</w:t>
      </w:r>
      <w:r w:rsidR="001A35F2" w:rsidRPr="001A35F2">
        <w:rPr>
          <w:rFonts w:ascii="Times New Roman" w:hAnsi="Times New Roman" w:cs="Times New Roman"/>
          <w:sz w:val="28"/>
          <w:szCs w:val="28"/>
        </w:rPr>
        <w:t xml:space="preserve">0 000 и составило </w:t>
      </w:r>
      <w:r w:rsidRPr="001A35F2">
        <w:rPr>
          <w:rFonts w:ascii="Times New Roman" w:hAnsi="Times New Roman" w:cs="Times New Roman"/>
          <w:sz w:val="28"/>
          <w:szCs w:val="28"/>
        </w:rPr>
        <w:t>4</w:t>
      </w:r>
      <w:r w:rsidR="00D26EA3" w:rsidRPr="001A35F2">
        <w:rPr>
          <w:rFonts w:ascii="Times New Roman" w:hAnsi="Times New Roman" w:cs="Times New Roman"/>
          <w:sz w:val="28"/>
          <w:szCs w:val="28"/>
        </w:rPr>
        <w:t>9</w:t>
      </w:r>
      <w:r w:rsidR="00CE6706" w:rsidRPr="001A35F2">
        <w:rPr>
          <w:rFonts w:ascii="Times New Roman" w:hAnsi="Times New Roman" w:cs="Times New Roman"/>
          <w:sz w:val="28"/>
          <w:szCs w:val="28"/>
        </w:rPr>
        <w:t xml:space="preserve"> </w:t>
      </w:r>
      <w:r w:rsidR="00D26EA3" w:rsidRPr="001A35F2">
        <w:rPr>
          <w:rFonts w:ascii="Times New Roman" w:hAnsi="Times New Roman" w:cs="Times New Roman"/>
          <w:sz w:val="28"/>
          <w:szCs w:val="28"/>
        </w:rPr>
        <w:t>574</w:t>
      </w:r>
      <w:r w:rsidR="00CE6706" w:rsidRPr="001A35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38D9" w:rsidRPr="001A35F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461AC" w:rsidRPr="001A35F2">
        <w:rPr>
          <w:rFonts w:ascii="Times New Roman" w:hAnsi="Times New Roman" w:cs="Times New Roman"/>
          <w:sz w:val="28"/>
          <w:szCs w:val="28"/>
        </w:rPr>
        <w:t xml:space="preserve">наибольшие </w:t>
      </w:r>
      <w:r w:rsidR="00371BDE" w:rsidRPr="001A35F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538D9" w:rsidRPr="001A35F2">
        <w:rPr>
          <w:rFonts w:ascii="Times New Roman" w:hAnsi="Times New Roman" w:cs="Times New Roman"/>
          <w:sz w:val="28"/>
          <w:szCs w:val="28"/>
        </w:rPr>
        <w:t>пользователи сети «</w:t>
      </w:r>
      <w:proofErr w:type="spellStart"/>
      <w:r w:rsidR="00E538D9" w:rsidRPr="001A35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538D9" w:rsidRPr="001A35F2">
        <w:rPr>
          <w:rFonts w:ascii="Times New Roman" w:hAnsi="Times New Roman" w:cs="Times New Roman"/>
          <w:sz w:val="28"/>
          <w:szCs w:val="28"/>
        </w:rPr>
        <w:t xml:space="preserve">» - </w:t>
      </w:r>
      <w:r w:rsidR="001A35F2" w:rsidRPr="001A35F2">
        <w:rPr>
          <w:rFonts w:ascii="Times New Roman" w:hAnsi="Times New Roman" w:cs="Times New Roman"/>
          <w:sz w:val="28"/>
          <w:szCs w:val="28"/>
        </w:rPr>
        <w:t>41 030</w:t>
      </w:r>
      <w:r w:rsidR="00E538D9" w:rsidRPr="001A35F2">
        <w:rPr>
          <w:rFonts w:ascii="Times New Roman" w:hAnsi="Times New Roman" w:cs="Times New Roman"/>
          <w:sz w:val="28"/>
          <w:szCs w:val="28"/>
        </w:rPr>
        <w:t xml:space="preserve"> человек (8</w:t>
      </w:r>
      <w:r w:rsidR="001A35F2" w:rsidRPr="001A35F2">
        <w:rPr>
          <w:rFonts w:ascii="Times New Roman" w:hAnsi="Times New Roman" w:cs="Times New Roman"/>
          <w:sz w:val="28"/>
          <w:szCs w:val="28"/>
        </w:rPr>
        <w:t>2</w:t>
      </w:r>
      <w:r w:rsidR="00E538D9" w:rsidRPr="001A35F2">
        <w:rPr>
          <w:rFonts w:ascii="Times New Roman" w:hAnsi="Times New Roman" w:cs="Times New Roman"/>
          <w:sz w:val="28"/>
          <w:szCs w:val="28"/>
        </w:rPr>
        <w:t>,</w:t>
      </w:r>
      <w:r w:rsidR="00371BDE" w:rsidRPr="001A35F2">
        <w:rPr>
          <w:rFonts w:ascii="Times New Roman" w:hAnsi="Times New Roman" w:cs="Times New Roman"/>
          <w:sz w:val="28"/>
          <w:szCs w:val="28"/>
        </w:rPr>
        <w:t>8</w:t>
      </w:r>
      <w:r w:rsidR="00E538D9" w:rsidRPr="001A35F2">
        <w:rPr>
          <w:rFonts w:ascii="Times New Roman" w:hAnsi="Times New Roman" w:cs="Times New Roman"/>
          <w:sz w:val="28"/>
          <w:szCs w:val="28"/>
        </w:rPr>
        <w:t>%).</w:t>
      </w:r>
      <w:r w:rsidR="00E538D9" w:rsidRPr="00B3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06" w:rsidRDefault="004771C6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внутренней и внешне</w:t>
      </w:r>
      <w:r w:rsidR="006B148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6B1485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повестки,  продолжается рост </w:t>
      </w:r>
      <w:r w:rsidR="00401A39" w:rsidRPr="00692D0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A39" w:rsidRPr="00692D07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CE67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CE6706">
        <w:rPr>
          <w:rFonts w:ascii="Times New Roman" w:hAnsi="Times New Roman" w:cs="Times New Roman"/>
          <w:sz w:val="28"/>
          <w:szCs w:val="28"/>
        </w:rPr>
        <w:t>темам:</w:t>
      </w:r>
    </w:p>
    <w:p w:rsidR="00CE6706" w:rsidRDefault="00CE6706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D07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D07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е развития города, страны;</w:t>
      </w:r>
    </w:p>
    <w:p w:rsidR="00CE6706" w:rsidRDefault="00CE6706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D07">
        <w:rPr>
          <w:rFonts w:ascii="Times New Roman" w:hAnsi="Times New Roman" w:cs="Times New Roman"/>
          <w:sz w:val="28"/>
          <w:szCs w:val="28"/>
        </w:rPr>
        <w:t xml:space="preserve"> </w:t>
      </w:r>
      <w:r w:rsidR="00401A39" w:rsidRPr="00692D0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01A39" w:rsidRPr="00692D0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здравоохранения, образования;</w:t>
      </w:r>
    </w:p>
    <w:p w:rsidR="00CE6706" w:rsidRDefault="00CE6706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граждан;</w:t>
      </w:r>
    </w:p>
    <w:p w:rsidR="00AE7EA7" w:rsidRDefault="00AE7EA7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и внутренняя политика;</w:t>
      </w:r>
    </w:p>
    <w:p w:rsidR="00AE7EA7" w:rsidRDefault="00CE6706" w:rsidP="00E72A05">
      <w:pPr>
        <w:tabs>
          <w:tab w:val="center" w:pos="32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D07">
        <w:rPr>
          <w:rFonts w:ascii="Times New Roman" w:hAnsi="Times New Roman" w:cs="Times New Roman"/>
          <w:sz w:val="28"/>
          <w:szCs w:val="28"/>
        </w:rPr>
        <w:t xml:space="preserve"> </w:t>
      </w:r>
      <w:r w:rsidR="00401A39" w:rsidRPr="00692D07">
        <w:rPr>
          <w:rFonts w:ascii="Times New Roman" w:hAnsi="Times New Roman" w:cs="Times New Roman"/>
          <w:sz w:val="28"/>
          <w:szCs w:val="28"/>
        </w:rPr>
        <w:t>нормотворчеств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7EA7">
        <w:rPr>
          <w:rFonts w:ascii="Times New Roman" w:hAnsi="Times New Roman" w:cs="Times New Roman"/>
          <w:sz w:val="28"/>
          <w:szCs w:val="28"/>
        </w:rPr>
        <w:t>.</w:t>
      </w:r>
    </w:p>
    <w:p w:rsidR="00DE0AA6" w:rsidRDefault="00C03099" w:rsidP="00E72A05">
      <w:pPr>
        <w:tabs>
          <w:tab w:val="center" w:pos="32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4BC0" w:rsidRPr="00A266CB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</w:t>
      </w:r>
    </w:p>
    <w:p w:rsidR="00354BC0" w:rsidRPr="00DE0AA6" w:rsidRDefault="00DE0AA6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2DEC">
        <w:rPr>
          <w:rFonts w:ascii="Times New Roman" w:hAnsi="Times New Roman" w:cs="Times New Roman"/>
          <w:sz w:val="28"/>
          <w:szCs w:val="28"/>
        </w:rPr>
        <w:t>В</w:t>
      </w:r>
      <w:r w:rsidR="00354BC0" w:rsidRPr="00A266CB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12DEC">
        <w:rPr>
          <w:rFonts w:ascii="Times New Roman" w:hAnsi="Times New Roman" w:cs="Times New Roman"/>
          <w:sz w:val="28"/>
          <w:szCs w:val="28"/>
        </w:rPr>
        <w:t>е</w:t>
      </w:r>
      <w:r w:rsidR="00354BC0" w:rsidRPr="00A266CB">
        <w:rPr>
          <w:rFonts w:ascii="Times New Roman" w:hAnsi="Times New Roman" w:cs="Times New Roman"/>
          <w:sz w:val="28"/>
          <w:szCs w:val="28"/>
        </w:rPr>
        <w:t xml:space="preserve"> с планом работы</w:t>
      </w:r>
      <w:r w:rsidR="00812DEC">
        <w:rPr>
          <w:rFonts w:ascii="Times New Roman" w:hAnsi="Times New Roman" w:cs="Times New Roman"/>
          <w:sz w:val="28"/>
          <w:szCs w:val="28"/>
        </w:rPr>
        <w:t>, ч</w:t>
      </w:r>
      <w:r w:rsidR="00812DEC" w:rsidRPr="000415F3">
        <w:rPr>
          <w:rFonts w:ascii="Times New Roman" w:hAnsi="Times New Roman" w:cs="Times New Roman"/>
          <w:sz w:val="28"/>
          <w:szCs w:val="28"/>
        </w:rPr>
        <w:t>лены фракции</w:t>
      </w:r>
      <w:r w:rsidR="00812DEC" w:rsidRPr="00A266CB">
        <w:rPr>
          <w:rFonts w:ascii="Times New Roman" w:hAnsi="Times New Roman" w:cs="Times New Roman"/>
          <w:sz w:val="28"/>
          <w:szCs w:val="28"/>
        </w:rPr>
        <w:t xml:space="preserve"> </w:t>
      </w:r>
      <w:r w:rsidR="00354BC0" w:rsidRPr="00A266CB">
        <w:rPr>
          <w:rFonts w:ascii="Times New Roman" w:hAnsi="Times New Roman" w:cs="Times New Roman"/>
          <w:sz w:val="28"/>
          <w:szCs w:val="28"/>
        </w:rPr>
        <w:t>принимали участие в общест</w:t>
      </w:r>
      <w:r w:rsidR="00A266CB">
        <w:rPr>
          <w:rFonts w:ascii="Times New Roman" w:hAnsi="Times New Roman" w:cs="Times New Roman"/>
          <w:sz w:val="28"/>
          <w:szCs w:val="28"/>
        </w:rPr>
        <w:t>венно-политических мероприятиях</w:t>
      </w:r>
      <w:r w:rsidR="00F0448B">
        <w:rPr>
          <w:rFonts w:ascii="Times New Roman" w:hAnsi="Times New Roman" w:cs="Times New Roman"/>
          <w:sz w:val="28"/>
          <w:szCs w:val="28"/>
        </w:rPr>
        <w:t>, а также их организаци</w:t>
      </w:r>
      <w:r w:rsidR="00632FE2">
        <w:rPr>
          <w:rFonts w:ascii="Times New Roman" w:hAnsi="Times New Roman" w:cs="Times New Roman"/>
          <w:sz w:val="28"/>
          <w:szCs w:val="28"/>
        </w:rPr>
        <w:t>и</w:t>
      </w:r>
      <w:r w:rsidR="00A266CB">
        <w:rPr>
          <w:rFonts w:ascii="Times New Roman" w:hAnsi="Times New Roman" w:cs="Times New Roman"/>
          <w:sz w:val="28"/>
          <w:szCs w:val="28"/>
        </w:rPr>
        <w:t>:</w:t>
      </w:r>
    </w:p>
    <w:p w:rsidR="00812DEC" w:rsidRDefault="005A4F00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12DEC">
        <w:rPr>
          <w:rFonts w:ascii="Times New Roman" w:hAnsi="Times New Roman" w:cs="Times New Roman"/>
          <w:sz w:val="28"/>
          <w:szCs w:val="28"/>
        </w:rPr>
        <w:t>-</w:t>
      </w:r>
      <w:r w:rsidR="00812DEC" w:rsidRPr="00A266CB">
        <w:rPr>
          <w:rFonts w:ascii="Times New Roman" w:hAnsi="Times New Roman" w:cs="Times New Roman"/>
          <w:sz w:val="28"/>
          <w:szCs w:val="28"/>
        </w:rPr>
        <w:t xml:space="preserve"> </w:t>
      </w:r>
      <w:r w:rsidR="00812DEC">
        <w:rPr>
          <w:rFonts w:ascii="Times New Roman" w:hAnsi="Times New Roman" w:cs="Times New Roman"/>
          <w:sz w:val="28"/>
          <w:szCs w:val="28"/>
        </w:rPr>
        <w:t>м</w:t>
      </w:r>
      <w:r w:rsidR="00812DEC" w:rsidRPr="00A266CB">
        <w:rPr>
          <w:rFonts w:ascii="Times New Roman" w:hAnsi="Times New Roman" w:cs="Times New Roman"/>
          <w:sz w:val="28"/>
          <w:szCs w:val="28"/>
        </w:rPr>
        <w:t>ероприятия</w:t>
      </w:r>
      <w:r w:rsidR="00812DEC">
        <w:rPr>
          <w:rFonts w:ascii="Times New Roman" w:hAnsi="Times New Roman" w:cs="Times New Roman"/>
          <w:sz w:val="28"/>
          <w:szCs w:val="28"/>
        </w:rPr>
        <w:t>,</w:t>
      </w:r>
      <w:r w:rsidR="00812DEC" w:rsidRPr="00A266CB">
        <w:rPr>
          <w:rFonts w:ascii="Times New Roman" w:hAnsi="Times New Roman" w:cs="Times New Roman"/>
          <w:sz w:val="28"/>
          <w:szCs w:val="28"/>
        </w:rPr>
        <w:t xml:space="preserve"> посвященные и приуроченные к праздничным и памятным </w:t>
      </w:r>
      <w:r w:rsidR="00812DEC">
        <w:rPr>
          <w:rFonts w:ascii="Times New Roman" w:hAnsi="Times New Roman" w:cs="Times New Roman"/>
          <w:sz w:val="28"/>
          <w:szCs w:val="28"/>
        </w:rPr>
        <w:t>датам;</w:t>
      </w:r>
    </w:p>
    <w:p w:rsidR="00812DEC" w:rsidRDefault="00812DEC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городские </w:t>
      </w:r>
      <w:r w:rsidRPr="00A266CB">
        <w:rPr>
          <w:rFonts w:ascii="Times New Roman" w:hAnsi="Times New Roman" w:cs="Times New Roman"/>
          <w:sz w:val="28"/>
          <w:szCs w:val="28"/>
        </w:rPr>
        <w:t>субботник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706658" w:rsidRDefault="00812DEC" w:rsidP="00E72A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AA6" w:rsidRPr="00FA0FF4">
        <w:rPr>
          <w:rFonts w:ascii="Times New Roman" w:hAnsi="Times New Roman" w:cs="Times New Roman"/>
          <w:sz w:val="28"/>
          <w:szCs w:val="28"/>
        </w:rPr>
        <w:t xml:space="preserve">- </w:t>
      </w:r>
      <w:r w:rsidRPr="00FA0FF4">
        <w:rPr>
          <w:rFonts w:ascii="Times New Roman" w:hAnsi="Times New Roman" w:cs="Times New Roman"/>
          <w:sz w:val="28"/>
          <w:szCs w:val="28"/>
        </w:rPr>
        <w:t>б</w:t>
      </w:r>
      <w:r w:rsidR="00A266CB" w:rsidRPr="00FA0FF4">
        <w:rPr>
          <w:rFonts w:ascii="Times New Roman" w:hAnsi="Times New Roman" w:cs="Times New Roman"/>
          <w:sz w:val="28"/>
          <w:szCs w:val="28"/>
        </w:rPr>
        <w:t>лаготворительны</w:t>
      </w:r>
      <w:r w:rsidR="00983BD4" w:rsidRPr="00FA0FF4">
        <w:rPr>
          <w:rFonts w:ascii="Times New Roman" w:hAnsi="Times New Roman" w:cs="Times New Roman"/>
          <w:sz w:val="28"/>
          <w:szCs w:val="28"/>
        </w:rPr>
        <w:t>е</w:t>
      </w:r>
      <w:r w:rsidR="00A266CB" w:rsidRPr="00FA0FF4">
        <w:rPr>
          <w:rFonts w:ascii="Times New Roman" w:hAnsi="Times New Roman" w:cs="Times New Roman"/>
          <w:sz w:val="28"/>
          <w:szCs w:val="28"/>
        </w:rPr>
        <w:t xml:space="preserve"> акции: «</w:t>
      </w:r>
      <w:r w:rsidR="00983BD4" w:rsidRPr="00FA0FF4">
        <w:rPr>
          <w:rFonts w:ascii="Times New Roman" w:hAnsi="Times New Roman" w:cs="Times New Roman"/>
          <w:sz w:val="28"/>
          <w:szCs w:val="28"/>
        </w:rPr>
        <w:t>Посылка солдату</w:t>
      </w:r>
      <w:r w:rsidR="00A266CB" w:rsidRPr="00FA0FF4">
        <w:rPr>
          <w:rFonts w:ascii="Times New Roman" w:hAnsi="Times New Roman" w:cs="Times New Roman"/>
          <w:sz w:val="28"/>
          <w:szCs w:val="28"/>
        </w:rPr>
        <w:t>», «Спасибо врачам», «Лучший друг»</w:t>
      </w:r>
      <w:r w:rsidR="00F044C2" w:rsidRPr="00FA0FF4">
        <w:rPr>
          <w:rFonts w:ascii="Times New Roman" w:hAnsi="Times New Roman" w:cs="Times New Roman"/>
          <w:sz w:val="28"/>
          <w:szCs w:val="28"/>
        </w:rPr>
        <w:t>;</w:t>
      </w:r>
      <w:r w:rsidR="00AC49E1" w:rsidRPr="00FA0FF4">
        <w:rPr>
          <w:rFonts w:ascii="Times New Roman" w:hAnsi="Times New Roman" w:cs="Times New Roman"/>
          <w:sz w:val="28"/>
          <w:szCs w:val="28"/>
        </w:rPr>
        <w:t xml:space="preserve"> «Ласковый май – собаку забирай», «Собери ребен</w:t>
      </w:r>
      <w:r w:rsidR="00A838B1">
        <w:rPr>
          <w:rFonts w:ascii="Times New Roman" w:hAnsi="Times New Roman" w:cs="Times New Roman"/>
          <w:sz w:val="28"/>
          <w:szCs w:val="28"/>
        </w:rPr>
        <w:t>ка в школу»</w:t>
      </w:r>
      <w:r w:rsidR="009975C7">
        <w:rPr>
          <w:rFonts w:ascii="Times New Roman" w:hAnsi="Times New Roman" w:cs="Times New Roman"/>
          <w:sz w:val="28"/>
          <w:szCs w:val="28"/>
        </w:rPr>
        <w:t xml:space="preserve">, </w:t>
      </w:r>
      <w:r w:rsidR="009975C7" w:rsidRPr="009975C7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9975C7" w:rsidRPr="009975C7">
          <w:rPr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975C7" w:rsidRPr="009975C7">
          <w:rPr>
            <w:rFonts w:ascii="Times New Roman" w:hAnsi="Times New Roman" w:cs="Times New Roman"/>
            <w:sz w:val="28"/>
            <w:szCs w:val="28"/>
          </w:rPr>
          <w:t>ДавайВступай</w:t>
        </w:r>
        <w:proofErr w:type="spellEnd"/>
      </w:hyperlink>
      <w:r w:rsidR="009975C7" w:rsidRPr="009975C7">
        <w:rPr>
          <w:rFonts w:ascii="Times New Roman" w:hAnsi="Times New Roman" w:cs="Times New Roman"/>
          <w:sz w:val="28"/>
          <w:szCs w:val="28"/>
        </w:rPr>
        <w:t>!»</w:t>
      </w:r>
      <w:r w:rsidR="00A838B1">
        <w:rPr>
          <w:rFonts w:ascii="Times New Roman" w:hAnsi="Times New Roman" w:cs="Times New Roman"/>
          <w:sz w:val="28"/>
          <w:szCs w:val="28"/>
        </w:rPr>
        <w:t xml:space="preserve">, «Коробка храбрости; </w:t>
      </w:r>
      <w:r w:rsidR="00FA0FF4" w:rsidRPr="00FA0FF4">
        <w:rPr>
          <w:rFonts w:ascii="Times New Roman" w:hAnsi="Times New Roman" w:cs="Times New Roman"/>
          <w:sz w:val="28"/>
          <w:szCs w:val="28"/>
        </w:rPr>
        <w:t>«Ёлка желаний»</w:t>
      </w:r>
      <w:r w:rsidR="00372E2A" w:rsidRPr="00FA0FF4">
        <w:rPr>
          <w:rFonts w:ascii="Times New Roman" w:hAnsi="Times New Roman" w:cs="Times New Roman"/>
          <w:sz w:val="28"/>
          <w:szCs w:val="28"/>
        </w:rPr>
        <w:t>.</w:t>
      </w:r>
      <w:r w:rsidR="0070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45" w:rsidRPr="000415F3" w:rsidRDefault="00812DEC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06658">
        <w:rPr>
          <w:rFonts w:ascii="Times New Roman" w:hAnsi="Times New Roman" w:cs="Times New Roman"/>
          <w:sz w:val="28"/>
          <w:szCs w:val="28"/>
        </w:rPr>
        <w:t xml:space="preserve"> члены фракции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E3245" w:rsidRPr="000415F3">
        <w:rPr>
          <w:rFonts w:ascii="Times New Roman" w:hAnsi="Times New Roman" w:cs="Times New Roman"/>
          <w:sz w:val="28"/>
          <w:szCs w:val="28"/>
        </w:rPr>
        <w:t xml:space="preserve">а постоянной основе, </w:t>
      </w:r>
      <w:r w:rsidR="00076026" w:rsidRPr="000415F3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0E3245" w:rsidRPr="000415F3">
        <w:rPr>
          <w:rFonts w:ascii="Times New Roman" w:hAnsi="Times New Roman" w:cs="Times New Roman"/>
          <w:sz w:val="28"/>
          <w:szCs w:val="28"/>
        </w:rPr>
        <w:t xml:space="preserve">деятельности волонтерского движения «Сбор призывникам Ханты-Мансийска»: </w:t>
      </w:r>
    </w:p>
    <w:p w:rsidR="000E3245" w:rsidRPr="000415F3" w:rsidRDefault="000E324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3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812DEC">
        <w:rPr>
          <w:rFonts w:ascii="Times New Roman" w:hAnsi="Times New Roman" w:cs="Times New Roman"/>
          <w:sz w:val="28"/>
          <w:szCs w:val="28"/>
        </w:rPr>
        <w:t xml:space="preserve">и участие в тематических </w:t>
      </w:r>
      <w:r w:rsidRPr="000415F3">
        <w:rPr>
          <w:rFonts w:ascii="Times New Roman" w:hAnsi="Times New Roman" w:cs="Times New Roman"/>
          <w:sz w:val="28"/>
          <w:szCs w:val="28"/>
        </w:rPr>
        <w:t>площад</w:t>
      </w:r>
      <w:r w:rsidR="00812DEC">
        <w:rPr>
          <w:rFonts w:ascii="Times New Roman" w:hAnsi="Times New Roman" w:cs="Times New Roman"/>
          <w:sz w:val="28"/>
          <w:szCs w:val="28"/>
        </w:rPr>
        <w:t>ках</w:t>
      </w:r>
      <w:r w:rsidRPr="000415F3">
        <w:rPr>
          <w:rFonts w:ascii="Times New Roman" w:hAnsi="Times New Roman" w:cs="Times New Roman"/>
          <w:sz w:val="28"/>
          <w:szCs w:val="28"/>
        </w:rPr>
        <w:t xml:space="preserve"> и акци</w:t>
      </w:r>
      <w:r w:rsidR="00812DEC">
        <w:rPr>
          <w:rFonts w:ascii="Times New Roman" w:hAnsi="Times New Roman" w:cs="Times New Roman"/>
          <w:sz w:val="28"/>
          <w:szCs w:val="28"/>
        </w:rPr>
        <w:t>ях</w:t>
      </w:r>
      <w:r w:rsidRPr="000415F3">
        <w:rPr>
          <w:rFonts w:ascii="Times New Roman" w:hAnsi="Times New Roman" w:cs="Times New Roman"/>
          <w:sz w:val="28"/>
          <w:szCs w:val="28"/>
        </w:rPr>
        <w:t xml:space="preserve"> по сбору гуманитарной помощи;</w:t>
      </w:r>
    </w:p>
    <w:p w:rsidR="000B74AA" w:rsidRDefault="000E3245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C2">
        <w:rPr>
          <w:rFonts w:ascii="Times New Roman" w:hAnsi="Times New Roman" w:cs="Times New Roman"/>
          <w:sz w:val="28"/>
          <w:szCs w:val="28"/>
        </w:rPr>
        <w:t>- приобретение обмундирования и технического оборудования для участников СВО</w:t>
      </w:r>
      <w:r w:rsidR="000B74AA">
        <w:rPr>
          <w:rFonts w:ascii="Times New Roman" w:hAnsi="Times New Roman" w:cs="Times New Roman"/>
          <w:sz w:val="28"/>
          <w:szCs w:val="28"/>
        </w:rPr>
        <w:t>;</w:t>
      </w:r>
    </w:p>
    <w:p w:rsidR="000E3245" w:rsidRPr="00C832C2" w:rsidRDefault="000B74AA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C2">
        <w:rPr>
          <w:rFonts w:ascii="Times New Roman" w:hAnsi="Times New Roman" w:cs="Times New Roman"/>
          <w:sz w:val="28"/>
          <w:szCs w:val="28"/>
        </w:rPr>
        <w:t xml:space="preserve">- </w:t>
      </w:r>
      <w:r w:rsidR="00812DE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832C2">
        <w:rPr>
          <w:rFonts w:ascii="Times New Roman" w:hAnsi="Times New Roman" w:cs="Times New Roman"/>
          <w:sz w:val="28"/>
          <w:szCs w:val="28"/>
        </w:rPr>
        <w:t>организаци</w:t>
      </w:r>
      <w:r w:rsidR="00812DEC">
        <w:rPr>
          <w:rFonts w:ascii="Times New Roman" w:hAnsi="Times New Roman" w:cs="Times New Roman"/>
          <w:sz w:val="28"/>
          <w:szCs w:val="28"/>
        </w:rPr>
        <w:t>и</w:t>
      </w:r>
      <w:r w:rsidRPr="00C832C2">
        <w:rPr>
          <w:rFonts w:ascii="Times New Roman" w:hAnsi="Times New Roman" w:cs="Times New Roman"/>
          <w:sz w:val="28"/>
          <w:szCs w:val="28"/>
        </w:rPr>
        <w:t xml:space="preserve"> доставки гуманитарного груза в зону СВО, участие в его сопровождении, проведение встреч с представителями Администрации посещаемой территории (осуществлено 1</w:t>
      </w:r>
      <w:r w:rsidR="009718CD">
        <w:rPr>
          <w:rFonts w:ascii="Times New Roman" w:hAnsi="Times New Roman" w:cs="Times New Roman"/>
          <w:sz w:val="28"/>
          <w:szCs w:val="28"/>
        </w:rPr>
        <w:t>1</w:t>
      </w:r>
      <w:r w:rsidRPr="00C832C2">
        <w:rPr>
          <w:rFonts w:ascii="Times New Roman" w:hAnsi="Times New Roman" w:cs="Times New Roman"/>
          <w:sz w:val="28"/>
          <w:szCs w:val="28"/>
        </w:rPr>
        <w:t xml:space="preserve"> выездов)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3E" w:rsidRDefault="006E6E3B" w:rsidP="00E72A05">
      <w:pPr>
        <w:pStyle w:val="aa"/>
        <w:numPr>
          <w:ilvl w:val="0"/>
          <w:numId w:val="14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C7">
        <w:rPr>
          <w:rFonts w:ascii="Times New Roman" w:hAnsi="Times New Roman" w:cs="Times New Roman"/>
          <w:sz w:val="28"/>
          <w:szCs w:val="28"/>
        </w:rPr>
        <w:t xml:space="preserve">Депутаты Шнякин М.А., Игнатов С.В. </w:t>
      </w:r>
      <w:r w:rsidR="0001242A" w:rsidRPr="009975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1242A" w:rsidRPr="009975C7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01242A" w:rsidRPr="009975C7">
        <w:rPr>
          <w:rFonts w:ascii="Times New Roman" w:hAnsi="Times New Roman" w:cs="Times New Roman"/>
          <w:sz w:val="28"/>
          <w:szCs w:val="28"/>
        </w:rPr>
        <w:t xml:space="preserve"> А.А. в мае 2023 года создали Школу Дронов «Острохвост» для обучения </w:t>
      </w:r>
      <w:r w:rsidR="000415F3" w:rsidRPr="009975C7">
        <w:rPr>
          <w:rFonts w:ascii="Times New Roman" w:hAnsi="Times New Roman" w:cs="Times New Roman"/>
          <w:sz w:val="28"/>
          <w:szCs w:val="28"/>
        </w:rPr>
        <w:t>навыкам</w:t>
      </w:r>
      <w:r w:rsidR="0001242A" w:rsidRPr="009975C7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5943F5" w:rsidRPr="009975C7">
        <w:rPr>
          <w:rFonts w:ascii="Times New Roman" w:hAnsi="Times New Roman" w:cs="Times New Roman"/>
          <w:sz w:val="28"/>
          <w:szCs w:val="28"/>
        </w:rPr>
        <w:t>беспилотными летательными аппаратами</w:t>
      </w:r>
      <w:r w:rsidR="0001242A" w:rsidRPr="00997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5C7" w:rsidRPr="00740C3E" w:rsidRDefault="005943F5" w:rsidP="00E72A05">
      <w:pPr>
        <w:pStyle w:val="aa"/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E">
        <w:rPr>
          <w:rFonts w:ascii="Times New Roman" w:hAnsi="Times New Roman" w:cs="Times New Roman"/>
          <w:sz w:val="28"/>
          <w:szCs w:val="28"/>
        </w:rPr>
        <w:t>Н</w:t>
      </w:r>
      <w:r w:rsidR="0001242A" w:rsidRPr="00740C3E">
        <w:rPr>
          <w:rFonts w:ascii="Times New Roman" w:hAnsi="Times New Roman" w:cs="Times New Roman"/>
          <w:sz w:val="28"/>
          <w:szCs w:val="28"/>
        </w:rPr>
        <w:t>а встрече</w:t>
      </w:r>
      <w:r w:rsidRPr="00740C3E">
        <w:rPr>
          <w:rFonts w:ascii="Times New Roman" w:hAnsi="Times New Roman" w:cs="Times New Roman"/>
          <w:sz w:val="28"/>
          <w:szCs w:val="28"/>
        </w:rPr>
        <w:t xml:space="preserve"> по обмену опытом в г. Сургуте, на которой присутствовали представители </w:t>
      </w:r>
      <w:proofErr w:type="spellStart"/>
      <w:r w:rsidRPr="00740C3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740C3E">
        <w:rPr>
          <w:rFonts w:ascii="Times New Roman" w:hAnsi="Times New Roman" w:cs="Times New Roman"/>
          <w:sz w:val="28"/>
          <w:szCs w:val="28"/>
        </w:rPr>
        <w:t xml:space="preserve"> и бойцы батальона Югра, а так же депутаты различного уровня, участниками</w:t>
      </w:r>
      <w:r w:rsidR="0001242A" w:rsidRPr="00740C3E">
        <w:rPr>
          <w:rFonts w:ascii="Times New Roman" w:hAnsi="Times New Roman" w:cs="Times New Roman"/>
          <w:sz w:val="28"/>
          <w:szCs w:val="28"/>
        </w:rPr>
        <w:t xml:space="preserve"> было принято решение создать обучающее пространство для служащих </w:t>
      </w:r>
      <w:proofErr w:type="spellStart"/>
      <w:r w:rsidR="0001242A" w:rsidRPr="00740C3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1242A" w:rsidRPr="00740C3E">
        <w:rPr>
          <w:rFonts w:ascii="Times New Roman" w:hAnsi="Times New Roman" w:cs="Times New Roman"/>
          <w:sz w:val="28"/>
          <w:szCs w:val="28"/>
        </w:rPr>
        <w:t xml:space="preserve"> на базе ОМОН и школу Дронов на базе ДОСААФ в Сургуте, опираясь на опыт</w:t>
      </w:r>
      <w:r w:rsidRPr="00740C3E">
        <w:rPr>
          <w:rFonts w:ascii="Times New Roman" w:hAnsi="Times New Roman" w:cs="Times New Roman"/>
          <w:sz w:val="28"/>
          <w:szCs w:val="28"/>
        </w:rPr>
        <w:t xml:space="preserve"> Ханты-Мансийской </w:t>
      </w:r>
      <w:hyperlink r:id="rId10" w:history="1">
        <w:r w:rsidR="0001242A" w:rsidRPr="00740C3E">
          <w:rPr>
            <w:rFonts w:ascii="Times New Roman" w:hAnsi="Times New Roman" w:cs="Times New Roman"/>
            <w:sz w:val="28"/>
            <w:szCs w:val="28"/>
          </w:rPr>
          <w:t>Школ</w:t>
        </w:r>
        <w:r w:rsidRPr="00740C3E">
          <w:rPr>
            <w:rFonts w:ascii="Times New Roman" w:hAnsi="Times New Roman" w:cs="Times New Roman"/>
            <w:sz w:val="28"/>
            <w:szCs w:val="28"/>
          </w:rPr>
          <w:t>ы</w:t>
        </w:r>
        <w:r w:rsidR="0001242A" w:rsidRPr="00740C3E">
          <w:rPr>
            <w:rFonts w:ascii="Times New Roman" w:hAnsi="Times New Roman" w:cs="Times New Roman"/>
            <w:sz w:val="28"/>
            <w:szCs w:val="28"/>
          </w:rPr>
          <w:t xml:space="preserve"> Дронов «Острохвост»</w:t>
        </w:r>
      </w:hyperlink>
      <w:r w:rsidRPr="00740C3E">
        <w:rPr>
          <w:rFonts w:ascii="Times New Roman" w:hAnsi="Times New Roman" w:cs="Times New Roman"/>
          <w:sz w:val="28"/>
          <w:szCs w:val="28"/>
        </w:rPr>
        <w:t>.</w:t>
      </w:r>
      <w:r w:rsidR="00854D85" w:rsidRPr="00740C3E">
        <w:rPr>
          <w:rFonts w:ascii="Times New Roman" w:hAnsi="Times New Roman" w:cs="Times New Roman"/>
          <w:sz w:val="28"/>
          <w:szCs w:val="28"/>
        </w:rPr>
        <w:t xml:space="preserve"> </w:t>
      </w:r>
      <w:r w:rsidR="0001242A" w:rsidRPr="00740C3E">
        <w:rPr>
          <w:rFonts w:ascii="Times New Roman" w:hAnsi="Times New Roman" w:cs="Times New Roman"/>
          <w:sz w:val="28"/>
          <w:szCs w:val="28"/>
        </w:rPr>
        <w:t xml:space="preserve">Это позволит повысить квалификацию бойцов и обеспечить </w:t>
      </w:r>
      <w:r w:rsidR="0001242A" w:rsidRPr="00740C3E">
        <w:rPr>
          <w:rFonts w:ascii="Times New Roman" w:hAnsi="Times New Roman" w:cs="Times New Roman"/>
          <w:sz w:val="28"/>
          <w:szCs w:val="28"/>
        </w:rPr>
        <w:lastRenderedPageBreak/>
        <w:t>более эффективное</w:t>
      </w:r>
      <w:proofErr w:type="gramEnd"/>
      <w:r w:rsidR="0001242A" w:rsidRPr="00740C3E">
        <w:rPr>
          <w:rFonts w:ascii="Times New Roman" w:hAnsi="Times New Roman" w:cs="Times New Roman"/>
          <w:sz w:val="28"/>
          <w:szCs w:val="28"/>
        </w:rPr>
        <w:t xml:space="preserve"> использование беспилотных летательных аппаратов как для охраны муниципалитетов в Югре, так и в зоне СВО.</w:t>
      </w:r>
      <w:r w:rsidR="006E6E3B" w:rsidRPr="0074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2A" w:rsidRPr="009975C7" w:rsidRDefault="006E6E3B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C7">
        <w:rPr>
          <w:rFonts w:ascii="Times New Roman" w:hAnsi="Times New Roman" w:cs="Times New Roman"/>
          <w:sz w:val="28"/>
          <w:szCs w:val="28"/>
        </w:rPr>
        <w:t>В настоящее время организаторами Школы приобретены симуляторы с программным обеспечением, позволившим пройти обучение 12 человекам.</w:t>
      </w:r>
    </w:p>
    <w:p w:rsidR="00076026" w:rsidRPr="009975C7" w:rsidRDefault="00076026" w:rsidP="00E72A05">
      <w:pPr>
        <w:pStyle w:val="aa"/>
        <w:numPr>
          <w:ilvl w:val="0"/>
          <w:numId w:val="14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C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975C7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9975C7">
        <w:rPr>
          <w:rFonts w:ascii="Times New Roman" w:hAnsi="Times New Roman" w:cs="Times New Roman"/>
          <w:sz w:val="28"/>
          <w:szCs w:val="28"/>
        </w:rPr>
        <w:t xml:space="preserve"> с Центром поддержки семей мобилизованных, члены фракции осуществляют кураторство 61 семьи военнослужащих (за каждым закреплены по 2 - 5 семьи). Депутаты напрямую взаимодействуют с семьями, оказывая </w:t>
      </w:r>
      <w:r w:rsidR="00457383" w:rsidRPr="009975C7">
        <w:rPr>
          <w:rFonts w:ascii="Times New Roman" w:hAnsi="Times New Roman" w:cs="Times New Roman"/>
          <w:sz w:val="28"/>
          <w:szCs w:val="28"/>
        </w:rPr>
        <w:t xml:space="preserve">различную </w:t>
      </w:r>
      <w:r w:rsidRPr="009975C7">
        <w:rPr>
          <w:rFonts w:ascii="Times New Roman" w:hAnsi="Times New Roman" w:cs="Times New Roman"/>
          <w:sz w:val="28"/>
          <w:szCs w:val="28"/>
        </w:rPr>
        <w:t>посильную помощь</w:t>
      </w:r>
      <w:r w:rsidR="00457383" w:rsidRPr="009975C7">
        <w:rPr>
          <w:rFonts w:ascii="Times New Roman" w:hAnsi="Times New Roman" w:cs="Times New Roman"/>
          <w:sz w:val="28"/>
          <w:szCs w:val="28"/>
        </w:rPr>
        <w:t>,</w:t>
      </w:r>
      <w:r w:rsidR="00E106A3" w:rsidRPr="009975C7">
        <w:rPr>
          <w:rFonts w:ascii="Times New Roman" w:hAnsi="Times New Roman" w:cs="Times New Roman"/>
          <w:sz w:val="28"/>
          <w:szCs w:val="28"/>
        </w:rPr>
        <w:t xml:space="preserve"> поздравляют с праздниками</w:t>
      </w:r>
      <w:r w:rsidRPr="00997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736" w:rsidRDefault="00076026" w:rsidP="00E72A05">
      <w:pPr>
        <w:pStyle w:val="aa"/>
        <w:numPr>
          <w:ilvl w:val="0"/>
          <w:numId w:val="14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sz w:val="28"/>
          <w:szCs w:val="28"/>
        </w:rPr>
        <w:t xml:space="preserve">Члены фракции </w:t>
      </w:r>
      <w:proofErr w:type="spellStart"/>
      <w:r w:rsidRPr="006E6E3B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6E6E3B">
        <w:rPr>
          <w:rFonts w:ascii="Times New Roman" w:hAnsi="Times New Roman" w:cs="Times New Roman"/>
          <w:sz w:val="28"/>
          <w:szCs w:val="28"/>
        </w:rPr>
        <w:t xml:space="preserve"> А.А. и Игнатов С.В. оказывают </w:t>
      </w:r>
      <w:r w:rsidRPr="000415F3">
        <w:rPr>
          <w:rFonts w:ascii="Times New Roman" w:hAnsi="Times New Roman" w:cs="Times New Roman"/>
          <w:sz w:val="28"/>
          <w:szCs w:val="28"/>
        </w:rPr>
        <w:t>непосредственное содействие участникам СВО, родственникам мобилизованных в получении медицинских услуг различного характера.</w:t>
      </w:r>
    </w:p>
    <w:p w:rsidR="00740C3E" w:rsidRDefault="008D4736" w:rsidP="00E72A05">
      <w:pPr>
        <w:pStyle w:val="aa"/>
        <w:numPr>
          <w:ilvl w:val="0"/>
          <w:numId w:val="14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3E">
        <w:rPr>
          <w:rFonts w:ascii="Times New Roman" w:hAnsi="Times New Roman" w:cs="Times New Roman"/>
          <w:sz w:val="28"/>
          <w:szCs w:val="28"/>
        </w:rPr>
        <w:t xml:space="preserve">В рамках проекта «Моя карьера с Единой Россией» </w:t>
      </w:r>
      <w:r w:rsidR="00740C3E" w:rsidRPr="00740C3E">
        <w:rPr>
          <w:rFonts w:ascii="Times New Roman" w:hAnsi="Times New Roman" w:cs="Times New Roman"/>
          <w:sz w:val="28"/>
          <w:szCs w:val="28"/>
        </w:rPr>
        <w:t xml:space="preserve">совместного с молодежным парламентом Югры, </w:t>
      </w:r>
      <w:r w:rsidRPr="00740C3E">
        <w:rPr>
          <w:rFonts w:ascii="Times New Roman" w:hAnsi="Times New Roman" w:cs="Times New Roman"/>
          <w:sz w:val="28"/>
          <w:szCs w:val="28"/>
        </w:rPr>
        <w:t>организован</w:t>
      </w:r>
      <w:r w:rsidR="00740C3E" w:rsidRPr="00740C3E">
        <w:rPr>
          <w:rFonts w:ascii="Times New Roman" w:hAnsi="Times New Roman" w:cs="Times New Roman"/>
          <w:sz w:val="28"/>
          <w:szCs w:val="28"/>
        </w:rPr>
        <w:t>ы две встречи 10-11</w:t>
      </w:r>
      <w:r w:rsidRPr="00740C3E">
        <w:rPr>
          <w:rFonts w:ascii="Times New Roman" w:hAnsi="Times New Roman" w:cs="Times New Roman"/>
          <w:sz w:val="28"/>
          <w:szCs w:val="28"/>
        </w:rPr>
        <w:t>-</w:t>
      </w:r>
      <w:r w:rsidR="00740C3E" w:rsidRPr="00740C3E">
        <w:rPr>
          <w:rFonts w:ascii="Times New Roman" w:hAnsi="Times New Roman" w:cs="Times New Roman"/>
          <w:sz w:val="28"/>
          <w:szCs w:val="28"/>
        </w:rPr>
        <w:t>т</w:t>
      </w:r>
      <w:r w:rsidRPr="00740C3E">
        <w:rPr>
          <w:rFonts w:ascii="Times New Roman" w:hAnsi="Times New Roman" w:cs="Times New Roman"/>
          <w:sz w:val="28"/>
          <w:szCs w:val="28"/>
        </w:rPr>
        <w:t xml:space="preserve">классников с представителями </w:t>
      </w:r>
      <w:r w:rsidR="00740C3E" w:rsidRPr="00740C3E">
        <w:rPr>
          <w:rFonts w:ascii="Times New Roman" w:hAnsi="Times New Roman" w:cs="Times New Roman"/>
          <w:sz w:val="28"/>
          <w:szCs w:val="28"/>
        </w:rPr>
        <w:t>органа местного самоуправления по теме:</w:t>
      </w:r>
      <w:r w:rsidRPr="00740C3E">
        <w:rPr>
          <w:rFonts w:ascii="Times New Roman" w:hAnsi="Times New Roman" w:cs="Times New Roman"/>
          <w:sz w:val="28"/>
          <w:szCs w:val="28"/>
        </w:rPr>
        <w:t xml:space="preserve"> оказание помощи в выборе профессии, обучении и трудоустройстве мо</w:t>
      </w:r>
      <w:r w:rsidR="00740C3E">
        <w:rPr>
          <w:rFonts w:ascii="Times New Roman" w:hAnsi="Times New Roman" w:cs="Times New Roman"/>
          <w:sz w:val="28"/>
          <w:szCs w:val="28"/>
        </w:rPr>
        <w:t>лодежи.</w:t>
      </w:r>
    </w:p>
    <w:p w:rsidR="00740C3E" w:rsidRDefault="00740C3E" w:rsidP="00E72A05">
      <w:pPr>
        <w:pStyle w:val="aa"/>
        <w:numPr>
          <w:ilvl w:val="0"/>
          <w:numId w:val="14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фракции приняли участие:</w:t>
      </w:r>
    </w:p>
    <w:p w:rsidR="00740C3E" w:rsidRDefault="00740C3E" w:rsidP="00E72A05">
      <w:pPr>
        <w:pStyle w:val="aa"/>
        <w:tabs>
          <w:tab w:val="center" w:pos="993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B9B" w:rsidRPr="00740C3E">
        <w:rPr>
          <w:rFonts w:ascii="Times New Roman" w:hAnsi="Times New Roman" w:cs="Times New Roman"/>
          <w:sz w:val="28"/>
          <w:szCs w:val="28"/>
        </w:rPr>
        <w:t xml:space="preserve"> в межмуниципальной конференции «Социальное предпринимательство в муниципалитетах»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00F" w:rsidRPr="0060400F" w:rsidRDefault="00740C3E" w:rsidP="00E72A05">
      <w:pPr>
        <w:pStyle w:val="aa"/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5C7" w:rsidRPr="006040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975C7" w:rsidRPr="0060400F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9975C7" w:rsidRPr="0060400F">
        <w:rPr>
          <w:rFonts w:ascii="Times New Roman" w:hAnsi="Times New Roman" w:cs="Times New Roman"/>
          <w:sz w:val="28"/>
          <w:szCs w:val="28"/>
        </w:rPr>
        <w:t xml:space="preserve"> на тему донорства, </w:t>
      </w:r>
      <w:r w:rsidR="0060400F">
        <w:rPr>
          <w:rFonts w:ascii="Times New Roman" w:hAnsi="Times New Roman" w:cs="Times New Roman"/>
          <w:sz w:val="28"/>
          <w:szCs w:val="28"/>
        </w:rPr>
        <w:t xml:space="preserve">в поддержку </w:t>
      </w:r>
      <w:proofErr w:type="spellStart"/>
      <w:r w:rsidR="0060400F" w:rsidRPr="0060400F">
        <w:rPr>
          <w:rFonts w:ascii="Times New Roman" w:hAnsi="Times New Roman" w:cs="Times New Roman"/>
          <w:sz w:val="28"/>
          <w:szCs w:val="28"/>
        </w:rPr>
        <w:t>Всероссийск</w:t>
      </w:r>
      <w:r w:rsidR="0060400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0400F" w:rsidRPr="0060400F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60400F">
        <w:rPr>
          <w:rFonts w:ascii="Times New Roman" w:hAnsi="Times New Roman" w:cs="Times New Roman"/>
          <w:sz w:val="28"/>
          <w:szCs w:val="28"/>
        </w:rPr>
        <w:t>а</w:t>
      </w:r>
      <w:r w:rsidR="0060400F" w:rsidRPr="0060400F">
        <w:rPr>
          <w:rFonts w:ascii="Times New Roman" w:hAnsi="Times New Roman" w:cs="Times New Roman"/>
          <w:sz w:val="28"/>
          <w:szCs w:val="28"/>
        </w:rPr>
        <w:t xml:space="preserve"> донорства крови и костного мозга «</w:t>
      </w:r>
      <w:hyperlink r:id="rId11" w:history="1">
        <w:r w:rsidR="0060400F" w:rsidRPr="0060400F">
          <w:rPr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60400F" w:rsidRPr="0060400F">
          <w:rPr>
            <w:rFonts w:ascii="Times New Roman" w:hAnsi="Times New Roman" w:cs="Times New Roman"/>
            <w:sz w:val="28"/>
            <w:szCs w:val="28"/>
          </w:rPr>
          <w:t>ДавайВступай</w:t>
        </w:r>
        <w:proofErr w:type="spellEnd"/>
      </w:hyperlink>
      <w:r w:rsidR="0060400F" w:rsidRPr="0060400F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C7" w:rsidRDefault="004B44C8" w:rsidP="00E72A05">
      <w:pPr>
        <w:pStyle w:val="aa"/>
        <w:numPr>
          <w:ilvl w:val="0"/>
          <w:numId w:val="14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C7">
        <w:rPr>
          <w:rFonts w:ascii="Times New Roman" w:hAnsi="Times New Roman" w:cs="Times New Roman"/>
          <w:sz w:val="28"/>
          <w:szCs w:val="28"/>
        </w:rPr>
        <w:t xml:space="preserve">В преддверии дня Конституции, на площадке штаба Общественной поддержки «Единой России», </w:t>
      </w:r>
      <w:r w:rsidR="0060400F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9975C7">
        <w:rPr>
          <w:rFonts w:ascii="Times New Roman" w:hAnsi="Times New Roman" w:cs="Times New Roman"/>
          <w:sz w:val="28"/>
          <w:szCs w:val="28"/>
        </w:rPr>
        <w:t>встречу в форме  интеллектуальной игры с представителями молодежного парламента в Думе Югры, «Молодой гвардии» и «Движения Первых» на тему «История Конституции, ее применении и роли в организации государства и общества». Обсудили конституционное право и политическое значение Конституции.</w:t>
      </w:r>
    </w:p>
    <w:p w:rsidR="004B44C8" w:rsidRPr="00F044C2" w:rsidRDefault="004B44C8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0C30" w:rsidRDefault="00F52CDD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4D">
        <w:rPr>
          <w:rFonts w:ascii="Times New Roman" w:hAnsi="Times New Roman" w:cs="Times New Roman"/>
          <w:b/>
          <w:sz w:val="28"/>
          <w:szCs w:val="28"/>
        </w:rPr>
        <w:t xml:space="preserve">5. Вовлечение членов фракции </w:t>
      </w:r>
    </w:p>
    <w:p w:rsidR="00F52CDD" w:rsidRPr="00106C4D" w:rsidRDefault="00F52CDD" w:rsidP="00E72A05">
      <w:pPr>
        <w:tabs>
          <w:tab w:val="center" w:pos="32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4D">
        <w:rPr>
          <w:rFonts w:ascii="Times New Roman" w:hAnsi="Times New Roman" w:cs="Times New Roman"/>
          <w:b/>
          <w:sz w:val="28"/>
          <w:szCs w:val="28"/>
        </w:rPr>
        <w:t>в организационно-управленческую структуру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Члены фракции принимали участие в рассмотрении жалоб, поступающих в систему «Инцидент-менеджмент» на имя Губернатора Югры  и Главы города Ханты-Мансийска.</w:t>
      </w:r>
    </w:p>
    <w:p w:rsidR="00F52CDD" w:rsidRPr="00106C4D" w:rsidRDefault="0014443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2CDD" w:rsidRPr="00106C4D">
        <w:rPr>
          <w:rFonts w:ascii="Times New Roman" w:hAnsi="Times New Roman" w:cs="Times New Roman"/>
          <w:sz w:val="28"/>
          <w:szCs w:val="28"/>
        </w:rPr>
        <w:t>лгоритм действий при получении подобных обращений: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1. Встреча с заявителем с целью выяснения (уточнения) обстоятельств нарушений в работе по уборке снега. Важно установить место: придомовая территория, межквартальные проезды, участки улично-дорожной сети либо муниципальные объекты (земельные участки), объекты, находящиеся в управлении региональных, федеральных органов власти.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lastRenderedPageBreak/>
        <w:t xml:space="preserve">2. В зависимости от выясненных обстоятельств определить, к чьей ответственности относится то или иное нарушение: управляющая компания, ДЭП, ИП, с </w:t>
      </w:r>
      <w:proofErr w:type="gramStart"/>
      <w:r w:rsidRPr="00106C4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06C4D">
        <w:rPr>
          <w:rFonts w:ascii="Times New Roman" w:hAnsi="Times New Roman" w:cs="Times New Roman"/>
          <w:sz w:val="28"/>
          <w:szCs w:val="28"/>
        </w:rPr>
        <w:t xml:space="preserve"> заключаются договоры на очистку межквартальных проездов и вывоз снега, иные владельцы объектов. 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3. Разъяснить права и обязанности собственников многоквартирных домов (по возможности после консультации с Департаментом городского хозяйства Администрации города). 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4. С учетом выясненных обстоятельств подготовить сообщение в Департамент городского хозяйства Администрации города. 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5. Установить срок для контроля не более 2-х суток. 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6. В случае непринятия мер, информирование Председателя Думы города, Главы города Ханты-Мансийска для применения мер дисциплинарного взыскания к виновным. 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проблемы: 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нарушения, несвоевременность очистки дорог и тротуаров;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несвоевременность очистки межквартальных проездов, складирование снега на «чужой» территории, несвоевременность вывоза снега;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несвоевременность очистки и вывоза снега на придомовых территориях;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наличие снежных козырьков, наледи, сосулек на крышах домов;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перемещение снежных масс с т</w:t>
      </w:r>
      <w:r w:rsidR="009E5715">
        <w:rPr>
          <w:rFonts w:ascii="Times New Roman" w:hAnsi="Times New Roman" w:cs="Times New Roman"/>
          <w:sz w:val="28"/>
          <w:szCs w:val="28"/>
        </w:rPr>
        <w:t xml:space="preserve">ерритории частных домовладений </w:t>
      </w:r>
      <w:r w:rsidRPr="00106C4D">
        <w:rPr>
          <w:rFonts w:ascii="Times New Roman" w:hAnsi="Times New Roman" w:cs="Times New Roman"/>
          <w:sz w:val="28"/>
          <w:szCs w:val="28"/>
        </w:rPr>
        <w:t>на тротуары и дороги общего пользования;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>- отказ собственников от включения в тариф по обслуживанию домов услуг по очистке крыш;</w:t>
      </w:r>
    </w:p>
    <w:p w:rsidR="00F52CDD" w:rsidRPr="00106C4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- машины «подснежники», мешающие уборке снега. </w:t>
      </w:r>
    </w:p>
    <w:p w:rsidR="00F52CDD" w:rsidRDefault="00F52CDD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4D">
        <w:rPr>
          <w:rFonts w:ascii="Times New Roman" w:hAnsi="Times New Roman" w:cs="Times New Roman"/>
          <w:sz w:val="28"/>
          <w:szCs w:val="28"/>
        </w:rPr>
        <w:t xml:space="preserve">7. Публикация о положительных итогах в социальных сетях. </w:t>
      </w:r>
    </w:p>
    <w:p w:rsidR="00A838B1" w:rsidRPr="00106C4D" w:rsidRDefault="00A838B1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E72A05">
      <w:pPr>
        <w:tabs>
          <w:tab w:val="center" w:pos="32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Проектная деятельность</w:t>
      </w:r>
    </w:p>
    <w:p w:rsidR="00F811B0" w:rsidRDefault="00F811B0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Пенчуков К.Л.</w:t>
      </w:r>
      <w:r w:rsidR="00573BBE">
        <w:rPr>
          <w:rFonts w:ascii="Times New Roman" w:hAnsi="Times New Roman" w:cs="Times New Roman"/>
          <w:sz w:val="28"/>
          <w:szCs w:val="28"/>
        </w:rPr>
        <w:t xml:space="preserve"> </w:t>
      </w:r>
      <w:r w:rsidRPr="003C0146">
        <w:rPr>
          <w:rFonts w:ascii="Times New Roman" w:hAnsi="Times New Roman" w:cs="Times New Roman"/>
          <w:sz w:val="28"/>
          <w:szCs w:val="28"/>
        </w:rPr>
        <w:t>возглавляет Региональный Совет сторонников партии «Единая Россия»</w:t>
      </w:r>
      <w:r w:rsidR="00573BB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3C0146">
        <w:rPr>
          <w:rFonts w:ascii="Times New Roman" w:hAnsi="Times New Roman" w:cs="Times New Roman"/>
          <w:sz w:val="28"/>
          <w:szCs w:val="28"/>
        </w:rPr>
        <w:t>региональны</w:t>
      </w:r>
      <w:r w:rsidR="00573BBE">
        <w:rPr>
          <w:rFonts w:ascii="Times New Roman" w:hAnsi="Times New Roman" w:cs="Times New Roman"/>
          <w:sz w:val="28"/>
          <w:szCs w:val="28"/>
        </w:rPr>
        <w:t>м</w:t>
      </w:r>
      <w:r w:rsidRPr="003C0146">
        <w:rPr>
          <w:rFonts w:ascii="Times New Roman" w:hAnsi="Times New Roman" w:cs="Times New Roman"/>
          <w:sz w:val="28"/>
          <w:szCs w:val="28"/>
        </w:rPr>
        <w:t xml:space="preserve"> курат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573BBE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проекта «Защита животных».</w:t>
      </w:r>
    </w:p>
    <w:p w:rsidR="00F811B0" w:rsidRPr="003C0146" w:rsidRDefault="00573BBE" w:rsidP="00E72A0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F811B0">
        <w:rPr>
          <w:rFonts w:ascii="Times New Roman" w:hAnsi="Times New Roman" w:cs="Times New Roman"/>
          <w:sz w:val="28"/>
          <w:szCs w:val="28"/>
        </w:rPr>
        <w:t>члены фракции</w:t>
      </w:r>
      <w:r w:rsidR="00F811B0" w:rsidRPr="003C0146">
        <w:rPr>
          <w:rFonts w:ascii="Times New Roman" w:hAnsi="Times New Roman" w:cs="Times New Roman"/>
          <w:sz w:val="28"/>
          <w:szCs w:val="28"/>
        </w:rPr>
        <w:t xml:space="preserve"> отвечают за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811B0" w:rsidRPr="003C0146">
        <w:rPr>
          <w:rFonts w:ascii="Times New Roman" w:hAnsi="Times New Roman" w:cs="Times New Roman"/>
          <w:sz w:val="28"/>
          <w:szCs w:val="28"/>
        </w:rPr>
        <w:t>партийных проектов: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«Безопасные дороги», «Выбирай своё» - Суворов П.Н.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«Городская среда» - Захарова С.С.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«Детский спорт», «К вершинам ГТО»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r w:rsidRPr="004E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Самбо» </w:t>
      </w:r>
      <w:r w:rsidRPr="00EA6F51">
        <w:rPr>
          <w:rFonts w:ascii="Times New Roman" w:hAnsi="Times New Roman" w:cs="Times New Roman"/>
          <w:sz w:val="28"/>
          <w:szCs w:val="28"/>
        </w:rPr>
        <w:t>- Пилипас А.В.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«Единая страна – доступная среда»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«Историческая память» - Пуртова Т.Н.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«Крепкая семья» - Трушкова Ю.Г.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«Новая школа»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Репский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грамотного потребителя»,</w:t>
      </w:r>
      <w:r w:rsidRPr="00EA6F51">
        <w:rPr>
          <w:rFonts w:ascii="Times New Roman" w:hAnsi="Times New Roman" w:cs="Times New Roman"/>
          <w:sz w:val="28"/>
          <w:szCs w:val="28"/>
        </w:rPr>
        <w:t xml:space="preserve"> «Жители МКД» - Молчанов Н.Н.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«Чистая Страна»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811B0" w:rsidRPr="00EA6F51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>«Зелёная экономика» - Игнатов С.В.</w:t>
      </w:r>
    </w:p>
    <w:p w:rsidR="00F811B0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F51">
        <w:rPr>
          <w:rFonts w:ascii="Times New Roman" w:hAnsi="Times New Roman" w:cs="Times New Roman"/>
          <w:sz w:val="28"/>
          <w:szCs w:val="28"/>
        </w:rPr>
        <w:t xml:space="preserve">«Предпринимательство» - </w:t>
      </w:r>
      <w:proofErr w:type="spellStart"/>
      <w:r w:rsidRPr="00EA6F51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Pr="00EA6F51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F811B0" w:rsidRPr="00DA4535" w:rsidRDefault="00F811B0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535">
        <w:rPr>
          <w:rFonts w:ascii="Times New Roman" w:hAnsi="Times New Roman" w:cs="Times New Roman"/>
          <w:sz w:val="28"/>
          <w:szCs w:val="28"/>
        </w:rPr>
        <w:t>«Женское движение «Единой России» - Бормотова Т.В.</w:t>
      </w:r>
    </w:p>
    <w:p w:rsidR="0057541D" w:rsidRDefault="0057541D" w:rsidP="00E72A0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45" w:rsidRPr="00372E2A" w:rsidRDefault="000E3245" w:rsidP="00E72A05">
      <w:pPr>
        <w:pStyle w:val="aa"/>
        <w:tabs>
          <w:tab w:val="center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3309" w:rsidRDefault="007F3309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0C3E" w:rsidRDefault="00740C3E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8" w:rsidRDefault="00623E08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3309" w:rsidRDefault="007F3309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C30" w:rsidRDefault="00BA0C30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C30" w:rsidRDefault="00BA0C30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267119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Pr="00900D6E" w:rsidRDefault="00F52CDD" w:rsidP="00F52CDD">
      <w:pPr>
        <w:tabs>
          <w:tab w:val="center" w:pos="320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0D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CDD" w:rsidRPr="00A437C6" w:rsidRDefault="00F52CDD" w:rsidP="00F52CDD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  <w:r w:rsidRPr="00A437C6">
        <w:rPr>
          <w:rFonts w:ascii="Times New Roman" w:hAnsi="Times New Roman" w:cs="Times New Roman"/>
          <w:sz w:val="28"/>
          <w:szCs w:val="28"/>
        </w:rPr>
        <w:t>Явка членов фракции на собрания фракции</w:t>
      </w:r>
    </w:p>
    <w:p w:rsidR="00F52CDD" w:rsidRPr="00A437C6" w:rsidRDefault="00F52CDD" w:rsidP="00F5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2F54" w:rsidRPr="00182C37" w:rsidTr="00E92F54">
        <w:tc>
          <w:tcPr>
            <w:tcW w:w="426" w:type="dxa"/>
            <w:vMerge w:val="restart"/>
          </w:tcPr>
          <w:p w:rsidR="00E92F54" w:rsidRPr="00F52CDD" w:rsidRDefault="00E92F54" w:rsidP="00F5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C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E92F54" w:rsidRPr="00F52CDD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/номер и д</w:t>
            </w:r>
            <w:r w:rsidRPr="00F52CDD">
              <w:rPr>
                <w:rFonts w:ascii="Times New Roman" w:hAnsi="Times New Roman" w:cs="Times New Roman"/>
                <w:sz w:val="24"/>
                <w:szCs w:val="24"/>
              </w:rPr>
              <w:t>ата собрания</w:t>
            </w:r>
          </w:p>
        </w:tc>
        <w:tc>
          <w:tcPr>
            <w:tcW w:w="709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2F54" w:rsidRDefault="00E92F54" w:rsidP="0061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2F54" w:rsidRPr="00182C37" w:rsidTr="002C3EA5">
        <w:trPr>
          <w:cantSplit/>
          <w:trHeight w:val="1519"/>
        </w:trPr>
        <w:tc>
          <w:tcPr>
            <w:tcW w:w="426" w:type="dxa"/>
            <w:vMerge/>
          </w:tcPr>
          <w:p w:rsidR="00E92F54" w:rsidRPr="00F52CDD" w:rsidRDefault="00E92F54" w:rsidP="00F5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92F54" w:rsidRPr="00F52CDD" w:rsidRDefault="00E92F54" w:rsidP="00F5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709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4462F2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E9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4462F2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E9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67" w:type="dxa"/>
            <w:textDirection w:val="btLr"/>
            <w:vAlign w:val="center"/>
          </w:tcPr>
          <w:p w:rsidR="00E92F54" w:rsidRPr="00F52CDD" w:rsidRDefault="00E92F54" w:rsidP="002C3EA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4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Пенчуков Константин Львович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Бормотова Татьяна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Андрейченко Сергей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Гирина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Асия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Загваздин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Захарова Светлана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Игнатов 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Казакова Валентина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Корепанов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Лавренов</w:t>
            </w:r>
            <w:proofErr w:type="spellEnd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E92F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Макарян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Эдгар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Гукасович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Медведев Кирилл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Молчанов Николай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Пилипас Антон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Пуртова Татьяна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Репский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Суворов Петр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Трушкова Юлия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Чумарин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Айрат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Шнякин Максим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D26EA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864097" w:rsidRPr="00182C37" w:rsidTr="00E92F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pStyle w:val="aa"/>
              <w:ind w:left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Явка,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864097" w:rsidRPr="00182C37" w:rsidTr="00E92F54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pStyle w:val="aa"/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Явка,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7" w:rsidRPr="00182C37" w:rsidRDefault="00864097" w:rsidP="00F5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95</w:t>
            </w:r>
          </w:p>
        </w:tc>
      </w:tr>
    </w:tbl>
    <w:p w:rsidR="00F52CDD" w:rsidRPr="00A437C6" w:rsidRDefault="00F52CDD" w:rsidP="00F52CDD">
      <w:pPr>
        <w:rPr>
          <w:rFonts w:ascii="Times New Roman" w:hAnsi="Times New Roman" w:cs="Times New Roman"/>
          <w:sz w:val="24"/>
          <w:szCs w:val="24"/>
        </w:rPr>
      </w:pPr>
    </w:p>
    <w:p w:rsidR="00F52CDD" w:rsidRPr="00A437C6" w:rsidRDefault="00F52CDD" w:rsidP="00F52CDD">
      <w:pPr>
        <w:rPr>
          <w:rFonts w:ascii="Times New Roman" w:hAnsi="Times New Roman" w:cs="Times New Roman"/>
          <w:sz w:val="24"/>
          <w:szCs w:val="24"/>
        </w:rPr>
      </w:pPr>
    </w:p>
    <w:p w:rsidR="00F52CDD" w:rsidRPr="00267119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Pr="00A437C6" w:rsidRDefault="00F52CDD" w:rsidP="00F52CDD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4"/>
          <w:szCs w:val="24"/>
        </w:rPr>
      </w:pPr>
      <w:r w:rsidRPr="0026711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CDD" w:rsidRPr="00A437C6" w:rsidRDefault="00F52CDD" w:rsidP="00F52CDD">
      <w:pPr>
        <w:tabs>
          <w:tab w:val="center" w:pos="3202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52CDD" w:rsidRPr="00267119" w:rsidRDefault="00F52CDD" w:rsidP="00F52CDD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  <w:r w:rsidRPr="00267119">
        <w:rPr>
          <w:rFonts w:ascii="Times New Roman" w:hAnsi="Times New Roman" w:cs="Times New Roman"/>
          <w:sz w:val="28"/>
          <w:szCs w:val="28"/>
        </w:rPr>
        <w:t>Явка членов фракции на заседания Думы города,</w:t>
      </w:r>
    </w:p>
    <w:p w:rsidR="00F52CDD" w:rsidRPr="00267119" w:rsidRDefault="00F52CDD" w:rsidP="00F52CDD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  <w:r w:rsidRPr="00267119">
        <w:rPr>
          <w:rFonts w:ascii="Times New Roman" w:hAnsi="Times New Roman" w:cs="Times New Roman"/>
          <w:sz w:val="28"/>
          <w:szCs w:val="28"/>
        </w:rPr>
        <w:t>постоянные комитеты и комиссии Думы города</w:t>
      </w:r>
    </w:p>
    <w:p w:rsidR="00F52CDD" w:rsidRPr="00267119" w:rsidRDefault="00F52CDD" w:rsidP="00F5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1"/>
        <w:gridCol w:w="709"/>
        <w:gridCol w:w="992"/>
        <w:gridCol w:w="851"/>
        <w:gridCol w:w="850"/>
        <w:gridCol w:w="851"/>
        <w:gridCol w:w="709"/>
      </w:tblGrid>
      <w:tr w:rsidR="00F52CDD" w:rsidRPr="00182C37" w:rsidTr="00485214">
        <w:trPr>
          <w:cantSplit/>
          <w:trHeight w:val="3140"/>
        </w:trPr>
        <w:tc>
          <w:tcPr>
            <w:tcW w:w="567" w:type="dxa"/>
            <w:vMerge w:val="restart"/>
          </w:tcPr>
          <w:p w:rsidR="00F52CDD" w:rsidRPr="00485214" w:rsidRDefault="00F52CDD" w:rsidP="00F5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52CDD" w:rsidRPr="00485214" w:rsidRDefault="00F52CDD" w:rsidP="00F5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 xml:space="preserve">ФИО члена фракции/наименование заседания и количество </w:t>
            </w:r>
          </w:p>
          <w:p w:rsidR="00F52CDD" w:rsidRPr="00485214" w:rsidRDefault="00F52CDD" w:rsidP="00F5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709" w:type="dxa"/>
            <w:textDirection w:val="btLr"/>
          </w:tcPr>
          <w:p w:rsidR="00F52CDD" w:rsidRPr="00485214" w:rsidRDefault="00F52CDD" w:rsidP="004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Опрос для принятия Решений Думы</w:t>
            </w:r>
            <w:r w:rsidR="00485214" w:rsidRPr="0048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в заочной форме</w:t>
            </w:r>
          </w:p>
        </w:tc>
        <w:tc>
          <w:tcPr>
            <w:tcW w:w="992" w:type="dxa"/>
            <w:textDirection w:val="btLr"/>
          </w:tcPr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Совместная комиссия</w:t>
            </w:r>
          </w:p>
        </w:tc>
        <w:tc>
          <w:tcPr>
            <w:tcW w:w="851" w:type="dxa"/>
            <w:textDirection w:val="btLr"/>
          </w:tcPr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по бюджету</w:t>
            </w:r>
          </w:p>
        </w:tc>
        <w:tc>
          <w:tcPr>
            <w:tcW w:w="850" w:type="dxa"/>
            <w:textDirection w:val="btLr"/>
          </w:tcPr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  <w:tc>
          <w:tcPr>
            <w:tcW w:w="851" w:type="dxa"/>
            <w:textDirection w:val="btLr"/>
          </w:tcPr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по городскому хозяйству</w:t>
            </w:r>
          </w:p>
        </w:tc>
        <w:tc>
          <w:tcPr>
            <w:tcW w:w="709" w:type="dxa"/>
            <w:textDirection w:val="btLr"/>
          </w:tcPr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F52CDD" w:rsidRPr="00485214" w:rsidRDefault="00F52CDD" w:rsidP="009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4">
              <w:rPr>
                <w:rFonts w:ascii="Times New Roman" w:hAnsi="Times New Roman" w:cs="Times New Roman"/>
                <w:sz w:val="24"/>
                <w:szCs w:val="24"/>
              </w:rPr>
              <w:t>по местному самоуправлению</w:t>
            </w:r>
          </w:p>
        </w:tc>
      </w:tr>
      <w:tr w:rsidR="00F52CDD" w:rsidRPr="00182C37" w:rsidTr="00485214">
        <w:trPr>
          <w:trHeight w:val="299"/>
        </w:trPr>
        <w:tc>
          <w:tcPr>
            <w:tcW w:w="567" w:type="dxa"/>
            <w:vMerge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заседаний/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кол-вопросов</w:t>
            </w:r>
            <w:proofErr w:type="gramEnd"/>
          </w:p>
        </w:tc>
        <w:tc>
          <w:tcPr>
            <w:tcW w:w="851" w:type="dxa"/>
            <w:vAlign w:val="center"/>
          </w:tcPr>
          <w:p w:rsidR="00F52CDD" w:rsidRPr="00182C37" w:rsidRDefault="00485214" w:rsidP="0048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52CD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09" w:type="dxa"/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992" w:type="dxa"/>
            <w:vAlign w:val="center"/>
          </w:tcPr>
          <w:p w:rsidR="00F52CDD" w:rsidRPr="00182C37" w:rsidRDefault="00485214" w:rsidP="0048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15/115</w:t>
            </w:r>
          </w:p>
        </w:tc>
        <w:tc>
          <w:tcPr>
            <w:tcW w:w="851" w:type="dxa"/>
            <w:vAlign w:val="center"/>
          </w:tcPr>
          <w:p w:rsidR="00F52CDD" w:rsidRPr="00182C37" w:rsidRDefault="00485214" w:rsidP="0048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11/32</w:t>
            </w:r>
          </w:p>
        </w:tc>
        <w:tc>
          <w:tcPr>
            <w:tcW w:w="850" w:type="dxa"/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13/42</w:t>
            </w:r>
          </w:p>
        </w:tc>
        <w:tc>
          <w:tcPr>
            <w:tcW w:w="851" w:type="dxa"/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12/49</w:t>
            </w:r>
          </w:p>
        </w:tc>
        <w:tc>
          <w:tcPr>
            <w:tcW w:w="709" w:type="dxa"/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9/34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Пенчуков Константин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485214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Бормотова Татьяна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Андрейченко Сергей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Гирина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Асия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Загваздин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Захарова Светлана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Игнатов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Казакова Валентина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Корепанов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Лавренов</w:t>
            </w:r>
            <w:proofErr w:type="spellEnd"/>
            <w:r w:rsidRPr="00182C3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Макарян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Эдгар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Гукасович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Медведев Кирилл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Молчанов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Пилипас Антон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Пуртова 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Репский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37">
              <w:rPr>
                <w:rFonts w:ascii="Times New Roman" w:hAnsi="Times New Roman" w:cs="Times New Roman"/>
                <w:sz w:val="26"/>
                <w:szCs w:val="26"/>
              </w:rPr>
              <w:t>Суворов 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Трушкова Юлия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Чумарин</w:t>
            </w:r>
            <w:proofErr w:type="spellEnd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Айрат </w:t>
            </w:r>
            <w:proofErr w:type="spellStart"/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52CDD" w:rsidRPr="00182C37" w:rsidTr="00485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D" w:rsidRPr="00182C37" w:rsidRDefault="00F52CDD" w:rsidP="00F52C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2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Шнякин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C85795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D" w:rsidRPr="00182C37" w:rsidRDefault="00F52CDD" w:rsidP="00F52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CDD" w:rsidRDefault="00F52CDD" w:rsidP="00F52CDD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CDD" w:rsidRDefault="00F52CDD" w:rsidP="00F52CDD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3309" w:rsidRDefault="007F3309" w:rsidP="00A8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309" w:rsidRDefault="007F3309" w:rsidP="00A8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309" w:rsidRDefault="007F3309" w:rsidP="00A8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309" w:rsidRDefault="007F3309" w:rsidP="00A838B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F3309" w:rsidSect="007F3309">
          <w:headerReference w:type="default" r:id="rId12"/>
          <w:pgSz w:w="11906" w:h="16838" w:code="9"/>
          <w:pgMar w:top="567" w:right="851" w:bottom="567" w:left="1418" w:header="567" w:footer="567" w:gutter="0"/>
          <w:cols w:space="708"/>
          <w:titlePg/>
          <w:docGrid w:linePitch="360"/>
        </w:sectPr>
      </w:pPr>
    </w:p>
    <w:p w:rsidR="007F3309" w:rsidRDefault="007F3309" w:rsidP="007F3309">
      <w:pPr>
        <w:tabs>
          <w:tab w:val="center" w:pos="3202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09">
        <w:rPr>
          <w:rFonts w:ascii="Times New Roman" w:hAnsi="Times New Roman" w:cs="Times New Roman"/>
          <w:b/>
          <w:sz w:val="28"/>
          <w:szCs w:val="28"/>
        </w:rPr>
        <w:lastRenderedPageBreak/>
        <w:t>Данные о благотворительных мероприятиях</w:t>
      </w:r>
    </w:p>
    <w:tbl>
      <w:tblPr>
        <w:tblW w:w="16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277"/>
        <w:gridCol w:w="1701"/>
        <w:gridCol w:w="4820"/>
        <w:gridCol w:w="1909"/>
        <w:gridCol w:w="2901"/>
      </w:tblGrid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proofErr w:type="spellStart"/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благополучателя</w:t>
            </w:r>
            <w:proofErr w:type="spellEnd"/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привлеченных финансов (руб.)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 xml:space="preserve">Сбор денежных средств (в том числе через «Сбор ХМ) и приобретение экипировки, аптечек, медикаментов, спальных мешков, товаров двойного назначения и т.п.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Участники СВО из Ханты-Мансийска и других тер-</w:t>
            </w:r>
            <w:proofErr w:type="spellStart"/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</w:tcPr>
          <w:p w:rsidR="00D01DF4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Приобретение гуманитарной помощи в зону СВО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Участники СВО, жители ДНР и ЛНР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для игры в настольный теннис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1 000+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Дети ДНР и ЛНР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7F3309" w:rsidRDefault="00BD1368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20 000+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7F3309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Сбор средств и приобретение гуманитарной помощи для жителей Белгородской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1 000+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BD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Пострадавшие жители приграничья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  <w:bookmarkStart w:id="0" w:name="_GoBack"/>
            <w:bookmarkEnd w:id="0"/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Праздник двора в микрорайоне Восточный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В День защиты детей депутаты посетили БУ ХМАО – Югры  «Ханты-Мансийский реабилитационный центр» с поздравлением и вручением подарков (развивающие игры).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возможностями 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21 500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«Бесплатный проезд в общественном транспорте по маршруту 8б» 8 марта и 9 мая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400+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Жители микрорайона ОМК, УЧХОЗ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«Собери ребенка в школу»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96">
              <w:rPr>
                <w:rFonts w:ascii="Times New Roman" w:hAnsi="Times New Roman" w:cs="Times New Roman"/>
                <w:sz w:val="24"/>
                <w:szCs w:val="24"/>
              </w:rPr>
              <w:t>Семьи военнослужащих, участвующих в СВО, дети из освобожденных территорий ДНР и ЛНР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AC651E" w:rsidRDefault="00F00A5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4CFE">
              <w:rPr>
                <w:rFonts w:ascii="Times New Roman" w:hAnsi="Times New Roman" w:cs="Times New Roman"/>
                <w:sz w:val="24"/>
                <w:szCs w:val="24"/>
              </w:rPr>
              <w:t> 000+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</w:t>
            </w:r>
            <w:r w:rsidRPr="00AC6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6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добрых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воспитывающая ребенка с ДЦП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Материальная помощь на оплату поездки в г. Санкт-Петербург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прохождения </w:t>
            </w:r>
            <w:r w:rsidRPr="00AC6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C6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«Коробка храбрости»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отделений ОКБ: </w:t>
            </w:r>
            <w:proofErr w:type="spellStart"/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педиатря</w:t>
            </w:r>
            <w:proofErr w:type="spellEnd"/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, инфекция, </w:t>
            </w:r>
            <w:proofErr w:type="spellStart"/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хирургя</w:t>
            </w:r>
            <w:proofErr w:type="spellEnd"/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, 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200 000+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4" w:rsidRPr="007F3309" w:rsidTr="000F4F73">
        <w:tc>
          <w:tcPr>
            <w:tcW w:w="509" w:type="dxa"/>
            <w:shd w:val="clear" w:color="auto" w:fill="auto"/>
            <w:vAlign w:val="center"/>
          </w:tcPr>
          <w:p w:rsidR="00D01DF4" w:rsidRPr="007F3309" w:rsidRDefault="00D01DF4" w:rsidP="000F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«Ёлка желаний» </w:t>
            </w:r>
          </w:p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семей, семей участников СВО,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 в больницах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>попавши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51E">
              <w:rPr>
                <w:rFonts w:ascii="Times New Roman" w:hAnsi="Times New Roman" w:cs="Times New Roman"/>
                <w:sz w:val="24"/>
                <w:szCs w:val="24"/>
              </w:rPr>
              <w:t xml:space="preserve"> в трудную жизненную ситуацию</w:t>
            </w: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D01DF4" w:rsidRPr="00AC651E" w:rsidRDefault="00D01DF4" w:rsidP="000F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DF4" w:rsidRDefault="00D01DF4" w:rsidP="007F3309">
      <w:pPr>
        <w:tabs>
          <w:tab w:val="center" w:pos="3202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7F3309" w:rsidRDefault="007F3309" w:rsidP="00D01DF4">
      <w:pPr>
        <w:tabs>
          <w:tab w:val="center" w:pos="3202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C3AD7" w:rsidRDefault="00AC3AD7" w:rsidP="007F3309">
      <w:pPr>
        <w:tabs>
          <w:tab w:val="center" w:pos="3202"/>
        </w:tabs>
        <w:spacing w:after="0" w:line="240" w:lineRule="auto"/>
        <w:ind w:left="-1276" w:right="-568"/>
        <w:jc w:val="right"/>
        <w:rPr>
          <w:rFonts w:ascii="Times New Roman" w:hAnsi="Times New Roman" w:cs="Times New Roman"/>
          <w:sz w:val="28"/>
          <w:szCs w:val="28"/>
        </w:rPr>
      </w:pPr>
    </w:p>
    <w:sectPr w:rsidR="00AC3AD7" w:rsidSect="00D01DF4">
      <w:pgSz w:w="16838" w:h="11906" w:orient="landscape" w:code="9"/>
      <w:pgMar w:top="284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FD" w:rsidRDefault="006F3EFD" w:rsidP="002D749B">
      <w:pPr>
        <w:spacing w:after="0" w:line="240" w:lineRule="auto"/>
      </w:pPr>
      <w:r>
        <w:separator/>
      </w:r>
    </w:p>
  </w:endnote>
  <w:endnote w:type="continuationSeparator" w:id="0">
    <w:p w:rsidR="006F3EFD" w:rsidRDefault="006F3EFD" w:rsidP="002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FD" w:rsidRDefault="006F3EFD" w:rsidP="002D749B">
      <w:pPr>
        <w:spacing w:after="0" w:line="240" w:lineRule="auto"/>
      </w:pPr>
      <w:r>
        <w:separator/>
      </w:r>
    </w:p>
  </w:footnote>
  <w:footnote w:type="continuationSeparator" w:id="0">
    <w:p w:rsidR="006F3EFD" w:rsidRDefault="006F3EFD" w:rsidP="002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907902"/>
      <w:docPartObj>
        <w:docPartGallery w:val="Page Numbers (Top of Page)"/>
        <w:docPartUnique/>
      </w:docPartObj>
    </w:sdtPr>
    <w:sdtEndPr/>
    <w:sdtContent>
      <w:p w:rsidR="005D2FB3" w:rsidRDefault="005D2FB3">
        <w:pPr>
          <w:pStyle w:val="a6"/>
          <w:jc w:val="right"/>
        </w:pPr>
        <w:r w:rsidRPr="00E910D7">
          <w:rPr>
            <w:rFonts w:ascii="Times New Roman" w:hAnsi="Times New Roman" w:cs="Times New Roman"/>
          </w:rPr>
          <w:fldChar w:fldCharType="begin"/>
        </w:r>
        <w:r w:rsidRPr="00E910D7">
          <w:rPr>
            <w:rFonts w:ascii="Times New Roman" w:hAnsi="Times New Roman" w:cs="Times New Roman"/>
          </w:rPr>
          <w:instrText>PAGE   \* MERGEFORMAT</w:instrText>
        </w:r>
        <w:r w:rsidRPr="00E910D7">
          <w:rPr>
            <w:rFonts w:ascii="Times New Roman" w:hAnsi="Times New Roman" w:cs="Times New Roman"/>
          </w:rPr>
          <w:fldChar w:fldCharType="separate"/>
        </w:r>
        <w:r w:rsidR="00285DB4">
          <w:rPr>
            <w:rFonts w:ascii="Times New Roman" w:hAnsi="Times New Roman" w:cs="Times New Roman"/>
            <w:noProof/>
          </w:rPr>
          <w:t>20</w:t>
        </w:r>
        <w:r w:rsidRPr="00E910D7">
          <w:rPr>
            <w:rFonts w:ascii="Times New Roman" w:hAnsi="Times New Roman" w:cs="Times New Roman"/>
          </w:rPr>
          <w:fldChar w:fldCharType="end"/>
        </w:r>
      </w:p>
    </w:sdtContent>
  </w:sdt>
  <w:p w:rsidR="005D2FB3" w:rsidRDefault="005D2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E8D"/>
    <w:multiLevelType w:val="hybridMultilevel"/>
    <w:tmpl w:val="93468936"/>
    <w:lvl w:ilvl="0" w:tplc="61CA0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1688A"/>
    <w:multiLevelType w:val="hybridMultilevel"/>
    <w:tmpl w:val="900EEC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EF2878"/>
    <w:multiLevelType w:val="hybridMultilevel"/>
    <w:tmpl w:val="A560F7C6"/>
    <w:lvl w:ilvl="0" w:tplc="77DCA09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B662E"/>
    <w:multiLevelType w:val="hybridMultilevel"/>
    <w:tmpl w:val="20D4E874"/>
    <w:lvl w:ilvl="0" w:tplc="3B3CFE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E0B40"/>
    <w:multiLevelType w:val="hybridMultilevel"/>
    <w:tmpl w:val="A1BC5B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817D0"/>
    <w:multiLevelType w:val="hybridMultilevel"/>
    <w:tmpl w:val="7E48F6F2"/>
    <w:lvl w:ilvl="0" w:tplc="61CA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CA0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2F43"/>
    <w:multiLevelType w:val="hybridMultilevel"/>
    <w:tmpl w:val="97D2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A5464"/>
    <w:multiLevelType w:val="hybridMultilevel"/>
    <w:tmpl w:val="7452CC3C"/>
    <w:lvl w:ilvl="0" w:tplc="4C166984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D117A9"/>
    <w:multiLevelType w:val="hybridMultilevel"/>
    <w:tmpl w:val="97D2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9A64CD"/>
    <w:multiLevelType w:val="hybridMultilevel"/>
    <w:tmpl w:val="8CBEF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2821BE"/>
    <w:multiLevelType w:val="hybridMultilevel"/>
    <w:tmpl w:val="E364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06C1"/>
    <w:multiLevelType w:val="hybridMultilevel"/>
    <w:tmpl w:val="AD504854"/>
    <w:lvl w:ilvl="0" w:tplc="61CA0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2663BF"/>
    <w:multiLevelType w:val="hybridMultilevel"/>
    <w:tmpl w:val="C4B4AE5C"/>
    <w:lvl w:ilvl="0" w:tplc="1134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A66621"/>
    <w:multiLevelType w:val="hybridMultilevel"/>
    <w:tmpl w:val="A560F7C6"/>
    <w:lvl w:ilvl="0" w:tplc="77DCA0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C"/>
    <w:rsid w:val="00007515"/>
    <w:rsid w:val="00007A88"/>
    <w:rsid w:val="00007F04"/>
    <w:rsid w:val="0001242A"/>
    <w:rsid w:val="000147BD"/>
    <w:rsid w:val="000167C7"/>
    <w:rsid w:val="00017CFF"/>
    <w:rsid w:val="00036227"/>
    <w:rsid w:val="000415F3"/>
    <w:rsid w:val="0004795C"/>
    <w:rsid w:val="00053696"/>
    <w:rsid w:val="0006216F"/>
    <w:rsid w:val="00064961"/>
    <w:rsid w:val="00064B7E"/>
    <w:rsid w:val="00072A68"/>
    <w:rsid w:val="00076026"/>
    <w:rsid w:val="00077E7A"/>
    <w:rsid w:val="000A0648"/>
    <w:rsid w:val="000B5C04"/>
    <w:rsid w:val="000B74AA"/>
    <w:rsid w:val="000C1C6C"/>
    <w:rsid w:val="000C6FC5"/>
    <w:rsid w:val="000D4E76"/>
    <w:rsid w:val="000D5FAB"/>
    <w:rsid w:val="000E3245"/>
    <w:rsid w:val="000F3A30"/>
    <w:rsid w:val="00106C4D"/>
    <w:rsid w:val="00110B6A"/>
    <w:rsid w:val="00117D8E"/>
    <w:rsid w:val="00121103"/>
    <w:rsid w:val="00130331"/>
    <w:rsid w:val="00133DE2"/>
    <w:rsid w:val="00142613"/>
    <w:rsid w:val="0014443D"/>
    <w:rsid w:val="001545AA"/>
    <w:rsid w:val="00155CE1"/>
    <w:rsid w:val="00160FF2"/>
    <w:rsid w:val="001767D8"/>
    <w:rsid w:val="0017781F"/>
    <w:rsid w:val="00182C37"/>
    <w:rsid w:val="0018357C"/>
    <w:rsid w:val="0018554C"/>
    <w:rsid w:val="00193B4D"/>
    <w:rsid w:val="00193FF0"/>
    <w:rsid w:val="001A35F2"/>
    <w:rsid w:val="001D416C"/>
    <w:rsid w:val="001D4717"/>
    <w:rsid w:val="001D62D1"/>
    <w:rsid w:val="001F48F3"/>
    <w:rsid w:val="001F76D2"/>
    <w:rsid w:val="0020073C"/>
    <w:rsid w:val="00202980"/>
    <w:rsid w:val="002030F7"/>
    <w:rsid w:val="002038ED"/>
    <w:rsid w:val="002057BF"/>
    <w:rsid w:val="00214046"/>
    <w:rsid w:val="002167C4"/>
    <w:rsid w:val="00222CB7"/>
    <w:rsid w:val="002253F1"/>
    <w:rsid w:val="0023015D"/>
    <w:rsid w:val="002323E2"/>
    <w:rsid w:val="00234893"/>
    <w:rsid w:val="002444DE"/>
    <w:rsid w:val="002461AC"/>
    <w:rsid w:val="002464D7"/>
    <w:rsid w:val="002475BE"/>
    <w:rsid w:val="00256407"/>
    <w:rsid w:val="002604FE"/>
    <w:rsid w:val="002646E1"/>
    <w:rsid w:val="00267119"/>
    <w:rsid w:val="002775F3"/>
    <w:rsid w:val="00281CC3"/>
    <w:rsid w:val="00285DB4"/>
    <w:rsid w:val="00285EDE"/>
    <w:rsid w:val="00290BDE"/>
    <w:rsid w:val="002B6559"/>
    <w:rsid w:val="002C3961"/>
    <w:rsid w:val="002C3EA5"/>
    <w:rsid w:val="002C707D"/>
    <w:rsid w:val="002C7510"/>
    <w:rsid w:val="002D3335"/>
    <w:rsid w:val="002D65F5"/>
    <w:rsid w:val="002D749B"/>
    <w:rsid w:val="002E5AF6"/>
    <w:rsid w:val="002E6138"/>
    <w:rsid w:val="002E71F8"/>
    <w:rsid w:val="002F201D"/>
    <w:rsid w:val="002F3F22"/>
    <w:rsid w:val="00312985"/>
    <w:rsid w:val="003217B3"/>
    <w:rsid w:val="00322DA9"/>
    <w:rsid w:val="00323B49"/>
    <w:rsid w:val="003251E0"/>
    <w:rsid w:val="00332AB5"/>
    <w:rsid w:val="00334FA5"/>
    <w:rsid w:val="0033686A"/>
    <w:rsid w:val="00344423"/>
    <w:rsid w:val="00354486"/>
    <w:rsid w:val="00354BC0"/>
    <w:rsid w:val="00366E6B"/>
    <w:rsid w:val="0037028C"/>
    <w:rsid w:val="00371BDE"/>
    <w:rsid w:val="00372E2A"/>
    <w:rsid w:val="003765D6"/>
    <w:rsid w:val="00397586"/>
    <w:rsid w:val="003A00D9"/>
    <w:rsid w:val="003A2C8E"/>
    <w:rsid w:val="003A7C09"/>
    <w:rsid w:val="003C3FDA"/>
    <w:rsid w:val="003D69A6"/>
    <w:rsid w:val="00401A39"/>
    <w:rsid w:val="00404A5F"/>
    <w:rsid w:val="0040601A"/>
    <w:rsid w:val="00411B84"/>
    <w:rsid w:val="00415C42"/>
    <w:rsid w:val="00420655"/>
    <w:rsid w:val="00420D42"/>
    <w:rsid w:val="004228F1"/>
    <w:rsid w:val="00424801"/>
    <w:rsid w:val="004320FB"/>
    <w:rsid w:val="00432762"/>
    <w:rsid w:val="00433638"/>
    <w:rsid w:val="004340F1"/>
    <w:rsid w:val="00434FCE"/>
    <w:rsid w:val="00435DE4"/>
    <w:rsid w:val="00437E8C"/>
    <w:rsid w:val="00437E96"/>
    <w:rsid w:val="00442790"/>
    <w:rsid w:val="004462F2"/>
    <w:rsid w:val="00447D06"/>
    <w:rsid w:val="004533E4"/>
    <w:rsid w:val="00457383"/>
    <w:rsid w:val="004720AF"/>
    <w:rsid w:val="004741FC"/>
    <w:rsid w:val="00475764"/>
    <w:rsid w:val="004771C6"/>
    <w:rsid w:val="004850C6"/>
    <w:rsid w:val="00485214"/>
    <w:rsid w:val="004A13D7"/>
    <w:rsid w:val="004A7CDC"/>
    <w:rsid w:val="004B44C8"/>
    <w:rsid w:val="004B648D"/>
    <w:rsid w:val="004C59D1"/>
    <w:rsid w:val="004D075D"/>
    <w:rsid w:val="004D7046"/>
    <w:rsid w:val="004E171A"/>
    <w:rsid w:val="004E18F0"/>
    <w:rsid w:val="005009D0"/>
    <w:rsid w:val="005025F7"/>
    <w:rsid w:val="00511181"/>
    <w:rsid w:val="00522706"/>
    <w:rsid w:val="00522EF2"/>
    <w:rsid w:val="005234CA"/>
    <w:rsid w:val="00532DED"/>
    <w:rsid w:val="00533049"/>
    <w:rsid w:val="00543411"/>
    <w:rsid w:val="005445FA"/>
    <w:rsid w:val="00544BE0"/>
    <w:rsid w:val="00573174"/>
    <w:rsid w:val="00573BBE"/>
    <w:rsid w:val="0057541D"/>
    <w:rsid w:val="00575F30"/>
    <w:rsid w:val="00577553"/>
    <w:rsid w:val="005855FD"/>
    <w:rsid w:val="005943F5"/>
    <w:rsid w:val="00595AC7"/>
    <w:rsid w:val="005A3191"/>
    <w:rsid w:val="005A4F00"/>
    <w:rsid w:val="005C6C5E"/>
    <w:rsid w:val="005D2FB3"/>
    <w:rsid w:val="005E05DF"/>
    <w:rsid w:val="005F23C7"/>
    <w:rsid w:val="0060400F"/>
    <w:rsid w:val="00606E14"/>
    <w:rsid w:val="006072FD"/>
    <w:rsid w:val="006170A0"/>
    <w:rsid w:val="00623E08"/>
    <w:rsid w:val="00632FE2"/>
    <w:rsid w:val="006403D9"/>
    <w:rsid w:val="0064383F"/>
    <w:rsid w:val="00656ABD"/>
    <w:rsid w:val="00660A12"/>
    <w:rsid w:val="00660E80"/>
    <w:rsid w:val="006623ED"/>
    <w:rsid w:val="00677334"/>
    <w:rsid w:val="0068463C"/>
    <w:rsid w:val="00690E55"/>
    <w:rsid w:val="00693439"/>
    <w:rsid w:val="00693956"/>
    <w:rsid w:val="00694CAA"/>
    <w:rsid w:val="00695830"/>
    <w:rsid w:val="006978E7"/>
    <w:rsid w:val="006A0A69"/>
    <w:rsid w:val="006A11ED"/>
    <w:rsid w:val="006A21C0"/>
    <w:rsid w:val="006B1485"/>
    <w:rsid w:val="006B1594"/>
    <w:rsid w:val="006B30CE"/>
    <w:rsid w:val="006B661B"/>
    <w:rsid w:val="006D6033"/>
    <w:rsid w:val="006D6CF9"/>
    <w:rsid w:val="006D70CC"/>
    <w:rsid w:val="006D7984"/>
    <w:rsid w:val="006E6E3B"/>
    <w:rsid w:val="006E7839"/>
    <w:rsid w:val="006F3EFD"/>
    <w:rsid w:val="0070262B"/>
    <w:rsid w:val="00706658"/>
    <w:rsid w:val="0072126E"/>
    <w:rsid w:val="007258BE"/>
    <w:rsid w:val="00732A0C"/>
    <w:rsid w:val="00736031"/>
    <w:rsid w:val="00740C3E"/>
    <w:rsid w:val="00760052"/>
    <w:rsid w:val="00760C9E"/>
    <w:rsid w:val="00780CC8"/>
    <w:rsid w:val="00782E79"/>
    <w:rsid w:val="007839F0"/>
    <w:rsid w:val="00786CAD"/>
    <w:rsid w:val="00795FA5"/>
    <w:rsid w:val="007A24AC"/>
    <w:rsid w:val="007B319C"/>
    <w:rsid w:val="007C0E51"/>
    <w:rsid w:val="007C7C9A"/>
    <w:rsid w:val="007D2BAE"/>
    <w:rsid w:val="007D4D3C"/>
    <w:rsid w:val="007E08F3"/>
    <w:rsid w:val="007E720E"/>
    <w:rsid w:val="007F3309"/>
    <w:rsid w:val="008050FA"/>
    <w:rsid w:val="00812DEC"/>
    <w:rsid w:val="00825BFA"/>
    <w:rsid w:val="00832138"/>
    <w:rsid w:val="00843FE1"/>
    <w:rsid w:val="00844CFE"/>
    <w:rsid w:val="0084661E"/>
    <w:rsid w:val="00847716"/>
    <w:rsid w:val="00854D85"/>
    <w:rsid w:val="008635BE"/>
    <w:rsid w:val="00864097"/>
    <w:rsid w:val="0086618D"/>
    <w:rsid w:val="00873EDC"/>
    <w:rsid w:val="00876475"/>
    <w:rsid w:val="0088182A"/>
    <w:rsid w:val="008822A6"/>
    <w:rsid w:val="00895C95"/>
    <w:rsid w:val="008A4F5A"/>
    <w:rsid w:val="008A5D40"/>
    <w:rsid w:val="008A7484"/>
    <w:rsid w:val="008B03D1"/>
    <w:rsid w:val="008B042F"/>
    <w:rsid w:val="008B5A24"/>
    <w:rsid w:val="008C6915"/>
    <w:rsid w:val="008D4736"/>
    <w:rsid w:val="008D56B2"/>
    <w:rsid w:val="008E2321"/>
    <w:rsid w:val="00900D6E"/>
    <w:rsid w:val="00900EAF"/>
    <w:rsid w:val="00914008"/>
    <w:rsid w:val="00915612"/>
    <w:rsid w:val="00927888"/>
    <w:rsid w:val="00930F78"/>
    <w:rsid w:val="00963D86"/>
    <w:rsid w:val="009718CD"/>
    <w:rsid w:val="00980C32"/>
    <w:rsid w:val="00983BD4"/>
    <w:rsid w:val="00995313"/>
    <w:rsid w:val="009975C7"/>
    <w:rsid w:val="009A7523"/>
    <w:rsid w:val="009B21F5"/>
    <w:rsid w:val="009D03C9"/>
    <w:rsid w:val="009D4444"/>
    <w:rsid w:val="009E21E0"/>
    <w:rsid w:val="009E5715"/>
    <w:rsid w:val="009F584D"/>
    <w:rsid w:val="009F782C"/>
    <w:rsid w:val="00A075B8"/>
    <w:rsid w:val="00A11FDA"/>
    <w:rsid w:val="00A135E6"/>
    <w:rsid w:val="00A14598"/>
    <w:rsid w:val="00A266CB"/>
    <w:rsid w:val="00A437C6"/>
    <w:rsid w:val="00A504AE"/>
    <w:rsid w:val="00A51656"/>
    <w:rsid w:val="00A608F9"/>
    <w:rsid w:val="00A61146"/>
    <w:rsid w:val="00A65B9B"/>
    <w:rsid w:val="00A708F4"/>
    <w:rsid w:val="00A7647C"/>
    <w:rsid w:val="00A80D42"/>
    <w:rsid w:val="00A815B4"/>
    <w:rsid w:val="00A830B5"/>
    <w:rsid w:val="00A838B1"/>
    <w:rsid w:val="00A84D01"/>
    <w:rsid w:val="00A8689F"/>
    <w:rsid w:val="00A868A6"/>
    <w:rsid w:val="00A91BA2"/>
    <w:rsid w:val="00A92C03"/>
    <w:rsid w:val="00A977DC"/>
    <w:rsid w:val="00AA589D"/>
    <w:rsid w:val="00AA6909"/>
    <w:rsid w:val="00AB021C"/>
    <w:rsid w:val="00AB45DF"/>
    <w:rsid w:val="00AB6EE0"/>
    <w:rsid w:val="00AC3AD7"/>
    <w:rsid w:val="00AC49E1"/>
    <w:rsid w:val="00AC651E"/>
    <w:rsid w:val="00AE130E"/>
    <w:rsid w:val="00AE6C32"/>
    <w:rsid w:val="00AE71F1"/>
    <w:rsid w:val="00AE7EA7"/>
    <w:rsid w:val="00AF1E9F"/>
    <w:rsid w:val="00AF1F9B"/>
    <w:rsid w:val="00AF3111"/>
    <w:rsid w:val="00B03DC5"/>
    <w:rsid w:val="00B06F89"/>
    <w:rsid w:val="00B10D3B"/>
    <w:rsid w:val="00B1451A"/>
    <w:rsid w:val="00B24DFE"/>
    <w:rsid w:val="00B32DFE"/>
    <w:rsid w:val="00B32E53"/>
    <w:rsid w:val="00B3303A"/>
    <w:rsid w:val="00B46FEA"/>
    <w:rsid w:val="00B5135C"/>
    <w:rsid w:val="00B513E7"/>
    <w:rsid w:val="00B6091A"/>
    <w:rsid w:val="00B71DD3"/>
    <w:rsid w:val="00B73034"/>
    <w:rsid w:val="00B75FF0"/>
    <w:rsid w:val="00B81312"/>
    <w:rsid w:val="00B83002"/>
    <w:rsid w:val="00B876FE"/>
    <w:rsid w:val="00B90D41"/>
    <w:rsid w:val="00BA0C30"/>
    <w:rsid w:val="00BA299E"/>
    <w:rsid w:val="00BA2A29"/>
    <w:rsid w:val="00BB6510"/>
    <w:rsid w:val="00BB6F0E"/>
    <w:rsid w:val="00BC1BBD"/>
    <w:rsid w:val="00BC28E3"/>
    <w:rsid w:val="00BC5D9F"/>
    <w:rsid w:val="00BD0FB6"/>
    <w:rsid w:val="00BD1368"/>
    <w:rsid w:val="00BD377E"/>
    <w:rsid w:val="00BF0E02"/>
    <w:rsid w:val="00C00265"/>
    <w:rsid w:val="00C03099"/>
    <w:rsid w:val="00C12875"/>
    <w:rsid w:val="00C2565A"/>
    <w:rsid w:val="00C26D81"/>
    <w:rsid w:val="00C35555"/>
    <w:rsid w:val="00C36BB3"/>
    <w:rsid w:val="00C3757F"/>
    <w:rsid w:val="00C4048F"/>
    <w:rsid w:val="00C766C9"/>
    <w:rsid w:val="00C832C2"/>
    <w:rsid w:val="00C85795"/>
    <w:rsid w:val="00CA50AC"/>
    <w:rsid w:val="00CA617F"/>
    <w:rsid w:val="00CB324E"/>
    <w:rsid w:val="00CB4616"/>
    <w:rsid w:val="00CC1CB7"/>
    <w:rsid w:val="00CC72CA"/>
    <w:rsid w:val="00CD592D"/>
    <w:rsid w:val="00CE6706"/>
    <w:rsid w:val="00CF78C8"/>
    <w:rsid w:val="00D009DC"/>
    <w:rsid w:val="00D01DF4"/>
    <w:rsid w:val="00D111BA"/>
    <w:rsid w:val="00D113D0"/>
    <w:rsid w:val="00D12E4F"/>
    <w:rsid w:val="00D21BED"/>
    <w:rsid w:val="00D26EA3"/>
    <w:rsid w:val="00D5012C"/>
    <w:rsid w:val="00D502A0"/>
    <w:rsid w:val="00D731FF"/>
    <w:rsid w:val="00D74A4B"/>
    <w:rsid w:val="00D90447"/>
    <w:rsid w:val="00DA02C1"/>
    <w:rsid w:val="00DA3498"/>
    <w:rsid w:val="00DA34E6"/>
    <w:rsid w:val="00DC7731"/>
    <w:rsid w:val="00DE0AA6"/>
    <w:rsid w:val="00DF3BF9"/>
    <w:rsid w:val="00E05C4D"/>
    <w:rsid w:val="00E062BF"/>
    <w:rsid w:val="00E106A3"/>
    <w:rsid w:val="00E13B7D"/>
    <w:rsid w:val="00E27DF9"/>
    <w:rsid w:val="00E3322E"/>
    <w:rsid w:val="00E374E1"/>
    <w:rsid w:val="00E4180B"/>
    <w:rsid w:val="00E41917"/>
    <w:rsid w:val="00E420E1"/>
    <w:rsid w:val="00E43FEF"/>
    <w:rsid w:val="00E4507E"/>
    <w:rsid w:val="00E47FCB"/>
    <w:rsid w:val="00E509AF"/>
    <w:rsid w:val="00E50E9C"/>
    <w:rsid w:val="00E538D9"/>
    <w:rsid w:val="00E55B1B"/>
    <w:rsid w:val="00E72A05"/>
    <w:rsid w:val="00E73519"/>
    <w:rsid w:val="00E910D7"/>
    <w:rsid w:val="00E92F54"/>
    <w:rsid w:val="00E93F4A"/>
    <w:rsid w:val="00E96220"/>
    <w:rsid w:val="00EA3CAC"/>
    <w:rsid w:val="00EB1178"/>
    <w:rsid w:val="00EE1C3F"/>
    <w:rsid w:val="00EF2356"/>
    <w:rsid w:val="00EF254E"/>
    <w:rsid w:val="00EF4760"/>
    <w:rsid w:val="00F00A54"/>
    <w:rsid w:val="00F0128C"/>
    <w:rsid w:val="00F0448B"/>
    <w:rsid w:val="00F044C2"/>
    <w:rsid w:val="00F11CA8"/>
    <w:rsid w:val="00F1474A"/>
    <w:rsid w:val="00F23F26"/>
    <w:rsid w:val="00F26118"/>
    <w:rsid w:val="00F261D8"/>
    <w:rsid w:val="00F378EE"/>
    <w:rsid w:val="00F446B4"/>
    <w:rsid w:val="00F517B3"/>
    <w:rsid w:val="00F52CDD"/>
    <w:rsid w:val="00F6124D"/>
    <w:rsid w:val="00F629DB"/>
    <w:rsid w:val="00F659A5"/>
    <w:rsid w:val="00F811B0"/>
    <w:rsid w:val="00F876B7"/>
    <w:rsid w:val="00F93570"/>
    <w:rsid w:val="00F94812"/>
    <w:rsid w:val="00F97729"/>
    <w:rsid w:val="00FA06E9"/>
    <w:rsid w:val="00FA07A8"/>
    <w:rsid w:val="00FA0FF4"/>
    <w:rsid w:val="00FA4C95"/>
    <w:rsid w:val="00FC7A02"/>
    <w:rsid w:val="00FE4D06"/>
    <w:rsid w:val="00FE5DE0"/>
    <w:rsid w:val="00FF4303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32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9B"/>
  </w:style>
  <w:style w:type="paragraph" w:styleId="a8">
    <w:name w:val="footer"/>
    <w:basedOn w:val="a"/>
    <w:link w:val="a9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9B"/>
  </w:style>
  <w:style w:type="paragraph" w:styleId="aa">
    <w:name w:val="List Paragraph"/>
    <w:basedOn w:val="a"/>
    <w:uiPriority w:val="34"/>
    <w:qFormat/>
    <w:rsid w:val="00CC1CB7"/>
    <w:pPr>
      <w:ind w:left="720"/>
      <w:contextualSpacing/>
    </w:pPr>
  </w:style>
  <w:style w:type="paragraph" w:customStyle="1" w:styleId="Default">
    <w:name w:val="Default"/>
    <w:rsid w:val="00C3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432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7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362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1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32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9B"/>
  </w:style>
  <w:style w:type="paragraph" w:styleId="a8">
    <w:name w:val="footer"/>
    <w:basedOn w:val="a"/>
    <w:link w:val="a9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9B"/>
  </w:style>
  <w:style w:type="paragraph" w:styleId="aa">
    <w:name w:val="List Paragraph"/>
    <w:basedOn w:val="a"/>
    <w:uiPriority w:val="34"/>
    <w:qFormat/>
    <w:rsid w:val="00CC1CB7"/>
    <w:pPr>
      <w:ind w:left="720"/>
      <w:contextualSpacing/>
    </w:pPr>
  </w:style>
  <w:style w:type="paragraph" w:customStyle="1" w:styleId="Default">
    <w:name w:val="Default"/>
    <w:rsid w:val="00C3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432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7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362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1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94%D0%B0%D0%B2%D0%B0%D0%B9%D0%92%D1%81%D1%82%D1%83%D0%BF%D0%B0%D0%B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ostrohv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4%D0%B0%D0%B2%D0%B0%D0%B9%D0%92%D1%81%D1%82%D1%83%D0%BF%D0%B0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7ED8-DA99-4911-B496-6143CF1A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20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Ципорина Евгения Алексеевна</dc:creator>
  <cp:lastModifiedBy>Безверхняя Татьяна Анатольевна</cp:lastModifiedBy>
  <cp:revision>249</cp:revision>
  <cp:lastPrinted>2024-01-11T09:59:00Z</cp:lastPrinted>
  <dcterms:created xsi:type="dcterms:W3CDTF">2022-06-27T12:03:00Z</dcterms:created>
  <dcterms:modified xsi:type="dcterms:W3CDTF">2024-01-23T12:39:00Z</dcterms:modified>
</cp:coreProperties>
</file>