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16" w:rsidRPr="00457616" w:rsidRDefault="00457616">
      <w:pPr>
        <w:pStyle w:val="ConsPlusNormal"/>
        <w:jc w:val="right"/>
        <w:outlineLvl w:val="0"/>
        <w:rPr>
          <w:rFonts w:ascii="Times New Roman" w:hAnsi="Times New Roman" w:cs="Times New Roman"/>
          <w:sz w:val="28"/>
          <w:szCs w:val="28"/>
        </w:rPr>
      </w:pPr>
      <w:r w:rsidRPr="00457616">
        <w:rPr>
          <w:rFonts w:ascii="Times New Roman" w:hAnsi="Times New Roman" w:cs="Times New Roman"/>
          <w:sz w:val="28"/>
          <w:szCs w:val="28"/>
        </w:rPr>
        <w:t>Приложение 10</w:t>
      </w:r>
    </w:p>
    <w:p w:rsidR="00457616" w:rsidRPr="00457616" w:rsidRDefault="00457616">
      <w:pPr>
        <w:pStyle w:val="ConsPlusNormal"/>
        <w:jc w:val="right"/>
        <w:rPr>
          <w:rFonts w:ascii="Times New Roman" w:hAnsi="Times New Roman" w:cs="Times New Roman"/>
          <w:sz w:val="28"/>
          <w:szCs w:val="28"/>
        </w:rPr>
      </w:pPr>
      <w:r w:rsidRPr="00457616">
        <w:rPr>
          <w:rFonts w:ascii="Times New Roman" w:hAnsi="Times New Roman" w:cs="Times New Roman"/>
          <w:sz w:val="28"/>
          <w:szCs w:val="28"/>
        </w:rPr>
        <w:t>к постановлению Администрации</w:t>
      </w:r>
    </w:p>
    <w:p w:rsidR="00457616" w:rsidRPr="00457616" w:rsidRDefault="00457616">
      <w:pPr>
        <w:pStyle w:val="ConsPlusNormal"/>
        <w:jc w:val="right"/>
        <w:rPr>
          <w:rFonts w:ascii="Times New Roman" w:hAnsi="Times New Roman" w:cs="Times New Roman"/>
          <w:sz w:val="28"/>
          <w:szCs w:val="28"/>
        </w:rPr>
      </w:pPr>
      <w:r w:rsidRPr="00457616">
        <w:rPr>
          <w:rFonts w:ascii="Times New Roman" w:hAnsi="Times New Roman" w:cs="Times New Roman"/>
          <w:sz w:val="28"/>
          <w:szCs w:val="28"/>
        </w:rPr>
        <w:t>города Ханты-Мансийска</w:t>
      </w:r>
    </w:p>
    <w:p w:rsidR="00457616" w:rsidRPr="00457616" w:rsidRDefault="00457616">
      <w:pPr>
        <w:pStyle w:val="ConsPlusNormal"/>
        <w:jc w:val="right"/>
        <w:rPr>
          <w:rFonts w:ascii="Times New Roman" w:hAnsi="Times New Roman" w:cs="Times New Roman"/>
          <w:sz w:val="28"/>
          <w:szCs w:val="28"/>
        </w:rPr>
      </w:pPr>
      <w:r w:rsidRPr="00457616">
        <w:rPr>
          <w:rFonts w:ascii="Times New Roman" w:hAnsi="Times New Roman" w:cs="Times New Roman"/>
          <w:sz w:val="28"/>
          <w:szCs w:val="28"/>
        </w:rPr>
        <w:t>от 30.12.2015 N 1514</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Title"/>
        <w:jc w:val="center"/>
        <w:rPr>
          <w:rFonts w:ascii="Times New Roman" w:hAnsi="Times New Roman" w:cs="Times New Roman"/>
          <w:sz w:val="28"/>
          <w:szCs w:val="28"/>
        </w:rPr>
      </w:pPr>
      <w:bookmarkStart w:id="0" w:name="P5"/>
      <w:bookmarkEnd w:id="0"/>
      <w:r w:rsidRPr="00457616">
        <w:rPr>
          <w:rFonts w:ascii="Times New Roman" w:hAnsi="Times New Roman" w:cs="Times New Roman"/>
          <w:sz w:val="28"/>
          <w:szCs w:val="28"/>
        </w:rPr>
        <w:t>Порядок</w:t>
      </w:r>
    </w:p>
    <w:p w:rsidR="00457616" w:rsidRPr="00457616" w:rsidRDefault="00457616">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457616">
        <w:rPr>
          <w:rFonts w:ascii="Times New Roman" w:hAnsi="Times New Roman" w:cs="Times New Roman"/>
          <w:sz w:val="28"/>
          <w:szCs w:val="28"/>
        </w:rPr>
        <w:t xml:space="preserve"> условия предоставления неотложных мер поддержки субъектам</w:t>
      </w:r>
    </w:p>
    <w:p w:rsidR="00457616" w:rsidRPr="00457616" w:rsidRDefault="00457616">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457616">
        <w:rPr>
          <w:rFonts w:ascii="Times New Roman" w:hAnsi="Times New Roman" w:cs="Times New Roman"/>
          <w:sz w:val="28"/>
          <w:szCs w:val="28"/>
        </w:rPr>
        <w:t>алого и среднего предпринимательства, осуществляющим</w:t>
      </w:r>
    </w:p>
    <w:p w:rsidR="00457616" w:rsidRPr="00457616" w:rsidRDefault="00457616">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Pr="00457616">
        <w:rPr>
          <w:rFonts w:ascii="Times New Roman" w:hAnsi="Times New Roman" w:cs="Times New Roman"/>
          <w:sz w:val="28"/>
          <w:szCs w:val="28"/>
        </w:rPr>
        <w:t>еятельность в отраслях, пострадавших от распространения</w:t>
      </w:r>
    </w:p>
    <w:p w:rsidR="00457616" w:rsidRPr="00457616" w:rsidRDefault="00457616">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457616">
        <w:rPr>
          <w:rFonts w:ascii="Times New Roman" w:hAnsi="Times New Roman" w:cs="Times New Roman"/>
          <w:sz w:val="28"/>
          <w:szCs w:val="28"/>
        </w:rPr>
        <w:t xml:space="preserve">овой </w:t>
      </w:r>
      <w:proofErr w:type="spellStart"/>
      <w:r w:rsidRPr="00457616">
        <w:rPr>
          <w:rFonts w:ascii="Times New Roman" w:hAnsi="Times New Roman" w:cs="Times New Roman"/>
          <w:sz w:val="28"/>
          <w:szCs w:val="28"/>
        </w:rPr>
        <w:t>ко</w:t>
      </w:r>
      <w:r>
        <w:rPr>
          <w:rFonts w:ascii="Times New Roman" w:hAnsi="Times New Roman" w:cs="Times New Roman"/>
          <w:sz w:val="28"/>
          <w:szCs w:val="28"/>
        </w:rPr>
        <w:t>ронавирусной</w:t>
      </w:r>
      <w:proofErr w:type="spellEnd"/>
      <w:r>
        <w:rPr>
          <w:rFonts w:ascii="Times New Roman" w:hAnsi="Times New Roman" w:cs="Times New Roman"/>
          <w:sz w:val="28"/>
          <w:szCs w:val="28"/>
        </w:rPr>
        <w:t xml:space="preserve"> инфекции (далее - П</w:t>
      </w:r>
      <w:r w:rsidRPr="00457616">
        <w:rPr>
          <w:rFonts w:ascii="Times New Roman" w:hAnsi="Times New Roman" w:cs="Times New Roman"/>
          <w:sz w:val="28"/>
          <w:szCs w:val="28"/>
        </w:rPr>
        <w:t>орядок)</w:t>
      </w:r>
    </w:p>
    <w:p w:rsidR="00457616" w:rsidRPr="00457616" w:rsidRDefault="00457616">
      <w:pPr>
        <w:spacing w:after="1"/>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Title"/>
        <w:jc w:val="center"/>
        <w:outlineLvl w:val="1"/>
        <w:rPr>
          <w:rFonts w:ascii="Times New Roman" w:hAnsi="Times New Roman" w:cs="Times New Roman"/>
          <w:sz w:val="28"/>
          <w:szCs w:val="28"/>
        </w:rPr>
      </w:pPr>
      <w:r w:rsidRPr="00457616">
        <w:rPr>
          <w:rFonts w:ascii="Times New Roman" w:hAnsi="Times New Roman" w:cs="Times New Roman"/>
          <w:sz w:val="28"/>
          <w:szCs w:val="28"/>
        </w:rPr>
        <w:t>1. Общие положения</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1. Настоящий Порядок разработан в соответствии с Бюджетным </w:t>
      </w:r>
      <w:hyperlink r:id="rId4" w:history="1">
        <w:r w:rsidRPr="00457616">
          <w:rPr>
            <w:rFonts w:ascii="Times New Roman" w:hAnsi="Times New Roman" w:cs="Times New Roman"/>
            <w:sz w:val="28"/>
            <w:szCs w:val="28"/>
          </w:rPr>
          <w:t>кодексом</w:t>
        </w:r>
      </w:hyperlink>
      <w:r w:rsidRPr="00457616">
        <w:rPr>
          <w:rFonts w:ascii="Times New Roman" w:hAnsi="Times New Roman" w:cs="Times New Roman"/>
          <w:sz w:val="28"/>
          <w:szCs w:val="28"/>
        </w:rPr>
        <w:t xml:space="preserve"> Российской Федерации, Федеральным </w:t>
      </w:r>
      <w:hyperlink r:id="rId5" w:history="1">
        <w:r w:rsidRPr="00457616">
          <w:rPr>
            <w:rFonts w:ascii="Times New Roman" w:hAnsi="Times New Roman" w:cs="Times New Roman"/>
            <w:sz w:val="28"/>
            <w:szCs w:val="28"/>
          </w:rPr>
          <w:t>законом</w:t>
        </w:r>
      </w:hyperlink>
      <w:r>
        <w:rPr>
          <w:rFonts w:ascii="Times New Roman" w:hAnsi="Times New Roman" w:cs="Times New Roman"/>
          <w:sz w:val="28"/>
          <w:szCs w:val="28"/>
        </w:rPr>
        <w:t xml:space="preserve"> от 24.07.2007 №209-ФЗ «</w:t>
      </w:r>
      <w:r w:rsidRPr="00457616">
        <w:rPr>
          <w:rFonts w:ascii="Times New Roman" w:hAnsi="Times New Roman" w:cs="Times New Roman"/>
          <w:sz w:val="28"/>
          <w:szCs w:val="28"/>
        </w:rPr>
        <w:t xml:space="preserve">О развитии малого и среднего предпринимательства в Российской Федерации", </w:t>
      </w:r>
      <w:hyperlink r:id="rId6" w:history="1">
        <w:r w:rsidRPr="00457616">
          <w:rPr>
            <w:rFonts w:ascii="Times New Roman" w:hAnsi="Times New Roman" w:cs="Times New Roman"/>
            <w:sz w:val="28"/>
            <w:szCs w:val="28"/>
          </w:rPr>
          <w:t>постановлением</w:t>
        </w:r>
      </w:hyperlink>
      <w:r w:rsidRPr="00457616">
        <w:rPr>
          <w:rFonts w:ascii="Times New Roman" w:hAnsi="Times New Roman" w:cs="Times New Roman"/>
          <w:sz w:val="28"/>
          <w:szCs w:val="28"/>
        </w:rPr>
        <w:t xml:space="preserve"> Правительства Российской Федер</w:t>
      </w:r>
      <w:r>
        <w:rPr>
          <w:rFonts w:ascii="Times New Roman" w:hAnsi="Times New Roman" w:cs="Times New Roman"/>
          <w:sz w:val="28"/>
          <w:szCs w:val="28"/>
        </w:rPr>
        <w:t>ации от 18.09.2020 №1492 «</w:t>
      </w:r>
      <w:r w:rsidR="002B074A" w:rsidRPr="002B074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r w:rsidRPr="00457616">
        <w:rPr>
          <w:rFonts w:ascii="Times New Roman" w:hAnsi="Times New Roman" w:cs="Times New Roman"/>
          <w:sz w:val="28"/>
          <w:szCs w:val="28"/>
        </w:rPr>
        <w:t xml:space="preserve">, </w:t>
      </w:r>
      <w:hyperlink r:id="rId7" w:history="1">
        <w:r w:rsidRPr="00457616">
          <w:rPr>
            <w:rFonts w:ascii="Times New Roman" w:hAnsi="Times New Roman" w:cs="Times New Roman"/>
            <w:sz w:val="28"/>
            <w:szCs w:val="28"/>
          </w:rPr>
          <w:t>Законом</w:t>
        </w:r>
      </w:hyperlink>
      <w:r w:rsidRPr="00457616">
        <w:rPr>
          <w:rFonts w:ascii="Times New Roman" w:hAnsi="Times New Roman" w:cs="Times New Roman"/>
          <w:sz w:val="28"/>
          <w:szCs w:val="28"/>
        </w:rPr>
        <w:t xml:space="preserve"> Ханты-Мансийского автономног</w:t>
      </w:r>
      <w:r>
        <w:rPr>
          <w:rFonts w:ascii="Times New Roman" w:hAnsi="Times New Roman" w:cs="Times New Roman"/>
          <w:sz w:val="28"/>
          <w:szCs w:val="28"/>
        </w:rPr>
        <w:t>о округа - Югры от 29.12.2007 №213-оз «</w:t>
      </w:r>
      <w:r w:rsidRPr="00457616">
        <w:rPr>
          <w:rFonts w:ascii="Times New Roman" w:hAnsi="Times New Roman" w:cs="Times New Roman"/>
          <w:sz w:val="28"/>
          <w:szCs w:val="28"/>
        </w:rPr>
        <w:t>О развитии малого и среднего предпринимательства в Ханты-Манс</w:t>
      </w:r>
      <w:r>
        <w:rPr>
          <w:rFonts w:ascii="Times New Roman" w:hAnsi="Times New Roman" w:cs="Times New Roman"/>
          <w:sz w:val="28"/>
          <w:szCs w:val="28"/>
        </w:rPr>
        <w:t>ийском автономном округе – Югре»</w:t>
      </w:r>
      <w:r w:rsidRPr="00457616">
        <w:rPr>
          <w:rFonts w:ascii="Times New Roman" w:hAnsi="Times New Roman" w:cs="Times New Roman"/>
          <w:sz w:val="28"/>
          <w:szCs w:val="28"/>
        </w:rPr>
        <w:t xml:space="preserve">, </w:t>
      </w:r>
      <w:hyperlink r:id="rId8" w:history="1">
        <w:r w:rsidRPr="00457616">
          <w:rPr>
            <w:rFonts w:ascii="Times New Roman" w:hAnsi="Times New Roman" w:cs="Times New Roman"/>
            <w:sz w:val="28"/>
            <w:szCs w:val="28"/>
          </w:rPr>
          <w:t>постановлением</w:t>
        </w:r>
      </w:hyperlink>
      <w:r w:rsidRPr="00457616">
        <w:rPr>
          <w:rFonts w:ascii="Times New Roman" w:hAnsi="Times New Roman" w:cs="Times New Roman"/>
          <w:sz w:val="28"/>
          <w:szCs w:val="28"/>
        </w:rPr>
        <w:t xml:space="preserve"> Правительства Ханты-Мансийского автономного округ</w:t>
      </w:r>
      <w:r>
        <w:rPr>
          <w:rFonts w:ascii="Times New Roman" w:hAnsi="Times New Roman" w:cs="Times New Roman"/>
          <w:sz w:val="28"/>
          <w:szCs w:val="28"/>
        </w:rPr>
        <w:t>а - Югры от 05.10.2018 №336-п «</w:t>
      </w:r>
      <w:r w:rsidRPr="00457616">
        <w:rPr>
          <w:rFonts w:ascii="Times New Roman" w:hAnsi="Times New Roman" w:cs="Times New Roman"/>
          <w:sz w:val="28"/>
          <w:szCs w:val="28"/>
        </w:rPr>
        <w:t>О государственной программе Ханты-Мансийс</w:t>
      </w:r>
      <w:r>
        <w:rPr>
          <w:rFonts w:ascii="Times New Roman" w:hAnsi="Times New Roman" w:cs="Times New Roman"/>
          <w:sz w:val="28"/>
          <w:szCs w:val="28"/>
        </w:rPr>
        <w:t>кого автономного округа - Югры «</w:t>
      </w:r>
      <w:r w:rsidRPr="00457616">
        <w:rPr>
          <w:rFonts w:ascii="Times New Roman" w:hAnsi="Times New Roman" w:cs="Times New Roman"/>
          <w:sz w:val="28"/>
          <w:szCs w:val="28"/>
        </w:rPr>
        <w:t>Развитие экономического потенциа</w:t>
      </w:r>
      <w:r>
        <w:rPr>
          <w:rFonts w:ascii="Times New Roman" w:hAnsi="Times New Roman" w:cs="Times New Roman"/>
          <w:sz w:val="28"/>
          <w:szCs w:val="28"/>
        </w:rPr>
        <w:t>ла»</w:t>
      </w:r>
      <w:r w:rsidRPr="00457616">
        <w:rPr>
          <w:rFonts w:ascii="Times New Roman" w:hAnsi="Times New Roman" w:cs="Times New Roman"/>
          <w:sz w:val="28"/>
          <w:szCs w:val="28"/>
        </w:rPr>
        <w:t xml:space="preserve"> (далее - государственная програ</w:t>
      </w:r>
      <w:r>
        <w:rPr>
          <w:rFonts w:ascii="Times New Roman" w:hAnsi="Times New Roman" w:cs="Times New Roman"/>
          <w:sz w:val="28"/>
          <w:szCs w:val="28"/>
        </w:rPr>
        <w:t>мма), муниципальной программой «</w:t>
      </w:r>
      <w:r w:rsidRPr="00457616">
        <w:rPr>
          <w:rFonts w:ascii="Times New Roman" w:hAnsi="Times New Roman" w:cs="Times New Roman"/>
          <w:sz w:val="28"/>
          <w:szCs w:val="28"/>
        </w:rPr>
        <w:t>Развитие отдельных секторов э</w:t>
      </w:r>
      <w:r>
        <w:rPr>
          <w:rFonts w:ascii="Times New Roman" w:hAnsi="Times New Roman" w:cs="Times New Roman"/>
          <w:sz w:val="28"/>
          <w:szCs w:val="28"/>
        </w:rPr>
        <w:t>кономики города Ханты-Мансийска»</w:t>
      </w:r>
      <w:r w:rsidRPr="00457616">
        <w:rPr>
          <w:rFonts w:ascii="Times New Roman" w:hAnsi="Times New Roman" w:cs="Times New Roman"/>
          <w:sz w:val="28"/>
          <w:szCs w:val="28"/>
        </w:rPr>
        <w:t xml:space="preserve"> (далее - муниципальная программа) и определяет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457616">
        <w:rPr>
          <w:rFonts w:ascii="Times New Roman" w:hAnsi="Times New Roman" w:cs="Times New Roman"/>
          <w:sz w:val="28"/>
          <w:szCs w:val="28"/>
        </w:rPr>
        <w:t>коронавирусной</w:t>
      </w:r>
      <w:proofErr w:type="spellEnd"/>
      <w:r w:rsidRPr="00457616">
        <w:rPr>
          <w:rFonts w:ascii="Times New Roman" w:hAnsi="Times New Roman" w:cs="Times New Roman"/>
          <w:sz w:val="28"/>
          <w:szCs w:val="28"/>
        </w:rPr>
        <w:t xml:space="preserve"> инфекции (далее - Субъекты).</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2. Финансовая поддержка в форме субсидий Субъектам предоставляется:</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2.1. Из бюджета города Ханты-Мансийска.</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2.2. Из бюджета Ханты-Мансийского автономного округа - Югры и бюджета города Ханты-Мансийска на условиях </w:t>
      </w:r>
      <w:proofErr w:type="spellStart"/>
      <w:r w:rsidRPr="00457616">
        <w:rPr>
          <w:rFonts w:ascii="Times New Roman" w:hAnsi="Times New Roman" w:cs="Times New Roman"/>
          <w:sz w:val="28"/>
          <w:szCs w:val="28"/>
        </w:rPr>
        <w:t>софинансирования</w:t>
      </w:r>
      <w:proofErr w:type="spellEnd"/>
      <w:r w:rsidRPr="00457616">
        <w:rPr>
          <w:rFonts w:ascii="Times New Roman" w:hAnsi="Times New Roman" w:cs="Times New Roman"/>
          <w:sz w:val="28"/>
          <w:szCs w:val="28"/>
        </w:rPr>
        <w:t xml:space="preserve"> в соответствии с соглашениями о предоставлении субсидии местному бюджету из бюджета Ханты-Мансийского автономного округа - Югры.</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lastRenderedPageBreak/>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457616">
        <w:rPr>
          <w:rFonts w:ascii="Times New Roman" w:hAnsi="Times New Roman" w:cs="Times New Roman"/>
          <w:sz w:val="28"/>
          <w:szCs w:val="28"/>
        </w:rPr>
        <w:t>коронавирусной</w:t>
      </w:r>
      <w:proofErr w:type="spellEnd"/>
      <w:r w:rsidRPr="00457616">
        <w:rPr>
          <w:rFonts w:ascii="Times New Roman" w:hAnsi="Times New Roman" w:cs="Times New Roman"/>
          <w:sz w:val="28"/>
          <w:szCs w:val="28"/>
        </w:rPr>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5. Основные термины и понятия, используемые в настоящем Порядке:</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отрасли, пострадавшие от распространения новой </w:t>
      </w:r>
      <w:proofErr w:type="spellStart"/>
      <w:r w:rsidRPr="00457616">
        <w:rPr>
          <w:rFonts w:ascii="Times New Roman" w:hAnsi="Times New Roman" w:cs="Times New Roman"/>
          <w:sz w:val="28"/>
          <w:szCs w:val="28"/>
        </w:rPr>
        <w:t>коронавирусной</w:t>
      </w:r>
      <w:proofErr w:type="spellEnd"/>
      <w:r w:rsidRPr="00457616">
        <w:rPr>
          <w:rFonts w:ascii="Times New Roman" w:hAnsi="Times New Roman" w:cs="Times New Roman"/>
          <w:sz w:val="28"/>
          <w:szCs w:val="28"/>
        </w:rPr>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w:t>
      </w:r>
      <w:hyperlink r:id="rId9" w:history="1">
        <w:r w:rsidRPr="00457616">
          <w:rPr>
            <w:rFonts w:ascii="Times New Roman" w:hAnsi="Times New Roman" w:cs="Times New Roman"/>
            <w:sz w:val="28"/>
            <w:szCs w:val="28"/>
          </w:rPr>
          <w:t>перечень</w:t>
        </w:r>
      </w:hyperlink>
      <w:r w:rsidRPr="00457616">
        <w:rPr>
          <w:rFonts w:ascii="Times New Roman" w:hAnsi="Times New Roman" w:cs="Times New Roman"/>
          <w:sz w:val="28"/>
          <w:szCs w:val="28"/>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457616">
        <w:rPr>
          <w:rFonts w:ascii="Times New Roman" w:hAnsi="Times New Roman" w:cs="Times New Roman"/>
          <w:sz w:val="28"/>
          <w:szCs w:val="28"/>
        </w:rPr>
        <w:t>коронавирусной</w:t>
      </w:r>
      <w:proofErr w:type="spellEnd"/>
      <w:r w:rsidRPr="00457616">
        <w:rPr>
          <w:rFonts w:ascii="Times New Roman" w:hAnsi="Times New Roman" w:cs="Times New Roman"/>
          <w:sz w:val="28"/>
          <w:szCs w:val="28"/>
        </w:rPr>
        <w:t xml:space="preserve"> инфекции, утвержденный постановлением Правительства Росси</w:t>
      </w:r>
      <w:r>
        <w:rPr>
          <w:rFonts w:ascii="Times New Roman" w:hAnsi="Times New Roman" w:cs="Times New Roman"/>
          <w:sz w:val="28"/>
          <w:szCs w:val="28"/>
        </w:rPr>
        <w:t>йской Федерации от 03.04.2020 №434 «</w:t>
      </w:r>
      <w:r w:rsidRPr="00457616">
        <w:rPr>
          <w:rFonts w:ascii="Times New Roman" w:hAnsi="Times New Roman" w:cs="Times New Roman"/>
          <w:sz w:val="28"/>
          <w:szCs w:val="28"/>
        </w:rPr>
        <w:t>Об утверждении перечня отраслей российской экономики, в наибольшей степени пострадавших в условиях ухудшения ситуации в результате распространени</w:t>
      </w:r>
      <w:r>
        <w:rPr>
          <w:rFonts w:ascii="Times New Roman" w:hAnsi="Times New Roman" w:cs="Times New Roman"/>
          <w:sz w:val="28"/>
          <w:szCs w:val="28"/>
        </w:rPr>
        <w:t xml:space="preserve">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r w:rsidRPr="00457616">
        <w:rPr>
          <w:rFonts w:ascii="Times New Roman" w:hAnsi="Times New Roman" w:cs="Times New Roman"/>
          <w:sz w:val="28"/>
          <w:szCs w:val="28"/>
        </w:rPr>
        <w:t xml:space="preserve"> (далее - Перечень).</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457616" w:rsidRPr="00457616" w:rsidRDefault="00457616">
      <w:pPr>
        <w:pStyle w:val="ConsPlusNormal"/>
        <w:spacing w:before="220"/>
        <w:ind w:firstLine="540"/>
        <w:jc w:val="both"/>
        <w:rPr>
          <w:rFonts w:ascii="Times New Roman" w:hAnsi="Times New Roman" w:cs="Times New Roman"/>
          <w:sz w:val="28"/>
          <w:szCs w:val="28"/>
        </w:rPr>
      </w:pPr>
      <w:bookmarkStart w:id="1" w:name="P29"/>
      <w:bookmarkEnd w:id="1"/>
      <w:r w:rsidRPr="00457616">
        <w:rPr>
          <w:rFonts w:ascii="Times New Roman" w:hAnsi="Times New Roman" w:cs="Times New Roman"/>
          <w:sz w:val="28"/>
          <w:szCs w:val="28"/>
        </w:rPr>
        <w:t>6. Субсидия предоставляется по следующим направлениям:</w:t>
      </w:r>
    </w:p>
    <w:p w:rsidR="00457616" w:rsidRPr="00457616" w:rsidRDefault="004576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 «</w:t>
      </w:r>
      <w:r w:rsidRPr="00457616">
        <w:rPr>
          <w:rFonts w:ascii="Times New Roman" w:hAnsi="Times New Roman" w:cs="Times New Roman"/>
          <w:sz w:val="28"/>
          <w:szCs w:val="28"/>
        </w:rPr>
        <w:t>Возмещение части затрат на аренду (субаренду) нежилых помещений, находящихся в коммерческой собственности (в собственност</w:t>
      </w:r>
      <w:r>
        <w:rPr>
          <w:rFonts w:ascii="Times New Roman" w:hAnsi="Times New Roman" w:cs="Times New Roman"/>
          <w:sz w:val="28"/>
          <w:szCs w:val="28"/>
        </w:rPr>
        <w:t>и юридических и физических лиц)».</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Возмещению подлежат фактически произведенные и документально </w:t>
      </w:r>
      <w:r w:rsidRPr="00457616">
        <w:rPr>
          <w:rFonts w:ascii="Times New Roman" w:hAnsi="Times New Roman" w:cs="Times New Roman"/>
          <w:sz w:val="28"/>
          <w:szCs w:val="28"/>
        </w:rPr>
        <w:lastRenderedPageBreak/>
        <w:t xml:space="preserve">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0" w:history="1">
        <w:r w:rsidRPr="00457616">
          <w:rPr>
            <w:rFonts w:ascii="Times New Roman" w:hAnsi="Times New Roman" w:cs="Times New Roman"/>
            <w:sz w:val="28"/>
            <w:szCs w:val="28"/>
          </w:rPr>
          <w:t>законом</w:t>
        </w:r>
      </w:hyperlink>
      <w:r w:rsidRPr="00457616">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24.07.2007 №209-ФЗ «</w:t>
      </w:r>
      <w:r w:rsidRPr="00457616">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57616">
        <w:rPr>
          <w:rFonts w:ascii="Times New Roman" w:hAnsi="Times New Roman" w:cs="Times New Roman"/>
          <w:sz w:val="28"/>
          <w:szCs w:val="28"/>
        </w:rPr>
        <w:t>) в размере не более 50% от общего объема затрат, но не более 400 тыс. рублей на одного Субъекта в год.</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Возмещение части затрат понесенные в период с 18 марта 2020 года до окончания режима повышенной готовности.</w:t>
      </w:r>
    </w:p>
    <w:p w:rsidR="00457616" w:rsidRPr="00457616" w:rsidRDefault="004576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 «</w:t>
      </w:r>
      <w:r w:rsidRPr="00457616">
        <w:rPr>
          <w:rFonts w:ascii="Times New Roman" w:hAnsi="Times New Roman" w:cs="Times New Roman"/>
          <w:sz w:val="28"/>
          <w:szCs w:val="28"/>
        </w:rPr>
        <w:t>Возмещение част</w:t>
      </w:r>
      <w:r>
        <w:rPr>
          <w:rFonts w:ascii="Times New Roman" w:hAnsi="Times New Roman" w:cs="Times New Roman"/>
          <w:sz w:val="28"/>
          <w:szCs w:val="28"/>
        </w:rPr>
        <w:t>и затрат на коммунальные услуги»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Возмещение части затрат понесенные в период с 18 марта 2020 года до окончания режима повышенной готовности.</w:t>
      </w:r>
    </w:p>
    <w:p w:rsidR="00457616" w:rsidRPr="00457616" w:rsidRDefault="0045761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 «</w:t>
      </w:r>
      <w:r w:rsidRPr="00457616">
        <w:rPr>
          <w:rFonts w:ascii="Times New Roman" w:hAnsi="Times New Roman" w:cs="Times New Roman"/>
          <w:sz w:val="28"/>
          <w:szCs w:val="28"/>
        </w:rPr>
        <w:t>Возмещение части затрат</w:t>
      </w:r>
      <w:r>
        <w:rPr>
          <w:rFonts w:ascii="Times New Roman" w:hAnsi="Times New Roman" w:cs="Times New Roman"/>
          <w:sz w:val="28"/>
          <w:szCs w:val="28"/>
        </w:rPr>
        <w:t xml:space="preserve"> на жилищно-коммунальные услуги»</w:t>
      </w:r>
      <w:r w:rsidRPr="00457616">
        <w:rPr>
          <w:rFonts w:ascii="Times New Roman" w:hAnsi="Times New Roman" w:cs="Times New Roman"/>
          <w:sz w:val="28"/>
          <w:szCs w:val="28"/>
        </w:rPr>
        <w:t>.</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Возмещение части затрат понесенные в период с 18 марта 2020 года до окончания режима повышенной готовности.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w:t>
      </w:r>
      <w:r w:rsidRPr="00457616">
        <w:rPr>
          <w:rFonts w:ascii="Times New Roman" w:hAnsi="Times New Roman" w:cs="Times New Roman"/>
          <w:sz w:val="28"/>
          <w:szCs w:val="28"/>
        </w:rPr>
        <w:lastRenderedPageBreak/>
        <w:t>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8.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2B074A" w:rsidRPr="00457616" w:rsidRDefault="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r>
        <w:rPr>
          <w:rFonts w:ascii="Times New Roman" w:hAnsi="Times New Roman" w:cs="Times New Roman"/>
          <w:sz w:val="28"/>
          <w:szCs w:val="28"/>
        </w:rPr>
        <w:t>.</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Title"/>
        <w:jc w:val="center"/>
        <w:outlineLvl w:val="1"/>
        <w:rPr>
          <w:rFonts w:ascii="Times New Roman" w:hAnsi="Times New Roman" w:cs="Times New Roman"/>
          <w:sz w:val="28"/>
          <w:szCs w:val="28"/>
        </w:rPr>
      </w:pPr>
      <w:r w:rsidRPr="00457616">
        <w:rPr>
          <w:rFonts w:ascii="Times New Roman" w:hAnsi="Times New Roman" w:cs="Times New Roman"/>
          <w:sz w:val="28"/>
          <w:szCs w:val="28"/>
        </w:rPr>
        <w:t>II. Условия и порядок предоставления субсидии</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ind w:firstLine="540"/>
        <w:jc w:val="both"/>
        <w:rPr>
          <w:rFonts w:ascii="Times New Roman" w:hAnsi="Times New Roman" w:cs="Times New Roman"/>
          <w:sz w:val="28"/>
          <w:szCs w:val="28"/>
        </w:rPr>
      </w:pPr>
      <w:bookmarkStart w:id="2" w:name="P54"/>
      <w:bookmarkEnd w:id="2"/>
      <w:r w:rsidRPr="00457616">
        <w:rPr>
          <w:rFonts w:ascii="Times New Roman" w:hAnsi="Times New Roman" w:cs="Times New Roman"/>
          <w:sz w:val="28"/>
          <w:szCs w:val="28"/>
        </w:rPr>
        <w:t>9. Право на предоставление финансовой поддержки имеют Субъекты:</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соответствующие условиям, определенным Федеральным </w:t>
      </w:r>
      <w:hyperlink r:id="rId11" w:history="1">
        <w:r w:rsidRPr="00457616">
          <w:rPr>
            <w:rFonts w:ascii="Times New Roman" w:hAnsi="Times New Roman" w:cs="Times New Roman"/>
            <w:sz w:val="28"/>
            <w:szCs w:val="28"/>
          </w:rPr>
          <w:t>законом</w:t>
        </w:r>
      </w:hyperlink>
      <w:r w:rsidRPr="00457616">
        <w:rPr>
          <w:rFonts w:ascii="Times New Roman" w:hAnsi="Times New Roman" w:cs="Times New Roman"/>
          <w:sz w:val="28"/>
          <w:szCs w:val="28"/>
        </w:rPr>
        <w:t xml:space="preserve"> от </w:t>
      </w:r>
      <w:r>
        <w:rPr>
          <w:rFonts w:ascii="Times New Roman" w:hAnsi="Times New Roman" w:cs="Times New Roman"/>
          <w:sz w:val="28"/>
          <w:szCs w:val="28"/>
        </w:rPr>
        <w:t>24.07.2007 №209-ФЗ «</w:t>
      </w:r>
      <w:r w:rsidRPr="00457616">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57616">
        <w:rPr>
          <w:rFonts w:ascii="Times New Roman" w:hAnsi="Times New Roman" w:cs="Times New Roman"/>
          <w:sz w:val="28"/>
          <w:szCs w:val="28"/>
        </w:rPr>
        <w:t>;</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осуществляющие деятельность на территории города Ханты-Мансийска;</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осуществляющие основной вид деятельности на 01 </w:t>
      </w:r>
      <w:proofErr w:type="gramStart"/>
      <w:r w:rsidRPr="00457616">
        <w:rPr>
          <w:rFonts w:ascii="Times New Roman" w:hAnsi="Times New Roman" w:cs="Times New Roman"/>
          <w:sz w:val="28"/>
          <w:szCs w:val="28"/>
        </w:rPr>
        <w:t>марта 2020 года</w:t>
      </w:r>
      <w:proofErr w:type="gramEnd"/>
      <w:r w:rsidRPr="00457616">
        <w:rPr>
          <w:rFonts w:ascii="Times New Roman" w:hAnsi="Times New Roman" w:cs="Times New Roman"/>
          <w:sz w:val="28"/>
          <w:szCs w:val="28"/>
        </w:rPr>
        <w:t xml:space="preserve"> отнесенный к отрасли, пострадавшей от распространения новой </w:t>
      </w:r>
      <w:proofErr w:type="spellStart"/>
      <w:r w:rsidRPr="00457616">
        <w:rPr>
          <w:rFonts w:ascii="Times New Roman" w:hAnsi="Times New Roman" w:cs="Times New Roman"/>
          <w:sz w:val="28"/>
          <w:szCs w:val="28"/>
        </w:rPr>
        <w:t>коронавирусной</w:t>
      </w:r>
      <w:proofErr w:type="spellEnd"/>
      <w:r w:rsidRPr="00457616">
        <w:rPr>
          <w:rFonts w:ascii="Times New Roman" w:hAnsi="Times New Roman" w:cs="Times New Roman"/>
          <w:sz w:val="28"/>
          <w:szCs w:val="28"/>
        </w:rPr>
        <w:t xml:space="preserve"> инфекции;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не получавшие финансовую поддержку за счет средств бюджета Ханты-</w:t>
      </w:r>
      <w:r w:rsidRPr="00457616">
        <w:rPr>
          <w:rFonts w:ascii="Times New Roman" w:hAnsi="Times New Roman" w:cs="Times New Roman"/>
          <w:sz w:val="28"/>
          <w:szCs w:val="28"/>
        </w:rPr>
        <w:lastRenderedPageBreak/>
        <w:t xml:space="preserve">Мансийского автономного округа - Югры и за счет средств бюджета города Ханты-Мансийска на те же цели по направлению, указанному в </w:t>
      </w:r>
      <w:hyperlink w:anchor="P29" w:history="1">
        <w:r w:rsidRPr="00457616">
          <w:rPr>
            <w:rFonts w:ascii="Times New Roman" w:hAnsi="Times New Roman" w:cs="Times New Roman"/>
            <w:sz w:val="28"/>
            <w:szCs w:val="28"/>
          </w:rPr>
          <w:t>пункте 6 раздела I</w:t>
        </w:r>
      </w:hyperlink>
      <w:r w:rsidRPr="00457616">
        <w:rPr>
          <w:rFonts w:ascii="Times New Roman" w:hAnsi="Times New Roman" w:cs="Times New Roman"/>
          <w:sz w:val="28"/>
          <w:szCs w:val="28"/>
        </w:rPr>
        <w:t xml:space="preserve"> настоящего Порядка;</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w:t>
      </w:r>
      <w:r w:rsidR="002B074A">
        <w:rPr>
          <w:rFonts w:ascii="Times New Roman" w:hAnsi="Times New Roman" w:cs="Times New Roman"/>
          <w:sz w:val="28"/>
          <w:szCs w:val="28"/>
        </w:rPr>
        <w:t>ц, в совокупности превышает 50%;</w:t>
      </w:r>
    </w:p>
    <w:p w:rsidR="002B074A" w:rsidRPr="00457616" w:rsidRDefault="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2B074A" w:rsidRPr="002B074A" w:rsidRDefault="002B074A" w:rsidP="002B074A">
      <w:pPr>
        <w:pStyle w:val="ConsPlusNormal"/>
        <w:spacing w:before="220"/>
        <w:ind w:firstLine="540"/>
        <w:jc w:val="both"/>
        <w:rPr>
          <w:rFonts w:ascii="Times New Roman" w:hAnsi="Times New Roman" w:cs="Times New Roman"/>
          <w:sz w:val="28"/>
          <w:szCs w:val="28"/>
        </w:rPr>
      </w:pPr>
      <w:bookmarkStart w:id="3" w:name="P71"/>
      <w:bookmarkEnd w:id="3"/>
      <w:r w:rsidRPr="002B074A">
        <w:rPr>
          <w:rFonts w:ascii="Times New Roman" w:hAnsi="Times New Roman" w:cs="Times New Roman"/>
          <w:sz w:val="28"/>
          <w:szCs w:val="28"/>
        </w:rPr>
        <w:t>11.Уполномоченный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(далее-Официальный портал) с указанием следующей информации: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сроки предоставления субсидии (дата и время начала (окончания) приема документов);</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место нахождения, почтовый адрес и адрес электронной почты, номер контактного телефона Уполномоченного органа;</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результаты предоставления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сетевой адрес в информационно-телекоммуникационной сети Интернет, на котором обеспечивается предоставление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lastRenderedPageBreak/>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порядок подачи заявления получателем субсидии и требования, предъявляемые к его форме и содержанию;</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порядок отзыва заявления получателем субсидии, в том числе его возврата, порядок внесения изменений в заявление получателем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правила рассмотрения и оценки документов получателей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срок, в течение которого получатель субсидии должен подписать договор о предоставлении финансовой поддержки в форме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условия признания получателя субсидии уклонившимся от заключения договора о предоставлении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дата размещения результатов предоставления субсидии на едином портале и на Официальном портале.</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Поступившие документы регистрируются в журнале регистрации.</w:t>
      </w:r>
    </w:p>
    <w:p w:rsid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457616" w:rsidRPr="00457616" w:rsidRDefault="00457616" w:rsidP="002B074A">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12. Для получения субсидии Субъекты представляют в Уполномоченный орган:</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12.1. </w:t>
      </w:r>
      <w:hyperlink w:anchor="P213" w:history="1">
        <w:r w:rsidRPr="00457616">
          <w:rPr>
            <w:rFonts w:ascii="Times New Roman" w:hAnsi="Times New Roman" w:cs="Times New Roman"/>
            <w:sz w:val="28"/>
            <w:szCs w:val="28"/>
          </w:rPr>
          <w:t>Заявление</w:t>
        </w:r>
      </w:hyperlink>
      <w:r w:rsidRPr="00457616">
        <w:rPr>
          <w:rFonts w:ascii="Times New Roman" w:hAnsi="Times New Roman" w:cs="Times New Roman"/>
          <w:sz w:val="28"/>
          <w:szCs w:val="28"/>
        </w:rP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12.2. Копию паспорта (для Субъектов - индивидуальных предпринимателей).</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lastRenderedPageBreak/>
        <w:t>12.4. 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 2020 года:</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справка о состоянии расчетов по налогам, сборам, страховым взносам, пеням, штрафам, процентам.</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12.5. Копии лицензий, сертификатов, патентов, свидетельств, разрешений на осуществление предпринимательской деятельности (при наличии).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12.6. Копии документов, подтверждающих факт понесенных расходов по направлениям, указанных в </w:t>
      </w:r>
      <w:hyperlink w:anchor="P29" w:history="1">
        <w:r w:rsidRPr="00457616">
          <w:rPr>
            <w:rFonts w:ascii="Times New Roman" w:hAnsi="Times New Roman" w:cs="Times New Roman"/>
            <w:sz w:val="28"/>
            <w:szCs w:val="28"/>
          </w:rPr>
          <w:t>пункте 6 раздела I</w:t>
        </w:r>
      </w:hyperlink>
      <w:r w:rsidRPr="00457616">
        <w:rPr>
          <w:rFonts w:ascii="Times New Roman" w:hAnsi="Times New Roman" w:cs="Times New Roman"/>
          <w:sz w:val="28"/>
          <w:szCs w:val="28"/>
        </w:rPr>
        <w:t xml:space="preserve">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457616">
        <w:rPr>
          <w:rFonts w:ascii="Times New Roman" w:hAnsi="Times New Roman" w:cs="Times New Roman"/>
          <w:sz w:val="28"/>
          <w:szCs w:val="28"/>
        </w:rPr>
        <w:t>ресурсоснабжающими</w:t>
      </w:r>
      <w:proofErr w:type="spellEnd"/>
      <w:r w:rsidRPr="00457616">
        <w:rPr>
          <w:rFonts w:ascii="Times New Roman" w:hAnsi="Times New Roman" w:cs="Times New Roman"/>
          <w:sz w:val="28"/>
          <w:szCs w:val="28"/>
        </w:rPr>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12.7. Копию уведомления о постановке на учет в налоговом органе (для Субъектов - индивидуальных предпринимателей).</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457616" w:rsidRPr="00457616" w:rsidRDefault="00457616">
      <w:pPr>
        <w:pStyle w:val="ConsPlusNormal"/>
        <w:spacing w:before="220"/>
        <w:ind w:firstLine="540"/>
        <w:jc w:val="both"/>
        <w:rPr>
          <w:rFonts w:ascii="Times New Roman" w:hAnsi="Times New Roman" w:cs="Times New Roman"/>
          <w:sz w:val="28"/>
          <w:szCs w:val="28"/>
        </w:rPr>
      </w:pPr>
      <w:bookmarkStart w:id="4" w:name="P85"/>
      <w:bookmarkEnd w:id="4"/>
      <w:r w:rsidRPr="00457616">
        <w:rPr>
          <w:rFonts w:ascii="Times New Roman" w:hAnsi="Times New Roman" w:cs="Times New Roman"/>
          <w:sz w:val="28"/>
          <w:szCs w:val="28"/>
        </w:rPr>
        <w:t>13. Документы, необходимые для получения финансовой поддержки, оформляются Субъектом в соответствии со следующими требованиями: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13.1. Наличие описи представляемых документов.</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13.2. Все листы документов, включая опись, должны быть пронумерованы и сшиты.</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Документы в месте сшивки должны быть подписаны Субъектом и скреплены печатью (при наличии).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lastRenderedPageBreak/>
        <w:t>Субъект несет ответственность за подлинность и достоверность представленных в целях получения субсидии документов и информации.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13.3. Заявления и документы, направленные посредством факсимильной связи либо электронной почты, не рассматриваются и регистрации не подлежат.</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13.4. Уполномоченный орган самостоятельно получает сведения на официальном сайте Федеральной налоговой службы Российской Федерации: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 xml:space="preserve">о государственной регистрации субъекта в качестве индивидуального предпринимателя или юридического лица; </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 </w:t>
      </w:r>
    </w:p>
    <w:p w:rsid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о включении Субъекта в Единый реестр субъектов малого и среднего предпринимательства.</w:t>
      </w:r>
    </w:p>
    <w:p w:rsidR="00457616" w:rsidRPr="00457616" w:rsidRDefault="00457616" w:rsidP="002B074A">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15. Рассмотрение документов включает в себя следующие этапы:</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Срок проведения экспертизы с учетом подготовки заключения составляет не более трех рабочих дней со дня окончания срока приема документов.</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w:t>
      </w:r>
      <w:r w:rsidRPr="00457616">
        <w:rPr>
          <w:rFonts w:ascii="Times New Roman" w:hAnsi="Times New Roman" w:cs="Times New Roman"/>
          <w:sz w:val="28"/>
          <w:szCs w:val="28"/>
        </w:rPr>
        <w:lastRenderedPageBreak/>
        <w:t>возврата документов в Уполномоченный орган.</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По результатам рассмотрения документов Комиссия в течение одного рабочего дня принимает одно из следующих решений:</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о наличии оснований для предоставления финансовой поддержки в форме субсидий;</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об отсутствии оснований для предоставления финансовой поддержки в форме субсидий.</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151" w:history="1">
        <w:r w:rsidRPr="00457616">
          <w:rPr>
            <w:rFonts w:ascii="Times New Roman" w:hAnsi="Times New Roman" w:cs="Times New Roman"/>
            <w:sz w:val="28"/>
            <w:szCs w:val="28"/>
          </w:rPr>
          <w:t>приложению 1</w:t>
        </w:r>
      </w:hyperlink>
      <w:r w:rsidRPr="00457616">
        <w:rPr>
          <w:rFonts w:ascii="Times New Roman" w:hAnsi="Times New Roman" w:cs="Times New Roman"/>
          <w:sz w:val="28"/>
          <w:szCs w:val="28"/>
        </w:rPr>
        <w:t xml:space="preserve"> к настоящему Порядку.</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Организационно-техническое обеспечение деятельности Комиссии осуществляет Уполномоченный орган.</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Заседание Комиссии проводит председатель, а в его отсутствие - заместитель председателя Комиссии.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Заседание Комиссии считается правомочным, если на нем присутствует более половины ее членов.</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2B074A" w:rsidRPr="002B074A" w:rsidRDefault="00457616" w:rsidP="002B074A">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16. </w:t>
      </w:r>
      <w:r w:rsidR="002B074A" w:rsidRPr="002B074A">
        <w:rPr>
          <w:rFonts w:ascii="Times New Roman" w:hAnsi="Times New Roman" w:cs="Times New Roman"/>
          <w:sz w:val="28"/>
          <w:szCs w:val="28"/>
        </w:rPr>
        <w:t>Субсидия не предоставляется Субъектам, заявки которых отклонены по следующим основаниям:</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а)несоответствие</w:t>
      </w:r>
      <w:proofErr w:type="gramEnd"/>
      <w:r w:rsidRPr="002B074A">
        <w:rPr>
          <w:rFonts w:ascii="Times New Roman" w:hAnsi="Times New Roman" w:cs="Times New Roman"/>
          <w:sz w:val="28"/>
          <w:szCs w:val="28"/>
        </w:rPr>
        <w:t xml:space="preserve"> Субъекта требованиям, установленным пунктом 9 раздела II настоящего Порядка;</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б)несоответствие</w:t>
      </w:r>
      <w:proofErr w:type="gramEnd"/>
      <w:r w:rsidRPr="002B074A">
        <w:rPr>
          <w:rFonts w:ascii="Times New Roman" w:hAnsi="Times New Roman" w:cs="Times New Roman"/>
          <w:sz w:val="28"/>
          <w:szCs w:val="28"/>
        </w:rPr>
        <w:t xml:space="preserve"> представленных Субъектом заявки и документов в ее составе требованиям, установленным в объявлении о проведении Конкурса, а </w:t>
      </w:r>
      <w:r w:rsidRPr="002B074A">
        <w:rPr>
          <w:rFonts w:ascii="Times New Roman" w:hAnsi="Times New Roman" w:cs="Times New Roman"/>
          <w:sz w:val="28"/>
          <w:szCs w:val="28"/>
        </w:rPr>
        <w:lastRenderedPageBreak/>
        <w:t>также пунктами 12,13 раздела II настоящего Порядка;</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в)недостоверность</w:t>
      </w:r>
      <w:proofErr w:type="gramEnd"/>
      <w:r w:rsidRPr="002B074A">
        <w:rPr>
          <w:rFonts w:ascii="Times New Roman" w:hAnsi="Times New Roman" w:cs="Times New Roman"/>
          <w:sz w:val="28"/>
          <w:szCs w:val="28"/>
        </w:rPr>
        <w:t xml:space="preserve"> и (или) противоречивость представленной Субъектом информации, в том числе информации о месте нахождения и адресе;</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г)заявка</w:t>
      </w:r>
      <w:proofErr w:type="gramEnd"/>
      <w:r w:rsidRPr="002B074A">
        <w:rPr>
          <w:rFonts w:ascii="Times New Roman" w:hAnsi="Times New Roman" w:cs="Times New Roman"/>
          <w:sz w:val="28"/>
          <w:szCs w:val="28"/>
        </w:rPr>
        <w:t xml:space="preserve"> подана Субъектом после даты и (или) времени, определенных для подачи заявок (такая заявка не рассматривается и не оценивается);</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д)представлены документы на компенсацию арендных (</w:t>
      </w:r>
      <w:proofErr w:type="spellStart"/>
      <w:r w:rsidRPr="002B074A">
        <w:rPr>
          <w:rFonts w:ascii="Times New Roman" w:hAnsi="Times New Roman" w:cs="Times New Roman"/>
          <w:sz w:val="28"/>
          <w:szCs w:val="28"/>
        </w:rPr>
        <w:t>субарендных</w:t>
      </w:r>
      <w:proofErr w:type="spellEnd"/>
      <w:r w:rsidRPr="002B074A">
        <w:rPr>
          <w:rFonts w:ascii="Times New Roman" w:hAnsi="Times New Roman" w:cs="Times New Roman"/>
          <w:sz w:val="28"/>
          <w:szCs w:val="28"/>
        </w:rPr>
        <w:t>) платежей за нежилые помещения, предоставленные на льготных условиях в соответствии с Федеральным законом от 24.07.2007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е)тексты</w:t>
      </w:r>
      <w:proofErr w:type="gramEnd"/>
      <w:r w:rsidRPr="002B074A">
        <w:rPr>
          <w:rFonts w:ascii="Times New Roman" w:hAnsi="Times New Roman" w:cs="Times New Roman"/>
          <w:sz w:val="28"/>
          <w:szCs w:val="28"/>
        </w:rPr>
        <w:t xml:space="preserve">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ж)не</w:t>
      </w:r>
      <w:proofErr w:type="gramEnd"/>
      <w:r w:rsidRPr="002B074A">
        <w:rPr>
          <w:rFonts w:ascii="Times New Roman" w:hAnsi="Times New Roman" w:cs="Times New Roman"/>
          <w:sz w:val="28"/>
          <w:szCs w:val="28"/>
        </w:rPr>
        <w:t xml:space="preserve">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з)с</w:t>
      </w:r>
      <w:proofErr w:type="gramEnd"/>
      <w:r w:rsidRPr="002B074A">
        <w:rPr>
          <w:rFonts w:ascii="Times New Roman" w:hAnsi="Times New Roman" w:cs="Times New Roman"/>
          <w:sz w:val="28"/>
          <w:szCs w:val="28"/>
        </w:rPr>
        <w:t xml:space="preserve">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17.</w:t>
      </w:r>
      <w:bookmarkStart w:id="5" w:name="_GoBack"/>
      <w:r w:rsidRPr="002B074A">
        <w:rPr>
          <w:rFonts w:ascii="Times New Roman" w:hAnsi="Times New Roman" w:cs="Times New Roman"/>
          <w:sz w:val="28"/>
          <w:szCs w:val="28"/>
        </w:rPr>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bookmarkEnd w:id="5"/>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 xml:space="preserve">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w:t>
      </w:r>
      <w:r w:rsidRPr="002B074A">
        <w:rPr>
          <w:rFonts w:ascii="Times New Roman" w:hAnsi="Times New Roman" w:cs="Times New Roman"/>
          <w:sz w:val="28"/>
          <w:szCs w:val="28"/>
        </w:rPr>
        <w:lastRenderedPageBreak/>
        <w:t>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Получатель субсидии заполненный и подписанный договор в своей части направляет в течение семи дней в Уполномоченный орган.</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Основаниями для отказа главным распорядителем бюджетных средств в предоставлении субсидии являются:</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а)несоответствие</w:t>
      </w:r>
      <w:proofErr w:type="gramEnd"/>
      <w:r w:rsidRPr="002B074A">
        <w:rPr>
          <w:rFonts w:ascii="Times New Roman" w:hAnsi="Times New Roman" w:cs="Times New Roman"/>
          <w:sz w:val="28"/>
          <w:szCs w:val="28"/>
        </w:rPr>
        <w:t xml:space="preserve">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б)установление</w:t>
      </w:r>
      <w:proofErr w:type="gramEnd"/>
      <w:r w:rsidRPr="002B074A">
        <w:rPr>
          <w:rFonts w:ascii="Times New Roman" w:hAnsi="Times New Roman" w:cs="Times New Roman"/>
          <w:sz w:val="28"/>
          <w:szCs w:val="28"/>
        </w:rPr>
        <w:t xml:space="preserve"> факта недостоверности представленной Субъектом информации;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в)производство</w:t>
      </w:r>
      <w:proofErr w:type="gramEnd"/>
      <w:r w:rsidRPr="002B074A">
        <w:rPr>
          <w:rFonts w:ascii="Times New Roman" w:hAnsi="Times New Roman" w:cs="Times New Roman"/>
          <w:sz w:val="28"/>
          <w:szCs w:val="28"/>
        </w:rPr>
        <w:t xml:space="preserve">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2B074A" w:rsidRDefault="002B074A" w:rsidP="002B074A">
      <w:pPr>
        <w:pStyle w:val="ConsPlusNormal"/>
        <w:spacing w:before="220"/>
        <w:ind w:firstLine="540"/>
        <w:jc w:val="both"/>
        <w:rPr>
          <w:rFonts w:ascii="Times New Roman" w:hAnsi="Times New Roman" w:cs="Times New Roman"/>
          <w:sz w:val="28"/>
          <w:szCs w:val="28"/>
        </w:rPr>
      </w:pPr>
      <w:proofErr w:type="gramStart"/>
      <w:r w:rsidRPr="002B074A">
        <w:rPr>
          <w:rFonts w:ascii="Times New Roman" w:hAnsi="Times New Roman" w:cs="Times New Roman"/>
          <w:sz w:val="28"/>
          <w:szCs w:val="28"/>
        </w:rPr>
        <w:t>г)заявка</w:t>
      </w:r>
      <w:proofErr w:type="gramEnd"/>
      <w:r w:rsidRPr="002B074A">
        <w:rPr>
          <w:rFonts w:ascii="Times New Roman" w:hAnsi="Times New Roman" w:cs="Times New Roman"/>
          <w:sz w:val="28"/>
          <w:szCs w:val="28"/>
        </w:rPr>
        <w:t xml:space="preserve"> Субъекта отклонена Комиссией по основаниям, указанным в пункте 16 раздела II.</w:t>
      </w:r>
    </w:p>
    <w:p w:rsidR="002B074A" w:rsidRPr="002B074A" w:rsidRDefault="00457616" w:rsidP="002B074A">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18. </w:t>
      </w:r>
      <w:r w:rsidR="002B074A" w:rsidRPr="002B074A">
        <w:rPr>
          <w:rFonts w:ascii="Times New Roman" w:hAnsi="Times New Roman" w:cs="Times New Roman"/>
          <w:sz w:val="28"/>
          <w:szCs w:val="28"/>
        </w:rPr>
        <w:t>Договор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21 раздела III настоящего Порядка.</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 xml:space="preserve">В договор включаются условия о согласовании новых условий договора или о расторжении договора при </w:t>
      </w:r>
      <w:proofErr w:type="spellStart"/>
      <w:r w:rsidRPr="002B074A">
        <w:rPr>
          <w:rFonts w:ascii="Times New Roman" w:hAnsi="Times New Roman" w:cs="Times New Roman"/>
          <w:sz w:val="28"/>
          <w:szCs w:val="28"/>
        </w:rPr>
        <w:t>недостижении</w:t>
      </w:r>
      <w:proofErr w:type="spellEnd"/>
      <w:r w:rsidRPr="002B074A">
        <w:rPr>
          <w:rFonts w:ascii="Times New Roman" w:hAnsi="Times New Roman" w:cs="Times New Roman"/>
          <w:sz w:val="28"/>
          <w:szCs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В целях достижения показателей муниципальной программы результатами предоставления субсидии являются:</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lastRenderedPageBreak/>
        <w:t>создание условий для осуществления деятельности на территории города не менее 1 года с даты получения субсидии;</w:t>
      </w:r>
    </w:p>
    <w:p w:rsidR="002B074A" w:rsidRP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создание условий для сохранения среднесписочной численности работников в течение 1 года с даты получения субсидии.</w:t>
      </w:r>
    </w:p>
    <w:p w:rsidR="002B074A" w:rsidRDefault="002B074A" w:rsidP="002B074A">
      <w:pPr>
        <w:pStyle w:val="ConsPlusNormal"/>
        <w:spacing w:before="220"/>
        <w:ind w:firstLine="540"/>
        <w:jc w:val="both"/>
        <w:rPr>
          <w:rFonts w:ascii="Times New Roman" w:hAnsi="Times New Roman" w:cs="Times New Roman"/>
          <w:sz w:val="28"/>
          <w:szCs w:val="28"/>
        </w:rPr>
      </w:pPr>
      <w:r w:rsidRPr="002B074A">
        <w:rPr>
          <w:rFonts w:ascii="Times New Roman" w:hAnsi="Times New Roman" w:cs="Times New Roman"/>
          <w:sz w:val="28"/>
          <w:szCs w:val="28"/>
        </w:rPr>
        <w:t>Значения результатов предоставления субсидии устанавливаются в договоре.</w:t>
      </w:r>
    </w:p>
    <w:p w:rsidR="00457616" w:rsidRPr="00457616" w:rsidRDefault="00457616" w:rsidP="002B074A">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Title"/>
        <w:jc w:val="center"/>
        <w:outlineLvl w:val="1"/>
        <w:rPr>
          <w:rFonts w:ascii="Times New Roman" w:hAnsi="Times New Roman" w:cs="Times New Roman"/>
          <w:sz w:val="28"/>
          <w:szCs w:val="28"/>
        </w:rPr>
      </w:pPr>
      <w:r w:rsidRPr="00457616">
        <w:rPr>
          <w:rFonts w:ascii="Times New Roman" w:hAnsi="Times New Roman" w:cs="Times New Roman"/>
          <w:sz w:val="28"/>
          <w:szCs w:val="28"/>
        </w:rPr>
        <w:t>III. Требования об осуществлении контроля за соблюдением</w:t>
      </w:r>
    </w:p>
    <w:p w:rsidR="00457616" w:rsidRPr="00457616" w:rsidRDefault="00457616">
      <w:pPr>
        <w:pStyle w:val="ConsPlusTitle"/>
        <w:jc w:val="center"/>
        <w:rPr>
          <w:rFonts w:ascii="Times New Roman" w:hAnsi="Times New Roman" w:cs="Times New Roman"/>
          <w:sz w:val="28"/>
          <w:szCs w:val="28"/>
        </w:rPr>
      </w:pPr>
      <w:r w:rsidRPr="00457616">
        <w:rPr>
          <w:rFonts w:ascii="Times New Roman" w:hAnsi="Times New Roman" w:cs="Times New Roman"/>
          <w:sz w:val="28"/>
          <w:szCs w:val="28"/>
        </w:rPr>
        <w:t>условий, целей и порядка предоставления субсидий</w:t>
      </w:r>
    </w:p>
    <w:p w:rsidR="00457616" w:rsidRPr="00457616" w:rsidRDefault="00457616">
      <w:pPr>
        <w:pStyle w:val="ConsPlusTitle"/>
        <w:jc w:val="center"/>
        <w:rPr>
          <w:rFonts w:ascii="Times New Roman" w:hAnsi="Times New Roman" w:cs="Times New Roman"/>
          <w:sz w:val="28"/>
          <w:szCs w:val="28"/>
        </w:rPr>
      </w:pPr>
      <w:r w:rsidRPr="00457616">
        <w:rPr>
          <w:rFonts w:ascii="Times New Roman" w:hAnsi="Times New Roman" w:cs="Times New Roman"/>
          <w:sz w:val="28"/>
          <w:szCs w:val="28"/>
        </w:rPr>
        <w:t>и ответственности за их нарушение</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ind w:firstLine="540"/>
        <w:jc w:val="both"/>
        <w:rPr>
          <w:rFonts w:ascii="Times New Roman" w:hAnsi="Times New Roman" w:cs="Times New Roman"/>
          <w:sz w:val="28"/>
          <w:szCs w:val="28"/>
        </w:rPr>
      </w:pPr>
      <w:r w:rsidRPr="00457616">
        <w:rPr>
          <w:rFonts w:ascii="Times New Roman" w:hAnsi="Times New Roman" w:cs="Times New Roman"/>
          <w:sz w:val="28"/>
          <w:szCs w:val="28"/>
        </w:rPr>
        <w:t>20. Ответственность за достоверность сведений в предоставляемых документах несут Субъекты в установленном законодательном порядке.</w:t>
      </w:r>
    </w:p>
    <w:p w:rsidR="00457616" w:rsidRPr="00457616" w:rsidRDefault="00457616">
      <w:pPr>
        <w:pStyle w:val="ConsPlusNormal"/>
        <w:spacing w:before="220"/>
        <w:ind w:firstLine="540"/>
        <w:jc w:val="both"/>
        <w:rPr>
          <w:rFonts w:ascii="Times New Roman" w:hAnsi="Times New Roman" w:cs="Times New Roman"/>
          <w:sz w:val="28"/>
          <w:szCs w:val="28"/>
        </w:rPr>
      </w:pPr>
      <w:bookmarkStart w:id="6" w:name="P129"/>
      <w:bookmarkEnd w:id="6"/>
      <w:r w:rsidRPr="00457616">
        <w:rPr>
          <w:rFonts w:ascii="Times New Roman" w:hAnsi="Times New Roman" w:cs="Times New Roman"/>
          <w:sz w:val="28"/>
          <w:szCs w:val="28"/>
        </w:rPr>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457616" w:rsidRPr="00457616" w:rsidRDefault="00457616">
      <w:pPr>
        <w:pStyle w:val="ConsPlusNormal"/>
        <w:spacing w:before="220"/>
        <w:ind w:firstLine="540"/>
        <w:jc w:val="both"/>
        <w:rPr>
          <w:rFonts w:ascii="Times New Roman" w:hAnsi="Times New Roman" w:cs="Times New Roman"/>
          <w:sz w:val="28"/>
          <w:szCs w:val="28"/>
        </w:rPr>
      </w:pPr>
      <w:bookmarkStart w:id="7" w:name="P130"/>
      <w:bookmarkEnd w:id="7"/>
      <w:r w:rsidRPr="00457616">
        <w:rPr>
          <w:rFonts w:ascii="Times New Roman" w:hAnsi="Times New Roman" w:cs="Times New Roman"/>
          <w:sz w:val="28"/>
          <w:szCs w:val="28"/>
        </w:rPr>
        <w:t>22. Субсидия подлежит возврату Субъектом в бюджет города Ханты-Мансийска в следующих случаях:</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22.1. Нарушение Субъектом условий предоставления субсидии, предусмотренных настоящим Порядком, договором.</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22.2. Выявление в документах Субъекта, представленных на получение финансовой поддержки в форме субсидий, недостоверных сведений.</w:t>
      </w:r>
    </w:p>
    <w:p w:rsid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22.3. Излишне выплаченные бюджетные средства.</w:t>
      </w:r>
    </w:p>
    <w:p w:rsidR="002B074A" w:rsidRPr="00457616" w:rsidRDefault="002B074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22.4. </w:t>
      </w:r>
      <w:r w:rsidRPr="002B074A">
        <w:rPr>
          <w:rFonts w:ascii="Times New Roman" w:hAnsi="Times New Roman" w:cs="Times New Roman"/>
          <w:sz w:val="28"/>
          <w:szCs w:val="28"/>
        </w:rPr>
        <w:t>Сокращения количества рабочих мест в последующий год, начиная с года получения субсидии.</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 xml:space="preserve">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w:t>
      </w:r>
      <w:r w:rsidR="002B074A">
        <w:rPr>
          <w:rFonts w:ascii="Times New Roman" w:hAnsi="Times New Roman" w:cs="Times New Roman"/>
          <w:sz w:val="28"/>
          <w:szCs w:val="28"/>
        </w:rPr>
        <w:t xml:space="preserve">пункте </w:t>
      </w:r>
      <w:hyperlink w:anchor="P130" w:history="1">
        <w:r w:rsidRPr="00457616">
          <w:rPr>
            <w:rFonts w:ascii="Times New Roman" w:hAnsi="Times New Roman" w:cs="Times New Roman"/>
            <w:sz w:val="28"/>
            <w:szCs w:val="28"/>
          </w:rPr>
          <w:t>22</w:t>
        </w:r>
      </w:hyperlink>
      <w:r w:rsidRPr="00457616">
        <w:rPr>
          <w:rFonts w:ascii="Times New Roman" w:hAnsi="Times New Roman" w:cs="Times New Roman"/>
          <w:sz w:val="28"/>
          <w:szCs w:val="28"/>
        </w:rPr>
        <w:t xml:space="preserve"> настоящего раздела.</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lastRenderedPageBreak/>
        <w:t>24. Субъект обязан возвратить денежные средства в срок не позднее десяти календарных дней с даты получения требования о возврате.</w:t>
      </w:r>
    </w:p>
    <w:p w:rsidR="00457616" w:rsidRPr="00457616" w:rsidRDefault="00457616">
      <w:pPr>
        <w:pStyle w:val="ConsPlusNormal"/>
        <w:spacing w:before="220"/>
        <w:ind w:firstLine="540"/>
        <w:jc w:val="both"/>
        <w:rPr>
          <w:rFonts w:ascii="Times New Roman" w:hAnsi="Times New Roman" w:cs="Times New Roman"/>
          <w:sz w:val="28"/>
          <w:szCs w:val="28"/>
        </w:rPr>
      </w:pPr>
      <w:r w:rsidRPr="00457616">
        <w:rPr>
          <w:rFonts w:ascii="Times New Roman" w:hAnsi="Times New Roman" w:cs="Times New Roman"/>
          <w:sz w:val="28"/>
          <w:szCs w:val="28"/>
        </w:rPr>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2B074A" w:rsidRDefault="002B074A">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Pr="00F361F1" w:rsidRDefault="00457616">
      <w:pPr>
        <w:pStyle w:val="ConsPlusNormal"/>
        <w:jc w:val="right"/>
        <w:outlineLvl w:val="1"/>
        <w:rPr>
          <w:rFonts w:ascii="Times New Roman" w:hAnsi="Times New Roman" w:cs="Times New Roman"/>
          <w:sz w:val="20"/>
        </w:rPr>
      </w:pPr>
      <w:r w:rsidRPr="00F361F1">
        <w:rPr>
          <w:rFonts w:ascii="Times New Roman" w:hAnsi="Times New Roman" w:cs="Times New Roman"/>
          <w:sz w:val="20"/>
        </w:rPr>
        <w:lastRenderedPageBreak/>
        <w:t>Приложение 1</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к Порядку и условиям предоставления</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неотложных мер поддержки субъектам</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малого и среднего предпринимательства,</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осуществляющим деятельность в отраслях,</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пострадавших от распространения</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 xml:space="preserve">новой </w:t>
      </w:r>
      <w:proofErr w:type="spellStart"/>
      <w:r w:rsidRPr="00F361F1">
        <w:rPr>
          <w:rFonts w:ascii="Times New Roman" w:hAnsi="Times New Roman" w:cs="Times New Roman"/>
          <w:sz w:val="20"/>
        </w:rPr>
        <w:t>коронавирусной</w:t>
      </w:r>
      <w:proofErr w:type="spellEnd"/>
      <w:r w:rsidRPr="00F361F1">
        <w:rPr>
          <w:rFonts w:ascii="Times New Roman" w:hAnsi="Times New Roman" w:cs="Times New Roman"/>
          <w:sz w:val="20"/>
        </w:rPr>
        <w:t xml:space="preserve"> инфекции</w:t>
      </w:r>
    </w:p>
    <w:p w:rsidR="00457616" w:rsidRPr="00F361F1" w:rsidRDefault="00457616">
      <w:pPr>
        <w:pStyle w:val="ConsPlusNormal"/>
        <w:jc w:val="both"/>
        <w:rPr>
          <w:rFonts w:ascii="Times New Roman" w:hAnsi="Times New Roman" w:cs="Times New Roman"/>
          <w:sz w:val="20"/>
        </w:rPr>
      </w:pPr>
    </w:p>
    <w:p w:rsidR="00457616" w:rsidRPr="00457616" w:rsidRDefault="00457616">
      <w:pPr>
        <w:pStyle w:val="ConsPlusTitle"/>
        <w:jc w:val="center"/>
        <w:rPr>
          <w:rFonts w:ascii="Times New Roman" w:hAnsi="Times New Roman" w:cs="Times New Roman"/>
          <w:sz w:val="28"/>
          <w:szCs w:val="28"/>
        </w:rPr>
      </w:pPr>
      <w:bookmarkStart w:id="8" w:name="P151"/>
      <w:bookmarkEnd w:id="8"/>
      <w:r w:rsidRPr="00457616">
        <w:rPr>
          <w:rFonts w:ascii="Times New Roman" w:hAnsi="Times New Roman" w:cs="Times New Roman"/>
          <w:sz w:val="28"/>
          <w:szCs w:val="28"/>
        </w:rPr>
        <w:t>СОСТАВ</w:t>
      </w:r>
    </w:p>
    <w:p w:rsidR="00457616" w:rsidRPr="00457616" w:rsidRDefault="00457616">
      <w:pPr>
        <w:pStyle w:val="ConsPlusTitle"/>
        <w:jc w:val="center"/>
        <w:rPr>
          <w:rFonts w:ascii="Times New Roman" w:hAnsi="Times New Roman" w:cs="Times New Roman"/>
          <w:sz w:val="28"/>
          <w:szCs w:val="28"/>
        </w:rPr>
      </w:pPr>
      <w:r w:rsidRPr="00457616">
        <w:rPr>
          <w:rFonts w:ascii="Times New Roman" w:hAnsi="Times New Roman" w:cs="Times New Roman"/>
          <w:sz w:val="28"/>
          <w:szCs w:val="28"/>
        </w:rPr>
        <w:t>КОМИССИИ ПО ПРЕДОСТАВЛЕНИЮ ФИНАНСОВОЙ ПОДДЕРЖКИ В ФОРМЕ</w:t>
      </w:r>
    </w:p>
    <w:p w:rsidR="00457616" w:rsidRPr="00457616" w:rsidRDefault="00457616">
      <w:pPr>
        <w:pStyle w:val="ConsPlusTitle"/>
        <w:jc w:val="center"/>
        <w:rPr>
          <w:rFonts w:ascii="Times New Roman" w:hAnsi="Times New Roman" w:cs="Times New Roman"/>
          <w:sz w:val="28"/>
          <w:szCs w:val="28"/>
        </w:rPr>
      </w:pPr>
      <w:r w:rsidRPr="00457616">
        <w:rPr>
          <w:rFonts w:ascii="Times New Roman" w:hAnsi="Times New Roman" w:cs="Times New Roman"/>
          <w:sz w:val="28"/>
          <w:szCs w:val="28"/>
        </w:rPr>
        <w:t>СУБСИДИЙ СУБЪЕКТАМ МАЛОГО И СРЕДНЕГО ПРЕДПРИНИМАТЕЛЬСТВА</w:t>
      </w:r>
    </w:p>
    <w:p w:rsidR="00457616" w:rsidRPr="00457616" w:rsidRDefault="00457616">
      <w:pPr>
        <w:pStyle w:val="ConsPlusTitle"/>
        <w:jc w:val="center"/>
        <w:rPr>
          <w:rFonts w:ascii="Times New Roman" w:hAnsi="Times New Roman" w:cs="Times New Roman"/>
          <w:sz w:val="28"/>
          <w:szCs w:val="28"/>
        </w:rPr>
      </w:pPr>
      <w:r w:rsidRPr="00457616">
        <w:rPr>
          <w:rFonts w:ascii="Times New Roman" w:hAnsi="Times New Roman" w:cs="Times New Roman"/>
          <w:sz w:val="28"/>
          <w:szCs w:val="28"/>
        </w:rPr>
        <w:t>(ДАЛЕЕ - КОМИССИЯ)</w:t>
      </w:r>
    </w:p>
    <w:p w:rsidR="00457616" w:rsidRPr="00457616" w:rsidRDefault="0045761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Председатель комиссии</w:t>
            </w: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первый заместитель Главы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Заместитель председателя комиссии</w:t>
            </w: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начальник управления экономического развития и инвестиций Администрации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Секретарь комиссии</w:t>
            </w: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457616" w:rsidRPr="00457616">
        <w:tc>
          <w:tcPr>
            <w:tcW w:w="9072" w:type="dxa"/>
            <w:gridSpan w:val="3"/>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Члены комиссии:</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директор Департамента управления финансами Администрации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начальник управления потребительского рынка и защиты прав потребителей Администрации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начальник юридического управления Администрации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заместитель начальника управления экономического развития и инвестиций Администрации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457616" w:rsidRPr="00457616">
        <w:tc>
          <w:tcPr>
            <w:tcW w:w="2835" w:type="dxa"/>
            <w:tcBorders>
              <w:top w:val="nil"/>
              <w:left w:val="nil"/>
              <w:bottom w:val="nil"/>
              <w:right w:val="nil"/>
            </w:tcBorders>
          </w:tcPr>
          <w:p w:rsidR="00457616" w:rsidRPr="00457616" w:rsidRDefault="00457616">
            <w:pPr>
              <w:pStyle w:val="ConsPlusNormal"/>
              <w:rPr>
                <w:rFonts w:ascii="Times New Roman" w:hAnsi="Times New Roman" w:cs="Times New Roman"/>
                <w:sz w:val="28"/>
                <w:szCs w:val="28"/>
              </w:rPr>
            </w:pPr>
          </w:p>
        </w:tc>
        <w:tc>
          <w:tcPr>
            <w:tcW w:w="426"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w:t>
            </w:r>
          </w:p>
        </w:tc>
        <w:tc>
          <w:tcPr>
            <w:tcW w:w="5811" w:type="dxa"/>
            <w:tcBorders>
              <w:top w:val="nil"/>
              <w:left w:val="nil"/>
              <w:bottom w:val="nil"/>
              <w:right w:val="nil"/>
            </w:tcBorders>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ind w:firstLine="540"/>
        <w:jc w:val="both"/>
        <w:rPr>
          <w:rFonts w:ascii="Times New Roman" w:hAnsi="Times New Roman" w:cs="Times New Roman"/>
          <w:sz w:val="28"/>
          <w:szCs w:val="28"/>
        </w:rPr>
      </w:pPr>
      <w:r w:rsidRPr="00457616">
        <w:rPr>
          <w:rFonts w:ascii="Times New Roman" w:hAnsi="Times New Roman" w:cs="Times New Roman"/>
          <w:sz w:val="28"/>
          <w:szCs w:val="28"/>
        </w:rPr>
        <w:t>В случае временного отсутствия члена комиссии его замещает лицо, исполняющее его должностные обязанности.</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457616" w:rsidRPr="00457616" w:rsidRDefault="00457616">
      <w:pPr>
        <w:pStyle w:val="ConsPlusNormal"/>
        <w:jc w:val="both"/>
        <w:rPr>
          <w:rFonts w:ascii="Times New Roman" w:hAnsi="Times New Roman" w:cs="Times New Roman"/>
          <w:sz w:val="28"/>
          <w:szCs w:val="28"/>
        </w:rPr>
      </w:pPr>
    </w:p>
    <w:p w:rsidR="00457616" w:rsidRDefault="00457616">
      <w:pPr>
        <w:pStyle w:val="ConsPlusNormal"/>
        <w:jc w:val="both"/>
        <w:rPr>
          <w:rFonts w:ascii="Times New Roman" w:hAnsi="Times New Roman" w:cs="Times New Roman"/>
          <w:sz w:val="28"/>
          <w:szCs w:val="28"/>
        </w:rPr>
      </w:pPr>
    </w:p>
    <w:p w:rsidR="00F361F1" w:rsidRDefault="00F361F1">
      <w:pPr>
        <w:pStyle w:val="ConsPlusNormal"/>
        <w:jc w:val="both"/>
        <w:rPr>
          <w:rFonts w:ascii="Times New Roman" w:hAnsi="Times New Roman" w:cs="Times New Roman"/>
          <w:sz w:val="28"/>
          <w:szCs w:val="28"/>
        </w:rPr>
      </w:pPr>
    </w:p>
    <w:p w:rsidR="00F361F1" w:rsidRDefault="00F361F1">
      <w:pPr>
        <w:pStyle w:val="ConsPlusNormal"/>
        <w:jc w:val="both"/>
        <w:rPr>
          <w:rFonts w:ascii="Times New Roman" w:hAnsi="Times New Roman" w:cs="Times New Roman"/>
          <w:sz w:val="28"/>
          <w:szCs w:val="28"/>
        </w:rPr>
      </w:pPr>
    </w:p>
    <w:p w:rsidR="00F361F1" w:rsidRPr="00457616" w:rsidRDefault="00F361F1">
      <w:pPr>
        <w:pStyle w:val="ConsPlusNormal"/>
        <w:jc w:val="both"/>
        <w:rPr>
          <w:rFonts w:ascii="Times New Roman" w:hAnsi="Times New Roman" w:cs="Times New Roman"/>
          <w:sz w:val="28"/>
          <w:szCs w:val="28"/>
        </w:rPr>
      </w:pPr>
    </w:p>
    <w:p w:rsidR="00457616" w:rsidRPr="00F361F1" w:rsidRDefault="00457616">
      <w:pPr>
        <w:pStyle w:val="ConsPlusNormal"/>
        <w:jc w:val="right"/>
        <w:outlineLvl w:val="1"/>
        <w:rPr>
          <w:rFonts w:ascii="Times New Roman" w:hAnsi="Times New Roman" w:cs="Times New Roman"/>
          <w:sz w:val="20"/>
        </w:rPr>
      </w:pPr>
      <w:r w:rsidRPr="00F361F1">
        <w:rPr>
          <w:rFonts w:ascii="Times New Roman" w:hAnsi="Times New Roman" w:cs="Times New Roman"/>
          <w:sz w:val="20"/>
        </w:rPr>
        <w:lastRenderedPageBreak/>
        <w:t>Приложение 2</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к Порядку и условиям предоставления</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неотложных мер поддержки субъектам</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малого и среднего предпринимательства,</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осуществляющим деятельность в отраслях,</w:t>
      </w:r>
    </w:p>
    <w:p w:rsidR="00457616" w:rsidRPr="00F361F1" w:rsidRDefault="00457616">
      <w:pPr>
        <w:pStyle w:val="ConsPlusNormal"/>
        <w:jc w:val="right"/>
        <w:rPr>
          <w:rFonts w:ascii="Times New Roman" w:hAnsi="Times New Roman" w:cs="Times New Roman"/>
          <w:sz w:val="20"/>
        </w:rPr>
      </w:pPr>
      <w:r w:rsidRPr="00F361F1">
        <w:rPr>
          <w:rFonts w:ascii="Times New Roman" w:hAnsi="Times New Roman" w:cs="Times New Roman"/>
          <w:sz w:val="20"/>
        </w:rPr>
        <w:t>пострадавших от распространения</w:t>
      </w:r>
    </w:p>
    <w:p w:rsidR="00457616" w:rsidRPr="00457616" w:rsidRDefault="00457616">
      <w:pPr>
        <w:pStyle w:val="ConsPlusNormal"/>
        <w:jc w:val="right"/>
        <w:rPr>
          <w:rFonts w:ascii="Times New Roman" w:hAnsi="Times New Roman" w:cs="Times New Roman"/>
          <w:sz w:val="28"/>
          <w:szCs w:val="28"/>
        </w:rPr>
      </w:pPr>
      <w:r w:rsidRPr="00F361F1">
        <w:rPr>
          <w:rFonts w:ascii="Times New Roman" w:hAnsi="Times New Roman" w:cs="Times New Roman"/>
          <w:sz w:val="20"/>
        </w:rPr>
        <w:t xml:space="preserve">новой </w:t>
      </w:r>
      <w:proofErr w:type="spellStart"/>
      <w:r w:rsidRPr="00F361F1">
        <w:rPr>
          <w:rFonts w:ascii="Times New Roman" w:hAnsi="Times New Roman" w:cs="Times New Roman"/>
          <w:sz w:val="20"/>
        </w:rPr>
        <w:t>коронавирусной</w:t>
      </w:r>
      <w:proofErr w:type="spellEnd"/>
      <w:r w:rsidRPr="00F361F1">
        <w:rPr>
          <w:rFonts w:ascii="Times New Roman" w:hAnsi="Times New Roman" w:cs="Times New Roman"/>
          <w:sz w:val="20"/>
        </w:rPr>
        <w:t xml:space="preserve"> инфекции</w:t>
      </w:r>
    </w:p>
    <w:p w:rsidR="00457616" w:rsidRPr="00457616" w:rsidRDefault="00457616">
      <w:pPr>
        <w:pStyle w:val="ConsPlusNormal"/>
        <w:jc w:val="both"/>
        <w:rPr>
          <w:rFonts w:ascii="Times New Roman" w:hAnsi="Times New Roman" w:cs="Times New Roman"/>
          <w:sz w:val="28"/>
          <w:szCs w:val="28"/>
        </w:rPr>
      </w:pP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Заместителю </w:t>
      </w:r>
      <w:proofErr w:type="spellStart"/>
      <w:r>
        <w:rPr>
          <w:rFonts w:ascii="Times New Roman" w:hAnsi="Times New Roman" w:cs="Times New Roman"/>
          <w:sz w:val="28"/>
          <w:szCs w:val="28"/>
        </w:rPr>
        <w:t>ачальника</w:t>
      </w:r>
      <w:proofErr w:type="spellEnd"/>
      <w:r w:rsidRPr="00457616">
        <w:rPr>
          <w:rFonts w:ascii="Times New Roman" w:hAnsi="Times New Roman" w:cs="Times New Roman"/>
          <w:sz w:val="28"/>
          <w:szCs w:val="28"/>
        </w:rPr>
        <w:t xml:space="preserve"> управления</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экономического развития</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и инвестиций Администрации</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города Ханты-Мансийска -</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уполномоченному органу</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w:t>
      </w:r>
      <w:r w:rsidR="000C41CB">
        <w:rPr>
          <w:rFonts w:ascii="Times New Roman" w:hAnsi="Times New Roman" w:cs="Times New Roman"/>
          <w:sz w:val="28"/>
          <w:szCs w:val="28"/>
        </w:rPr>
        <w:t xml:space="preserve">                               </w:t>
      </w:r>
      <w:proofErr w:type="spellStart"/>
      <w:r>
        <w:rPr>
          <w:rFonts w:ascii="Times New Roman" w:hAnsi="Times New Roman" w:cs="Times New Roman"/>
          <w:sz w:val="28"/>
          <w:szCs w:val="28"/>
        </w:rPr>
        <w:t>Шеногиной</w:t>
      </w:r>
      <w:proofErr w:type="spellEnd"/>
      <w:r>
        <w:rPr>
          <w:rFonts w:ascii="Times New Roman" w:hAnsi="Times New Roman" w:cs="Times New Roman"/>
          <w:sz w:val="28"/>
          <w:szCs w:val="28"/>
        </w:rPr>
        <w:t xml:space="preserve"> Н.Ю. </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от ______________________________</w:t>
      </w:r>
    </w:p>
    <w:p w:rsidR="00457616" w:rsidRPr="00457616" w:rsidRDefault="00457616" w:rsidP="00457616">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_________________________________</w:t>
      </w:r>
    </w:p>
    <w:p w:rsidR="00457616" w:rsidRPr="000C41CB" w:rsidRDefault="00457616" w:rsidP="00457616">
      <w:pPr>
        <w:pStyle w:val="ConsPlusNonformat"/>
        <w:jc w:val="right"/>
        <w:rPr>
          <w:rFonts w:ascii="Times New Roman" w:hAnsi="Times New Roman" w:cs="Times New Roman"/>
        </w:rPr>
      </w:pPr>
      <w:r w:rsidRPr="00457616">
        <w:rPr>
          <w:rFonts w:ascii="Times New Roman" w:hAnsi="Times New Roman" w:cs="Times New Roman"/>
          <w:sz w:val="28"/>
          <w:szCs w:val="28"/>
        </w:rPr>
        <w:t xml:space="preserve">                                             </w:t>
      </w:r>
      <w:r w:rsidRPr="000C41CB">
        <w:rPr>
          <w:rFonts w:ascii="Times New Roman" w:hAnsi="Times New Roman" w:cs="Times New Roman"/>
        </w:rPr>
        <w:t>(сокращенное наименование</w:t>
      </w:r>
    </w:p>
    <w:p w:rsidR="00457616" w:rsidRPr="000C41CB" w:rsidRDefault="00457616" w:rsidP="00457616">
      <w:pPr>
        <w:pStyle w:val="ConsPlusNonformat"/>
        <w:jc w:val="right"/>
        <w:rPr>
          <w:rFonts w:ascii="Times New Roman" w:hAnsi="Times New Roman" w:cs="Times New Roman"/>
        </w:rPr>
      </w:pPr>
      <w:r w:rsidRPr="000C41CB">
        <w:rPr>
          <w:rFonts w:ascii="Times New Roman" w:hAnsi="Times New Roman" w:cs="Times New Roman"/>
        </w:rPr>
        <w:t xml:space="preserve">                                                организации или ФИО</w:t>
      </w:r>
    </w:p>
    <w:p w:rsidR="00457616" w:rsidRPr="000C41CB" w:rsidRDefault="00457616" w:rsidP="00457616">
      <w:pPr>
        <w:pStyle w:val="ConsPlusNonformat"/>
        <w:jc w:val="right"/>
        <w:rPr>
          <w:rFonts w:ascii="Times New Roman" w:hAnsi="Times New Roman" w:cs="Times New Roman"/>
        </w:rPr>
      </w:pPr>
      <w:r w:rsidRPr="000C41CB">
        <w:rPr>
          <w:rFonts w:ascii="Times New Roman" w:hAnsi="Times New Roman" w:cs="Times New Roman"/>
        </w:rPr>
        <w:t xml:space="preserve">                                          индивидуального предпринимателя -</w:t>
      </w:r>
    </w:p>
    <w:p w:rsidR="00457616" w:rsidRPr="000C41CB" w:rsidRDefault="00457616" w:rsidP="00457616">
      <w:pPr>
        <w:pStyle w:val="ConsPlusNonformat"/>
        <w:jc w:val="right"/>
        <w:rPr>
          <w:rFonts w:ascii="Times New Roman" w:hAnsi="Times New Roman" w:cs="Times New Roman"/>
        </w:rPr>
      </w:pPr>
      <w:r w:rsidRPr="000C41CB">
        <w:rPr>
          <w:rFonts w:ascii="Times New Roman" w:hAnsi="Times New Roman" w:cs="Times New Roman"/>
        </w:rPr>
        <w:t xml:space="preserve">                                            получателя субсидии, телефон)</w:t>
      </w:r>
    </w:p>
    <w:p w:rsidR="00457616" w:rsidRPr="00457616" w:rsidRDefault="00457616" w:rsidP="00457616">
      <w:pPr>
        <w:pStyle w:val="ConsPlusNonformat"/>
        <w:jc w:val="right"/>
        <w:rPr>
          <w:rFonts w:ascii="Times New Roman" w:hAnsi="Times New Roman" w:cs="Times New Roman"/>
          <w:sz w:val="28"/>
          <w:szCs w:val="28"/>
        </w:rPr>
      </w:pPr>
    </w:p>
    <w:p w:rsidR="00457616" w:rsidRPr="00457616" w:rsidRDefault="00457616" w:rsidP="00457616">
      <w:pPr>
        <w:pStyle w:val="ConsPlusNonformat"/>
        <w:jc w:val="center"/>
        <w:rPr>
          <w:rFonts w:ascii="Times New Roman" w:hAnsi="Times New Roman" w:cs="Times New Roman"/>
          <w:sz w:val="28"/>
          <w:szCs w:val="28"/>
        </w:rPr>
      </w:pPr>
      <w:bookmarkStart w:id="9" w:name="P213"/>
      <w:bookmarkEnd w:id="9"/>
      <w:r w:rsidRPr="00457616">
        <w:rPr>
          <w:rFonts w:ascii="Times New Roman" w:hAnsi="Times New Roman" w:cs="Times New Roman"/>
          <w:sz w:val="28"/>
          <w:szCs w:val="28"/>
        </w:rPr>
        <w:t>Заявление</w:t>
      </w:r>
    </w:p>
    <w:p w:rsidR="00457616" w:rsidRPr="00457616" w:rsidRDefault="00457616" w:rsidP="00457616">
      <w:pPr>
        <w:pStyle w:val="ConsPlusNonformat"/>
        <w:jc w:val="center"/>
        <w:rPr>
          <w:rFonts w:ascii="Times New Roman" w:hAnsi="Times New Roman" w:cs="Times New Roman"/>
          <w:sz w:val="28"/>
          <w:szCs w:val="28"/>
        </w:rPr>
      </w:pPr>
      <w:r w:rsidRPr="00457616">
        <w:rPr>
          <w:rFonts w:ascii="Times New Roman" w:hAnsi="Times New Roman" w:cs="Times New Roman"/>
          <w:sz w:val="28"/>
          <w:szCs w:val="28"/>
        </w:rPr>
        <w:t>на получение финансовой поддержки</w:t>
      </w:r>
    </w:p>
    <w:p w:rsidR="00457616" w:rsidRPr="00457616" w:rsidRDefault="00457616" w:rsidP="00457616">
      <w:pPr>
        <w:pStyle w:val="ConsPlusNonformat"/>
        <w:jc w:val="center"/>
        <w:rPr>
          <w:rFonts w:ascii="Times New Roman" w:hAnsi="Times New Roman" w:cs="Times New Roman"/>
          <w:sz w:val="28"/>
          <w:szCs w:val="28"/>
        </w:rPr>
      </w:pPr>
      <w:r w:rsidRPr="00457616">
        <w:rPr>
          <w:rFonts w:ascii="Times New Roman" w:hAnsi="Times New Roman" w:cs="Times New Roman"/>
          <w:sz w:val="28"/>
          <w:szCs w:val="28"/>
        </w:rPr>
        <w:t>в форме субсидии</w:t>
      </w:r>
    </w:p>
    <w:p w:rsidR="00457616" w:rsidRPr="00457616" w:rsidRDefault="00457616">
      <w:pPr>
        <w:pStyle w:val="ConsPlusNonformat"/>
        <w:jc w:val="both"/>
        <w:rPr>
          <w:rFonts w:ascii="Times New Roman" w:hAnsi="Times New Roman" w:cs="Times New Roman"/>
          <w:sz w:val="28"/>
          <w:szCs w:val="28"/>
        </w:rPr>
      </w:pPr>
    </w:p>
    <w:p w:rsidR="00457616" w:rsidRPr="00457616" w:rsidRDefault="00457616" w:rsidP="00457616">
      <w:pPr>
        <w:pStyle w:val="ConsPlusNonformat"/>
        <w:ind w:firstLine="709"/>
        <w:jc w:val="both"/>
        <w:rPr>
          <w:rFonts w:ascii="Times New Roman" w:hAnsi="Times New Roman" w:cs="Times New Roman"/>
          <w:sz w:val="28"/>
          <w:szCs w:val="28"/>
        </w:rPr>
      </w:pPr>
      <w:r w:rsidRPr="00457616">
        <w:rPr>
          <w:rFonts w:ascii="Times New Roman" w:hAnsi="Times New Roman" w:cs="Times New Roman"/>
          <w:sz w:val="28"/>
          <w:szCs w:val="28"/>
        </w:rPr>
        <w:t>Прошу предоставить финансовую поддержку в форме субсидии в соответствии</w:t>
      </w:r>
      <w:r>
        <w:rPr>
          <w:rFonts w:ascii="Times New Roman" w:hAnsi="Times New Roman" w:cs="Times New Roman"/>
          <w:sz w:val="28"/>
          <w:szCs w:val="28"/>
        </w:rPr>
        <w:t xml:space="preserve"> с </w:t>
      </w:r>
      <w:hyperlink w:anchor="P5" w:history="1">
        <w:r w:rsidRPr="00457616">
          <w:rPr>
            <w:rFonts w:ascii="Times New Roman" w:hAnsi="Times New Roman" w:cs="Times New Roman"/>
            <w:sz w:val="28"/>
            <w:szCs w:val="28"/>
          </w:rPr>
          <w:t>Порядком</w:t>
        </w:r>
      </w:hyperlink>
      <w:r>
        <w:rPr>
          <w:rFonts w:ascii="Times New Roman" w:hAnsi="Times New Roman" w:cs="Times New Roman"/>
          <w:sz w:val="28"/>
          <w:szCs w:val="28"/>
        </w:rPr>
        <w:t xml:space="preserve"> и </w:t>
      </w:r>
      <w:r w:rsidRPr="00457616">
        <w:rPr>
          <w:rFonts w:ascii="Times New Roman" w:hAnsi="Times New Roman" w:cs="Times New Roman"/>
          <w:sz w:val="28"/>
          <w:szCs w:val="28"/>
        </w:rPr>
        <w:t>условиями предоставления неотложных мер поддержки субъектам</w:t>
      </w:r>
      <w:r>
        <w:rPr>
          <w:rFonts w:ascii="Times New Roman" w:hAnsi="Times New Roman" w:cs="Times New Roman"/>
          <w:sz w:val="28"/>
          <w:szCs w:val="28"/>
        </w:rPr>
        <w:t xml:space="preserve"> малого и среднего </w:t>
      </w:r>
      <w:r w:rsidRPr="00457616">
        <w:rPr>
          <w:rFonts w:ascii="Times New Roman" w:hAnsi="Times New Roman" w:cs="Times New Roman"/>
          <w:sz w:val="28"/>
          <w:szCs w:val="28"/>
        </w:rPr>
        <w:t>предпр</w:t>
      </w:r>
      <w:r w:rsidR="000C41CB">
        <w:rPr>
          <w:rFonts w:ascii="Times New Roman" w:hAnsi="Times New Roman" w:cs="Times New Roman"/>
          <w:sz w:val="28"/>
          <w:szCs w:val="28"/>
        </w:rPr>
        <w:t xml:space="preserve">инимательства, </w:t>
      </w:r>
      <w:r>
        <w:rPr>
          <w:rFonts w:ascii="Times New Roman" w:hAnsi="Times New Roman" w:cs="Times New Roman"/>
          <w:sz w:val="28"/>
          <w:szCs w:val="28"/>
        </w:rPr>
        <w:t xml:space="preserve">осуществляющим деятельность </w:t>
      </w:r>
      <w:r w:rsidRPr="00457616">
        <w:rPr>
          <w:rFonts w:ascii="Times New Roman" w:hAnsi="Times New Roman" w:cs="Times New Roman"/>
          <w:sz w:val="28"/>
          <w:szCs w:val="28"/>
        </w:rPr>
        <w:t>в</w:t>
      </w:r>
      <w:r>
        <w:rPr>
          <w:rFonts w:ascii="Times New Roman" w:hAnsi="Times New Roman" w:cs="Times New Roman"/>
          <w:sz w:val="28"/>
          <w:szCs w:val="28"/>
        </w:rPr>
        <w:t xml:space="preserve"> отраслях, пострадавших </w:t>
      </w:r>
      <w:proofErr w:type="gramStart"/>
      <w:r w:rsidRPr="00457616">
        <w:rPr>
          <w:rFonts w:ascii="Times New Roman" w:hAnsi="Times New Roman" w:cs="Times New Roman"/>
          <w:sz w:val="28"/>
          <w:szCs w:val="28"/>
        </w:rPr>
        <w:t>от  распространения</w:t>
      </w:r>
      <w:proofErr w:type="gramEnd"/>
      <w:r w:rsidRPr="00457616">
        <w:rPr>
          <w:rFonts w:ascii="Times New Roman" w:hAnsi="Times New Roman" w:cs="Times New Roman"/>
          <w:sz w:val="28"/>
          <w:szCs w:val="28"/>
        </w:rPr>
        <w:t xml:space="preserve"> новой </w:t>
      </w:r>
      <w:proofErr w:type="spellStart"/>
      <w:r w:rsidRPr="00457616">
        <w:rPr>
          <w:rFonts w:ascii="Times New Roman" w:hAnsi="Times New Roman" w:cs="Times New Roman"/>
          <w:sz w:val="28"/>
          <w:szCs w:val="28"/>
        </w:rPr>
        <w:t>коронавирусной</w:t>
      </w:r>
      <w:proofErr w:type="spellEnd"/>
      <w:r w:rsidRPr="00457616">
        <w:rPr>
          <w:rFonts w:ascii="Times New Roman" w:hAnsi="Times New Roman" w:cs="Times New Roman"/>
          <w:sz w:val="28"/>
          <w:szCs w:val="28"/>
        </w:rPr>
        <w:t xml:space="preserve"> инфекции,</w:t>
      </w:r>
      <w:r>
        <w:rPr>
          <w:rFonts w:ascii="Times New Roman" w:hAnsi="Times New Roman" w:cs="Times New Roman"/>
          <w:sz w:val="28"/>
          <w:szCs w:val="28"/>
        </w:rPr>
        <w:t xml:space="preserve"> утвержденным </w:t>
      </w:r>
      <w:r w:rsidRPr="00457616">
        <w:rPr>
          <w:rFonts w:ascii="Times New Roman" w:hAnsi="Times New Roman" w:cs="Times New Roman"/>
          <w:sz w:val="28"/>
          <w:szCs w:val="28"/>
        </w:rPr>
        <w:t>пос</w:t>
      </w:r>
      <w:r>
        <w:rPr>
          <w:rFonts w:ascii="Times New Roman" w:hAnsi="Times New Roman" w:cs="Times New Roman"/>
          <w:sz w:val="28"/>
          <w:szCs w:val="28"/>
        </w:rPr>
        <w:t xml:space="preserve">тановлением    Администрации города </w:t>
      </w:r>
      <w:r w:rsidRPr="00457616">
        <w:rPr>
          <w:rFonts w:ascii="Times New Roman" w:hAnsi="Times New Roman" w:cs="Times New Roman"/>
          <w:sz w:val="28"/>
          <w:szCs w:val="28"/>
        </w:rPr>
        <w:t>Ханты-Мансийска</w:t>
      </w:r>
      <w:r>
        <w:rPr>
          <w:rFonts w:ascii="Times New Roman" w:hAnsi="Times New Roman" w:cs="Times New Roman"/>
          <w:sz w:val="28"/>
          <w:szCs w:val="28"/>
        </w:rPr>
        <w:t xml:space="preserve"> от 30.12.2015 №</w:t>
      </w:r>
      <w:r w:rsidRPr="00457616">
        <w:rPr>
          <w:rFonts w:ascii="Times New Roman" w:hAnsi="Times New Roman" w:cs="Times New Roman"/>
          <w:sz w:val="28"/>
          <w:szCs w:val="28"/>
        </w:rPr>
        <w:t>1514 по направлению(ям):</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457616" w:rsidRPr="00457616" w:rsidRDefault="0045761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2"/>
        <w:gridCol w:w="4770"/>
      </w:tblGrid>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1. Сведения о Субъекте: ____________________________________________</w:t>
            </w:r>
            <w:r w:rsidR="000C41CB">
              <w:rPr>
                <w:rFonts w:ascii="Times New Roman" w:hAnsi="Times New Roman" w:cs="Times New Roman"/>
                <w:sz w:val="28"/>
                <w:szCs w:val="28"/>
              </w:rPr>
              <w:t>___________________</w:t>
            </w:r>
          </w:p>
        </w:tc>
      </w:tr>
      <w:tr w:rsidR="00457616" w:rsidRPr="00457616">
        <w:tc>
          <w:tcPr>
            <w:tcW w:w="9072" w:type="dxa"/>
            <w:gridSpan w:val="2"/>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r w:rsidR="000C41CB">
              <w:rPr>
                <w:rFonts w:ascii="Times New Roman" w:hAnsi="Times New Roman" w:cs="Times New Roman"/>
                <w:sz w:val="28"/>
                <w:szCs w:val="28"/>
              </w:rPr>
              <w:t>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1.2. Идентификационный номер налогоплат</w:t>
            </w:r>
            <w:r w:rsidR="000C41CB">
              <w:rPr>
                <w:rFonts w:ascii="Times New Roman" w:hAnsi="Times New Roman" w:cs="Times New Roman"/>
                <w:sz w:val="28"/>
                <w:szCs w:val="28"/>
              </w:rPr>
              <w:t>ельщика (ИНН): 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 xml:space="preserve">1.3. Основной государственный регистрационный номер (ОГРН): </w:t>
            </w:r>
            <w:r w:rsidR="000C41CB">
              <w:rPr>
                <w:rFonts w:ascii="Times New Roman" w:hAnsi="Times New Roman" w:cs="Times New Roman"/>
                <w:sz w:val="28"/>
                <w:szCs w:val="28"/>
              </w:rPr>
              <w:t>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1.4. Код причины постановки на учет (КПП): ______________________</w:t>
            </w:r>
            <w:r w:rsidR="000C41CB">
              <w:rPr>
                <w:rFonts w:ascii="Times New Roman" w:hAnsi="Times New Roman" w:cs="Times New Roman"/>
                <w:sz w:val="28"/>
                <w:szCs w:val="28"/>
              </w:rPr>
              <w:t>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lastRenderedPageBreak/>
              <w:t>1.5. Дата государственной ре</w:t>
            </w:r>
            <w:r w:rsidR="000C41CB">
              <w:rPr>
                <w:rFonts w:ascii="Times New Roman" w:hAnsi="Times New Roman" w:cs="Times New Roman"/>
                <w:sz w:val="28"/>
                <w:szCs w:val="28"/>
              </w:rPr>
              <w:t>гистрации: "___" ______________</w:t>
            </w:r>
            <w:r w:rsidRPr="00457616">
              <w:rPr>
                <w:rFonts w:ascii="Times New Roman" w:hAnsi="Times New Roman" w:cs="Times New Roman"/>
                <w:sz w:val="28"/>
                <w:szCs w:val="28"/>
              </w:rPr>
              <w:t xml:space="preserve"> 20___ года</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2. Адрес Субъекта: ________________</w:t>
            </w:r>
            <w:r w:rsidR="000C41CB">
              <w:rPr>
                <w:rFonts w:ascii="Times New Roman" w:hAnsi="Times New Roman" w:cs="Times New Roman"/>
                <w:sz w:val="28"/>
                <w:szCs w:val="28"/>
              </w:rPr>
              <w:t>_______________________________</w:t>
            </w:r>
          </w:p>
        </w:tc>
      </w:tr>
      <w:tr w:rsidR="00457616" w:rsidRPr="00457616">
        <w:tc>
          <w:tcPr>
            <w:tcW w:w="9072" w:type="dxa"/>
            <w:gridSpan w:val="2"/>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2.1. Адрес постоянного места жительства физического лица (для индивидуальных предпринимателей): ________________</w:t>
            </w:r>
            <w:r w:rsidR="000C41CB">
              <w:rPr>
                <w:rFonts w:ascii="Times New Roman" w:hAnsi="Times New Roman" w:cs="Times New Roman"/>
                <w:sz w:val="28"/>
                <w:szCs w:val="28"/>
              </w:rPr>
              <w:t>_______________________________________________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Населенный пункт _________________________________________________</w:t>
            </w:r>
            <w:r w:rsidR="000C41CB">
              <w:rPr>
                <w:rFonts w:ascii="Times New Roman" w:hAnsi="Times New Roman" w:cs="Times New Roman"/>
                <w:sz w:val="28"/>
                <w:szCs w:val="28"/>
              </w:rPr>
              <w:t>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улица ___________________________________________________________</w:t>
            </w:r>
            <w:r w:rsidR="000C41CB">
              <w:rPr>
                <w:rFonts w:ascii="Times New Roman" w:hAnsi="Times New Roman" w:cs="Times New Roman"/>
                <w:sz w:val="28"/>
                <w:szCs w:val="28"/>
              </w:rPr>
              <w:t>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номер дома _______________ номер ква</w:t>
            </w:r>
            <w:r w:rsidR="000C41CB">
              <w:rPr>
                <w:rFonts w:ascii="Times New Roman" w:hAnsi="Times New Roman" w:cs="Times New Roman"/>
                <w:sz w:val="28"/>
                <w:szCs w:val="28"/>
              </w:rPr>
              <w:t>ртиры ______________________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2.2. Адрес организации: _____________________________________________</w:t>
            </w:r>
            <w:r w:rsidR="000C41CB">
              <w:rPr>
                <w:rFonts w:ascii="Times New Roman" w:hAnsi="Times New Roman" w:cs="Times New Roman"/>
                <w:sz w:val="28"/>
                <w:szCs w:val="28"/>
              </w:rPr>
              <w:t>__________________</w:t>
            </w:r>
          </w:p>
        </w:tc>
      </w:tr>
      <w:tr w:rsidR="00457616" w:rsidRPr="00457616">
        <w:tc>
          <w:tcPr>
            <w:tcW w:w="4302"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2.2.1. Адрес нахождения организации: _____________________________</w:t>
            </w:r>
          </w:p>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_____________________________</w:t>
            </w:r>
          </w:p>
        </w:tc>
        <w:tc>
          <w:tcPr>
            <w:tcW w:w="4770"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2.2.2. Адрес осуществления деятельности организации: ______________________</w:t>
            </w:r>
            <w:r w:rsidR="000C41CB">
              <w:rPr>
                <w:rFonts w:ascii="Times New Roman" w:hAnsi="Times New Roman" w:cs="Times New Roman"/>
                <w:sz w:val="28"/>
                <w:szCs w:val="28"/>
              </w:rPr>
              <w:t>__________</w:t>
            </w:r>
          </w:p>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________________________________</w:t>
            </w:r>
          </w:p>
        </w:tc>
      </w:tr>
      <w:tr w:rsidR="00457616" w:rsidRPr="00457616">
        <w:tc>
          <w:tcPr>
            <w:tcW w:w="4302"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Населенный пункт ______________</w:t>
            </w:r>
            <w:r w:rsidR="000C41CB">
              <w:rPr>
                <w:rFonts w:ascii="Times New Roman" w:hAnsi="Times New Roman" w:cs="Times New Roman"/>
                <w:sz w:val="28"/>
                <w:szCs w:val="28"/>
              </w:rPr>
              <w:t>_______________</w:t>
            </w:r>
          </w:p>
        </w:tc>
        <w:tc>
          <w:tcPr>
            <w:tcW w:w="4770"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Населенный пункт _________________</w:t>
            </w:r>
            <w:r w:rsidR="000C41CB">
              <w:rPr>
                <w:rFonts w:ascii="Times New Roman" w:hAnsi="Times New Roman" w:cs="Times New Roman"/>
                <w:sz w:val="28"/>
                <w:szCs w:val="28"/>
              </w:rPr>
              <w:t>________________</w:t>
            </w:r>
          </w:p>
        </w:tc>
      </w:tr>
      <w:tr w:rsidR="00457616" w:rsidRPr="00457616">
        <w:tc>
          <w:tcPr>
            <w:tcW w:w="4302"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улица ________________________</w:t>
            </w:r>
          </w:p>
        </w:tc>
        <w:tc>
          <w:tcPr>
            <w:tcW w:w="4770"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улица ___________________________</w:t>
            </w:r>
          </w:p>
        </w:tc>
      </w:tr>
      <w:tr w:rsidR="00457616" w:rsidRPr="00457616">
        <w:tc>
          <w:tcPr>
            <w:tcW w:w="4302"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но</w:t>
            </w:r>
            <w:r w:rsidR="000C41CB">
              <w:rPr>
                <w:rFonts w:ascii="Times New Roman" w:hAnsi="Times New Roman" w:cs="Times New Roman"/>
                <w:sz w:val="28"/>
                <w:szCs w:val="28"/>
              </w:rPr>
              <w:t>мер дома ___ номер квартиры _</w:t>
            </w:r>
          </w:p>
        </w:tc>
        <w:tc>
          <w:tcPr>
            <w:tcW w:w="4770" w:type="dxa"/>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номер</w:t>
            </w:r>
            <w:r w:rsidR="000C41CB">
              <w:rPr>
                <w:rFonts w:ascii="Times New Roman" w:hAnsi="Times New Roman" w:cs="Times New Roman"/>
                <w:sz w:val="28"/>
                <w:szCs w:val="28"/>
              </w:rPr>
              <w:t xml:space="preserve"> дома ____ номер квартиры 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3. Банковские реквизиты: ____________________________________________</w:t>
            </w:r>
            <w:r w:rsidR="000C41CB">
              <w:rPr>
                <w:rFonts w:ascii="Times New Roman" w:hAnsi="Times New Roman" w:cs="Times New Roman"/>
                <w:sz w:val="28"/>
                <w:szCs w:val="28"/>
              </w:rPr>
              <w:t>___________________</w:t>
            </w:r>
          </w:p>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______________________________________________</w:t>
            </w:r>
            <w:r w:rsidR="000C41CB">
              <w:rPr>
                <w:rFonts w:ascii="Times New Roman" w:hAnsi="Times New Roman" w:cs="Times New Roman"/>
                <w:sz w:val="28"/>
                <w:szCs w:val="28"/>
              </w:rPr>
              <w:t>_________________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р/с (л/с) ____________________ в банке</w:t>
            </w:r>
            <w:r w:rsidR="000C41CB">
              <w:rPr>
                <w:rFonts w:ascii="Times New Roman" w:hAnsi="Times New Roman" w:cs="Times New Roman"/>
                <w:sz w:val="28"/>
                <w:szCs w:val="28"/>
              </w:rPr>
              <w:t xml:space="preserve"> ____________________________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к/с _______________________ БИК __</w:t>
            </w:r>
            <w:r w:rsidR="000C41CB">
              <w:rPr>
                <w:rFonts w:ascii="Times New Roman" w:hAnsi="Times New Roman" w:cs="Times New Roman"/>
                <w:sz w:val="28"/>
                <w:szCs w:val="28"/>
              </w:rPr>
              <w:t>______________________________</w:t>
            </w:r>
          </w:p>
        </w:tc>
      </w:tr>
      <w:tr w:rsidR="00457616" w:rsidRPr="00457616">
        <w:tc>
          <w:tcPr>
            <w:tcW w:w="9072" w:type="dxa"/>
            <w:gridSpan w:val="2"/>
          </w:tcPr>
          <w:p w:rsidR="00457616" w:rsidRPr="00457616" w:rsidRDefault="00457616">
            <w:pPr>
              <w:pStyle w:val="ConsPlusNormal"/>
              <w:jc w:val="both"/>
              <w:rPr>
                <w:rFonts w:ascii="Times New Roman" w:hAnsi="Times New Roman" w:cs="Times New Roman"/>
                <w:sz w:val="28"/>
                <w:szCs w:val="28"/>
              </w:rPr>
            </w:pPr>
            <w:r w:rsidRPr="00457616">
              <w:rPr>
                <w:rFonts w:ascii="Times New Roman" w:hAnsi="Times New Roman" w:cs="Times New Roman"/>
                <w:sz w:val="28"/>
                <w:szCs w:val="28"/>
              </w:rPr>
              <w:t xml:space="preserve">4. Основной вид экономической деятельности (в </w:t>
            </w:r>
            <w:r w:rsidRPr="000C41CB">
              <w:rPr>
                <w:rFonts w:ascii="Times New Roman" w:hAnsi="Times New Roman" w:cs="Times New Roman"/>
                <w:sz w:val="28"/>
                <w:szCs w:val="28"/>
              </w:rPr>
              <w:t xml:space="preserve">соответствии с </w:t>
            </w:r>
            <w:hyperlink r:id="rId12" w:history="1">
              <w:r w:rsidRPr="000C41CB">
                <w:rPr>
                  <w:rFonts w:ascii="Times New Roman" w:hAnsi="Times New Roman" w:cs="Times New Roman"/>
                  <w:sz w:val="28"/>
                  <w:szCs w:val="28"/>
                </w:rPr>
                <w:t>ОКВЭД</w:t>
              </w:r>
            </w:hyperlink>
            <w:r w:rsidRPr="000C41CB">
              <w:rPr>
                <w:rFonts w:ascii="Times New Roman" w:hAnsi="Times New Roman" w:cs="Times New Roman"/>
                <w:sz w:val="28"/>
                <w:szCs w:val="28"/>
              </w:rPr>
              <w:t xml:space="preserve">) на 01 марта 2020 года, в связи с осуществлением которой Субъект </w:t>
            </w:r>
            <w:r w:rsidRPr="00457616">
              <w:rPr>
                <w:rFonts w:ascii="Times New Roman" w:hAnsi="Times New Roman" w:cs="Times New Roman"/>
                <w:sz w:val="28"/>
                <w:szCs w:val="28"/>
              </w:rPr>
              <w:t>заявляется на получение субсидии: _______________</w:t>
            </w:r>
            <w:r w:rsidR="000C41CB">
              <w:rPr>
                <w:rFonts w:ascii="Times New Roman" w:hAnsi="Times New Roman" w:cs="Times New Roman"/>
                <w:sz w:val="28"/>
                <w:szCs w:val="28"/>
              </w:rPr>
              <w:t>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5. Численность работников на дату обращен</w:t>
            </w:r>
            <w:r w:rsidR="000C41CB">
              <w:rPr>
                <w:rFonts w:ascii="Times New Roman" w:hAnsi="Times New Roman" w:cs="Times New Roman"/>
                <w:sz w:val="28"/>
                <w:szCs w:val="28"/>
              </w:rPr>
              <w:t>ия (чел.) __________________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6. Дата начала деятельности Субъекта _</w:t>
            </w:r>
            <w:r w:rsidR="000C41CB">
              <w:rPr>
                <w:rFonts w:ascii="Times New Roman" w:hAnsi="Times New Roman" w:cs="Times New Roman"/>
                <w:sz w:val="28"/>
                <w:szCs w:val="28"/>
              </w:rPr>
              <w:t>_____________________________</w:t>
            </w:r>
          </w:p>
        </w:tc>
      </w:tr>
      <w:tr w:rsidR="00457616" w:rsidRPr="00457616">
        <w:tc>
          <w:tcPr>
            <w:tcW w:w="9072" w:type="dxa"/>
            <w:gridSpan w:val="2"/>
          </w:tcPr>
          <w:p w:rsidR="00457616" w:rsidRPr="00457616" w:rsidRDefault="00457616">
            <w:pPr>
              <w:pStyle w:val="ConsPlusNormal"/>
              <w:rPr>
                <w:rFonts w:ascii="Times New Roman" w:hAnsi="Times New Roman" w:cs="Times New Roman"/>
                <w:sz w:val="28"/>
                <w:szCs w:val="28"/>
              </w:rPr>
            </w:pPr>
            <w:r w:rsidRPr="00457616">
              <w:rPr>
                <w:rFonts w:ascii="Times New Roman" w:hAnsi="Times New Roman" w:cs="Times New Roman"/>
                <w:sz w:val="28"/>
                <w:szCs w:val="28"/>
              </w:rPr>
              <w:t xml:space="preserve">7. Сумма оплаченных налогов за предшествующий год </w:t>
            </w:r>
            <w:r w:rsidR="000C41CB">
              <w:rPr>
                <w:rFonts w:ascii="Times New Roman" w:hAnsi="Times New Roman" w:cs="Times New Roman"/>
                <w:sz w:val="28"/>
                <w:szCs w:val="28"/>
              </w:rPr>
              <w:t>________________</w:t>
            </w:r>
          </w:p>
        </w:tc>
      </w:tr>
    </w:tbl>
    <w:p w:rsidR="00457616" w:rsidRDefault="00457616">
      <w:pPr>
        <w:pStyle w:val="ConsPlusNormal"/>
        <w:jc w:val="both"/>
        <w:rPr>
          <w:rFonts w:ascii="Times New Roman" w:hAnsi="Times New Roman" w:cs="Times New Roman"/>
          <w:sz w:val="28"/>
          <w:szCs w:val="28"/>
        </w:rPr>
      </w:pPr>
    </w:p>
    <w:p w:rsidR="002B074A" w:rsidRPr="002B074A" w:rsidRDefault="002B074A" w:rsidP="002B07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074A">
        <w:rPr>
          <w:rFonts w:ascii="Times New Roman" w:eastAsia="Times New Roman" w:hAnsi="Times New Roman" w:cs="Times New Roman"/>
          <w:sz w:val="28"/>
          <w:szCs w:val="28"/>
          <w:lang w:eastAsia="ru-RU"/>
        </w:rPr>
        <w:t>Я, ________________________________________________________</w:t>
      </w:r>
    </w:p>
    <w:p w:rsidR="002B074A" w:rsidRPr="002B074A" w:rsidRDefault="002B074A" w:rsidP="002B074A">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B074A">
        <w:rPr>
          <w:rFonts w:ascii="Times New Roman" w:eastAsia="Calibri" w:hAnsi="Times New Roman" w:cs="Times New Roman"/>
          <w:sz w:val="20"/>
          <w:szCs w:val="20"/>
        </w:rPr>
        <w:lastRenderedPageBreak/>
        <w:t>(фамилия, имя, отчество (последнее – при наличии) индивидуального предпринимателя (представителя) или фамилия, имя, отчество (последнее – при наличии) руководителя организации (представителя)</w:t>
      </w:r>
    </w:p>
    <w:p w:rsidR="002B074A" w:rsidRPr="002B074A" w:rsidRDefault="002B074A" w:rsidP="002B07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074A">
        <w:rPr>
          <w:rFonts w:ascii="Times New Roman" w:eastAsia="Times New Roman" w:hAnsi="Times New Roman" w:cs="Times New Roman"/>
          <w:sz w:val="28"/>
          <w:szCs w:val="28"/>
          <w:lang w:eastAsia="ru-RU"/>
        </w:rPr>
        <w:t>даю согласие на размещение на Официальном информационном портале органов местного самоуправления города Ханты-Мансийска в сети Интернет информации о моем участии (участии организации) в отборе, результатах отбора и иной информации, касающейся моего участия (участия организации) в отборе.</w:t>
      </w:r>
    </w:p>
    <w:p w:rsidR="002B074A" w:rsidRPr="002B074A" w:rsidRDefault="002B074A" w:rsidP="002B074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074A">
        <w:rPr>
          <w:rFonts w:ascii="Times New Roman" w:eastAsia="Times New Roman" w:hAnsi="Times New Roman" w:cs="Times New Roman"/>
          <w:sz w:val="28"/>
          <w:szCs w:val="28"/>
          <w:lang w:eastAsia="ru-RU"/>
        </w:rPr>
        <w:t>_________________</w:t>
      </w:r>
    </w:p>
    <w:p w:rsidR="002B074A" w:rsidRPr="002B074A" w:rsidRDefault="002B074A" w:rsidP="002B074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B074A">
        <w:rPr>
          <w:rFonts w:ascii="Times New Roman" w:eastAsia="Times New Roman" w:hAnsi="Times New Roman" w:cs="Times New Roman"/>
          <w:sz w:val="20"/>
          <w:szCs w:val="20"/>
          <w:lang w:eastAsia="ru-RU"/>
        </w:rPr>
        <w:t xml:space="preserve">                                                                                                                           (подпись)</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 xml:space="preserve">    Я, ____________________________________</w:t>
      </w:r>
      <w:r w:rsidR="000C41CB">
        <w:rPr>
          <w:rFonts w:ascii="Times New Roman" w:hAnsi="Times New Roman" w:cs="Times New Roman"/>
          <w:sz w:val="28"/>
          <w:szCs w:val="28"/>
        </w:rPr>
        <w:t>____________________</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(фамилия, имя, отчество (последнее - при наличии) индивидуального</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предпринимателя (представителя) или фамилия, имя, отчество</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(последнее - при наличии) руководителя организации (представителя)</w:t>
      </w:r>
    </w:p>
    <w:p w:rsidR="00457616" w:rsidRPr="000C41CB" w:rsidRDefault="00457616" w:rsidP="000C41CB">
      <w:pPr>
        <w:pStyle w:val="ConsPlusNonformat"/>
        <w:jc w:val="center"/>
        <w:rPr>
          <w:rFonts w:ascii="Times New Roman" w:hAnsi="Times New Roman" w:cs="Times New Roman"/>
          <w:sz w:val="28"/>
          <w:szCs w:val="28"/>
        </w:rPr>
      </w:pPr>
      <w:r w:rsidRPr="000C41CB">
        <w:rPr>
          <w:rFonts w:ascii="Times New Roman" w:hAnsi="Times New Roman" w:cs="Times New Roman"/>
          <w:sz w:val="28"/>
          <w:szCs w:val="28"/>
        </w:rPr>
        <w:t>с условиями предоставления субсидии ознакомлен(а) и согласен(на).</w:t>
      </w:r>
    </w:p>
    <w:p w:rsidR="00457616" w:rsidRPr="00457616" w:rsidRDefault="00457616" w:rsidP="000C41CB">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_______________________</w:t>
      </w:r>
    </w:p>
    <w:p w:rsidR="00457616" w:rsidRPr="000C41CB" w:rsidRDefault="00457616" w:rsidP="000C41CB">
      <w:pPr>
        <w:pStyle w:val="ConsPlusNonformat"/>
        <w:jc w:val="right"/>
        <w:rPr>
          <w:rFonts w:ascii="Times New Roman" w:hAnsi="Times New Roman" w:cs="Times New Roman"/>
        </w:rPr>
      </w:pPr>
      <w:r w:rsidRPr="00457616">
        <w:rPr>
          <w:rFonts w:ascii="Times New Roman" w:hAnsi="Times New Roman" w:cs="Times New Roman"/>
          <w:sz w:val="28"/>
          <w:szCs w:val="28"/>
        </w:rPr>
        <w:t xml:space="preserve">                                                           </w:t>
      </w:r>
      <w:r w:rsidRPr="000C41CB">
        <w:rPr>
          <w:rFonts w:ascii="Times New Roman" w:hAnsi="Times New Roman" w:cs="Times New Roman"/>
        </w:rPr>
        <w:t>(подпись)</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___________________________________________</w:t>
      </w:r>
      <w:r w:rsidR="000C41CB">
        <w:rPr>
          <w:rFonts w:ascii="Times New Roman" w:hAnsi="Times New Roman" w:cs="Times New Roman"/>
          <w:sz w:val="28"/>
          <w:szCs w:val="28"/>
        </w:rPr>
        <w:t>_______________________</w:t>
      </w:r>
    </w:p>
    <w:p w:rsidR="00457616" w:rsidRPr="000C41CB" w:rsidRDefault="00457616" w:rsidP="00403363">
      <w:pPr>
        <w:pStyle w:val="ConsPlusNonformat"/>
        <w:jc w:val="center"/>
        <w:rPr>
          <w:rFonts w:ascii="Times New Roman" w:hAnsi="Times New Roman" w:cs="Times New Roman"/>
        </w:rPr>
      </w:pPr>
      <w:r w:rsidRPr="000C41CB">
        <w:rPr>
          <w:rFonts w:ascii="Times New Roman" w:hAnsi="Times New Roman" w:cs="Times New Roman"/>
        </w:rPr>
        <w:t>(наименование Субъекта)</w:t>
      </w:r>
    </w:p>
    <w:p w:rsidR="00457616" w:rsidRPr="00457616" w:rsidRDefault="00457616" w:rsidP="000C41CB">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 xml:space="preserve">    не находится в процессе реорганизации, ликвидации, в отношении Субъекта</w:t>
      </w:r>
    </w:p>
    <w:p w:rsidR="00457616" w:rsidRPr="00457616" w:rsidRDefault="00457616" w:rsidP="000C41CB">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не введена процедура банкротства, деятельность Субъекта не приостановлена в</w:t>
      </w:r>
      <w:r w:rsidR="000C41CB">
        <w:rPr>
          <w:rFonts w:ascii="Times New Roman" w:hAnsi="Times New Roman" w:cs="Times New Roman"/>
          <w:sz w:val="28"/>
          <w:szCs w:val="28"/>
        </w:rPr>
        <w:t xml:space="preserve"> порядке, предусмотренном законодательством </w:t>
      </w:r>
      <w:proofErr w:type="gramStart"/>
      <w:r w:rsidRPr="00457616">
        <w:rPr>
          <w:rFonts w:ascii="Times New Roman" w:hAnsi="Times New Roman" w:cs="Times New Roman"/>
          <w:sz w:val="28"/>
          <w:szCs w:val="28"/>
        </w:rPr>
        <w:t>Российской  Федерации</w:t>
      </w:r>
      <w:proofErr w:type="gramEnd"/>
      <w:r w:rsidRPr="00457616">
        <w:rPr>
          <w:rFonts w:ascii="Times New Roman" w:hAnsi="Times New Roman" w:cs="Times New Roman"/>
          <w:sz w:val="28"/>
          <w:szCs w:val="28"/>
        </w:rPr>
        <w:t xml:space="preserve">  (для</w:t>
      </w:r>
    </w:p>
    <w:p w:rsidR="00457616" w:rsidRPr="00457616" w:rsidRDefault="00457616" w:rsidP="000C41CB">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организаций);</w:t>
      </w:r>
    </w:p>
    <w:p w:rsidR="00457616" w:rsidRPr="00457616" w:rsidRDefault="000C41CB" w:rsidP="000C41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 прекращена деятельность в качестве </w:t>
      </w:r>
      <w:r w:rsidR="00457616" w:rsidRPr="00457616">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00457616" w:rsidRPr="00457616">
        <w:rPr>
          <w:rFonts w:ascii="Times New Roman" w:hAnsi="Times New Roman" w:cs="Times New Roman"/>
          <w:sz w:val="28"/>
          <w:szCs w:val="28"/>
        </w:rPr>
        <w:t>предпринимателя (для индивидуальных предпринимателей).</w:t>
      </w:r>
    </w:p>
    <w:p w:rsidR="00457616" w:rsidRPr="00457616" w:rsidRDefault="00457616" w:rsidP="000C41CB">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_______________________</w:t>
      </w:r>
    </w:p>
    <w:p w:rsidR="00457616" w:rsidRPr="000C41CB" w:rsidRDefault="00457616" w:rsidP="000C41CB">
      <w:pPr>
        <w:pStyle w:val="ConsPlusNonformat"/>
        <w:jc w:val="right"/>
        <w:rPr>
          <w:rFonts w:ascii="Times New Roman" w:hAnsi="Times New Roman" w:cs="Times New Roman"/>
        </w:rPr>
      </w:pPr>
      <w:r w:rsidRPr="000C41CB">
        <w:rPr>
          <w:rFonts w:ascii="Times New Roman" w:hAnsi="Times New Roman" w:cs="Times New Roman"/>
        </w:rPr>
        <w:t xml:space="preserve">                                                           (подпись)</w:t>
      </w:r>
    </w:p>
    <w:p w:rsidR="00457616" w:rsidRPr="000C41CB" w:rsidRDefault="00457616">
      <w:pPr>
        <w:pStyle w:val="ConsPlusNonformat"/>
        <w:jc w:val="both"/>
        <w:rPr>
          <w:rFonts w:ascii="Times New Roman" w:hAnsi="Times New Roman" w:cs="Times New Roman"/>
        </w:rPr>
      </w:pP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 xml:space="preserve">    Я, ____________________________________</w:t>
      </w:r>
      <w:r w:rsidR="000C41CB">
        <w:rPr>
          <w:rFonts w:ascii="Times New Roman" w:hAnsi="Times New Roman" w:cs="Times New Roman"/>
          <w:sz w:val="28"/>
          <w:szCs w:val="28"/>
        </w:rPr>
        <w:t>________________________</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(фамилия, имя, отчество (последнее - при наличии) индивидуального</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предпринимателя (представителя) или фамилия, имя, отчество</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(последнее - при наличии) руководителя организации (представителя)</w:t>
      </w:r>
    </w:p>
    <w:p w:rsidR="00457616" w:rsidRPr="00457616" w:rsidRDefault="000C41CB" w:rsidP="0040336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уведомлен(а), что информация будет </w:t>
      </w:r>
      <w:r w:rsidR="00457616" w:rsidRPr="00457616">
        <w:rPr>
          <w:rFonts w:ascii="Times New Roman" w:hAnsi="Times New Roman" w:cs="Times New Roman"/>
          <w:sz w:val="28"/>
          <w:szCs w:val="28"/>
        </w:rPr>
        <w:t>занесена в реестр субъектов малого и</w:t>
      </w:r>
      <w:r>
        <w:rPr>
          <w:rFonts w:ascii="Times New Roman" w:hAnsi="Times New Roman" w:cs="Times New Roman"/>
          <w:sz w:val="28"/>
          <w:szCs w:val="28"/>
        </w:rPr>
        <w:t xml:space="preserve"> </w:t>
      </w:r>
      <w:r w:rsidR="00457616" w:rsidRPr="00457616">
        <w:rPr>
          <w:rFonts w:ascii="Times New Roman" w:hAnsi="Times New Roman" w:cs="Times New Roman"/>
          <w:sz w:val="28"/>
          <w:szCs w:val="28"/>
        </w:rPr>
        <w:t>среднег</w:t>
      </w:r>
      <w:r>
        <w:rPr>
          <w:rFonts w:ascii="Times New Roman" w:hAnsi="Times New Roman" w:cs="Times New Roman"/>
          <w:sz w:val="28"/>
          <w:szCs w:val="28"/>
        </w:rPr>
        <w:t xml:space="preserve">о предпринимательства - получателей поддержки в </w:t>
      </w:r>
      <w:r w:rsidR="00457616" w:rsidRPr="00457616">
        <w:rPr>
          <w:rFonts w:ascii="Times New Roman" w:hAnsi="Times New Roman" w:cs="Times New Roman"/>
          <w:sz w:val="28"/>
          <w:szCs w:val="28"/>
        </w:rPr>
        <w:t>соответствии с</w:t>
      </w:r>
      <w:r>
        <w:rPr>
          <w:rFonts w:ascii="Times New Roman" w:hAnsi="Times New Roman" w:cs="Times New Roman"/>
          <w:sz w:val="28"/>
          <w:szCs w:val="28"/>
        </w:rPr>
        <w:t xml:space="preserve"> Федеральным </w:t>
      </w:r>
      <w:hyperlink r:id="rId13" w:history="1">
        <w:r w:rsidR="00457616" w:rsidRPr="000C41CB">
          <w:rPr>
            <w:rFonts w:ascii="Times New Roman" w:hAnsi="Times New Roman" w:cs="Times New Roman"/>
            <w:sz w:val="28"/>
            <w:szCs w:val="28"/>
          </w:rPr>
          <w:t>законом</w:t>
        </w:r>
      </w:hyperlink>
      <w:r>
        <w:rPr>
          <w:rFonts w:ascii="Times New Roman" w:hAnsi="Times New Roman" w:cs="Times New Roman"/>
          <w:sz w:val="28"/>
          <w:szCs w:val="28"/>
        </w:rPr>
        <w:t xml:space="preserve"> от 24.07.2007 №</w:t>
      </w:r>
      <w:r w:rsidR="00457616" w:rsidRPr="00457616">
        <w:rPr>
          <w:rFonts w:ascii="Times New Roman" w:hAnsi="Times New Roman" w:cs="Times New Roman"/>
          <w:sz w:val="28"/>
          <w:szCs w:val="28"/>
        </w:rPr>
        <w:t xml:space="preserve">209-ФЗ </w:t>
      </w:r>
      <w:r>
        <w:rPr>
          <w:rFonts w:ascii="Times New Roman" w:hAnsi="Times New Roman" w:cs="Times New Roman"/>
          <w:sz w:val="28"/>
          <w:szCs w:val="28"/>
        </w:rPr>
        <w:t>«</w:t>
      </w:r>
      <w:r w:rsidR="00457616" w:rsidRPr="00457616">
        <w:rPr>
          <w:rFonts w:ascii="Times New Roman" w:hAnsi="Times New Roman" w:cs="Times New Roman"/>
          <w:sz w:val="28"/>
          <w:szCs w:val="28"/>
        </w:rPr>
        <w:t>О развитии малого и среднего</w:t>
      </w:r>
      <w:r>
        <w:rPr>
          <w:rFonts w:ascii="Times New Roman" w:hAnsi="Times New Roman" w:cs="Times New Roman"/>
          <w:sz w:val="28"/>
          <w:szCs w:val="28"/>
        </w:rPr>
        <w:t xml:space="preserve"> </w:t>
      </w:r>
      <w:r w:rsidR="00457616" w:rsidRPr="00457616">
        <w:rPr>
          <w:rFonts w:ascii="Times New Roman" w:hAnsi="Times New Roman" w:cs="Times New Roman"/>
          <w:sz w:val="28"/>
          <w:szCs w:val="28"/>
        </w:rPr>
        <w:t>предпринима</w:t>
      </w:r>
      <w:r>
        <w:rPr>
          <w:rFonts w:ascii="Times New Roman" w:hAnsi="Times New Roman" w:cs="Times New Roman"/>
          <w:sz w:val="28"/>
          <w:szCs w:val="28"/>
        </w:rPr>
        <w:t>тельства в Российской Федерации»</w:t>
      </w:r>
      <w:r w:rsidR="00457616" w:rsidRPr="00457616">
        <w:rPr>
          <w:rFonts w:ascii="Times New Roman" w:hAnsi="Times New Roman" w:cs="Times New Roman"/>
          <w:sz w:val="28"/>
          <w:szCs w:val="28"/>
        </w:rPr>
        <w:t>.</w:t>
      </w:r>
    </w:p>
    <w:p w:rsidR="00457616" w:rsidRPr="00457616" w:rsidRDefault="00457616" w:rsidP="000C41CB">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_____________________</w:t>
      </w:r>
    </w:p>
    <w:p w:rsidR="00457616" w:rsidRPr="000C41CB" w:rsidRDefault="00457616" w:rsidP="000C41CB">
      <w:pPr>
        <w:pStyle w:val="ConsPlusNonformat"/>
        <w:jc w:val="right"/>
        <w:rPr>
          <w:rFonts w:ascii="Times New Roman" w:hAnsi="Times New Roman" w:cs="Times New Roman"/>
        </w:rPr>
      </w:pPr>
      <w:r w:rsidRPr="000C41CB">
        <w:rPr>
          <w:rFonts w:ascii="Times New Roman" w:hAnsi="Times New Roman" w:cs="Times New Roman"/>
        </w:rPr>
        <w:t xml:space="preserve">                                                           (подпись)</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 xml:space="preserve">    Мне, __________________________________</w:t>
      </w:r>
      <w:r w:rsidR="000C41CB">
        <w:rPr>
          <w:rFonts w:ascii="Times New Roman" w:hAnsi="Times New Roman" w:cs="Times New Roman"/>
          <w:sz w:val="28"/>
          <w:szCs w:val="28"/>
        </w:rPr>
        <w:t>_________________________</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(фамилия, имя, отчество (последнее - при наличии) индивидуального</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предпринимателя (представителя) или фамилия, имя, отчество</w:t>
      </w:r>
    </w:p>
    <w:p w:rsidR="00457616" w:rsidRPr="000C41CB" w:rsidRDefault="00457616" w:rsidP="000C41CB">
      <w:pPr>
        <w:pStyle w:val="ConsPlusNonformat"/>
        <w:jc w:val="center"/>
        <w:rPr>
          <w:rFonts w:ascii="Times New Roman" w:hAnsi="Times New Roman" w:cs="Times New Roman"/>
        </w:rPr>
      </w:pPr>
      <w:r w:rsidRPr="000C41CB">
        <w:rPr>
          <w:rFonts w:ascii="Times New Roman" w:hAnsi="Times New Roman" w:cs="Times New Roman"/>
        </w:rPr>
        <w:t>(последнее - при наличии) руководителя организации (представителя)</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разъяснены и понятны все условия предоставления субсидии.</w:t>
      </w:r>
    </w:p>
    <w:p w:rsidR="00457616" w:rsidRPr="00457616" w:rsidRDefault="00457616" w:rsidP="00403363">
      <w:pPr>
        <w:pStyle w:val="ConsPlusNonformat"/>
        <w:jc w:val="right"/>
        <w:rPr>
          <w:rFonts w:ascii="Times New Roman" w:hAnsi="Times New Roman" w:cs="Times New Roman"/>
          <w:sz w:val="28"/>
          <w:szCs w:val="28"/>
        </w:rPr>
      </w:pPr>
      <w:r w:rsidRPr="00457616">
        <w:rPr>
          <w:rFonts w:ascii="Times New Roman" w:hAnsi="Times New Roman" w:cs="Times New Roman"/>
          <w:sz w:val="28"/>
          <w:szCs w:val="28"/>
        </w:rPr>
        <w:t xml:space="preserve">                                                       ____________________</w:t>
      </w:r>
    </w:p>
    <w:p w:rsidR="00457616" w:rsidRPr="00403363" w:rsidRDefault="00457616" w:rsidP="00403363">
      <w:pPr>
        <w:pStyle w:val="ConsPlusNonformat"/>
        <w:jc w:val="right"/>
        <w:rPr>
          <w:rFonts w:ascii="Times New Roman" w:hAnsi="Times New Roman" w:cs="Times New Roman"/>
        </w:rPr>
      </w:pPr>
      <w:r w:rsidRPr="00403363">
        <w:rPr>
          <w:rFonts w:ascii="Times New Roman" w:hAnsi="Times New Roman" w:cs="Times New Roman"/>
        </w:rPr>
        <w:t xml:space="preserve">                                                           (подпись)</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 xml:space="preserve">    Я, ____________________________________</w:t>
      </w:r>
      <w:r w:rsidR="00403363">
        <w:rPr>
          <w:rFonts w:ascii="Times New Roman" w:hAnsi="Times New Roman" w:cs="Times New Roman"/>
          <w:sz w:val="28"/>
          <w:szCs w:val="28"/>
        </w:rPr>
        <w:t>_________________________</w:t>
      </w:r>
    </w:p>
    <w:p w:rsidR="00457616" w:rsidRPr="00403363" w:rsidRDefault="00457616" w:rsidP="00403363">
      <w:pPr>
        <w:pStyle w:val="ConsPlusNonformat"/>
        <w:jc w:val="center"/>
        <w:rPr>
          <w:rFonts w:ascii="Times New Roman" w:hAnsi="Times New Roman" w:cs="Times New Roman"/>
        </w:rPr>
      </w:pPr>
      <w:r w:rsidRPr="00403363">
        <w:rPr>
          <w:rFonts w:ascii="Times New Roman" w:hAnsi="Times New Roman" w:cs="Times New Roman"/>
        </w:rPr>
        <w:t>(фамилия, имя, отчество (последнее - при наличии) индивидуального</w:t>
      </w:r>
    </w:p>
    <w:p w:rsidR="00457616" w:rsidRPr="00403363" w:rsidRDefault="00457616" w:rsidP="00403363">
      <w:pPr>
        <w:pStyle w:val="ConsPlusNonformat"/>
        <w:jc w:val="center"/>
        <w:rPr>
          <w:rFonts w:ascii="Times New Roman" w:hAnsi="Times New Roman" w:cs="Times New Roman"/>
        </w:rPr>
      </w:pPr>
      <w:r w:rsidRPr="00403363">
        <w:rPr>
          <w:rFonts w:ascii="Times New Roman" w:hAnsi="Times New Roman" w:cs="Times New Roman"/>
        </w:rPr>
        <w:t>предпринимателя (представителя) или фамилия, имя, отчество</w:t>
      </w:r>
    </w:p>
    <w:p w:rsidR="00457616" w:rsidRPr="00403363" w:rsidRDefault="00457616" w:rsidP="00403363">
      <w:pPr>
        <w:pStyle w:val="ConsPlusNonformat"/>
        <w:jc w:val="center"/>
        <w:rPr>
          <w:rFonts w:ascii="Times New Roman" w:hAnsi="Times New Roman" w:cs="Times New Roman"/>
        </w:rPr>
      </w:pPr>
      <w:r w:rsidRPr="00403363">
        <w:rPr>
          <w:rFonts w:ascii="Times New Roman" w:hAnsi="Times New Roman" w:cs="Times New Roman"/>
        </w:rPr>
        <w:t>(последнее - при наличии) руководителя организации (представителя)</w:t>
      </w:r>
    </w:p>
    <w:p w:rsidR="00457616" w:rsidRPr="00457616" w:rsidRDefault="00457616" w:rsidP="00403363">
      <w:pPr>
        <w:pStyle w:val="ConsPlusNonformat"/>
        <w:rPr>
          <w:rFonts w:ascii="Times New Roman" w:hAnsi="Times New Roman" w:cs="Times New Roman"/>
          <w:sz w:val="28"/>
          <w:szCs w:val="28"/>
        </w:rPr>
      </w:pPr>
      <w:r w:rsidRPr="00457616">
        <w:rPr>
          <w:rFonts w:ascii="Times New Roman" w:hAnsi="Times New Roman" w:cs="Times New Roman"/>
          <w:sz w:val="28"/>
          <w:szCs w:val="28"/>
        </w:rPr>
        <w:t>паспортные данные _________________________________________________________</w:t>
      </w:r>
      <w:r w:rsidR="00403363">
        <w:rPr>
          <w:rFonts w:ascii="Times New Roman" w:hAnsi="Times New Roman" w:cs="Times New Roman"/>
          <w:sz w:val="28"/>
          <w:szCs w:val="28"/>
        </w:rPr>
        <w:t>_________</w:t>
      </w:r>
    </w:p>
    <w:p w:rsidR="00457616" w:rsidRPr="00403363" w:rsidRDefault="00457616">
      <w:pPr>
        <w:pStyle w:val="ConsPlusNonformat"/>
        <w:jc w:val="both"/>
        <w:rPr>
          <w:rFonts w:ascii="Times New Roman" w:hAnsi="Times New Roman" w:cs="Times New Roman"/>
        </w:rPr>
      </w:pPr>
      <w:r w:rsidRPr="00457616">
        <w:rPr>
          <w:rFonts w:ascii="Times New Roman" w:hAnsi="Times New Roman" w:cs="Times New Roman"/>
          <w:sz w:val="28"/>
          <w:szCs w:val="28"/>
        </w:rPr>
        <w:lastRenderedPageBreak/>
        <w:t xml:space="preserve">                     </w:t>
      </w:r>
      <w:r w:rsidRPr="00403363">
        <w:rPr>
          <w:rFonts w:ascii="Times New Roman" w:hAnsi="Times New Roman" w:cs="Times New Roman"/>
        </w:rPr>
        <w:t>(серия, номер, кем выдан, когда, код подразделения)</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__________________________________________</w:t>
      </w:r>
      <w:r w:rsidR="00403363">
        <w:rPr>
          <w:rFonts w:ascii="Times New Roman" w:hAnsi="Times New Roman" w:cs="Times New Roman"/>
          <w:sz w:val="28"/>
          <w:szCs w:val="28"/>
        </w:rPr>
        <w:t>________________________</w:t>
      </w:r>
      <w:r w:rsidRPr="00457616">
        <w:rPr>
          <w:rFonts w:ascii="Times New Roman" w:hAnsi="Times New Roman" w:cs="Times New Roman"/>
          <w:sz w:val="28"/>
          <w:szCs w:val="28"/>
        </w:rPr>
        <w:t>,</w:t>
      </w:r>
    </w:p>
    <w:p w:rsidR="00457616" w:rsidRPr="00457616" w:rsidRDefault="00457616" w:rsidP="00403363">
      <w:pPr>
        <w:pStyle w:val="ConsPlusNonformat"/>
        <w:rPr>
          <w:rFonts w:ascii="Times New Roman" w:hAnsi="Times New Roman" w:cs="Times New Roman"/>
          <w:sz w:val="28"/>
          <w:szCs w:val="28"/>
        </w:rPr>
      </w:pPr>
      <w:r w:rsidRPr="00403363">
        <w:rPr>
          <w:rFonts w:ascii="Times New Roman" w:hAnsi="Times New Roman" w:cs="Times New Roman"/>
          <w:sz w:val="28"/>
          <w:szCs w:val="28"/>
        </w:rPr>
        <w:t>адрес фактического проживания</w:t>
      </w:r>
      <w:r w:rsidRPr="00457616">
        <w:rPr>
          <w:rFonts w:ascii="Times New Roman" w:hAnsi="Times New Roman" w:cs="Times New Roman"/>
          <w:sz w:val="28"/>
          <w:szCs w:val="28"/>
        </w:rPr>
        <w:t xml:space="preserve"> _____________</w:t>
      </w:r>
      <w:r w:rsidR="00403363">
        <w:rPr>
          <w:rFonts w:ascii="Times New Roman" w:hAnsi="Times New Roman" w:cs="Times New Roman"/>
          <w:sz w:val="28"/>
          <w:szCs w:val="28"/>
        </w:rPr>
        <w:t>_________________________</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___________________________________________</w:t>
      </w:r>
      <w:r w:rsidR="00403363">
        <w:rPr>
          <w:rFonts w:ascii="Times New Roman" w:hAnsi="Times New Roman" w:cs="Times New Roman"/>
          <w:sz w:val="28"/>
          <w:szCs w:val="28"/>
        </w:rPr>
        <w:t>_______________________</w:t>
      </w:r>
    </w:p>
    <w:p w:rsidR="00457616" w:rsidRPr="00457616" w:rsidRDefault="00F361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согласие </w:t>
      </w:r>
      <w:r w:rsidR="00457616" w:rsidRPr="00457616">
        <w:rPr>
          <w:rFonts w:ascii="Times New Roman" w:hAnsi="Times New Roman" w:cs="Times New Roman"/>
          <w:sz w:val="28"/>
          <w:szCs w:val="28"/>
        </w:rPr>
        <w:t>Администрации города Ханты-Мансийска, юридический и почтовый</w:t>
      </w:r>
      <w:r>
        <w:rPr>
          <w:rFonts w:ascii="Times New Roman" w:hAnsi="Times New Roman" w:cs="Times New Roman"/>
          <w:sz w:val="28"/>
          <w:szCs w:val="28"/>
        </w:rPr>
        <w:t xml:space="preserve"> адрес: г. Ханты-Мансийск, ул. Дзержинского, д. 6, на </w:t>
      </w:r>
      <w:r w:rsidR="00457616" w:rsidRPr="00457616">
        <w:rPr>
          <w:rFonts w:ascii="Times New Roman" w:hAnsi="Times New Roman" w:cs="Times New Roman"/>
          <w:sz w:val="28"/>
          <w:szCs w:val="28"/>
        </w:rPr>
        <w:t>обработку</w:t>
      </w:r>
    </w:p>
    <w:p w:rsidR="00457616" w:rsidRPr="00457616" w:rsidRDefault="00F361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или с </w:t>
      </w:r>
      <w:r w:rsidR="00457616" w:rsidRPr="00457616">
        <w:rPr>
          <w:rFonts w:ascii="Times New Roman" w:hAnsi="Times New Roman" w:cs="Times New Roman"/>
          <w:sz w:val="28"/>
          <w:szCs w:val="28"/>
        </w:rPr>
        <w:t>привлечением третьих лиц моих персональных данных в</w:t>
      </w:r>
    </w:p>
    <w:p w:rsidR="00457616" w:rsidRPr="00457616" w:rsidRDefault="00F361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соответствии с </w:t>
      </w:r>
      <w:r w:rsidR="00457616" w:rsidRPr="00F361F1">
        <w:rPr>
          <w:rFonts w:ascii="Times New Roman" w:hAnsi="Times New Roman" w:cs="Times New Roman"/>
          <w:sz w:val="28"/>
          <w:szCs w:val="28"/>
        </w:rPr>
        <w:t xml:space="preserve">Федеральным </w:t>
      </w:r>
      <w:hyperlink r:id="rId14" w:history="1">
        <w:r w:rsidR="00457616" w:rsidRPr="00F361F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№152-ФЗ «</w:t>
      </w:r>
      <w:r w:rsidR="00457616" w:rsidRPr="00F361F1">
        <w:rPr>
          <w:rFonts w:ascii="Times New Roman" w:hAnsi="Times New Roman" w:cs="Times New Roman"/>
          <w:sz w:val="28"/>
          <w:szCs w:val="28"/>
        </w:rPr>
        <w:t>О персональных</w:t>
      </w:r>
      <w:r>
        <w:rPr>
          <w:rFonts w:ascii="Times New Roman" w:hAnsi="Times New Roman" w:cs="Times New Roman"/>
          <w:sz w:val="28"/>
          <w:szCs w:val="28"/>
        </w:rPr>
        <w:t xml:space="preserve"> данных»</w:t>
      </w:r>
      <w:r w:rsidR="00457616" w:rsidRPr="00457616">
        <w:rPr>
          <w:rFonts w:ascii="Times New Roman" w:hAnsi="Times New Roman" w:cs="Times New Roman"/>
          <w:sz w:val="28"/>
          <w:szCs w:val="28"/>
        </w:rPr>
        <w:t>.</w:t>
      </w: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___________________________________________</w:t>
      </w:r>
      <w:r w:rsidR="00F361F1">
        <w:rPr>
          <w:rFonts w:ascii="Times New Roman" w:hAnsi="Times New Roman" w:cs="Times New Roman"/>
          <w:sz w:val="28"/>
          <w:szCs w:val="28"/>
        </w:rPr>
        <w:t>_______________________</w:t>
      </w:r>
    </w:p>
    <w:p w:rsidR="00457616" w:rsidRPr="00F361F1" w:rsidRDefault="00457616" w:rsidP="00F361F1">
      <w:pPr>
        <w:pStyle w:val="ConsPlusNonformat"/>
        <w:jc w:val="center"/>
        <w:rPr>
          <w:rFonts w:ascii="Times New Roman" w:hAnsi="Times New Roman" w:cs="Times New Roman"/>
        </w:rPr>
      </w:pPr>
      <w:r w:rsidRPr="00F361F1">
        <w:rPr>
          <w:rFonts w:ascii="Times New Roman" w:hAnsi="Times New Roman" w:cs="Times New Roman"/>
        </w:rPr>
        <w:t>(фамилия, имя, отчество (последнее - при наличии) подпись)</w:t>
      </w:r>
    </w:p>
    <w:p w:rsidR="00457616" w:rsidRPr="00457616" w:rsidRDefault="00457616">
      <w:pPr>
        <w:pStyle w:val="ConsPlusNonformat"/>
        <w:jc w:val="both"/>
        <w:rPr>
          <w:rFonts w:ascii="Times New Roman" w:hAnsi="Times New Roman" w:cs="Times New Roman"/>
          <w:sz w:val="28"/>
          <w:szCs w:val="28"/>
        </w:rPr>
      </w:pPr>
    </w:p>
    <w:p w:rsidR="00457616" w:rsidRPr="00457616" w:rsidRDefault="00457616">
      <w:pPr>
        <w:pStyle w:val="ConsPlusNonformat"/>
        <w:jc w:val="both"/>
        <w:rPr>
          <w:rFonts w:ascii="Times New Roman" w:hAnsi="Times New Roman" w:cs="Times New Roman"/>
          <w:sz w:val="28"/>
          <w:szCs w:val="28"/>
        </w:rPr>
      </w:pPr>
      <w:r w:rsidRPr="00457616">
        <w:rPr>
          <w:rFonts w:ascii="Times New Roman" w:hAnsi="Times New Roman" w:cs="Times New Roman"/>
          <w:sz w:val="28"/>
          <w:szCs w:val="28"/>
        </w:rPr>
        <w:t xml:space="preserve">    Настоящим подтверждаю, что все представленные мной сведения и документы</w:t>
      </w:r>
      <w:r w:rsidR="00F361F1">
        <w:rPr>
          <w:rFonts w:ascii="Times New Roman" w:hAnsi="Times New Roman" w:cs="Times New Roman"/>
          <w:sz w:val="28"/>
          <w:szCs w:val="28"/>
        </w:rPr>
        <w:t xml:space="preserve"> </w:t>
      </w:r>
      <w:r w:rsidRPr="00457616">
        <w:rPr>
          <w:rFonts w:ascii="Times New Roman" w:hAnsi="Times New Roman" w:cs="Times New Roman"/>
          <w:sz w:val="28"/>
          <w:szCs w:val="28"/>
        </w:rPr>
        <w:t>являются достоверными.</w:t>
      </w:r>
    </w:p>
    <w:p w:rsidR="00457616" w:rsidRPr="00457616" w:rsidRDefault="00F361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         </w:t>
      </w:r>
      <w:r w:rsidR="00457616" w:rsidRPr="00457616">
        <w:rPr>
          <w:rFonts w:ascii="Times New Roman" w:hAnsi="Times New Roman" w:cs="Times New Roman"/>
          <w:sz w:val="28"/>
          <w:szCs w:val="28"/>
        </w:rPr>
        <w:t xml:space="preserve">   ___________________________________________________</w:t>
      </w:r>
    </w:p>
    <w:p w:rsidR="00457616" w:rsidRPr="00F361F1" w:rsidRDefault="00457616">
      <w:pPr>
        <w:pStyle w:val="ConsPlusNonformat"/>
        <w:jc w:val="both"/>
        <w:rPr>
          <w:rFonts w:ascii="Times New Roman" w:hAnsi="Times New Roman" w:cs="Times New Roman"/>
        </w:rPr>
      </w:pPr>
      <w:r w:rsidRPr="00457616">
        <w:rPr>
          <w:rFonts w:ascii="Times New Roman" w:hAnsi="Times New Roman" w:cs="Times New Roman"/>
          <w:sz w:val="28"/>
          <w:szCs w:val="28"/>
        </w:rPr>
        <w:t xml:space="preserve">  </w:t>
      </w:r>
      <w:r w:rsidRPr="00F361F1">
        <w:rPr>
          <w:rFonts w:ascii="Times New Roman" w:hAnsi="Times New Roman" w:cs="Times New Roman"/>
        </w:rPr>
        <w:t>(</w:t>
      </w:r>
      <w:proofErr w:type="gramStart"/>
      <w:r w:rsidRPr="00F361F1">
        <w:rPr>
          <w:rFonts w:ascii="Times New Roman" w:hAnsi="Times New Roman" w:cs="Times New Roman"/>
        </w:rPr>
        <w:t xml:space="preserve">подпись)   </w:t>
      </w:r>
      <w:proofErr w:type="gramEnd"/>
      <w:r w:rsidRPr="00F361F1">
        <w:rPr>
          <w:rFonts w:ascii="Times New Roman" w:hAnsi="Times New Roman" w:cs="Times New Roman"/>
        </w:rPr>
        <w:t xml:space="preserve">              </w:t>
      </w:r>
      <w:r w:rsidR="00F361F1">
        <w:rPr>
          <w:rFonts w:ascii="Times New Roman" w:hAnsi="Times New Roman" w:cs="Times New Roman"/>
        </w:rPr>
        <w:t xml:space="preserve">                                                     </w:t>
      </w:r>
      <w:r w:rsidRPr="00F361F1">
        <w:rPr>
          <w:rFonts w:ascii="Times New Roman" w:hAnsi="Times New Roman" w:cs="Times New Roman"/>
        </w:rPr>
        <w:t xml:space="preserve">      (расшифровка подписи)</w:t>
      </w:r>
    </w:p>
    <w:p w:rsidR="00457616" w:rsidRPr="00457616" w:rsidRDefault="00457616">
      <w:pPr>
        <w:pStyle w:val="ConsPlusNonformat"/>
        <w:jc w:val="both"/>
        <w:rPr>
          <w:rFonts w:ascii="Times New Roman" w:hAnsi="Times New Roman" w:cs="Times New Roman"/>
          <w:sz w:val="28"/>
          <w:szCs w:val="28"/>
        </w:rPr>
      </w:pPr>
    </w:p>
    <w:p w:rsidR="00457616" w:rsidRPr="00457616" w:rsidRDefault="00F361F1">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457616" w:rsidRPr="00457616">
        <w:rPr>
          <w:rFonts w:ascii="Times New Roman" w:hAnsi="Times New Roman" w:cs="Times New Roman"/>
          <w:sz w:val="28"/>
          <w:szCs w:val="28"/>
        </w:rPr>
        <w:t xml:space="preserve"> ___________ 20___ года</w:t>
      </w:r>
    </w:p>
    <w:sectPr w:rsidR="00457616" w:rsidRPr="00457616" w:rsidSect="00F53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16"/>
    <w:rsid w:val="000C41CB"/>
    <w:rsid w:val="00187184"/>
    <w:rsid w:val="002B074A"/>
    <w:rsid w:val="00403363"/>
    <w:rsid w:val="00447C24"/>
    <w:rsid w:val="00457616"/>
    <w:rsid w:val="005B1BCE"/>
    <w:rsid w:val="00C049E1"/>
    <w:rsid w:val="00C26F4D"/>
    <w:rsid w:val="00DD3343"/>
    <w:rsid w:val="00F361F1"/>
    <w:rsid w:val="00F5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2B3854F-A5EF-49A7-AF18-0B4F23F1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61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7414261FB2D0A63754B79EC2CEC9EF750361261AF63F0CDA9BB412DE3C101CBB29A2874F748291A40AD803EFFBF75B6M6t7J" TargetMode="External"/><Relationship Id="rId13" Type="http://schemas.openxmlformats.org/officeDocument/2006/relationships/hyperlink" Target="consultantplus://offline/ref=FAF7414261FB2D0A63755574FA40BB91F253611D61AD68A297FFBD1672B3C75499F2C47125B503251A58B1813CMEt0J" TargetMode="External"/><Relationship Id="rId3" Type="http://schemas.openxmlformats.org/officeDocument/2006/relationships/webSettings" Target="webSettings.xml"/><Relationship Id="rId7" Type="http://schemas.openxmlformats.org/officeDocument/2006/relationships/hyperlink" Target="consultantplus://offline/ref=FAF7414261FB2D0A63754B79EC2CEC9EF750361261AA6BF2CDADBB412DE3C101CBB29A2866F710251A46B28438EAE924F033D222F557BF3176A8D7B5MBt0J" TargetMode="External"/><Relationship Id="rId12" Type="http://schemas.openxmlformats.org/officeDocument/2006/relationships/hyperlink" Target="consultantplus://offline/ref=FAF7414261FB2D0A63755574FA40BB91F2526E1766AB68A297FFBD1672B3C75499F2C47125B503251A58B1813CMEt0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F7414261FB2D0A63755574FA40BB91F25F691662AC68A297FFBD1672B3C7548BF29C7D25B31D25194DE7D07AB4B075B278DE22ED4BBE33M6t9J" TargetMode="External"/><Relationship Id="rId11" Type="http://schemas.openxmlformats.org/officeDocument/2006/relationships/hyperlink" Target="consultantplus://offline/ref=FAF7414261FB2D0A63755574FA40BB91F253611D61AD68A297FFBD1672B3C75499F2C47125B503251A58B1813CMEt0J" TargetMode="External"/><Relationship Id="rId5" Type="http://schemas.openxmlformats.org/officeDocument/2006/relationships/hyperlink" Target="consultantplus://offline/ref=FAF7414261FB2D0A63755574FA40BB91F253611D61AD68A297FFBD1672B3C7548BF29C7D25B31C221A4DE7D07AB4B075B278DE22ED4BBE33M6t9J" TargetMode="External"/><Relationship Id="rId15" Type="http://schemas.openxmlformats.org/officeDocument/2006/relationships/fontTable" Target="fontTable.xml"/><Relationship Id="rId10" Type="http://schemas.openxmlformats.org/officeDocument/2006/relationships/hyperlink" Target="consultantplus://offline/ref=FAF7414261FB2D0A63755574FA40BB91F253611D61AD68A297FFBD1672B3C75499F2C47125B503251A58B1813CMEt0J" TargetMode="External"/><Relationship Id="rId4" Type="http://schemas.openxmlformats.org/officeDocument/2006/relationships/hyperlink" Target="consultantplus://offline/ref=FAF7414261FB2D0A63755574FA40BB91F253611C60A968A297FFBD1672B3C7548BF29C7D25B019241A4DE7D07AB4B075B278DE22ED4BBE33M6t9J" TargetMode="External"/><Relationship Id="rId9" Type="http://schemas.openxmlformats.org/officeDocument/2006/relationships/hyperlink" Target="consultantplus://offline/ref=FAF7414261FB2D0A63755574FA40BB91F25D6D1A66AB68A297FFBD1672B3C7548BF29C7D25B31D251A4DE7D07AB4B075B278DE22ED4BBE33M6t9J" TargetMode="External"/><Relationship Id="rId14" Type="http://schemas.openxmlformats.org/officeDocument/2006/relationships/hyperlink" Target="consultantplus://offline/ref=FAF7414261FB2D0A63755574FA40BB91F253611E6AA868A297FFBD1672B3C75499F2C47125B503251A58B1813CME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19</Pages>
  <Words>5731</Words>
  <Characters>32671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Агаджиани Олеся Викторовна</dc:creator>
  <cp:keywords/>
  <dc:description/>
  <cp:lastModifiedBy>Агаджиани Олеся Викторовна</cp:lastModifiedBy>
  <cp:revision>2</cp:revision>
  <dcterms:created xsi:type="dcterms:W3CDTF">2021-10-06T09:45:00Z</dcterms:created>
  <dcterms:modified xsi:type="dcterms:W3CDTF">2021-10-06T11:45:00Z</dcterms:modified>
</cp:coreProperties>
</file>