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77" w:rsidRDefault="00206A77" w:rsidP="00206A7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77" w:rsidRDefault="00206A77" w:rsidP="00206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06A77" w:rsidRDefault="00206A77" w:rsidP="00206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06A77" w:rsidRDefault="00206A77" w:rsidP="00206A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06A77" w:rsidRDefault="00206A77" w:rsidP="00206A77">
      <w:pPr>
        <w:pStyle w:val="3"/>
        <w:rPr>
          <w:sz w:val="16"/>
          <w:szCs w:val="16"/>
        </w:rPr>
      </w:pPr>
    </w:p>
    <w:p w:rsidR="00206A77" w:rsidRDefault="00206A77" w:rsidP="00206A7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06A77" w:rsidRDefault="00206A77" w:rsidP="00206A77">
      <w:pPr>
        <w:jc w:val="center"/>
        <w:rPr>
          <w:sz w:val="16"/>
          <w:szCs w:val="16"/>
        </w:rPr>
      </w:pPr>
    </w:p>
    <w:p w:rsidR="00206A77" w:rsidRDefault="00206A77" w:rsidP="00206A7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06A77" w:rsidRDefault="00206A77" w:rsidP="00206A77">
      <w:pPr>
        <w:rPr>
          <w:sz w:val="16"/>
          <w:szCs w:val="16"/>
        </w:rPr>
      </w:pPr>
    </w:p>
    <w:p w:rsidR="00206A77" w:rsidRDefault="00206A77" w:rsidP="00206A7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24 октября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№70</w:t>
      </w:r>
    </w:p>
    <w:p w:rsidR="00206A77" w:rsidRDefault="00206A77" w:rsidP="00206A77">
      <w:pPr>
        <w:pStyle w:val="5"/>
        <w:jc w:val="center"/>
        <w:rPr>
          <w:b w:val="0"/>
          <w:sz w:val="16"/>
          <w:szCs w:val="16"/>
        </w:rPr>
      </w:pPr>
    </w:p>
    <w:p w:rsidR="00206A77" w:rsidRDefault="00206A77" w:rsidP="00206A77">
      <w:pPr>
        <w:jc w:val="center"/>
      </w:pPr>
      <w:r>
        <w:t>Ханты-Мансийск</w:t>
      </w:r>
    </w:p>
    <w:p w:rsidR="0018561C" w:rsidRDefault="0018561C" w:rsidP="00206A77">
      <w:pPr>
        <w:jc w:val="center"/>
      </w:pPr>
    </w:p>
    <w:p w:rsidR="00206A77" w:rsidRDefault="00206A77" w:rsidP="00206A77">
      <w:pPr>
        <w:rPr>
          <w:sz w:val="16"/>
          <w:szCs w:val="16"/>
        </w:rPr>
      </w:pP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</w:t>
      </w: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2C0CAB" w:rsidRDefault="002C0CAB" w:rsidP="002C0CAB">
      <w:pPr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Ханты-Мансийска»</w:t>
      </w:r>
    </w:p>
    <w:p w:rsidR="002C0CAB" w:rsidRDefault="002C0CAB" w:rsidP="002C0CAB">
      <w:pPr>
        <w:tabs>
          <w:tab w:val="left" w:pos="142"/>
        </w:tabs>
        <w:rPr>
          <w:sz w:val="28"/>
          <w:szCs w:val="28"/>
        </w:rPr>
      </w:pPr>
    </w:p>
    <w:p w:rsidR="002C0CAB" w:rsidRDefault="002C0CAB" w:rsidP="007F0F7C">
      <w:pPr>
        <w:pStyle w:val="a3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обсуждения проекта Решения Думы города Ханты-Мансийска</w:t>
      </w:r>
      <w:r w:rsidR="001856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«О внесении изменений в Правила землепользования и застройки территории города Ханты-Мансийска» с участием жителей города Ханты-Мансийска, </w:t>
      </w:r>
      <w:r w:rsidR="0018561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соответствии со статьями 31-33 Градостроительного кодекса Российской Федерации, во исполнение Решения Думы города Ханты-Мансийска </w:t>
      </w:r>
      <w:r w:rsidR="0018561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28 октября 2005 года №123 «О Порядке организации и проведения публичных слушаний в городе Ханты-Мансийске», руководствуясь статьями 19, 70 Устава города Ханты-Мансийска:</w:t>
      </w:r>
    </w:p>
    <w:p w:rsidR="002C0CAB" w:rsidRDefault="002C0CAB" w:rsidP="007F0F7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2C0CAB" w:rsidRDefault="002C0CAB" w:rsidP="007F0F7C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2.Предложения и замечания по проекту направляются в комиссию                         по землепользованию и застройке города Ханты-Мансийска по адресу: г.</w:t>
      </w:r>
      <w:r w:rsidR="0018561C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 ул.</w:t>
      </w:r>
      <w:r w:rsidR="0018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Калинина, 26,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305, контактный телефон 32-57-97, </w:t>
      </w:r>
      <w:r w:rsidR="007F0F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до 27 декабря</w:t>
      </w:r>
      <w:r>
        <w:rPr>
          <w:color w:val="000000"/>
          <w:sz w:val="28"/>
          <w:szCs w:val="28"/>
        </w:rPr>
        <w:t xml:space="preserve"> 2016 года.</w:t>
      </w:r>
    </w:p>
    <w:p w:rsidR="002C0CAB" w:rsidRDefault="002C0CAB" w:rsidP="007F0F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провести </w:t>
      </w:r>
      <w:r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 xml:space="preserve">по проекту Решения Думы города Ханты-Мансийска «О внесении изменений в Правила землепользования и застройки </w:t>
      </w:r>
      <w:r>
        <w:rPr>
          <w:sz w:val="28"/>
          <w:szCs w:val="28"/>
        </w:rPr>
        <w:t>территории города Ханты-Мансийска» (прилагается).</w:t>
      </w:r>
    </w:p>
    <w:p w:rsidR="002C0CAB" w:rsidRDefault="002C0CAB" w:rsidP="007F0F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4.Публичные слушания назначить на 27 декабря</w:t>
      </w:r>
      <w:r>
        <w:rPr>
          <w:color w:val="000000"/>
          <w:sz w:val="28"/>
          <w:szCs w:val="28"/>
        </w:rPr>
        <w:t xml:space="preserve"> 2016 года </w:t>
      </w:r>
      <w:r w:rsidR="0018561C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с 18 часов 00 минут в городе Ханты-Мансийске по адресу: ул.</w:t>
      </w:r>
      <w:r w:rsidR="0018561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 xml:space="preserve">, 104, </w:t>
      </w:r>
      <w:r w:rsidR="0018561C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в концертном зале муниципального бюджетного учреждения «Спортивный комплекс «Дружба».</w:t>
      </w:r>
    </w:p>
    <w:p w:rsidR="002C0CAB" w:rsidRDefault="002C0CAB" w:rsidP="007F0F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5.Проведение публичных слушаний и подготовку заключения                               по результатам проведения публичных слушаний возложить на комиссию                       по землепользованию и застройке города Ханты-Мансийска.</w:t>
      </w:r>
      <w:r>
        <w:rPr>
          <w:sz w:val="28"/>
          <w:szCs w:val="28"/>
        </w:rPr>
        <w:tab/>
      </w:r>
    </w:p>
    <w:p w:rsidR="002C0CAB" w:rsidRDefault="002C0CAB" w:rsidP="007F0F7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6.Председательствующим на публичных слушаниях назначить исполняющего обязанности директора Департамента градостроительства                          и архитектуры Администрации города Ханты-Мансийска Коно</w:t>
      </w:r>
      <w:r w:rsidR="0018561C">
        <w:rPr>
          <w:sz w:val="28"/>
          <w:szCs w:val="28"/>
        </w:rPr>
        <w:t>валову</w:t>
      </w:r>
      <w:r>
        <w:rPr>
          <w:sz w:val="28"/>
          <w:szCs w:val="28"/>
        </w:rPr>
        <w:t xml:space="preserve"> Г.А.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</w:t>
      </w:r>
      <w:r>
        <w:rPr>
          <w:color w:val="000000"/>
          <w:sz w:val="28"/>
          <w:szCs w:val="28"/>
        </w:rPr>
        <w:t>Олейника В.И.</w:t>
      </w:r>
    </w:p>
    <w:p w:rsidR="002C0CAB" w:rsidRDefault="002C0CAB" w:rsidP="007F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7.Организационному управлению аппарата Думы города Ханты-Мансийска (Трефилова Н.Ю.)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2C0CAB" w:rsidRDefault="002C0CAB" w:rsidP="007F0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8.В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 xml:space="preserve">Решения Думы города Ханты-Мансийска </w:t>
      </w:r>
      <w:r w:rsidR="0018561C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«О внесении изменений в Правила землепользования и застройки </w:t>
      </w:r>
      <w:r>
        <w:rPr>
          <w:sz w:val="28"/>
          <w:szCs w:val="28"/>
        </w:rPr>
        <w:t>террито</w:t>
      </w:r>
      <w:r w:rsidR="0018561C">
        <w:rPr>
          <w:sz w:val="28"/>
          <w:szCs w:val="28"/>
        </w:rPr>
        <w:t>рии города Ханты-Мансийска» на О</w:t>
      </w:r>
      <w:r>
        <w:rPr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>
        <w:rPr>
          <w:sz w:val="28"/>
          <w:szCs w:val="28"/>
        </w:rPr>
        <w:t xml:space="preserve"> демонстрационных материалов проекта в помещении Департамента градостроительства и архитектуры Администрации города Ханты-Мансийска.</w:t>
      </w:r>
    </w:p>
    <w:p w:rsidR="002C0CAB" w:rsidRDefault="002C0CAB" w:rsidP="007F0F7C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9.Настоящее постановление подлежит опубликованию в средствах массовой информации.</w:t>
      </w:r>
    </w:p>
    <w:p w:rsidR="002C0CAB" w:rsidRDefault="002C0CAB" w:rsidP="007F0F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A77" w:rsidRDefault="00206A77" w:rsidP="007F0F7C">
      <w:pPr>
        <w:jc w:val="both"/>
        <w:rPr>
          <w:sz w:val="28"/>
          <w:szCs w:val="28"/>
        </w:rPr>
      </w:pPr>
    </w:p>
    <w:p w:rsidR="00206A77" w:rsidRDefault="00206A77" w:rsidP="007F0F7C">
      <w:pPr>
        <w:jc w:val="both"/>
        <w:rPr>
          <w:sz w:val="28"/>
          <w:szCs w:val="28"/>
        </w:rPr>
      </w:pPr>
    </w:p>
    <w:p w:rsidR="00206A77" w:rsidRDefault="00206A77" w:rsidP="00206A77">
      <w:pPr>
        <w:jc w:val="both"/>
        <w:rPr>
          <w:sz w:val="28"/>
          <w:szCs w:val="28"/>
        </w:rPr>
      </w:pPr>
    </w:p>
    <w:p w:rsidR="00206A77" w:rsidRDefault="00206A77" w:rsidP="00206A77">
      <w:pPr>
        <w:rPr>
          <w:sz w:val="28"/>
          <w:szCs w:val="28"/>
        </w:rPr>
      </w:pPr>
    </w:p>
    <w:p w:rsidR="00206A77" w:rsidRDefault="00206A77" w:rsidP="00206A7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06A77" w:rsidRDefault="00206A77" w:rsidP="00206A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К.Л.Пенчуков</w:t>
      </w:r>
      <w:proofErr w:type="spellEnd"/>
    </w:p>
    <w:p w:rsidR="002631B6" w:rsidRDefault="002631B6" w:rsidP="00206A77">
      <w:pPr>
        <w:ind w:firstLine="708"/>
        <w:rPr>
          <w:sz w:val="28"/>
          <w:szCs w:val="28"/>
        </w:rPr>
      </w:pPr>
    </w:p>
    <w:p w:rsidR="002631B6" w:rsidRDefault="002631B6" w:rsidP="00206A77">
      <w:pPr>
        <w:ind w:firstLine="708"/>
        <w:rPr>
          <w:sz w:val="28"/>
          <w:szCs w:val="28"/>
        </w:rPr>
      </w:pPr>
    </w:p>
    <w:p w:rsidR="002631B6" w:rsidRDefault="002631B6" w:rsidP="00206A77">
      <w:pPr>
        <w:ind w:firstLine="708"/>
        <w:rPr>
          <w:sz w:val="28"/>
          <w:szCs w:val="28"/>
        </w:rPr>
      </w:pPr>
    </w:p>
    <w:p w:rsidR="002631B6" w:rsidRDefault="002631B6" w:rsidP="00206A77">
      <w:pPr>
        <w:ind w:firstLine="708"/>
        <w:rPr>
          <w:sz w:val="28"/>
          <w:szCs w:val="28"/>
        </w:rPr>
      </w:pPr>
    </w:p>
    <w:p w:rsidR="0018561C" w:rsidRDefault="0018561C" w:rsidP="00206A77">
      <w:pPr>
        <w:ind w:firstLine="708"/>
        <w:rPr>
          <w:sz w:val="28"/>
          <w:szCs w:val="28"/>
        </w:rPr>
      </w:pPr>
    </w:p>
    <w:p w:rsidR="0018561C" w:rsidRDefault="0018561C" w:rsidP="00206A77">
      <w:pPr>
        <w:ind w:firstLine="708"/>
        <w:rPr>
          <w:sz w:val="28"/>
          <w:szCs w:val="28"/>
        </w:rPr>
      </w:pPr>
    </w:p>
    <w:p w:rsidR="0018561C" w:rsidRDefault="0018561C" w:rsidP="00206A77">
      <w:pPr>
        <w:ind w:firstLine="708"/>
        <w:rPr>
          <w:sz w:val="28"/>
          <w:szCs w:val="28"/>
        </w:rPr>
      </w:pPr>
    </w:p>
    <w:p w:rsidR="0018561C" w:rsidRDefault="0018561C" w:rsidP="00206A77">
      <w:pPr>
        <w:ind w:firstLine="708"/>
        <w:rPr>
          <w:sz w:val="28"/>
          <w:szCs w:val="28"/>
        </w:rPr>
      </w:pPr>
    </w:p>
    <w:p w:rsidR="0018561C" w:rsidRDefault="0018561C" w:rsidP="00206A77">
      <w:pPr>
        <w:ind w:firstLine="708"/>
        <w:rPr>
          <w:sz w:val="28"/>
          <w:szCs w:val="28"/>
        </w:rPr>
      </w:pPr>
    </w:p>
    <w:p w:rsidR="0018561C" w:rsidRDefault="0018561C" w:rsidP="0018561C">
      <w:pPr>
        <w:rPr>
          <w:sz w:val="28"/>
          <w:szCs w:val="28"/>
        </w:rPr>
      </w:pPr>
    </w:p>
    <w:p w:rsidR="0018561C" w:rsidRDefault="0018561C" w:rsidP="007F0F7C">
      <w:pPr>
        <w:rPr>
          <w:sz w:val="28"/>
          <w:szCs w:val="28"/>
        </w:rPr>
      </w:pPr>
    </w:p>
    <w:p w:rsidR="00BF582F" w:rsidRDefault="00BF582F" w:rsidP="002631B6">
      <w:pPr>
        <w:jc w:val="right"/>
        <w:rPr>
          <w:rFonts w:eastAsia="Calibri"/>
          <w:b/>
          <w:i/>
          <w:sz w:val="28"/>
          <w:szCs w:val="28"/>
        </w:rPr>
      </w:pPr>
      <w:bookmarkStart w:id="0" w:name="_GoBack"/>
      <w:bookmarkEnd w:id="0"/>
      <w:r>
        <w:rPr>
          <w:rFonts w:eastAsia="Calibri"/>
          <w:b/>
          <w:i/>
          <w:sz w:val="28"/>
          <w:szCs w:val="28"/>
        </w:rPr>
        <w:lastRenderedPageBreak/>
        <w:t>ПРОЕКТ</w:t>
      </w:r>
    </w:p>
    <w:p w:rsidR="002631B6" w:rsidRDefault="002631B6" w:rsidP="002631B6">
      <w:pPr>
        <w:jc w:val="right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вносит Глава Администрации</w:t>
      </w:r>
    </w:p>
    <w:p w:rsidR="002631B6" w:rsidRDefault="002631B6" w:rsidP="002631B6">
      <w:pPr>
        <w:jc w:val="right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Города Ханты-Мансийска</w:t>
      </w:r>
    </w:p>
    <w:p w:rsidR="002631B6" w:rsidRDefault="002631B6" w:rsidP="002631B6">
      <w:pPr>
        <w:jc w:val="right"/>
        <w:rPr>
          <w:rFonts w:eastAsia="Calibri"/>
          <w:sz w:val="26"/>
          <w:szCs w:val="26"/>
        </w:rPr>
      </w:pPr>
    </w:p>
    <w:p w:rsidR="002631B6" w:rsidRDefault="002631B6" w:rsidP="002631B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2631B6" w:rsidRDefault="002631B6" w:rsidP="002631B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2631B6" w:rsidRDefault="002631B6" w:rsidP="002631B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2631B6" w:rsidRDefault="002631B6" w:rsidP="002631B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2631B6" w:rsidRPr="007F0F7C" w:rsidRDefault="002631B6" w:rsidP="002631B6">
      <w:pPr>
        <w:jc w:val="center"/>
        <w:rPr>
          <w:rFonts w:eastAsia="Calibri"/>
          <w:b/>
          <w:sz w:val="16"/>
          <w:szCs w:val="16"/>
        </w:rPr>
      </w:pPr>
    </w:p>
    <w:p w:rsidR="002631B6" w:rsidRDefault="002631B6" w:rsidP="002631B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2631B6" w:rsidRPr="007F0F7C" w:rsidRDefault="002631B6" w:rsidP="002631B6">
      <w:pPr>
        <w:jc w:val="center"/>
        <w:rPr>
          <w:rFonts w:eastAsia="Calibri"/>
          <w:b/>
          <w:sz w:val="16"/>
          <w:szCs w:val="16"/>
        </w:rPr>
      </w:pPr>
    </w:p>
    <w:p w:rsidR="002631B6" w:rsidRDefault="002631B6" w:rsidP="002631B6">
      <w:pPr>
        <w:rPr>
          <w:rFonts w:eastAsia="Calibri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Cs/>
          <w:i/>
          <w:iCs/>
          <w:sz w:val="28"/>
          <w:szCs w:val="28"/>
        </w:rPr>
        <w:t>Принято_______________</w:t>
      </w:r>
    </w:p>
    <w:p w:rsidR="002631B6" w:rsidRDefault="002631B6" w:rsidP="002631B6">
      <w:pPr>
        <w:tabs>
          <w:tab w:val="left" w:pos="5145"/>
        </w:tabs>
        <w:jc w:val="both"/>
        <w:rPr>
          <w:sz w:val="28"/>
          <w:szCs w:val="28"/>
        </w:rPr>
      </w:pPr>
    </w:p>
    <w:p w:rsidR="002631B6" w:rsidRDefault="002631B6" w:rsidP="002631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землепользования </w:t>
      </w:r>
    </w:p>
    <w:p w:rsidR="002631B6" w:rsidRDefault="002631B6" w:rsidP="002631B6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застройки территории города Ханты-Мансийска</w:t>
      </w:r>
    </w:p>
    <w:p w:rsidR="002631B6" w:rsidRPr="007F0F7C" w:rsidRDefault="002631B6" w:rsidP="002631B6">
      <w:pPr>
        <w:jc w:val="both"/>
        <w:rPr>
          <w:sz w:val="16"/>
          <w:szCs w:val="16"/>
        </w:rPr>
      </w:pPr>
    </w:p>
    <w:p w:rsidR="002631B6" w:rsidRPr="00BF582F" w:rsidRDefault="002631B6" w:rsidP="002631B6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2012 № 242, от 20 июля 2012 № 256, от 04 февраля 2013 года № 344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РД, от 01 марта 2013 года № 358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РД, от 26 апреля 2013 </w:t>
      </w:r>
      <w:r w:rsidRPr="00BF582F">
        <w:rPr>
          <w:sz w:val="28"/>
          <w:szCs w:val="28"/>
        </w:rPr>
        <w:t xml:space="preserve">года № 381 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03 июня 2013 года № 395 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19 июля 2013 года № 415 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30 сентября 2013 года № 429 -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28 октября 2013</w:t>
      </w:r>
      <w:proofErr w:type="gramEnd"/>
      <w:r w:rsidRPr="00BF582F">
        <w:rPr>
          <w:sz w:val="28"/>
          <w:szCs w:val="28"/>
        </w:rPr>
        <w:t xml:space="preserve"> </w:t>
      </w:r>
      <w:proofErr w:type="gramStart"/>
      <w:r w:rsidRPr="00BF582F">
        <w:rPr>
          <w:sz w:val="28"/>
          <w:szCs w:val="28"/>
        </w:rPr>
        <w:t xml:space="preserve">года № 439–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28 октября 2013 года № 440–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03 декабря 2013 года № 453 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от 03 февраля 2014 года № 477 – </w:t>
      </w:r>
      <w:r w:rsidRPr="00BF582F">
        <w:rPr>
          <w:sz w:val="28"/>
          <w:szCs w:val="28"/>
          <w:lang w:val="en-US"/>
        </w:rPr>
        <w:t>V</w:t>
      </w:r>
      <w:r w:rsidRPr="00BF582F">
        <w:rPr>
          <w:sz w:val="28"/>
          <w:szCs w:val="28"/>
        </w:rPr>
        <w:t xml:space="preserve"> РД, </w:t>
      </w:r>
      <w:r w:rsidRPr="00BF582F">
        <w:rPr>
          <w:rFonts w:eastAsia="Calibri"/>
          <w:sz w:val="28"/>
          <w:szCs w:val="28"/>
        </w:rPr>
        <w:t xml:space="preserve">от 03.03.2014 </w:t>
      </w:r>
      <w:hyperlink r:id="rId8" w:history="1">
        <w:r w:rsidRPr="00BF582F">
          <w:rPr>
            <w:rStyle w:val="a9"/>
            <w:rFonts w:eastAsia="Calibri"/>
            <w:color w:val="auto"/>
            <w:sz w:val="28"/>
            <w:szCs w:val="28"/>
            <w:u w:val="none"/>
          </w:rPr>
          <w:t>N 488-V РД</w:t>
        </w:r>
      </w:hyperlink>
      <w:r w:rsidRPr="00BF582F">
        <w:rPr>
          <w:rFonts w:eastAsia="Calibri"/>
          <w:sz w:val="28"/>
          <w:szCs w:val="28"/>
        </w:rPr>
        <w:t xml:space="preserve">, от 03.03.2014 </w:t>
      </w:r>
      <w:hyperlink r:id="rId9" w:history="1">
        <w:r w:rsidRPr="00BF582F">
          <w:rPr>
            <w:rStyle w:val="a9"/>
            <w:rFonts w:eastAsia="Calibri"/>
            <w:color w:val="auto"/>
            <w:sz w:val="28"/>
            <w:szCs w:val="28"/>
            <w:u w:val="none"/>
          </w:rPr>
          <w:t>N 492-V РД</w:t>
        </w:r>
      </w:hyperlink>
      <w:r w:rsidRPr="00BF582F">
        <w:rPr>
          <w:rStyle w:val="a9"/>
          <w:rFonts w:eastAsia="Calibri"/>
          <w:color w:val="auto"/>
          <w:sz w:val="28"/>
          <w:szCs w:val="28"/>
          <w:u w:val="none"/>
        </w:rPr>
        <w:t xml:space="preserve">, </w:t>
      </w:r>
      <w:r w:rsidRPr="00BF582F">
        <w:rPr>
          <w:rFonts w:eastAsiaTheme="minorHAnsi"/>
          <w:sz w:val="28"/>
          <w:szCs w:val="28"/>
          <w:lang w:eastAsia="en-US"/>
        </w:rPr>
        <w:t xml:space="preserve">от 30.11.2015 </w:t>
      </w:r>
      <w:hyperlink r:id="rId10" w:history="1">
        <w:r w:rsidRPr="00BF582F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N 726-V РД, </w:t>
        </w:r>
        <w:r w:rsidRPr="00BF582F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 xml:space="preserve">от 24.06.2016 </w:t>
        </w:r>
        <w:hyperlink r:id="rId11" w:history="1">
          <w:r w:rsidRPr="00BF582F">
            <w:rPr>
              <w:rStyle w:val="a9"/>
              <w:rFonts w:eastAsia="Calibri"/>
              <w:color w:val="auto"/>
              <w:sz w:val="28"/>
              <w:szCs w:val="28"/>
              <w:u w:val="none"/>
              <w:lang w:eastAsia="en-US"/>
            </w:rPr>
            <w:t>N 831-V РД</w:t>
          </w:r>
        </w:hyperlink>
      </w:hyperlink>
      <w:r w:rsidRPr="00BF582F">
        <w:rPr>
          <w:sz w:val="28"/>
          <w:szCs w:val="28"/>
        </w:rPr>
        <w:t>), учитывая результаты публичных слушаний, руководствуясь частью 1 статьи 69 Устава города Ханты-Мансийска,</w:t>
      </w:r>
      <w:proofErr w:type="gramEnd"/>
    </w:p>
    <w:p w:rsidR="002631B6" w:rsidRPr="00BF582F" w:rsidRDefault="002631B6" w:rsidP="002631B6">
      <w:pPr>
        <w:pStyle w:val="a3"/>
        <w:ind w:firstLine="708"/>
        <w:rPr>
          <w:sz w:val="16"/>
          <w:szCs w:val="16"/>
        </w:rPr>
      </w:pPr>
    </w:p>
    <w:p w:rsidR="002631B6" w:rsidRDefault="002631B6" w:rsidP="002631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2631B6" w:rsidRPr="00BF582F" w:rsidRDefault="002631B6" w:rsidP="002631B6">
      <w:pPr>
        <w:pStyle w:val="a3"/>
        <w:jc w:val="center"/>
        <w:rPr>
          <w:sz w:val="16"/>
          <w:szCs w:val="16"/>
        </w:rPr>
      </w:pPr>
    </w:p>
    <w:p w:rsidR="002631B6" w:rsidRDefault="002631B6" w:rsidP="002631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2631B6" w:rsidRDefault="002631B6" w:rsidP="00263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2631B6" w:rsidRPr="007F0F7C" w:rsidRDefault="002631B6" w:rsidP="002631B6">
      <w:pPr>
        <w:rPr>
          <w:sz w:val="16"/>
          <w:szCs w:val="16"/>
        </w:rPr>
      </w:pPr>
    </w:p>
    <w:p w:rsidR="002631B6" w:rsidRDefault="002631B6" w:rsidP="002631B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2631B6" w:rsidRDefault="002631B6" w:rsidP="002631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города Ханты-Мансийска</w:t>
      </w:r>
      <w:r>
        <w:rPr>
          <w:b/>
          <w:sz w:val="28"/>
          <w:szCs w:val="28"/>
        </w:rPr>
        <w:tab/>
        <w:t xml:space="preserve">                                               </w:t>
      </w:r>
      <w:r w:rsidR="00E850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К.Л.Пенчуков</w:t>
      </w:r>
      <w:proofErr w:type="spellEnd"/>
    </w:p>
    <w:p w:rsidR="002631B6" w:rsidRDefault="002631B6" w:rsidP="002631B6">
      <w:pPr>
        <w:jc w:val="both"/>
        <w:rPr>
          <w:b/>
          <w:sz w:val="28"/>
          <w:szCs w:val="28"/>
        </w:rPr>
      </w:pPr>
    </w:p>
    <w:p w:rsidR="002631B6" w:rsidRDefault="002631B6" w:rsidP="002631B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2631B6" w:rsidRDefault="002631B6" w:rsidP="002631B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2631B6" w:rsidRDefault="002631B6" w:rsidP="002631B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2631B6" w:rsidRDefault="002631B6" w:rsidP="002631B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2631B6" w:rsidRPr="00BF582F" w:rsidRDefault="002631B6" w:rsidP="00BF582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VI</w:t>
      </w:r>
      <w:r>
        <w:rPr>
          <w:bCs/>
          <w:iCs/>
        </w:rPr>
        <w:t xml:space="preserve">  </w:t>
      </w:r>
      <w:r w:rsidR="00BF582F">
        <w:rPr>
          <w:bCs/>
          <w:iCs/>
          <w:sz w:val="28"/>
          <w:szCs w:val="28"/>
        </w:rPr>
        <w:t>РД</w:t>
      </w:r>
    </w:p>
    <w:sectPr w:rsidR="002631B6" w:rsidRPr="00BF582F" w:rsidSect="003D4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56" w:rsidRDefault="00247D56" w:rsidP="003D4118">
      <w:r>
        <w:separator/>
      </w:r>
    </w:p>
  </w:endnote>
  <w:endnote w:type="continuationSeparator" w:id="0">
    <w:p w:rsidR="00247D56" w:rsidRDefault="00247D56" w:rsidP="003D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18" w:rsidRDefault="003D41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18" w:rsidRDefault="003D41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18" w:rsidRDefault="003D41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56" w:rsidRDefault="00247D56" w:rsidP="003D4118">
      <w:r>
        <w:separator/>
      </w:r>
    </w:p>
  </w:footnote>
  <w:footnote w:type="continuationSeparator" w:id="0">
    <w:p w:rsidR="00247D56" w:rsidRDefault="00247D56" w:rsidP="003D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18" w:rsidRDefault="003D41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029920"/>
      <w:docPartObj>
        <w:docPartGallery w:val="Page Numbers (Top of Page)"/>
        <w:docPartUnique/>
      </w:docPartObj>
    </w:sdtPr>
    <w:sdtEndPr/>
    <w:sdtContent>
      <w:p w:rsidR="003D4118" w:rsidRDefault="003D41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88">
          <w:rPr>
            <w:noProof/>
          </w:rPr>
          <w:t>3</w:t>
        </w:r>
        <w:r>
          <w:fldChar w:fldCharType="end"/>
        </w:r>
      </w:p>
    </w:sdtContent>
  </w:sdt>
  <w:p w:rsidR="003D4118" w:rsidRDefault="003D41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18" w:rsidRDefault="003D41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4D"/>
    <w:rsid w:val="00115D4D"/>
    <w:rsid w:val="0018561C"/>
    <w:rsid w:val="00206A77"/>
    <w:rsid w:val="00247D56"/>
    <w:rsid w:val="002631B6"/>
    <w:rsid w:val="002C0CAB"/>
    <w:rsid w:val="002D4D88"/>
    <w:rsid w:val="003D4118"/>
    <w:rsid w:val="0056248E"/>
    <w:rsid w:val="007F0F7C"/>
    <w:rsid w:val="00A96213"/>
    <w:rsid w:val="00BF582F"/>
    <w:rsid w:val="00DC7372"/>
    <w:rsid w:val="00E80536"/>
    <w:rsid w:val="00E850CC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06A7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206A7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631B6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2631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631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2631B6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D41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41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4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06A7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206A7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7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631B6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2631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631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2631B6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D41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41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4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3BEF4A7B33E4D01E290B710449F4AD2EEBDCAAFBD66FA762473344D61DB48426A6c1R4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1AFE55A62D7DBD3BE4AADE9B351C8AB18C50A5AC076333D39228AE5D9DDF0F48689997E9B722D50386FDD639i4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91AFE55A62D7DBD3BE4AADE9B351C8AB18C50A5AC076333D39228AE5D9DDF0F48689997E9B722D50386FDD639i4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704F7E7C70EC925413BEF4A7B33E4D01E290B710449F7A52EEBDCAAFBD66FA762473344D61DB48426A6c1R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cp:lastPrinted>2016-10-24T07:17:00Z</cp:lastPrinted>
  <dcterms:created xsi:type="dcterms:W3CDTF">2016-10-24T07:09:00Z</dcterms:created>
  <dcterms:modified xsi:type="dcterms:W3CDTF">2016-10-24T07:25:00Z</dcterms:modified>
</cp:coreProperties>
</file>