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6" w:rsidRDefault="008344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44D6" w:rsidRDefault="008344D6">
      <w:pPr>
        <w:pStyle w:val="ConsPlusNormal"/>
        <w:jc w:val="both"/>
        <w:outlineLvl w:val="0"/>
      </w:pPr>
    </w:p>
    <w:p w:rsidR="008344D6" w:rsidRDefault="008344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44D6" w:rsidRDefault="008344D6">
      <w:pPr>
        <w:pStyle w:val="ConsPlusTitle"/>
        <w:jc w:val="center"/>
      </w:pPr>
    </w:p>
    <w:p w:rsidR="008344D6" w:rsidRDefault="008344D6">
      <w:pPr>
        <w:pStyle w:val="ConsPlusTitle"/>
        <w:jc w:val="center"/>
      </w:pPr>
      <w:r>
        <w:t>ПОСТАНОВЛЕНИЕ</w:t>
      </w:r>
    </w:p>
    <w:p w:rsidR="008344D6" w:rsidRDefault="008344D6">
      <w:pPr>
        <w:pStyle w:val="ConsPlusTitle"/>
        <w:jc w:val="center"/>
      </w:pPr>
      <w:r>
        <w:t>от 28 ноября 2013 г. N 1090</w:t>
      </w:r>
    </w:p>
    <w:p w:rsidR="008344D6" w:rsidRDefault="008344D6">
      <w:pPr>
        <w:pStyle w:val="ConsPlusTitle"/>
        <w:jc w:val="center"/>
      </w:pPr>
    </w:p>
    <w:p w:rsidR="008344D6" w:rsidRDefault="008344D6">
      <w:pPr>
        <w:pStyle w:val="ConsPlusTitle"/>
        <w:jc w:val="center"/>
      </w:pPr>
      <w:r>
        <w:t>ОБ УТВЕРЖДЕНИИ МЕТОДИКИ</w:t>
      </w:r>
    </w:p>
    <w:p w:rsidR="008344D6" w:rsidRDefault="008344D6">
      <w:pPr>
        <w:pStyle w:val="ConsPlusTitle"/>
        <w:jc w:val="center"/>
      </w:pPr>
      <w:r>
        <w:t>СОКРАЩЕНИЯ КОЛИЧЕСТВА ТОВАРОВ, ОБЪЕМОВ РАБОТ ИЛИ УСЛУГ</w:t>
      </w:r>
    </w:p>
    <w:p w:rsidR="008344D6" w:rsidRDefault="008344D6">
      <w:pPr>
        <w:pStyle w:val="ConsPlusTitle"/>
        <w:jc w:val="center"/>
      </w:pPr>
      <w:r>
        <w:t>ПРИ УМЕНЬШЕНИИ ЦЕНЫ КОНТРАКТА</w:t>
      </w:r>
    </w:p>
    <w:p w:rsidR="008344D6" w:rsidRDefault="008344D6">
      <w:pPr>
        <w:pStyle w:val="ConsPlusNormal"/>
        <w:jc w:val="right"/>
      </w:pPr>
    </w:p>
    <w:p w:rsidR="008344D6" w:rsidRDefault="008344D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сокращения количества товаров, объемов работ или услуг при уменьшении цены контракта.</w:t>
      </w: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jc w:val="right"/>
      </w:pPr>
      <w:r>
        <w:t>Председатель Правительства</w:t>
      </w:r>
    </w:p>
    <w:p w:rsidR="008344D6" w:rsidRDefault="008344D6">
      <w:pPr>
        <w:pStyle w:val="ConsPlusNormal"/>
        <w:jc w:val="right"/>
      </w:pPr>
      <w:r>
        <w:t>Российской Федерации</w:t>
      </w:r>
    </w:p>
    <w:p w:rsidR="008344D6" w:rsidRDefault="008344D6">
      <w:pPr>
        <w:pStyle w:val="ConsPlusNormal"/>
        <w:jc w:val="right"/>
      </w:pPr>
      <w:r>
        <w:t>Д.МЕДВЕДЕВ</w:t>
      </w: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jc w:val="right"/>
        <w:outlineLvl w:val="0"/>
      </w:pPr>
      <w:r>
        <w:t>Утверждена</w:t>
      </w:r>
    </w:p>
    <w:p w:rsidR="008344D6" w:rsidRDefault="008344D6">
      <w:pPr>
        <w:pStyle w:val="ConsPlusNormal"/>
        <w:jc w:val="right"/>
      </w:pPr>
      <w:r>
        <w:t>постановлением Правительства</w:t>
      </w:r>
    </w:p>
    <w:p w:rsidR="008344D6" w:rsidRDefault="008344D6">
      <w:pPr>
        <w:pStyle w:val="ConsPlusNormal"/>
        <w:jc w:val="right"/>
      </w:pPr>
      <w:r>
        <w:t>Российской Федерации</w:t>
      </w:r>
    </w:p>
    <w:p w:rsidR="008344D6" w:rsidRDefault="008344D6">
      <w:pPr>
        <w:pStyle w:val="ConsPlusNormal"/>
        <w:jc w:val="right"/>
      </w:pPr>
      <w:r>
        <w:t>от 28 ноября 2013 г. N 1090</w:t>
      </w:r>
    </w:p>
    <w:p w:rsidR="008344D6" w:rsidRDefault="008344D6">
      <w:pPr>
        <w:pStyle w:val="ConsPlusNormal"/>
        <w:jc w:val="center"/>
      </w:pPr>
    </w:p>
    <w:p w:rsidR="008344D6" w:rsidRDefault="008344D6">
      <w:pPr>
        <w:pStyle w:val="ConsPlusTitle"/>
        <w:jc w:val="center"/>
      </w:pPr>
      <w:bookmarkStart w:id="0" w:name="P26"/>
      <w:bookmarkEnd w:id="0"/>
      <w:r>
        <w:t>МЕТОДИКА</w:t>
      </w:r>
    </w:p>
    <w:p w:rsidR="008344D6" w:rsidRDefault="008344D6">
      <w:pPr>
        <w:pStyle w:val="ConsPlusTitle"/>
        <w:jc w:val="center"/>
      </w:pPr>
      <w:r>
        <w:t>СОКРАЩЕНИЯ КОЛИЧЕСТВА ТОВАРОВ, ОБЪЕМОВ РАБОТ ИЛИ УСЛУГ</w:t>
      </w:r>
    </w:p>
    <w:p w:rsidR="008344D6" w:rsidRDefault="008344D6">
      <w:pPr>
        <w:pStyle w:val="ConsPlusTitle"/>
        <w:jc w:val="center"/>
      </w:pPr>
      <w:r>
        <w:t>ПРИ УМЕНЬШЕНИИ ЦЕНЫ КОНТРАКТА</w:t>
      </w:r>
    </w:p>
    <w:p w:rsidR="008344D6" w:rsidRDefault="008344D6">
      <w:pPr>
        <w:pStyle w:val="ConsPlusNormal"/>
        <w:jc w:val="center"/>
      </w:pPr>
    </w:p>
    <w:p w:rsidR="008344D6" w:rsidRDefault="008344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7" w:history="1">
        <w:r>
          <w:rPr>
            <w:color w:val="0000FF"/>
          </w:rPr>
          <w:t>пункту 6 статьи 161</w:t>
        </w:r>
      </w:hyperlink>
      <w: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8" w:history="1">
        <w:r>
          <w:rPr>
            <w:color w:val="0000FF"/>
          </w:rPr>
          <w:t>пунктом 6 части 1 статьи 95</w:t>
        </w:r>
      </w:hyperlink>
      <w:r>
        <w:t xml:space="preserve"> Федерального закона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нужд".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</w:t>
      </w:r>
      <w:r>
        <w:lastRenderedPageBreak/>
        <w:t>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</w:t>
      </w:r>
      <w:proofErr w:type="gramEnd"/>
      <w: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>
        <w:t>из</w:t>
      </w:r>
      <w:proofErr w:type="gramEnd"/>
      <w:r>
        <w:t>: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8344D6" w:rsidRDefault="008344D6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6. Количество товаров, объемов работ или услуг подлежит сокращению в соответствии с </w:t>
      </w:r>
      <w:hyperlink w:anchor="P38" w:history="1">
        <w:r>
          <w:rPr>
            <w:color w:val="0000FF"/>
          </w:rPr>
          <w:t>пунктом 6</w:t>
        </w:r>
      </w:hyperlink>
      <w: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>а) расшифровка материальных расходов, связанных с исполнением государственного (муниципального) контракта;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>б) расчет и обоснование прибыли по государственному (муниципальному) контракту.</w:t>
      </w:r>
    </w:p>
    <w:p w:rsidR="008344D6" w:rsidRDefault="008344D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>
        <w:t xml:space="preserve"> принятия решений по реализации бюджетных инвестиций.</w:t>
      </w: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ind w:firstLine="540"/>
        <w:jc w:val="both"/>
      </w:pPr>
    </w:p>
    <w:p w:rsidR="008344D6" w:rsidRDefault="00834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962" w:rsidRDefault="00954962">
      <w:bookmarkStart w:id="2" w:name="_GoBack"/>
      <w:bookmarkEnd w:id="2"/>
    </w:p>
    <w:sectPr w:rsidR="00954962" w:rsidSect="001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6"/>
    <w:rsid w:val="008344D6"/>
    <w:rsid w:val="009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5B604E6F9C7967A7A7FD72B639319E6DCD514A04E85946EBC8F2BDAAFE4908D524FDCD845F335DDFDE2C2AB0EC4DC81CB3008830BB98ENCZ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5B604E6F9C7967A7A7FD72B639319E6DCD514A34C85946EBC8F2BDAAFE4908D524FDED943F93F81A7F2C6E258C9C181D62E099D0BNBZ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5B604E6F9C7967A7A7FD72B639319E6DCD514A04E85946EBC8F2BDAAFE4908D524FDCD845F335DCFDE2C2AB0EC4DC81CB3008830BB98ENCZ3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5B604E6F9C7967A7A7FD72B639319E6DCD514A04E85946EBC8F2BDAAFE4908D524FDCD845F336D4FDE2C2AB0EC4DC81CB3008830BB98ENC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2022-03-30T07:25:00Z</dcterms:created>
  <dcterms:modified xsi:type="dcterms:W3CDTF">2022-03-30T07:25:00Z</dcterms:modified>
</cp:coreProperties>
</file>