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0D" w:rsidRPr="0027530D" w:rsidRDefault="0027530D" w:rsidP="002753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0D" w:rsidRPr="0027530D" w:rsidRDefault="0027530D" w:rsidP="002753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27530D" w:rsidRPr="0027530D" w:rsidRDefault="0027530D" w:rsidP="002753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27530D" w:rsidRPr="0027530D" w:rsidRDefault="0027530D" w:rsidP="002753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27530D" w:rsidRPr="0027530D" w:rsidRDefault="0027530D" w:rsidP="00275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30D" w:rsidRPr="0027530D" w:rsidRDefault="0027530D" w:rsidP="00275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27530D" w:rsidRPr="0027530D" w:rsidRDefault="0027530D" w:rsidP="00275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30D" w:rsidRPr="0027530D" w:rsidRDefault="0027530D" w:rsidP="00275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27530D" w:rsidRPr="0027530D" w:rsidRDefault="0027530D" w:rsidP="00275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7530D" w:rsidRPr="0027530D" w:rsidRDefault="0027530D" w:rsidP="002753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7530D" w:rsidRPr="0027530D" w:rsidRDefault="0027530D" w:rsidP="002753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29 апреля 2016  года</w:t>
      </w:r>
    </w:p>
    <w:p w:rsidR="00344CF0" w:rsidRDefault="00344CF0" w:rsidP="00122F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344CF0" w:rsidRDefault="00344CF0" w:rsidP="00122FD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 от 08 апреля 2011 года № 12</w:t>
      </w:r>
    </w:p>
    <w:p w:rsidR="00344CF0" w:rsidRPr="00F83077" w:rsidRDefault="00344CF0" w:rsidP="00122FD8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комиссии по местному </w:t>
      </w:r>
    </w:p>
    <w:p w:rsidR="00344CF0" w:rsidRPr="00F83077" w:rsidRDefault="00344CF0" w:rsidP="00122FD8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самоуправлению Думы города Ханты-Мансийска</w:t>
      </w:r>
    </w:p>
    <w:p w:rsidR="00344CF0" w:rsidRPr="00F83077" w:rsidRDefault="00344CF0" w:rsidP="00122FD8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4CF0" w:rsidRPr="0027530D" w:rsidRDefault="00344CF0" w:rsidP="00122FD8">
      <w:pPr>
        <w:spacing w:after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344CF0" w:rsidRPr="00003D0A" w:rsidRDefault="00344CF0" w:rsidP="00122FD8">
      <w:pPr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7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изменений в Решение Думы города Ханты-Мансийска </w:t>
      </w:r>
      <w:r w:rsidR="00EC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08 апреля 2011 года № 12 «</w:t>
      </w:r>
      <w:r w:rsidRPr="0000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комиссии по местному самоуправлению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(в редакции решений Думы города Ханты-Мансийска от 25 ноября 2011 года № 138, от 27 апреля 2012 года № 224</w:t>
      </w:r>
      <w:r w:rsidRPr="00EC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44C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CF0">
        <w:rPr>
          <w:rFonts w:ascii="Times New Roman" w:hAnsi="Times New Roman" w:cs="Times New Roman"/>
          <w:sz w:val="28"/>
          <w:szCs w:val="28"/>
        </w:rPr>
        <w:t xml:space="preserve">от 03 февраля 2014 года № 480 - </w:t>
      </w:r>
      <w:r w:rsidRPr="00344C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44CF0">
        <w:rPr>
          <w:rFonts w:ascii="Times New Roman" w:hAnsi="Times New Roman" w:cs="Times New Roman"/>
          <w:sz w:val="28"/>
          <w:szCs w:val="28"/>
        </w:rPr>
        <w:t xml:space="preserve"> РД</w:t>
      </w:r>
      <w:r w:rsidR="00EC3EEC">
        <w:rPr>
          <w:rFonts w:ascii="Times New Roman" w:hAnsi="Times New Roman" w:cs="Times New Roman"/>
          <w:sz w:val="28"/>
          <w:szCs w:val="28"/>
        </w:rPr>
        <w:t>,</w:t>
      </w:r>
      <w:r w:rsidRP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апреля 2014 №</w:t>
      </w:r>
      <w:r w:rsidR="00EC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>511-</w:t>
      </w:r>
      <w:r w:rsidRPr="00344C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4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 w:rsidR="00122F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января</w:t>
      </w:r>
      <w:proofErr w:type="gramEnd"/>
      <w:r w:rsidR="0012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2FD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780-</w:t>
      </w:r>
      <w:r w:rsidR="00122F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22FD8" w:rsidRPr="0012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40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EC3E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</w:t>
      </w:r>
      <w:r w:rsidRPr="0040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</w:t>
      </w:r>
      <w:proofErr w:type="gramEnd"/>
      <w:r w:rsidRPr="00407A1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статьи 69 Устава города Ханты-Мансийска,</w:t>
      </w:r>
    </w:p>
    <w:p w:rsidR="00344CF0" w:rsidRPr="00407A16" w:rsidRDefault="00344CF0" w:rsidP="00122FD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A1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344CF0" w:rsidRPr="00407A16" w:rsidRDefault="00344CF0" w:rsidP="00122FD8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344CF0" w:rsidRDefault="00344CF0" w:rsidP="00122FD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 08 апреля 2011 года             № 12 «</w:t>
      </w:r>
      <w:r w:rsidRPr="00003D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комиссии по местному самоуправлению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22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изменения, </w:t>
      </w:r>
      <w:r w:rsidR="00244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изложив пункт 5</w:t>
      </w:r>
      <w:bookmarkStart w:id="0" w:name="_GoBack"/>
      <w:bookmarkEnd w:id="0"/>
      <w:r w:rsidR="002753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Решению в следующей редакции:</w:t>
      </w:r>
    </w:p>
    <w:p w:rsidR="0027530D" w:rsidRPr="00267688" w:rsidRDefault="0027530D" w:rsidP="002753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Аюпов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Тагир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Халиллович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2676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Думы города Ханты-Мансийска пятого созыва</w:t>
      </w:r>
      <w:proofErr w:type="gramStart"/>
      <w:r w:rsidRPr="002676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FD8" w:rsidRPr="0027530D" w:rsidRDefault="00122FD8" w:rsidP="00122FD8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344CF0" w:rsidRPr="009378CD" w:rsidRDefault="00344CF0" w:rsidP="00344CF0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Глава города Ханты-Мансийска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122FD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378C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В.А. Филипенко</w:t>
      </w:r>
    </w:p>
    <w:p w:rsidR="0027530D" w:rsidRDefault="0027530D" w:rsidP="002753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7530D" w:rsidRPr="0027530D" w:rsidRDefault="0027530D" w:rsidP="002753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27530D" w:rsidRPr="0027530D" w:rsidRDefault="0027530D" w:rsidP="002753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2753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апреля 2016 года</w:t>
      </w:r>
    </w:p>
    <w:p w:rsidR="0027530D" w:rsidRPr="0027530D" w:rsidRDefault="0027530D" w:rsidP="0027530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Ханты–</w:t>
      </w:r>
      <w:proofErr w:type="spellStart"/>
      <w:r w:rsidRPr="00275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</w:p>
    <w:p w:rsidR="0027530D" w:rsidRPr="0027530D" w:rsidRDefault="0027530D" w:rsidP="0027530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апреля 2016 года</w:t>
      </w:r>
    </w:p>
    <w:p w:rsidR="00344CF0" w:rsidRPr="009378CD" w:rsidRDefault="0027530D" w:rsidP="0027530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75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810</w:t>
      </w:r>
      <w:r w:rsidRPr="00275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27530D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2753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753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344CF0" w:rsidRPr="009378CD" w:rsidSect="001C7A13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24E4"/>
    <w:multiLevelType w:val="hybridMultilevel"/>
    <w:tmpl w:val="B19C6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F59FE"/>
    <w:multiLevelType w:val="hybridMultilevel"/>
    <w:tmpl w:val="7A5A72C0"/>
    <w:lvl w:ilvl="0" w:tplc="9558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3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2FD8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A13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72"/>
    <w:rsid w:val="00244AC7"/>
    <w:rsid w:val="00245317"/>
    <w:rsid w:val="002453B1"/>
    <w:rsid w:val="0024606B"/>
    <w:rsid w:val="002464C4"/>
    <w:rsid w:val="0024705F"/>
    <w:rsid w:val="002474AA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30D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4C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93B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4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3EEC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5</cp:revision>
  <dcterms:created xsi:type="dcterms:W3CDTF">2016-01-20T11:14:00Z</dcterms:created>
  <dcterms:modified xsi:type="dcterms:W3CDTF">2016-04-29T10:22:00Z</dcterms:modified>
</cp:coreProperties>
</file>