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86" w:rsidRDefault="002F4B86" w:rsidP="002F4B86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F4B86" w:rsidRPr="00037DD6" w:rsidRDefault="002F4B86" w:rsidP="002F4B86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037DD6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внесен Главой города Ханты-Мансийска</w:t>
      </w:r>
    </w:p>
    <w:p w:rsidR="002F4B86" w:rsidRDefault="002F4B86" w:rsidP="002F4B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4B86" w:rsidRDefault="002F4B86" w:rsidP="002F4B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F4B86" w:rsidRDefault="002F4B86" w:rsidP="002F4B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F4B86" w:rsidRDefault="002F4B86" w:rsidP="002F4B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86" w:rsidRPr="00134B38" w:rsidRDefault="002F4B86" w:rsidP="002F4B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2F4B86" w:rsidRDefault="002F4B86" w:rsidP="002F4B8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2F4B86" w:rsidRDefault="002F4B86" w:rsidP="002F4B8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6" w:rsidRDefault="002F4B86" w:rsidP="002F4B8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2F4B86" w:rsidRDefault="002F4B86" w:rsidP="002F4B8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2F4B86" w:rsidRPr="00134B38" w:rsidRDefault="002F4B86" w:rsidP="002F4B8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утвержденный Решением Думы города Ханты-Мансийска от 11 марта 2011 года № 1169 (в редакции решений Думы города Ханты-Мансийска от 01 июля 2011 года № 64, от 30 сентября 2011 года № 92, от 28 декабря 2011 года              № 152, от 02 марта 2012 года № 201,от 30 марта 2012 года № 215,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30 сентября 2013 года № 430-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02 июня  2014 года 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2014 года № 538 -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 от 30 января 2015 года № 600 -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</w:t>
      </w:r>
      <w:r w:rsidRPr="00E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2015 года № 651-</w:t>
      </w:r>
      <w:r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29 мая 2015 года № 659-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F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0F7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мая 2015 года 666-</w:t>
      </w:r>
      <w:r w:rsidR="000F7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F7D6A" w:rsidRPr="002F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</w:p>
    <w:p w:rsidR="002F4B86" w:rsidRDefault="002F4B86" w:rsidP="002F4B86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F4B86" w:rsidRDefault="002F4B86" w:rsidP="002F4B8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2F4B86" w:rsidRDefault="002F4B86" w:rsidP="002F4B8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F4B86" w:rsidRDefault="002F4B86" w:rsidP="005D0C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 следующие изменения и дополнения:</w:t>
      </w:r>
    </w:p>
    <w:p w:rsidR="00FD052A" w:rsidRDefault="000B0773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D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статьи 8 изложить в следующей редакции:</w:t>
      </w:r>
    </w:p>
    <w:p w:rsidR="00FD052A" w:rsidRDefault="00FD052A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«20)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052A" w:rsidRDefault="00FD052A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 статьи 54 слова «в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D052A" w:rsidRDefault="00FD052A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14 статьи 57 изложить в следующей редакции:</w:t>
      </w:r>
    </w:p>
    <w:p w:rsidR="00FD052A" w:rsidRDefault="00FD052A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«14) </w:t>
      </w:r>
      <w:r w:rsidR="005D0CD9">
        <w:rPr>
          <w:rFonts w:ascii="Times New Roman" w:hAnsi="Times New Roman" w:cs="Times New Roman"/>
          <w:sz w:val="28"/>
          <w:szCs w:val="28"/>
        </w:rPr>
        <w:t>обеспечивает условия для развития на территории города Ханты-Мансийска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города</w:t>
      </w:r>
      <w:proofErr w:type="gramStart"/>
      <w:r w:rsidR="005D0CD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D0CD9">
        <w:rPr>
          <w:rFonts w:ascii="Times New Roman" w:hAnsi="Times New Roman" w:cs="Times New Roman"/>
          <w:sz w:val="28"/>
          <w:szCs w:val="28"/>
        </w:rPr>
        <w:t>.</w:t>
      </w: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порядке.</w:t>
      </w: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дня его официального опубликования. </w:t>
      </w:r>
    </w:p>
    <w:p w:rsidR="002F4B86" w:rsidRDefault="002F4B86" w:rsidP="002F4B8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B86" w:rsidRDefault="002F4B86" w:rsidP="002F4B8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B86" w:rsidRDefault="002F4B86" w:rsidP="002F4B8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В.А. Филипенко</w:t>
      </w: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2F4B86" w:rsidRDefault="002F4B86" w:rsidP="002F4B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___________________</w:t>
      </w: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p w:rsidR="00274F8C" w:rsidRDefault="00274F8C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4F8C" w:rsidRDefault="00274F8C" w:rsidP="005D0C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274F8C" w:rsidSect="00042B7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37" w:rsidRDefault="00007C37">
      <w:pPr>
        <w:spacing w:after="0" w:line="240" w:lineRule="auto"/>
      </w:pPr>
      <w:r>
        <w:separator/>
      </w:r>
    </w:p>
  </w:endnote>
  <w:endnote w:type="continuationSeparator" w:id="0">
    <w:p w:rsidR="00007C37" w:rsidRDefault="000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37" w:rsidRDefault="00007C37">
      <w:pPr>
        <w:spacing w:after="0" w:line="240" w:lineRule="auto"/>
      </w:pPr>
      <w:r>
        <w:separator/>
      </w:r>
    </w:p>
  </w:footnote>
  <w:footnote w:type="continuationSeparator" w:id="0">
    <w:p w:rsidR="00007C37" w:rsidRDefault="000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D0C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5F">
          <w:rPr>
            <w:noProof/>
          </w:rPr>
          <w:t>2</w:t>
        </w:r>
        <w:r>
          <w:fldChar w:fldCharType="end"/>
        </w:r>
      </w:p>
    </w:sdtContent>
  </w:sdt>
  <w:p w:rsidR="00042B75" w:rsidRDefault="00020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4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07C37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25F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773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0F7D6A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4F8C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4B86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0CD9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5FE3"/>
    <w:rsid w:val="007E61CC"/>
    <w:rsid w:val="007E654F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16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CA5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3F74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52A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86"/>
  </w:style>
  <w:style w:type="paragraph" w:styleId="a5">
    <w:name w:val="List Paragraph"/>
    <w:basedOn w:val="a"/>
    <w:uiPriority w:val="34"/>
    <w:qFormat/>
    <w:rsid w:val="000B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86"/>
  </w:style>
  <w:style w:type="paragraph" w:styleId="a5">
    <w:name w:val="List Paragraph"/>
    <w:basedOn w:val="a"/>
    <w:uiPriority w:val="34"/>
    <w:qFormat/>
    <w:rsid w:val="000B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5</cp:revision>
  <dcterms:created xsi:type="dcterms:W3CDTF">2015-07-22T06:55:00Z</dcterms:created>
  <dcterms:modified xsi:type="dcterms:W3CDTF">2015-09-24T05:39:00Z</dcterms:modified>
</cp:coreProperties>
</file>