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0" w:rsidRDefault="008B5CD0" w:rsidP="008B5C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D0" w:rsidRDefault="008B5CD0" w:rsidP="008B5CD0">
      <w:pPr>
        <w:jc w:val="center"/>
        <w:rPr>
          <w:b/>
        </w:rPr>
      </w:pPr>
    </w:p>
    <w:p w:rsidR="008B5CD0" w:rsidRPr="00CC3199" w:rsidRDefault="008B5CD0" w:rsidP="008B5CD0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8B5CD0" w:rsidRPr="00CC3199" w:rsidRDefault="008B5CD0" w:rsidP="008B5CD0">
      <w:pPr>
        <w:tabs>
          <w:tab w:val="left" w:pos="4140"/>
        </w:tabs>
        <w:ind w:right="21"/>
        <w:jc w:val="center"/>
      </w:pPr>
    </w:p>
    <w:p w:rsidR="008B5CD0" w:rsidRPr="00CC3199" w:rsidRDefault="008B5CD0" w:rsidP="008B5CD0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B5CD0" w:rsidRPr="00CC3199" w:rsidRDefault="008B5CD0" w:rsidP="008B5CD0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F72D87">
        <w:rPr>
          <w:b/>
        </w:rPr>
        <w:t xml:space="preserve">103 </w:t>
      </w:r>
    </w:p>
    <w:p w:rsidR="008B5CD0" w:rsidRDefault="008B5CD0" w:rsidP="008B5CD0">
      <w:pPr>
        <w:jc w:val="both"/>
      </w:pPr>
    </w:p>
    <w:p w:rsidR="008B5CD0" w:rsidRDefault="00F72D87" w:rsidP="008B5CD0">
      <w:pPr>
        <w:jc w:val="both"/>
      </w:pPr>
      <w:r>
        <w:t xml:space="preserve">8 октября </w:t>
      </w:r>
      <w:r w:rsidR="008B5CD0">
        <w:t>2015 года, 14.15</w:t>
      </w:r>
    </w:p>
    <w:p w:rsidR="008B5CD0" w:rsidRDefault="008B5CD0" w:rsidP="008B5CD0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8B5CD0" w:rsidRPr="00FF3330" w:rsidRDefault="008B5CD0" w:rsidP="008B5CD0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8B5CD0" w:rsidRPr="008942EC" w:rsidRDefault="008B5CD0" w:rsidP="008B5CD0">
      <w:pPr>
        <w:rPr>
          <w:b/>
        </w:rPr>
      </w:pPr>
    </w:p>
    <w:p w:rsidR="008B5CD0" w:rsidRPr="008942EC" w:rsidRDefault="008B5CD0" w:rsidP="008B5CD0">
      <w:pPr>
        <w:rPr>
          <w:b/>
        </w:rPr>
      </w:pPr>
      <w:r w:rsidRPr="008942EC">
        <w:rPr>
          <w:b/>
        </w:rPr>
        <w:t xml:space="preserve">Об исполнении постановлений </w:t>
      </w:r>
      <w:proofErr w:type="gramStart"/>
      <w:r w:rsidRPr="008942EC">
        <w:rPr>
          <w:b/>
        </w:rPr>
        <w:t>территориальной</w:t>
      </w:r>
      <w:proofErr w:type="gramEnd"/>
    </w:p>
    <w:p w:rsidR="008B5CD0" w:rsidRPr="008942EC" w:rsidRDefault="008B5CD0" w:rsidP="008B5CD0">
      <w:pPr>
        <w:rPr>
          <w:b/>
        </w:rPr>
      </w:pPr>
      <w:r w:rsidRPr="008942EC">
        <w:rPr>
          <w:b/>
        </w:rPr>
        <w:t xml:space="preserve">комиссии по делам несовершеннолетних и защите </w:t>
      </w:r>
    </w:p>
    <w:p w:rsidR="008B5CD0" w:rsidRDefault="008B5CD0" w:rsidP="008B5CD0">
      <w:pPr>
        <w:rPr>
          <w:b/>
        </w:rPr>
      </w:pPr>
      <w:r w:rsidRPr="008942EC">
        <w:rPr>
          <w:b/>
        </w:rPr>
        <w:t>их прав в городе Ханты-Мансийске</w:t>
      </w:r>
    </w:p>
    <w:p w:rsidR="008B5CD0" w:rsidRPr="008942EC" w:rsidRDefault="008B5CD0" w:rsidP="008B5CD0">
      <w:pPr>
        <w:rPr>
          <w:b/>
        </w:rPr>
      </w:pPr>
      <w:r>
        <w:rPr>
          <w:b/>
        </w:rPr>
        <w:t xml:space="preserve">по состоянию на 1 </w:t>
      </w:r>
      <w:r w:rsidR="00F72D87">
        <w:rPr>
          <w:b/>
        </w:rPr>
        <w:t xml:space="preserve">октября </w:t>
      </w:r>
      <w:r>
        <w:rPr>
          <w:b/>
        </w:rPr>
        <w:t>2015 года</w:t>
      </w:r>
      <w:r w:rsidRPr="008942EC">
        <w:rPr>
          <w:b/>
        </w:rPr>
        <w:t xml:space="preserve"> </w:t>
      </w:r>
    </w:p>
    <w:p w:rsidR="008B5CD0" w:rsidRPr="008942EC" w:rsidRDefault="008B5CD0" w:rsidP="008B5CD0">
      <w:pPr>
        <w:rPr>
          <w:b/>
        </w:rPr>
      </w:pPr>
    </w:p>
    <w:p w:rsidR="008B5CD0" w:rsidRPr="008942EC" w:rsidRDefault="008B5CD0" w:rsidP="008B5CD0">
      <w:pPr>
        <w:ind w:firstLine="708"/>
        <w:jc w:val="both"/>
      </w:pPr>
      <w:r w:rsidRPr="008942EC">
        <w:t>Заслушав</w:t>
      </w:r>
      <w:r w:rsidRPr="008942EC">
        <w:rPr>
          <w:b/>
        </w:rPr>
        <w:t xml:space="preserve"> </w:t>
      </w:r>
      <w:r w:rsidRPr="008942EC">
        <w:t xml:space="preserve">и обсудив информацию  </w:t>
      </w:r>
      <w:r>
        <w:t>по вопросу</w:t>
      </w:r>
      <w:r w:rsidRPr="008942EC">
        <w:t xml:space="preserve">,  </w:t>
      </w:r>
      <w:r>
        <w:t xml:space="preserve">предусмотренному планом работы территориальной комиссии по делам несовершеннолетних и защите их прав в городе Ханты-Мансийске на 2015 год, </w:t>
      </w:r>
      <w:r w:rsidRPr="008942EC">
        <w:t>комиссия установила:</w:t>
      </w:r>
    </w:p>
    <w:p w:rsidR="008B5CD0" w:rsidRDefault="008B5CD0" w:rsidP="008B5CD0">
      <w:pPr>
        <w:ind w:firstLine="708"/>
        <w:jc w:val="both"/>
      </w:pPr>
      <w:r>
        <w:t xml:space="preserve">По состоянию на 1 </w:t>
      </w:r>
      <w:r w:rsidR="00F72D87">
        <w:t xml:space="preserve">октября </w:t>
      </w:r>
      <w:r>
        <w:t>2015 года</w:t>
      </w:r>
      <w:r w:rsidRPr="008942EC">
        <w:t xml:space="preserve"> </w:t>
      </w:r>
      <w:r>
        <w:t xml:space="preserve">на контроле </w:t>
      </w:r>
      <w:r w:rsidRPr="008942EC">
        <w:t xml:space="preserve">территориальной комиссии по делам несовершеннолетних и защите их прав </w:t>
      </w:r>
      <w:r w:rsidR="00093CB1">
        <w:t xml:space="preserve">в городе Ханты-Мансийске </w:t>
      </w:r>
      <w:r>
        <w:t xml:space="preserve">находятся следующие не исполненные </w:t>
      </w:r>
      <w:r w:rsidRPr="008942EC">
        <w:t xml:space="preserve">поручения, </w:t>
      </w:r>
      <w:r>
        <w:t>предусмотренные:</w:t>
      </w:r>
    </w:p>
    <w:p w:rsidR="00045217" w:rsidRDefault="008B5CD0" w:rsidP="00045217">
      <w:pPr>
        <w:ind w:firstLine="708"/>
        <w:jc w:val="both"/>
        <w:rPr>
          <w:color w:val="FF0000"/>
        </w:rPr>
      </w:pPr>
      <w:r>
        <w:t>пунктом</w:t>
      </w:r>
      <w:r w:rsidR="00A02890">
        <w:t xml:space="preserve"> 2 постановления № 68</w:t>
      </w:r>
      <w:r>
        <w:t xml:space="preserve"> от </w:t>
      </w:r>
      <w:r w:rsidR="00A02890">
        <w:t xml:space="preserve">18 сентября 2014 года </w:t>
      </w:r>
      <w:r>
        <w:t xml:space="preserve">со сроком исполнения до 1 </w:t>
      </w:r>
      <w:r w:rsidR="00F72D87">
        <w:t xml:space="preserve">октября </w:t>
      </w:r>
      <w:r>
        <w:t xml:space="preserve">2015 года (исполнители - </w:t>
      </w:r>
      <w:r w:rsidR="00A02890">
        <w:t>Управление культуры Администрации города Ханты-Мансийска),</w:t>
      </w:r>
      <w:r w:rsidR="00045217" w:rsidRPr="00045217">
        <w:rPr>
          <w:color w:val="FF0000"/>
        </w:rPr>
        <w:t xml:space="preserve"> </w:t>
      </w:r>
    </w:p>
    <w:p w:rsidR="008B5CD0" w:rsidRPr="00045217" w:rsidRDefault="00045217" w:rsidP="00045217">
      <w:pPr>
        <w:ind w:firstLine="708"/>
        <w:jc w:val="both"/>
      </w:pPr>
      <w:r w:rsidRPr="00045217">
        <w:t xml:space="preserve">пунктом 3 постановления № 3 от 29 января 2015 года со сроком исполнения до 10 июля 2015 года по итогам 2 квартала 2015 года (исполнители - </w:t>
      </w:r>
      <w:r w:rsidR="005B7754">
        <w:t xml:space="preserve">межмуниципальный отдел Министерства внутренних дел Российской Федерации «Ханты-Мансийский», </w:t>
      </w:r>
      <w:r w:rsidRPr="00045217">
        <w:t>казенное учреждение Ханты-Мансийского автономного округа-Югры «Ханты-Мансийский центр занятости населения»),</w:t>
      </w:r>
    </w:p>
    <w:p w:rsidR="00A02890" w:rsidRDefault="00337E18" w:rsidP="008B5CD0">
      <w:pPr>
        <w:ind w:firstLine="708"/>
        <w:jc w:val="both"/>
      </w:pPr>
      <w:r w:rsidRPr="00947B64">
        <w:t>пунктом 4.3 постановления № 36</w:t>
      </w:r>
      <w:r w:rsidR="00A02890">
        <w:t xml:space="preserve"> от </w:t>
      </w:r>
      <w:r>
        <w:t>23 апреля  2015</w:t>
      </w:r>
      <w:r w:rsidR="00A02890">
        <w:t xml:space="preserve"> года со сроком и</w:t>
      </w:r>
      <w:r>
        <w:t>сполнения до 25</w:t>
      </w:r>
      <w:r w:rsidR="00A02890">
        <w:t xml:space="preserve"> </w:t>
      </w:r>
      <w:r>
        <w:t xml:space="preserve">сентября </w:t>
      </w:r>
      <w:r w:rsidR="00A02890">
        <w:t>2015 года (исполнител</w:t>
      </w:r>
      <w:r w:rsidR="0076393F">
        <w:t xml:space="preserve">ь - </w:t>
      </w:r>
      <w:r w:rsidR="00411A67">
        <w:t>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</w:t>
      </w:r>
      <w:r w:rsidR="00737AC8">
        <w:t>),</w:t>
      </w:r>
    </w:p>
    <w:p w:rsidR="00D424CD" w:rsidRDefault="00236312" w:rsidP="008B5CD0">
      <w:pPr>
        <w:ind w:firstLine="708"/>
        <w:jc w:val="both"/>
      </w:pPr>
      <w:r>
        <w:t xml:space="preserve">пунктом 3.1 постановления № 60 от 4 июня 2015 года </w:t>
      </w:r>
      <w:r w:rsidR="005B7754">
        <w:t xml:space="preserve">со сроком исполнения до 1 сентября 2015 года </w:t>
      </w:r>
      <w:r>
        <w:t>(исполнитель - межмуниципальный отдел Министерства внутренних дел Российской Федерации «Ханты-Мансийский»),</w:t>
      </w:r>
    </w:p>
    <w:p w:rsidR="00737AC8" w:rsidRDefault="00D424CD" w:rsidP="008B5CD0">
      <w:pPr>
        <w:ind w:firstLine="708"/>
        <w:jc w:val="both"/>
      </w:pPr>
      <w:r>
        <w:t>пунктом 2.2</w:t>
      </w:r>
      <w:r w:rsidR="00737AC8">
        <w:t xml:space="preserve"> </w:t>
      </w:r>
      <w:r>
        <w:t xml:space="preserve">постановления № 61 от 4 июня 2015 года </w:t>
      </w:r>
      <w:r w:rsidR="00737AC8">
        <w:t xml:space="preserve">со сроком исполнения до </w:t>
      </w:r>
      <w:r>
        <w:t xml:space="preserve">1 сентября 2015 года </w:t>
      </w:r>
      <w:r w:rsidR="00737AC8">
        <w:t>(исполнител</w:t>
      </w:r>
      <w:r>
        <w:t>и - Управление физической культуры, спорта и молодежной политики Администрации города Ханты-Мансийска),</w:t>
      </w:r>
    </w:p>
    <w:p w:rsidR="00236312" w:rsidRDefault="00236312" w:rsidP="008B5CD0">
      <w:pPr>
        <w:ind w:firstLine="708"/>
        <w:jc w:val="both"/>
      </w:pPr>
      <w:r>
        <w:t>пунктом 2.1 постановления № 66 от 18 июня 2015 года со сроком исполнения до 1 сентября 2015 года со сроком исполнения до 5 июля 2015 года, 5 августа 2015 года (исполнитель - Управление социальной защиты населения по городу Ханты-Мансийску и Ханты-Мансийскому району),</w:t>
      </w:r>
    </w:p>
    <w:p w:rsidR="00737AC8" w:rsidRDefault="00D424CD" w:rsidP="008B5CD0">
      <w:pPr>
        <w:ind w:firstLine="708"/>
        <w:jc w:val="both"/>
      </w:pPr>
      <w:r>
        <w:t>пунктом 2.3 постановления № 66</w:t>
      </w:r>
      <w:r w:rsidR="00564C2F">
        <w:t xml:space="preserve"> от </w:t>
      </w:r>
      <w:r>
        <w:t xml:space="preserve">18 июня </w:t>
      </w:r>
      <w:r w:rsidR="00564C2F">
        <w:t>2015 года со сроком исполнения до</w:t>
      </w:r>
      <w:r>
        <w:t xml:space="preserve"> 1 сентября 2015</w:t>
      </w:r>
      <w:r w:rsidR="00236312">
        <w:t xml:space="preserve"> года (исполнители</w:t>
      </w:r>
      <w:r w:rsidR="00564C2F">
        <w:t xml:space="preserve"> - </w:t>
      </w:r>
      <w:r>
        <w:t xml:space="preserve">Управление физической культуры, спорта и молодежной политики, </w:t>
      </w:r>
      <w:r w:rsidR="00564C2F">
        <w:t>Управление культуры Администрации города Ханты-Мансийска</w:t>
      </w:r>
      <w:r>
        <w:t>, Управление социальной защиты населения по городу Ханты-Мансийску и Ханты-Мансийскому району</w:t>
      </w:r>
      <w:r w:rsidR="00564C2F">
        <w:t>),</w:t>
      </w:r>
    </w:p>
    <w:p w:rsidR="00564C2F" w:rsidRDefault="00564C2F" w:rsidP="008B5CD0">
      <w:pPr>
        <w:ind w:firstLine="708"/>
        <w:jc w:val="both"/>
      </w:pPr>
      <w:r w:rsidRPr="00642796">
        <w:lastRenderedPageBreak/>
        <w:t xml:space="preserve">пунктом </w:t>
      </w:r>
      <w:r w:rsidR="00236312">
        <w:t>3 постановления № 66</w:t>
      </w:r>
      <w:r>
        <w:t xml:space="preserve"> от </w:t>
      </w:r>
      <w:r w:rsidR="00236312">
        <w:t xml:space="preserve">18 июня </w:t>
      </w:r>
      <w:r>
        <w:t>2015 года со сроком исполнения до 1</w:t>
      </w:r>
      <w:r w:rsidR="00236312">
        <w:t xml:space="preserve"> октября</w:t>
      </w:r>
      <w:r>
        <w:t xml:space="preserve"> 2015 года (исполнител</w:t>
      </w:r>
      <w:r w:rsidR="00236312">
        <w:t>ь - межмуниципальный отдел Министерства внутренних дел Российской Федерации «Ханты-Мансийский»</w:t>
      </w:r>
      <w:r>
        <w:t>),</w:t>
      </w:r>
    </w:p>
    <w:p w:rsidR="007D0FC7" w:rsidRDefault="008972CE" w:rsidP="007D0FC7">
      <w:pPr>
        <w:ind w:firstLine="708"/>
        <w:jc w:val="both"/>
      </w:pPr>
      <w:r>
        <w:t xml:space="preserve">пунктом 4 постановления № </w:t>
      </w:r>
      <w:r w:rsidR="00236312">
        <w:t>71</w:t>
      </w:r>
      <w:r>
        <w:t xml:space="preserve"> от </w:t>
      </w:r>
      <w:r w:rsidR="00236312">
        <w:t xml:space="preserve">9 июля 2015 года </w:t>
      </w:r>
      <w:r w:rsidR="005B7754">
        <w:t xml:space="preserve">со сроком исполнения до 1 сентября 2015 года </w:t>
      </w:r>
      <w:r w:rsidR="00236312">
        <w:t>(исполнитель</w:t>
      </w:r>
      <w:r>
        <w:t xml:space="preserve"> - межмуниципальный отдел Министерства внутренних дел Российской Федерации «Ханты-Мансийский»),</w:t>
      </w:r>
      <w:r w:rsidR="007D0FC7" w:rsidRPr="007D0FC7">
        <w:t xml:space="preserve"> </w:t>
      </w:r>
    </w:p>
    <w:p w:rsidR="003F359C" w:rsidRDefault="003F359C" w:rsidP="008B5CD0">
      <w:pPr>
        <w:ind w:firstLine="708"/>
        <w:jc w:val="both"/>
      </w:pPr>
      <w:r>
        <w:t>пунктом 4 постановления № 73 от 9 июля 2015 года со сроком исполнения до 20 июля 2015 года (исполнитель - межмуниципальный отдел Министерства внутренних дел Российской Федерации «Ханты-Мансийский»),</w:t>
      </w:r>
    </w:p>
    <w:p w:rsidR="008972CE" w:rsidRDefault="003F359C" w:rsidP="008B5CD0">
      <w:pPr>
        <w:ind w:firstLine="708"/>
        <w:jc w:val="both"/>
      </w:pPr>
      <w:r>
        <w:t>пунктом 2.1 постановления № 74</w:t>
      </w:r>
      <w:r w:rsidR="008972CE">
        <w:t xml:space="preserve"> от </w:t>
      </w:r>
      <w:r>
        <w:t xml:space="preserve">9 июля </w:t>
      </w:r>
      <w:r w:rsidR="008972CE">
        <w:t>201</w:t>
      </w:r>
      <w:r>
        <w:t>5 года со сроком исполнения до 20 июл</w:t>
      </w:r>
      <w:r w:rsidR="008972CE">
        <w:t xml:space="preserve">я </w:t>
      </w:r>
      <w:r w:rsidR="00B078CD">
        <w:t>2015 года (исполнитель</w:t>
      </w:r>
      <w:r w:rsidR="008972CE">
        <w:t xml:space="preserve"> </w:t>
      </w:r>
      <w:r>
        <w:t>-</w:t>
      </w:r>
      <w:r w:rsidR="00B078CD">
        <w:t xml:space="preserve"> </w:t>
      </w:r>
      <w:r>
        <w:t>межмуниципальный отдел Министерства внутренних дел Российско</w:t>
      </w:r>
      <w:r w:rsidR="001670C3">
        <w:t>й Федерации «Ханты-Мансийский»),</w:t>
      </w:r>
    </w:p>
    <w:p w:rsidR="008972CE" w:rsidRDefault="008972CE" w:rsidP="008B5CD0">
      <w:pPr>
        <w:ind w:firstLine="708"/>
        <w:jc w:val="both"/>
      </w:pPr>
      <w:r>
        <w:t>пунктом 2</w:t>
      </w:r>
      <w:r w:rsidR="003F359C">
        <w:t>.2</w:t>
      </w:r>
      <w:r>
        <w:t xml:space="preserve"> </w:t>
      </w:r>
      <w:r w:rsidR="003F359C">
        <w:t>постановления № 74 от 9 июля 2015 года со сроком исполнения д</w:t>
      </w:r>
      <w:r w:rsidR="00B078CD">
        <w:t>о 20 июля 2015 года (исполнитель</w:t>
      </w:r>
      <w:r w:rsidR="003F359C">
        <w:t xml:space="preserve"> - межмуниципальный отдел Министерства внутренних дел Российской Федерации «Ханты-Мансийский»</w:t>
      </w:r>
      <w:r w:rsidR="001670C3">
        <w:t>)</w:t>
      </w:r>
    </w:p>
    <w:p w:rsidR="00856B06" w:rsidRDefault="00856B06" w:rsidP="008B5CD0">
      <w:pPr>
        <w:ind w:firstLine="708"/>
        <w:jc w:val="both"/>
      </w:pPr>
      <w:r>
        <w:t xml:space="preserve">пунктом </w:t>
      </w:r>
      <w:r w:rsidR="007D0FC7">
        <w:t xml:space="preserve">4 </w:t>
      </w:r>
      <w:r>
        <w:t xml:space="preserve">постановления </w:t>
      </w:r>
      <w:r w:rsidR="007D0FC7">
        <w:t>№ 79</w:t>
      </w:r>
      <w:r>
        <w:t xml:space="preserve"> от </w:t>
      </w:r>
      <w:r w:rsidR="007D0FC7">
        <w:t xml:space="preserve">23 июля </w:t>
      </w:r>
      <w:r>
        <w:t xml:space="preserve">2015 года со сроком исполнения до 1 </w:t>
      </w:r>
      <w:r w:rsidR="007D0FC7">
        <w:t xml:space="preserve">сентября </w:t>
      </w:r>
      <w:r>
        <w:t xml:space="preserve">2015 года (исполнитель - </w:t>
      </w:r>
      <w:r w:rsidR="007D0FC7">
        <w:t>межмуниципальный отдел</w:t>
      </w:r>
      <w:r>
        <w:t xml:space="preserve"> Министерства внутренних дел Российской Федерации «Ханты-Ма</w:t>
      </w:r>
      <w:r w:rsidR="007D0FC7">
        <w:t>нсийский»),</w:t>
      </w:r>
    </w:p>
    <w:p w:rsidR="007D0FC7" w:rsidRDefault="007D0FC7" w:rsidP="008B5CD0">
      <w:pPr>
        <w:ind w:firstLine="708"/>
        <w:jc w:val="both"/>
      </w:pPr>
      <w:r>
        <w:t>пунктом 4.1 со сроком исполнения до 15 августа 2015 года, пунктом 4.2 со сроком исполнения до 5 сентября 2015 года постановления № 80 от 23 июля 2015 года (исполнитель - межмуниципальный отдел Министерства внутренних дел Российской Федерации «Ханты-Мансийский»),</w:t>
      </w:r>
    </w:p>
    <w:p w:rsidR="00641C63" w:rsidRDefault="002C5954" w:rsidP="00641C63">
      <w:pPr>
        <w:ind w:firstLine="708"/>
        <w:jc w:val="both"/>
      </w:pPr>
      <w:r>
        <w:t>пунктом 2 постановления № 86 от 6 августа 2015 года со сроком исполнения до 10 сентября 2015 года (исполнитель - межмуниципальный отдел Министерства внутренних дел Российской Федерации «Ханты-Мансийский»),</w:t>
      </w:r>
      <w:r w:rsidR="00641C63" w:rsidRPr="00641C63">
        <w:t xml:space="preserve"> </w:t>
      </w:r>
    </w:p>
    <w:p w:rsidR="002C5954" w:rsidRDefault="002C5954" w:rsidP="00193935">
      <w:pPr>
        <w:ind w:firstLine="708"/>
        <w:jc w:val="both"/>
      </w:pPr>
      <w:r>
        <w:t>пунктом 4 постановления № 86 от 6 августа 2015 года со сроком исполнения 10 сентября 2015 года (исполнител</w:t>
      </w:r>
      <w:r w:rsidR="001670C3">
        <w:t xml:space="preserve">ь - </w:t>
      </w:r>
      <w:r>
        <w:t>бюджетное учреждение Ханты-Мансийского автономного округа-Югры «Окружная клиническая больница»)</w:t>
      </w:r>
      <w:r w:rsidR="00193935">
        <w:t>.</w:t>
      </w:r>
    </w:p>
    <w:p w:rsidR="007A5098" w:rsidRDefault="007A5098" w:rsidP="008B5CD0">
      <w:pPr>
        <w:ind w:firstLine="708"/>
        <w:jc w:val="both"/>
      </w:pPr>
      <w:r>
        <w:t xml:space="preserve">Не исполнены </w:t>
      </w:r>
      <w:r w:rsidR="001D6E40">
        <w:t xml:space="preserve">(исполнены не </w:t>
      </w:r>
      <w:r w:rsidR="00193935">
        <w:t xml:space="preserve">в </w:t>
      </w:r>
      <w:r w:rsidR="001D6E40">
        <w:t xml:space="preserve">полном объеме) </w:t>
      </w:r>
      <w:r>
        <w:t>по</w:t>
      </w:r>
      <w:r w:rsidR="00541294">
        <w:t>ручения</w:t>
      </w:r>
      <w:r w:rsidR="00093CB1">
        <w:t>, принятые в результате</w:t>
      </w:r>
      <w:r>
        <w:t xml:space="preserve"> </w:t>
      </w:r>
      <w:r w:rsidR="00093CB1">
        <w:t>рассмотрения</w:t>
      </w:r>
      <w:r>
        <w:t xml:space="preserve"> постановлений об отказе в возбуждении уголовного дела, </w:t>
      </w:r>
      <w:r w:rsidR="00093CB1">
        <w:t xml:space="preserve">вопросов </w:t>
      </w:r>
      <w:r>
        <w:t>о необходимости организации проведения индивидуальной профилактической работы в отношении несовершеннолетних, совершивших противоправное деяние, самовольный уход</w:t>
      </w:r>
      <w:r w:rsidR="00541294">
        <w:t>, предусмотренные</w:t>
      </w:r>
      <w:r>
        <w:t>:</w:t>
      </w:r>
    </w:p>
    <w:p w:rsidR="00310569" w:rsidRDefault="00310569" w:rsidP="008B5CD0">
      <w:pPr>
        <w:ind w:firstLine="708"/>
        <w:jc w:val="both"/>
      </w:pPr>
      <w:r>
        <w:t>пунктом 4</w:t>
      </w:r>
      <w:r w:rsidRPr="00310569">
        <w:t xml:space="preserve"> </w:t>
      </w:r>
      <w:r>
        <w:t>постановления № 78/1</w:t>
      </w:r>
      <w:r w:rsidRPr="0040581E">
        <w:t xml:space="preserve"> от 9 июля 2015 года со сроком исполнения до 20 июля 2015 года в части направления копии письма о </w:t>
      </w:r>
      <w:r>
        <w:t xml:space="preserve">предоставлении </w:t>
      </w:r>
      <w:r w:rsidRPr="0040581E">
        <w:t>информации в соответствии с поручением (исполнители - межмуниципальный отдел Министерства внутренних дел Российской Федерации «Ханты-Мансийский»),</w:t>
      </w:r>
    </w:p>
    <w:p w:rsidR="007A5098" w:rsidRPr="0040581E" w:rsidRDefault="001D6E40" w:rsidP="008B5CD0">
      <w:pPr>
        <w:ind w:firstLine="708"/>
        <w:jc w:val="both"/>
      </w:pPr>
      <w:r w:rsidRPr="0040581E">
        <w:t xml:space="preserve">пунктом 4 постановления № 78/2 </w:t>
      </w:r>
      <w:r w:rsidR="007A5098" w:rsidRPr="0040581E">
        <w:t xml:space="preserve">от </w:t>
      </w:r>
      <w:r w:rsidRPr="0040581E">
        <w:t xml:space="preserve">9 июля </w:t>
      </w:r>
      <w:r w:rsidR="007A5098" w:rsidRPr="0040581E">
        <w:t>2015</w:t>
      </w:r>
      <w:r w:rsidRPr="0040581E">
        <w:t xml:space="preserve"> года со сроком исполнения до 20 июл</w:t>
      </w:r>
      <w:r w:rsidR="007A5098" w:rsidRPr="0040581E">
        <w:t xml:space="preserve">я 2015 года </w:t>
      </w:r>
      <w:r w:rsidRPr="0040581E">
        <w:t xml:space="preserve">в части направления </w:t>
      </w:r>
      <w:r w:rsidR="0040581E" w:rsidRPr="0040581E">
        <w:t xml:space="preserve">копии письма о </w:t>
      </w:r>
      <w:r w:rsidR="0094476B">
        <w:t xml:space="preserve">предоставлении </w:t>
      </w:r>
      <w:r w:rsidR="0040581E" w:rsidRPr="0040581E">
        <w:t xml:space="preserve">информации в соответствии с поручением </w:t>
      </w:r>
      <w:r w:rsidR="007A5098" w:rsidRPr="0040581E">
        <w:t>(испол</w:t>
      </w:r>
      <w:r w:rsidRPr="0040581E">
        <w:t>нители</w:t>
      </w:r>
      <w:r w:rsidR="007A5098" w:rsidRPr="0040581E">
        <w:t xml:space="preserve"> </w:t>
      </w:r>
      <w:r w:rsidR="0040581E" w:rsidRPr="0040581E">
        <w:t>-</w:t>
      </w:r>
      <w:r w:rsidR="007A5098" w:rsidRPr="0040581E">
        <w:t xml:space="preserve"> </w:t>
      </w:r>
      <w:r w:rsidR="0040581E" w:rsidRPr="0040581E">
        <w:t>Управление физической культуры, спорта и молодежной политики Администрации города Ханты-Мансийска,  межмуниципальный отдел Министерства внутренних дел Российской Федерации «Ханты-Мансийский»),</w:t>
      </w:r>
    </w:p>
    <w:p w:rsidR="007A5098" w:rsidRDefault="0040581E" w:rsidP="008B5CD0">
      <w:pPr>
        <w:ind w:firstLine="708"/>
        <w:jc w:val="both"/>
      </w:pPr>
      <w:proofErr w:type="gramStart"/>
      <w:r w:rsidRPr="0040581E">
        <w:t xml:space="preserve">пунктом 4 постановления </w:t>
      </w:r>
      <w:r w:rsidR="00E7214B" w:rsidRPr="0040581E">
        <w:t xml:space="preserve">№ </w:t>
      </w:r>
      <w:r w:rsidRPr="0040581E">
        <w:t xml:space="preserve">78/3 </w:t>
      </w:r>
      <w:r w:rsidR="007A5098" w:rsidRPr="0040581E">
        <w:t xml:space="preserve">от </w:t>
      </w:r>
      <w:r w:rsidRPr="0040581E">
        <w:t xml:space="preserve">9 июля </w:t>
      </w:r>
      <w:r w:rsidR="007A5098" w:rsidRPr="0040581E">
        <w:t>201</w:t>
      </w:r>
      <w:r w:rsidRPr="0040581E">
        <w:t xml:space="preserve">5 года со сроком исполнения до 20 </w:t>
      </w:r>
      <w:r w:rsidR="007A5098" w:rsidRPr="0040581E">
        <w:t xml:space="preserve"> июля 2015 года </w:t>
      </w:r>
      <w:r w:rsidRPr="0040581E">
        <w:t xml:space="preserve">в части направления копии письма о </w:t>
      </w:r>
      <w:r w:rsidR="0094476B">
        <w:t xml:space="preserve">предоставлении </w:t>
      </w:r>
      <w:r w:rsidRPr="0040581E">
        <w:t>информации в соответствии с поручением (исполнители</w:t>
      </w:r>
      <w:r w:rsidR="00E7214B" w:rsidRPr="0040581E">
        <w:t xml:space="preserve"> - </w:t>
      </w:r>
      <w:r w:rsidRPr="0040581E">
        <w:t>Управление физической культуры, спорта и молодежной политики Администрации города Ханты-Мансийска, 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«Центр социальной помощи семье и детям</w:t>
      </w:r>
      <w:proofErr w:type="gramEnd"/>
      <w:r w:rsidRPr="0040581E">
        <w:t xml:space="preserve"> «</w:t>
      </w:r>
      <w:proofErr w:type="gramStart"/>
      <w:r w:rsidRPr="0040581E">
        <w:t>Вега»),</w:t>
      </w:r>
      <w:proofErr w:type="gramEnd"/>
    </w:p>
    <w:p w:rsidR="0040581E" w:rsidRDefault="0040581E" w:rsidP="0094476B">
      <w:pPr>
        <w:ind w:firstLine="708"/>
        <w:jc w:val="both"/>
        <w:rPr>
          <w:color w:val="FF0000"/>
        </w:rPr>
      </w:pPr>
      <w:r w:rsidRPr="0040581E">
        <w:t xml:space="preserve">пунктом 4 постановления № </w:t>
      </w:r>
      <w:r>
        <w:t>78/4</w:t>
      </w:r>
      <w:r w:rsidRPr="0040581E">
        <w:t xml:space="preserve"> от 9 июля 2015 года со сроком исполнения до 20  июля 2015 года в части направления копии письма о направлении информации в соответствии с поручением (исполнители - Управление физической культуры, спорта и молодежной политики Администрации города Ханты-Мансийска,  межмуниципальный отдел Министерства внутренних дел Российской Федерации «Ханты-Мансийский»</w:t>
      </w:r>
      <w:r w:rsidR="00310569">
        <w:t>)</w:t>
      </w:r>
    </w:p>
    <w:p w:rsidR="0094476B" w:rsidRDefault="0094476B" w:rsidP="0094476B">
      <w:pPr>
        <w:ind w:firstLine="708"/>
        <w:jc w:val="both"/>
      </w:pPr>
      <w:r w:rsidRPr="0040581E">
        <w:lastRenderedPageBreak/>
        <w:t xml:space="preserve">пунктом 4 постановления № </w:t>
      </w:r>
      <w:r>
        <w:t>78/5</w:t>
      </w:r>
      <w:r w:rsidRPr="0040581E">
        <w:t xml:space="preserve"> от 9 июля 2015 года со сроком исполнения до 20  июля 2015 года в части направления копии письма о </w:t>
      </w:r>
      <w:r>
        <w:t xml:space="preserve">предоставлении </w:t>
      </w:r>
      <w:r w:rsidRPr="0040581E">
        <w:t>информации в соответствии с поручением (исполнители - Управление физической культуры, спорта и молодежной политики Администрации города Ханты-Мансийска,  межмуниципальный отдел Министерства внутренних дел Российской Федерации «Ханты-Мансийский»</w:t>
      </w:r>
      <w:r>
        <w:t>),</w:t>
      </w:r>
    </w:p>
    <w:p w:rsidR="00EF2936" w:rsidRDefault="00EF2936" w:rsidP="0094476B">
      <w:pPr>
        <w:ind w:firstLine="708"/>
        <w:jc w:val="both"/>
      </w:pPr>
      <w:r>
        <w:t xml:space="preserve">пунктом 4 постановления № 89/1 от 6 августа 2015 года </w:t>
      </w:r>
      <w:r w:rsidR="005B7754">
        <w:t xml:space="preserve">со сроком исполнения до 15 августа 2015 года </w:t>
      </w:r>
      <w:r w:rsidR="00046103">
        <w:t>(исполнитель</w:t>
      </w:r>
      <w:r>
        <w:t xml:space="preserve"> - </w:t>
      </w:r>
      <w:r w:rsidRPr="0040581E">
        <w:t>межмуниципальный отдел Министерства внутренних дел Российской Федерации «Ханты-Мансийский»</w:t>
      </w:r>
      <w:r w:rsidR="00046103">
        <w:t>),</w:t>
      </w:r>
    </w:p>
    <w:p w:rsidR="00310569" w:rsidRPr="0040581E" w:rsidRDefault="00611EFE" w:rsidP="0004657C">
      <w:pPr>
        <w:ind w:firstLine="708"/>
        <w:jc w:val="both"/>
      </w:pPr>
      <w:r>
        <w:t xml:space="preserve">пунктом 4 постановления </w:t>
      </w:r>
      <w:r w:rsidR="00EF2936">
        <w:t xml:space="preserve"> </w:t>
      </w:r>
      <w:r>
        <w:t xml:space="preserve">№ 89/2 от 6 августа 2015 года </w:t>
      </w:r>
      <w:r w:rsidR="005B7754">
        <w:t xml:space="preserve">со сроком исполнения до 15 августа 2015 года </w:t>
      </w:r>
      <w:r w:rsidR="00F521DE">
        <w:t>(исполнитель</w:t>
      </w:r>
      <w:r>
        <w:t xml:space="preserve"> - </w:t>
      </w:r>
      <w:r w:rsidRPr="0040581E">
        <w:t>межмуниципальный отдел Министерства внутренних дел Российской Федерации «Ханты-Мансийский»</w:t>
      </w:r>
      <w:r w:rsidR="00F521DE">
        <w:t>),</w:t>
      </w:r>
    </w:p>
    <w:p w:rsidR="0076393F" w:rsidRDefault="0076393F" w:rsidP="008B5CD0">
      <w:pPr>
        <w:ind w:firstLine="708"/>
        <w:jc w:val="both"/>
      </w:pPr>
      <w:r w:rsidRPr="008A1CF9">
        <w:t xml:space="preserve">Установлены факты неисполнения </w:t>
      </w:r>
      <w:r w:rsidR="0004657C">
        <w:t xml:space="preserve">поручений, принятых в результате рассмотрения вопросов </w:t>
      </w:r>
      <w:r w:rsidRPr="008A1CF9">
        <w:t>о необходимости организации проведения индивидуальной профилактической работы с семьями, находящимися в социально опасном положении</w:t>
      </w:r>
      <w:r w:rsidR="0004657C">
        <w:t>, предусмотренных</w:t>
      </w:r>
      <w:r w:rsidRPr="008A1CF9">
        <w:t>:</w:t>
      </w:r>
    </w:p>
    <w:p w:rsidR="0004657C" w:rsidRDefault="0004657C" w:rsidP="0004657C">
      <w:pPr>
        <w:ind w:firstLine="708"/>
        <w:jc w:val="both"/>
      </w:pPr>
      <w:r>
        <w:t xml:space="preserve">пунктом 4 постановления  № 90/1 от 6 августа 2015 года </w:t>
      </w:r>
      <w:r w:rsidR="005B7754">
        <w:t xml:space="preserve">со сроком исполнения до 15 августа 2015 года </w:t>
      </w:r>
      <w:r w:rsidR="00046103">
        <w:t>(исполнитель</w:t>
      </w:r>
      <w:r>
        <w:t xml:space="preserve"> - </w:t>
      </w:r>
      <w:r w:rsidRPr="0040581E">
        <w:t>межмуниципальный отдел Министерства внутренних дел Российской Федерации «Ханты-Мансийский»</w:t>
      </w:r>
      <w:r w:rsidR="00193935">
        <w:t>).</w:t>
      </w:r>
    </w:p>
    <w:p w:rsidR="005D3A76" w:rsidRDefault="00093CB1" w:rsidP="00093CB1">
      <w:pPr>
        <w:ind w:firstLine="708"/>
        <w:jc w:val="both"/>
      </w:pPr>
      <w:r>
        <w:t>Кроме того, установлен</w:t>
      </w:r>
      <w:r w:rsidR="005D3A76">
        <w:t>ы</w:t>
      </w:r>
      <w:r>
        <w:t xml:space="preserve"> факт</w:t>
      </w:r>
      <w:r w:rsidR="00B1453B">
        <w:t>ы</w:t>
      </w:r>
    </w:p>
    <w:p w:rsidR="00FE6250" w:rsidRPr="00B1453B" w:rsidRDefault="00FE6250" w:rsidP="00093CB1">
      <w:pPr>
        <w:ind w:firstLine="708"/>
        <w:jc w:val="both"/>
      </w:pPr>
      <w:r w:rsidRPr="00B1453B">
        <w:t xml:space="preserve">- </w:t>
      </w:r>
      <w:r w:rsidR="00093CB1" w:rsidRPr="00B1453B">
        <w:t>несво</w:t>
      </w:r>
      <w:r w:rsidRPr="00B1453B">
        <w:t>евременного исполнения поручений, предусмотренных</w:t>
      </w:r>
      <w:r w:rsidR="00B1453B" w:rsidRPr="00B1453B">
        <w:t>:</w:t>
      </w:r>
    </w:p>
    <w:p w:rsidR="00093CB1" w:rsidRDefault="00B8388C" w:rsidP="00093CB1">
      <w:pPr>
        <w:ind w:firstLine="708"/>
        <w:jc w:val="both"/>
      </w:pPr>
      <w:r w:rsidRPr="00B8388C">
        <w:t>пунктом 4.3 постановления № 36</w:t>
      </w:r>
      <w:r w:rsidR="00093CB1" w:rsidRPr="00B8388C">
        <w:t xml:space="preserve"> от </w:t>
      </w:r>
      <w:r w:rsidRPr="00B8388C">
        <w:t xml:space="preserve">23 апреля </w:t>
      </w:r>
      <w:r w:rsidR="00093CB1" w:rsidRPr="00B8388C">
        <w:t>2015</w:t>
      </w:r>
      <w:r w:rsidRPr="00B8388C">
        <w:t xml:space="preserve"> года со с</w:t>
      </w:r>
      <w:r w:rsidR="004F36A3">
        <w:t>роком исполнения до 25 сентября</w:t>
      </w:r>
      <w:r w:rsidR="00093CB1" w:rsidRPr="00B8388C">
        <w:t xml:space="preserve"> 2015 года, исполнитель - Управление культуры Администрации города Ханты-Мансийска (и</w:t>
      </w:r>
      <w:r w:rsidRPr="00B8388C">
        <w:t>сх. № 207</w:t>
      </w:r>
      <w:r w:rsidR="00FE6250" w:rsidRPr="00B8388C">
        <w:t xml:space="preserve"> от </w:t>
      </w:r>
      <w:r w:rsidRPr="00B8388C">
        <w:t xml:space="preserve">28 сентября </w:t>
      </w:r>
      <w:r w:rsidR="00947B64">
        <w:t>2015 года),</w:t>
      </w:r>
    </w:p>
    <w:p w:rsidR="004F36A3" w:rsidRDefault="004F36A3" w:rsidP="00093CB1">
      <w:pPr>
        <w:ind w:firstLine="708"/>
        <w:jc w:val="both"/>
      </w:pPr>
      <w:r>
        <w:t>пунктом 2.1 постановления № 61 от 04 июня 2015 года со сроком исполнения до 1 сентября 2015 года, исполнитель - Управление физической культуры, спорта и молодежной политики Администрации города Ханты-Мансийска</w:t>
      </w:r>
      <w:r w:rsidR="001E551E">
        <w:t xml:space="preserve"> (исх. </w:t>
      </w:r>
      <w:r w:rsidR="00947B64">
        <w:t xml:space="preserve">№ </w:t>
      </w:r>
      <w:r w:rsidR="001E551E">
        <w:t>1</w:t>
      </w:r>
      <w:r w:rsidR="00947B64">
        <w:t>433 от 30</w:t>
      </w:r>
      <w:r w:rsidR="00046103">
        <w:t xml:space="preserve"> сентября </w:t>
      </w:r>
      <w:r w:rsidR="00947B64">
        <w:t>2015 года),</w:t>
      </w:r>
    </w:p>
    <w:p w:rsidR="00213BE0" w:rsidRPr="00213BE0" w:rsidRDefault="001E551E" w:rsidP="001E551E">
      <w:pPr>
        <w:ind w:firstLine="708"/>
        <w:jc w:val="both"/>
      </w:pPr>
      <w:r w:rsidRPr="00213BE0">
        <w:t>пунктами 3.1, 3.2 постановления № 84 от 23 июля 2015 года со сроком испо</w:t>
      </w:r>
      <w:r w:rsidR="00947B64" w:rsidRPr="00213BE0">
        <w:t xml:space="preserve">лнения до 15 августа 2015 года, </w:t>
      </w:r>
      <w:r w:rsidRPr="00213BE0">
        <w:t>исполнитель - бюджетное учреждение Ханты-Мансийского автономного округа-Югры «Центр социальн</w:t>
      </w:r>
      <w:r w:rsidR="00947B64" w:rsidRPr="00213BE0">
        <w:t>ой помощи семье и детям «Вега» (</w:t>
      </w:r>
      <w:r w:rsidR="00213BE0" w:rsidRPr="00213BE0">
        <w:t>вх</w:t>
      </w:r>
      <w:r w:rsidR="00947B64" w:rsidRPr="00213BE0">
        <w:t xml:space="preserve">. </w:t>
      </w:r>
      <w:r w:rsidR="00213BE0" w:rsidRPr="00213BE0">
        <w:t>оригинал документа № 906 от 18</w:t>
      </w:r>
      <w:r w:rsidR="00046103">
        <w:t xml:space="preserve"> августа </w:t>
      </w:r>
      <w:r w:rsidR="00213BE0" w:rsidRPr="00213BE0">
        <w:t>2015 года).</w:t>
      </w:r>
    </w:p>
    <w:p w:rsidR="001E551E" w:rsidRPr="00947B64" w:rsidRDefault="00213BE0" w:rsidP="001E551E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- </w:t>
      </w:r>
      <w:r>
        <w:t>пунктом 2.2 постановления № 74 от 9 июля 2015 года со сроком исполнения до 20 июля 2015 года, исполнитель - Управление опеки и попечительства Администрации города Хант</w:t>
      </w:r>
      <w:r w:rsidR="00046103">
        <w:t xml:space="preserve">ы-Мансийска (исх. № 2203/15 от </w:t>
      </w:r>
      <w:r>
        <w:t>5</w:t>
      </w:r>
      <w:r w:rsidR="00046103">
        <w:t xml:space="preserve"> октября </w:t>
      </w:r>
      <w:r>
        <w:t>2015 года)</w:t>
      </w:r>
      <w:r w:rsidRPr="00213BE0">
        <w:t>;</w:t>
      </w:r>
    </w:p>
    <w:p w:rsidR="00FE6250" w:rsidRDefault="00FE6250" w:rsidP="00093CB1">
      <w:pPr>
        <w:ind w:firstLine="708"/>
        <w:jc w:val="both"/>
      </w:pPr>
      <w:r>
        <w:t xml:space="preserve">- </w:t>
      </w:r>
      <w:r w:rsidR="00A8429A">
        <w:t>направление сведений</w:t>
      </w:r>
      <w:r w:rsidR="00F40F11">
        <w:t xml:space="preserve"> </w:t>
      </w:r>
      <w:r>
        <w:t>о принятии мер, несоответствующих</w:t>
      </w:r>
      <w:r w:rsidRPr="00FE6250">
        <w:t xml:space="preserve"> </w:t>
      </w:r>
      <w:r>
        <w:t>поручениям, предусмотренных</w:t>
      </w:r>
      <w:r w:rsidR="00B1453B">
        <w:t>:</w:t>
      </w:r>
    </w:p>
    <w:p w:rsidR="005D3A76" w:rsidRDefault="002F4969" w:rsidP="00093CB1">
      <w:pPr>
        <w:ind w:firstLine="708"/>
        <w:jc w:val="both"/>
      </w:pPr>
      <w:r>
        <w:t xml:space="preserve"> пунктом 3</w:t>
      </w:r>
      <w:r w:rsidR="00A8429A">
        <w:t xml:space="preserve"> постановления № </w:t>
      </w:r>
      <w:r>
        <w:t>47</w:t>
      </w:r>
      <w:r w:rsidR="00A8429A">
        <w:t xml:space="preserve"> от </w:t>
      </w:r>
      <w:r>
        <w:t xml:space="preserve">14 мая </w:t>
      </w:r>
      <w:r w:rsidR="00A8429A">
        <w:t xml:space="preserve">2015 года со сроком исполнения до </w:t>
      </w:r>
      <w:r w:rsidR="00A87F37">
        <w:t xml:space="preserve">31 августа </w:t>
      </w:r>
      <w:r w:rsidR="00A8429A">
        <w:t>2015 года</w:t>
      </w:r>
      <w:r w:rsidR="00054361">
        <w:t xml:space="preserve"> (исполнитель </w:t>
      </w:r>
      <w:r w:rsidR="00FE6250">
        <w:t>-</w:t>
      </w:r>
      <w:r w:rsidR="00054361">
        <w:t xml:space="preserve"> </w:t>
      </w:r>
      <w:r w:rsidR="00FE6250">
        <w:t xml:space="preserve">бюджетное </w:t>
      </w:r>
      <w:r w:rsidR="00054361">
        <w:t xml:space="preserve">учреждение Ханты-Мансийского автономного округа-Югры </w:t>
      </w:r>
      <w:r w:rsidR="00FE6250">
        <w:t>«Центр социальной помощи семье и детям «Вега»),</w:t>
      </w:r>
    </w:p>
    <w:p w:rsidR="00FE6250" w:rsidRDefault="00FE6250" w:rsidP="00093CB1">
      <w:pPr>
        <w:ind w:firstLine="708"/>
        <w:jc w:val="both"/>
      </w:pPr>
      <w:r>
        <w:t>пунктом 2 постановления № 79 от 23 июля 2015 года со сроком исполнения до 1 октября 2015 года (исполнитель - Управление социальной защиты населения по городу Ханты-Мансийску и Ханты-Мансийскому району).</w:t>
      </w:r>
    </w:p>
    <w:p w:rsidR="008B5CD0" w:rsidRPr="008942EC" w:rsidRDefault="008B5CD0" w:rsidP="00093CB1">
      <w:pPr>
        <w:ind w:firstLine="708"/>
        <w:jc w:val="both"/>
      </w:pPr>
      <w:r>
        <w:t xml:space="preserve">Остальные поручения, предусмотренные постановлениями территориальной комиссии по делам несовершеннолетних и защите их прав в городе Ханты-Мансийске со сроком исполнения до 1 </w:t>
      </w:r>
      <w:r w:rsidR="00FE6250">
        <w:t xml:space="preserve">октября </w:t>
      </w:r>
      <w:r>
        <w:t>2015 года, исполнены своевременно, в полном объеме.</w:t>
      </w:r>
    </w:p>
    <w:p w:rsidR="008B5CD0" w:rsidRPr="008942EC" w:rsidRDefault="008B5CD0" w:rsidP="008B5CD0">
      <w:pPr>
        <w:ind w:firstLine="708"/>
        <w:jc w:val="both"/>
      </w:pPr>
    </w:p>
    <w:p w:rsidR="008B5CD0" w:rsidRPr="008942EC" w:rsidRDefault="008B5CD0" w:rsidP="008B5CD0">
      <w:pPr>
        <w:pStyle w:val="a3"/>
        <w:ind w:left="0" w:firstLine="708"/>
        <w:jc w:val="both"/>
      </w:pPr>
      <w:r w:rsidRPr="008942EC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8B5CD0" w:rsidRPr="008942EC" w:rsidRDefault="008B5CD0" w:rsidP="008B5CD0">
      <w:pPr>
        <w:pStyle w:val="a3"/>
        <w:ind w:left="0" w:firstLine="708"/>
        <w:jc w:val="both"/>
      </w:pPr>
    </w:p>
    <w:p w:rsidR="001055B9" w:rsidRDefault="001055B9" w:rsidP="001055B9">
      <w:pPr>
        <w:tabs>
          <w:tab w:val="left" w:pos="709"/>
        </w:tabs>
        <w:jc w:val="both"/>
      </w:pPr>
      <w:r>
        <w:tab/>
        <w:t>1. Территориальной комиссии по делам несовершеннолетних и защите их прав в городе Ханты-Мансийске (И.А. Черкунова):</w:t>
      </w:r>
    </w:p>
    <w:p w:rsidR="008B5CD0" w:rsidRPr="00186F26" w:rsidRDefault="001055B9" w:rsidP="001055B9">
      <w:pPr>
        <w:tabs>
          <w:tab w:val="left" w:pos="709"/>
        </w:tabs>
        <w:jc w:val="both"/>
      </w:pPr>
      <w:r>
        <w:tab/>
        <w:t xml:space="preserve">1.1. </w:t>
      </w:r>
      <w:r w:rsidR="008B5CD0" w:rsidRPr="00AC3A7C">
        <w:t xml:space="preserve">Снять с контроля исполнение постановлений территориальной комиссии по делам несовершеннолетних и защите их прав со сроком исполнения до 1 </w:t>
      </w:r>
      <w:r>
        <w:t xml:space="preserve">октября </w:t>
      </w:r>
      <w:r w:rsidR="008B5CD0" w:rsidRPr="00AC3A7C">
        <w:t>20</w:t>
      </w:r>
      <w:r w:rsidR="008B5CD0">
        <w:t>15 года, кроме поручений, определенных</w:t>
      </w:r>
      <w:r w:rsidR="008B5CD0" w:rsidRPr="009C5347">
        <w:t xml:space="preserve"> в установочной</w:t>
      </w:r>
      <w:r w:rsidR="008B5CD0">
        <w:t xml:space="preserve"> части настоящего постановления.</w:t>
      </w:r>
    </w:p>
    <w:p w:rsidR="008B5CD0" w:rsidRDefault="008B5CD0" w:rsidP="008B5CD0">
      <w:pPr>
        <w:pStyle w:val="a3"/>
        <w:tabs>
          <w:tab w:val="left" w:pos="1276"/>
        </w:tabs>
        <w:ind w:left="708"/>
        <w:jc w:val="both"/>
      </w:pPr>
      <w:r w:rsidRPr="00186F26">
        <w:lastRenderedPageBreak/>
        <w:t xml:space="preserve">Срок исполнения: </w:t>
      </w:r>
      <w:r w:rsidR="00F40F11">
        <w:t xml:space="preserve">8 октября </w:t>
      </w:r>
      <w:r w:rsidRPr="00186F26">
        <w:t>2015 года.</w:t>
      </w:r>
    </w:p>
    <w:p w:rsidR="001055B9" w:rsidRDefault="001055B9" w:rsidP="001055B9">
      <w:pPr>
        <w:ind w:firstLine="708"/>
        <w:jc w:val="both"/>
      </w:pPr>
      <w:r>
        <w:t xml:space="preserve">1.2. </w:t>
      </w:r>
      <w:proofErr w:type="gramStart"/>
      <w:r>
        <w:t xml:space="preserve">Утвердить настоящим постановлением проект представления в адрес межмуниципального отдела Министерства внутренних дел Российской Федерации «Ханты-Мансийский» о выявленных </w:t>
      </w:r>
      <w:r w:rsidR="008A1CF9">
        <w:t>фактах</w:t>
      </w:r>
      <w:r>
        <w:t xml:space="preserve"> нарушения</w:t>
      </w:r>
      <w:r w:rsidR="00690212">
        <w:t xml:space="preserve"> норм</w:t>
      </w:r>
      <w:r w:rsidR="00D24DA9">
        <w:t xml:space="preserve">, </w:t>
      </w:r>
      <w:r w:rsidR="00690212">
        <w:t xml:space="preserve">установленных </w:t>
      </w:r>
      <w:r w:rsidR="00D24DA9">
        <w:t>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обязательности исполнения постановлений комиссии по делам несовершеннолетних и защите их прав</w:t>
      </w:r>
      <w:r>
        <w:t>.</w:t>
      </w:r>
      <w:proofErr w:type="gramEnd"/>
    </w:p>
    <w:p w:rsidR="001055B9" w:rsidRDefault="00D24DA9" w:rsidP="001055B9">
      <w:pPr>
        <w:ind w:firstLine="708"/>
        <w:jc w:val="both"/>
      </w:pPr>
      <w:r>
        <w:t xml:space="preserve">1.3. </w:t>
      </w:r>
      <w:r w:rsidR="001055B9">
        <w:t xml:space="preserve">Внести представление в адрес </w:t>
      </w:r>
      <w:r>
        <w:t xml:space="preserve">межмуниципального отдела Министерства внутренних дел Российской Федерации «Ханты-Мансийский» </w:t>
      </w:r>
      <w:r w:rsidR="008A1CF9">
        <w:t xml:space="preserve">о выявленных фактах нарушения </w:t>
      </w:r>
      <w:r w:rsidR="00690212">
        <w:t xml:space="preserve">норм </w:t>
      </w:r>
      <w:r w:rsidR="008A1CF9">
        <w:t>Федерального закона от 24 июня 1999 № 120-ФЗ «Об основах системы профилактики безнадзорности и правонарушений несовершеннолетних».</w:t>
      </w:r>
    </w:p>
    <w:p w:rsidR="001055B9" w:rsidRPr="00F83448" w:rsidRDefault="001055B9" w:rsidP="001055B9">
      <w:pPr>
        <w:ind w:firstLine="708"/>
        <w:jc w:val="both"/>
        <w:rPr>
          <w:b/>
          <w:bCs/>
        </w:rPr>
      </w:pPr>
      <w:r>
        <w:t xml:space="preserve">Срок исполнения: </w:t>
      </w:r>
      <w:r w:rsidR="008A1CF9">
        <w:t xml:space="preserve">8 октября </w:t>
      </w:r>
      <w:r>
        <w:t>2015 года.</w:t>
      </w:r>
    </w:p>
    <w:p w:rsidR="008B5CD0" w:rsidRPr="009C5347" w:rsidRDefault="008B5CD0" w:rsidP="008B5CD0">
      <w:pPr>
        <w:jc w:val="both"/>
      </w:pPr>
    </w:p>
    <w:p w:rsidR="008B5CD0" w:rsidRPr="009C5347" w:rsidRDefault="008B5CD0" w:rsidP="008B5CD0">
      <w:pPr>
        <w:ind w:firstLine="708"/>
        <w:jc w:val="both"/>
      </w:pPr>
      <w:r>
        <w:t>2</w:t>
      </w:r>
      <w:r w:rsidRPr="009C5347">
        <w:t xml:space="preserve">. </w:t>
      </w:r>
      <w:proofErr w:type="gramStart"/>
      <w:r w:rsidR="00F40F11">
        <w:t xml:space="preserve">Управлению физической культуры, спорта и молодежной политики (А.В. Лавренов), </w:t>
      </w:r>
      <w:r>
        <w:t>Управлению культуры (Н.А. Липарчук)</w:t>
      </w:r>
      <w:r w:rsidR="00A8429A">
        <w:t>, Управлению опеки и попечительства (Т.В. Бо</w:t>
      </w:r>
      <w:r w:rsidR="00F40F11">
        <w:t>р</w:t>
      </w:r>
      <w:r w:rsidR="00A8429A">
        <w:t xml:space="preserve">мотова) </w:t>
      </w:r>
      <w:r>
        <w:t>Администрации города Ханты-Мансийска, Управлению социальной защиты населения по городу Ханты-Мансийску и Ханты-Мансийскому району (О.В. Нестерова), межмуниципальному отделу Министерства внутренних дел Российской Федерации «Ханты-Мансийский» (В.Н. Рогулев), бюджетному учреждению Ханты-Мансийского автономного округа-Югры «Окружная клиническая больница» (А.А. Добровольский</w:t>
      </w:r>
      <w:proofErr w:type="gramEnd"/>
      <w:r>
        <w:t xml:space="preserve">), </w:t>
      </w:r>
      <w:r w:rsidR="00F40F11">
        <w:t>казенному учреждению Ханты-Мансийского автономного округа-Югры «Ханты-Мансийский центр занятости населения» (А.В. Пастухов)</w:t>
      </w:r>
      <w:r w:rsidR="00046103">
        <w:t>:</w:t>
      </w:r>
    </w:p>
    <w:p w:rsidR="008B5CD0" w:rsidRPr="009C5347" w:rsidRDefault="008B5CD0" w:rsidP="008B5CD0">
      <w:pPr>
        <w:ind w:firstLine="708"/>
        <w:jc w:val="both"/>
      </w:pPr>
      <w:r>
        <w:t>2</w:t>
      </w:r>
      <w:r w:rsidRPr="009C5347">
        <w:t xml:space="preserve">.1. </w:t>
      </w:r>
      <w:proofErr w:type="gramStart"/>
      <w:r w:rsidRPr="009C5347">
        <w:t>Устранить причины, повл</w:t>
      </w:r>
      <w:r>
        <w:t>екшие неисполнение поручений</w:t>
      </w:r>
      <w:r w:rsidR="00541F10">
        <w:t>, предусмотренных постановлениями</w:t>
      </w:r>
      <w:r w:rsidRPr="009C5347">
        <w:t xml:space="preserve"> территориальной комиссии по делам несовершеннолетних и защите их прав в горо</w:t>
      </w:r>
      <w:r>
        <w:t>де Ханты-Мансийске, определенны</w:t>
      </w:r>
      <w:r w:rsidR="00541F10">
        <w:t>х</w:t>
      </w:r>
      <w:r w:rsidRPr="009C5347">
        <w:t xml:space="preserve"> в установочной части настоящего постановления, предпринять меры по их выполнению в полном объеме.</w:t>
      </w:r>
      <w:proofErr w:type="gramEnd"/>
    </w:p>
    <w:p w:rsidR="008B5CD0" w:rsidRPr="009C5347" w:rsidRDefault="008B5CD0" w:rsidP="008B5CD0">
      <w:pPr>
        <w:ind w:firstLine="708"/>
        <w:jc w:val="both"/>
      </w:pPr>
      <w:r w:rsidRPr="009C5347">
        <w:t xml:space="preserve">Срок исполнения: до 20 </w:t>
      </w:r>
      <w:r w:rsidR="00F40F11">
        <w:t xml:space="preserve">октября </w:t>
      </w:r>
      <w:r>
        <w:t>2015</w:t>
      </w:r>
      <w:r w:rsidRPr="009C5347">
        <w:t xml:space="preserve"> года.</w:t>
      </w:r>
    </w:p>
    <w:p w:rsidR="008B5CD0" w:rsidRDefault="008B5CD0" w:rsidP="008B5CD0">
      <w:pPr>
        <w:ind w:firstLine="708"/>
        <w:jc w:val="both"/>
      </w:pPr>
      <w:r>
        <w:t>2</w:t>
      </w:r>
      <w:r w:rsidRPr="009C5347">
        <w:t>.2. Рассмотреть вопрос о привлечении к дисциплинарной ответственности должностных лиц, допуст</w:t>
      </w:r>
      <w:r>
        <w:t xml:space="preserve">ивших неисполнение </w:t>
      </w:r>
      <w:r w:rsidR="00541F10">
        <w:t>(нарушение сроков исполнения) постановлений</w:t>
      </w:r>
      <w:r w:rsidRPr="009C5347">
        <w:t xml:space="preserve"> территориальной комиссии по делам несовершеннолетних и защите и</w:t>
      </w:r>
      <w:r w:rsidR="00541F10">
        <w:t>х прав в городе Ханты-Мансийске, определенных настоящим постановлением.</w:t>
      </w:r>
    </w:p>
    <w:p w:rsidR="00541F10" w:rsidRPr="009C5347" w:rsidRDefault="00541F10" w:rsidP="008B5CD0">
      <w:pPr>
        <w:ind w:firstLine="708"/>
        <w:jc w:val="both"/>
      </w:pPr>
      <w:r>
        <w:t xml:space="preserve">Направить в адрес территориальной комиссии по делам несовершеннолетних и защите их прав в городе Ханты-Мансийске копии </w:t>
      </w:r>
      <w:r w:rsidR="009F181B">
        <w:t>принятых приказов по результатам исполнения поручения.</w:t>
      </w:r>
    </w:p>
    <w:p w:rsidR="008B5CD0" w:rsidRPr="009C5347" w:rsidRDefault="008B5CD0" w:rsidP="008B5CD0">
      <w:pPr>
        <w:jc w:val="both"/>
      </w:pPr>
      <w:r w:rsidRPr="009C5347">
        <w:tab/>
        <w:t xml:space="preserve">Срок исполнения: до 1 </w:t>
      </w:r>
      <w:r w:rsidR="00F40F11">
        <w:t xml:space="preserve">ноября </w:t>
      </w:r>
      <w:r>
        <w:t>2015</w:t>
      </w:r>
      <w:r w:rsidRPr="009C5347">
        <w:t xml:space="preserve"> года.</w:t>
      </w:r>
    </w:p>
    <w:p w:rsidR="008B5CD0" w:rsidRDefault="008B5CD0" w:rsidP="008B5CD0">
      <w:pPr>
        <w:jc w:val="both"/>
      </w:pPr>
      <w:r w:rsidRPr="009C5347">
        <w:tab/>
      </w:r>
    </w:p>
    <w:p w:rsidR="005E48EF" w:rsidRPr="009C5347" w:rsidRDefault="009F181B" w:rsidP="008A1CF9">
      <w:pPr>
        <w:jc w:val="both"/>
      </w:pPr>
      <w:r>
        <w:tab/>
      </w:r>
    </w:p>
    <w:p w:rsidR="008B5CD0" w:rsidRPr="009C5347" w:rsidRDefault="008B5CD0" w:rsidP="008A1CF9">
      <w:pPr>
        <w:jc w:val="both"/>
      </w:pPr>
    </w:p>
    <w:p w:rsidR="008B5CD0" w:rsidRPr="009C5347" w:rsidRDefault="008B5CD0" w:rsidP="008B5CD0">
      <w:pPr>
        <w:ind w:firstLine="708"/>
        <w:jc w:val="both"/>
      </w:pPr>
    </w:p>
    <w:p w:rsidR="008B5CD0" w:rsidRPr="009C5347" w:rsidRDefault="008B5CD0" w:rsidP="008B5CD0">
      <w:r w:rsidRPr="009C5347">
        <w:tab/>
        <w:t xml:space="preserve">Председатель комиссии:                                             И.А. Черкунова </w:t>
      </w:r>
    </w:p>
    <w:p w:rsidR="008B5CD0" w:rsidRPr="009C5347" w:rsidRDefault="008B5CD0" w:rsidP="008B5CD0"/>
    <w:p w:rsidR="008B5CD0" w:rsidRPr="009C5347" w:rsidRDefault="008B5CD0" w:rsidP="008B5CD0"/>
    <w:p w:rsidR="008B5CD0" w:rsidRPr="009C5347" w:rsidRDefault="008B5CD0" w:rsidP="008B5CD0"/>
    <w:p w:rsidR="008B5CD0" w:rsidRPr="009C5347" w:rsidRDefault="008B5CD0" w:rsidP="008B5CD0"/>
    <w:p w:rsidR="008B5CD0" w:rsidRPr="009C5347" w:rsidRDefault="008B5CD0" w:rsidP="008B5CD0"/>
    <w:p w:rsidR="00F91723" w:rsidRDefault="00F91723"/>
    <w:sectPr w:rsidR="00F91723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D0"/>
    <w:rsid w:val="000414E4"/>
    <w:rsid w:val="00045217"/>
    <w:rsid w:val="00046103"/>
    <w:rsid w:val="0004657C"/>
    <w:rsid w:val="00054361"/>
    <w:rsid w:val="00072C3C"/>
    <w:rsid w:val="00093CB1"/>
    <w:rsid w:val="00095730"/>
    <w:rsid w:val="000A09BD"/>
    <w:rsid w:val="000D0D4E"/>
    <w:rsid w:val="00102B28"/>
    <w:rsid w:val="001055B9"/>
    <w:rsid w:val="0011078B"/>
    <w:rsid w:val="001670C3"/>
    <w:rsid w:val="0016726C"/>
    <w:rsid w:val="00193935"/>
    <w:rsid w:val="001D6E40"/>
    <w:rsid w:val="001E551E"/>
    <w:rsid w:val="001F7392"/>
    <w:rsid w:val="00201DDD"/>
    <w:rsid w:val="00213BE0"/>
    <w:rsid w:val="00236312"/>
    <w:rsid w:val="0029032B"/>
    <w:rsid w:val="002C5954"/>
    <w:rsid w:val="002F4969"/>
    <w:rsid w:val="002F4E6A"/>
    <w:rsid w:val="00310569"/>
    <w:rsid w:val="00337E18"/>
    <w:rsid w:val="003440C0"/>
    <w:rsid w:val="00375023"/>
    <w:rsid w:val="003955A0"/>
    <w:rsid w:val="003A6DD5"/>
    <w:rsid w:val="003F359C"/>
    <w:rsid w:val="00404F6E"/>
    <w:rsid w:val="0040581E"/>
    <w:rsid w:val="00411A67"/>
    <w:rsid w:val="00425ED7"/>
    <w:rsid w:val="0044607A"/>
    <w:rsid w:val="004C685C"/>
    <w:rsid w:val="004E775C"/>
    <w:rsid w:val="004F36A3"/>
    <w:rsid w:val="00506EE5"/>
    <w:rsid w:val="00527226"/>
    <w:rsid w:val="00541294"/>
    <w:rsid w:val="00541F10"/>
    <w:rsid w:val="00564C2F"/>
    <w:rsid w:val="00566184"/>
    <w:rsid w:val="00577295"/>
    <w:rsid w:val="005B7754"/>
    <w:rsid w:val="005D3A76"/>
    <w:rsid w:val="005E48EF"/>
    <w:rsid w:val="006078B0"/>
    <w:rsid w:val="00611EFE"/>
    <w:rsid w:val="00641C63"/>
    <w:rsid w:val="00642796"/>
    <w:rsid w:val="00690212"/>
    <w:rsid w:val="00724E1C"/>
    <w:rsid w:val="00737AC8"/>
    <w:rsid w:val="0076393F"/>
    <w:rsid w:val="00764FF7"/>
    <w:rsid w:val="007A5098"/>
    <w:rsid w:val="007B464F"/>
    <w:rsid w:val="007D0FC7"/>
    <w:rsid w:val="008175D4"/>
    <w:rsid w:val="008327A9"/>
    <w:rsid w:val="00856B06"/>
    <w:rsid w:val="008968A7"/>
    <w:rsid w:val="00896A03"/>
    <w:rsid w:val="008972CE"/>
    <w:rsid w:val="008A1CF9"/>
    <w:rsid w:val="008B5CD0"/>
    <w:rsid w:val="008D0815"/>
    <w:rsid w:val="008E3D34"/>
    <w:rsid w:val="00904F5C"/>
    <w:rsid w:val="00922078"/>
    <w:rsid w:val="0094476B"/>
    <w:rsid w:val="00947B64"/>
    <w:rsid w:val="00997892"/>
    <w:rsid w:val="009E635A"/>
    <w:rsid w:val="009F060F"/>
    <w:rsid w:val="009F181B"/>
    <w:rsid w:val="00A02890"/>
    <w:rsid w:val="00A20D16"/>
    <w:rsid w:val="00A248E5"/>
    <w:rsid w:val="00A57741"/>
    <w:rsid w:val="00A8429A"/>
    <w:rsid w:val="00A87F37"/>
    <w:rsid w:val="00AA0B98"/>
    <w:rsid w:val="00AA1168"/>
    <w:rsid w:val="00AD2712"/>
    <w:rsid w:val="00AD787D"/>
    <w:rsid w:val="00B078CD"/>
    <w:rsid w:val="00B1453B"/>
    <w:rsid w:val="00B8388C"/>
    <w:rsid w:val="00BE0BA7"/>
    <w:rsid w:val="00C021D2"/>
    <w:rsid w:val="00C22D26"/>
    <w:rsid w:val="00C409F6"/>
    <w:rsid w:val="00C8449A"/>
    <w:rsid w:val="00D24731"/>
    <w:rsid w:val="00D24DA9"/>
    <w:rsid w:val="00D36B1F"/>
    <w:rsid w:val="00D424CD"/>
    <w:rsid w:val="00DB75D2"/>
    <w:rsid w:val="00DD6C16"/>
    <w:rsid w:val="00E33411"/>
    <w:rsid w:val="00E7214B"/>
    <w:rsid w:val="00E831A5"/>
    <w:rsid w:val="00EC58BF"/>
    <w:rsid w:val="00EF0533"/>
    <w:rsid w:val="00EF2936"/>
    <w:rsid w:val="00F40F11"/>
    <w:rsid w:val="00F521DE"/>
    <w:rsid w:val="00F561BE"/>
    <w:rsid w:val="00F5648E"/>
    <w:rsid w:val="00F72D87"/>
    <w:rsid w:val="00F91723"/>
    <w:rsid w:val="00F972C6"/>
    <w:rsid w:val="00FB0CB9"/>
    <w:rsid w:val="00FE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EEB5D-FCA3-4A31-8954-03308A63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38</cp:revision>
  <cp:lastPrinted>2015-10-12T12:42:00Z</cp:lastPrinted>
  <dcterms:created xsi:type="dcterms:W3CDTF">2015-07-08T07:11:00Z</dcterms:created>
  <dcterms:modified xsi:type="dcterms:W3CDTF">2015-10-20T11:55:00Z</dcterms:modified>
</cp:coreProperties>
</file>