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89" w:rsidRPr="006E5A89" w:rsidRDefault="006E5A89" w:rsidP="006E5A8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A89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CA51760" wp14:editId="247E8D87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89" w:rsidRPr="006E5A89" w:rsidRDefault="006E5A89" w:rsidP="006E5A8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6E5A89" w:rsidRPr="006E5A89" w:rsidRDefault="006E5A89" w:rsidP="006E5A8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6E5A89" w:rsidRPr="006E5A89" w:rsidRDefault="006E5A89" w:rsidP="006E5A8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6E5A89" w:rsidRPr="006E5A89" w:rsidRDefault="006E5A89" w:rsidP="006E5A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E5A89" w:rsidRPr="006E5A89" w:rsidRDefault="006E5A89" w:rsidP="006E5A8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5A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6E5A89" w:rsidRPr="006E5A89" w:rsidRDefault="006E5A89" w:rsidP="006E5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9" w:rsidRPr="006E5A89" w:rsidRDefault="006E5A89" w:rsidP="006E5A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5A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6E5A89" w:rsidRPr="006E5A89" w:rsidRDefault="006E5A89" w:rsidP="006E5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89" w:rsidRPr="006E5A89" w:rsidRDefault="006E5A89" w:rsidP="006E5A89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E5A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E5A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E5A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E5A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E5A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E5A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E5A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E5A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E5A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E5A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6E5A89" w:rsidRPr="006E5A89" w:rsidRDefault="006E5A89" w:rsidP="006E5A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E5A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сентября 2015 года</w:t>
      </w:r>
    </w:p>
    <w:p w:rsidR="002F4B86" w:rsidRPr="006E5A89" w:rsidRDefault="002F4B86" w:rsidP="002F4B86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2F4B86" w:rsidRDefault="002F4B86" w:rsidP="002F4B86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86" w:rsidRDefault="002F4B86" w:rsidP="002F4B8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2F4B86" w:rsidRDefault="002F4B86" w:rsidP="002F4B8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2F4B86" w:rsidRPr="00134B38" w:rsidRDefault="002F4B86" w:rsidP="002F4B8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86" w:rsidRDefault="002F4B86" w:rsidP="002F4B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 и дополнений в Устав города Ханты-Мансийска, утвержденный Решением Думы города Ханты-Мансийска от 11 марта 2011 года № 1169 (в редакции решений Думы города Ханты-Мансийска от 01 июля 2011 года № 64, от 30 сентября 2011 года № 92, от 28 декабря 2011 года              № 152, от 02 марта 2012 года № 201,от 30 марта 2012 года № 215, от 29 октября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30 сентября 2013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430-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февраля 2014 года № 478 -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25 апреля 2014 года № 507-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02 июня  2014 года 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518 - V РД, от 21 июля 2014 года № 534 -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29 сентября 2014 года № 538 -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 от 30 января 2015 года № 600 -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РД,</w:t>
      </w:r>
      <w:r w:rsidRPr="00EB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2015 года № 651-</w:t>
      </w:r>
      <w:r w:rsidRPr="008B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B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29 мая 2015 года № 659-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F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мая 2015 года 666-</w:t>
      </w:r>
      <w:r w:rsidR="000F7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F7D6A" w:rsidRPr="002F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proofErr w:type="gramStart"/>
      <w:r w:rsidR="000F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2F4B86" w:rsidRDefault="002F4B86" w:rsidP="002F4B86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F4B86" w:rsidRDefault="002F4B86" w:rsidP="002F4B86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2F4B86" w:rsidRDefault="002F4B86" w:rsidP="002F4B86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F4B86" w:rsidRDefault="002F4B86" w:rsidP="005D0C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0B07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 следующие изменения и дополнения:</w:t>
      </w:r>
    </w:p>
    <w:p w:rsidR="00FD052A" w:rsidRDefault="000B0773" w:rsidP="005D0C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D0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20 статьи 8 изложить в следующей редакции:</w:t>
      </w:r>
    </w:p>
    <w:p w:rsidR="00FD052A" w:rsidRDefault="00FD052A" w:rsidP="005D0C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«20)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условий для развития на территории города Ханты-Мансийска физической культуры, школьного спорта и массового спорта, организация проведения официальных физкультурно-оздоровительных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спортивных мероприятий города Ханты-Мансийска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D052A" w:rsidRDefault="00FD052A" w:rsidP="005D0C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5 статьи 54 слова «в том числе путем выкупа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D052A" w:rsidRDefault="00FD052A" w:rsidP="005D0C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14 статьи 57 изложить в следующей редакции:</w:t>
      </w:r>
    </w:p>
    <w:p w:rsidR="00FD052A" w:rsidRDefault="00FD052A" w:rsidP="005D0C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«14) </w:t>
      </w:r>
      <w:r w:rsidR="005D0CD9">
        <w:rPr>
          <w:rFonts w:ascii="Times New Roman" w:hAnsi="Times New Roman" w:cs="Times New Roman"/>
          <w:sz w:val="28"/>
          <w:szCs w:val="28"/>
        </w:rPr>
        <w:t>обеспечивает условия для развития на территории города Ханты-Мансийска физической культуры, школьного спорта и массового спорта, организует проведение официальных физкультурно-оздоровительных и спортивных мероприятий города</w:t>
      </w:r>
      <w:proofErr w:type="gramStart"/>
      <w:r w:rsidR="005D0CD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D0CD9">
        <w:rPr>
          <w:rFonts w:ascii="Times New Roman" w:hAnsi="Times New Roman" w:cs="Times New Roman"/>
          <w:sz w:val="28"/>
          <w:szCs w:val="28"/>
        </w:rPr>
        <w:t>.</w:t>
      </w:r>
    </w:p>
    <w:p w:rsidR="002F4B86" w:rsidRDefault="002F4B86" w:rsidP="002F4B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порядке.</w:t>
      </w:r>
    </w:p>
    <w:p w:rsidR="002F4B86" w:rsidRDefault="002F4B86" w:rsidP="002F4B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2F4B86" w:rsidRDefault="002F4B86" w:rsidP="002F4B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после дня его официального опубликования. </w:t>
      </w:r>
    </w:p>
    <w:p w:rsidR="002F4B86" w:rsidRDefault="002F4B86" w:rsidP="002F4B86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B86" w:rsidRDefault="002F4B86" w:rsidP="002F4B86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B86" w:rsidRDefault="002F4B86" w:rsidP="002F4B86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Ханты-Мансийска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6E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В.А. Филипенко</w:t>
      </w:r>
    </w:p>
    <w:p w:rsidR="002F4B86" w:rsidRDefault="002F4B86" w:rsidP="002F4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4B86" w:rsidRDefault="002F4B86" w:rsidP="002F4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4B86" w:rsidRDefault="002F4B86" w:rsidP="002F4B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2F4B86" w:rsidRDefault="002F4B86" w:rsidP="002F4B8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</w:t>
      </w:r>
      <w:r w:rsidR="007B247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28 сентября 2015 года</w:t>
      </w:r>
    </w:p>
    <w:p w:rsidR="002F4B86" w:rsidRDefault="002F4B86" w:rsidP="002F4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4B86" w:rsidRDefault="002F4B86" w:rsidP="002F4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4B86" w:rsidRDefault="002F4B86" w:rsidP="002F4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2F4B86" w:rsidRDefault="007B247F" w:rsidP="002F4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сентября 2015 года</w:t>
      </w:r>
    </w:p>
    <w:p w:rsidR="002F4B86" w:rsidRDefault="007B247F" w:rsidP="002F4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702</w:t>
      </w:r>
      <w:bookmarkStart w:id="0" w:name="_GoBack"/>
      <w:bookmarkEnd w:id="0"/>
      <w:r w:rsidR="002F4B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 РД</w:t>
      </w:r>
    </w:p>
    <w:p w:rsidR="00274F8C" w:rsidRDefault="00274F8C" w:rsidP="002F4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74F8C" w:rsidRDefault="00274F8C" w:rsidP="005D0CD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274F8C" w:rsidSect="00042B75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11" w:rsidRDefault="00DE3F11">
      <w:pPr>
        <w:spacing w:after="0" w:line="240" w:lineRule="auto"/>
      </w:pPr>
      <w:r>
        <w:separator/>
      </w:r>
    </w:p>
  </w:endnote>
  <w:endnote w:type="continuationSeparator" w:id="0">
    <w:p w:rsidR="00DE3F11" w:rsidRDefault="00DE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11" w:rsidRDefault="00DE3F11">
      <w:pPr>
        <w:spacing w:after="0" w:line="240" w:lineRule="auto"/>
      </w:pPr>
      <w:r>
        <w:separator/>
      </w:r>
    </w:p>
  </w:footnote>
  <w:footnote w:type="continuationSeparator" w:id="0">
    <w:p w:rsidR="00DE3F11" w:rsidRDefault="00DE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5D0C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47F">
          <w:rPr>
            <w:noProof/>
          </w:rPr>
          <w:t>2</w:t>
        </w:r>
        <w:r>
          <w:fldChar w:fldCharType="end"/>
        </w:r>
      </w:p>
    </w:sdtContent>
  </w:sdt>
  <w:p w:rsidR="00042B75" w:rsidRDefault="00DE3F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4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07C37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25C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0773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0F7D6A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4F8C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4B86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0CD9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89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247F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5FE3"/>
    <w:rsid w:val="007E61CC"/>
    <w:rsid w:val="007E654F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16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CA5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3F74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11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52A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B86"/>
  </w:style>
  <w:style w:type="paragraph" w:styleId="a5">
    <w:name w:val="List Paragraph"/>
    <w:basedOn w:val="a"/>
    <w:uiPriority w:val="34"/>
    <w:qFormat/>
    <w:rsid w:val="000B07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B86"/>
  </w:style>
  <w:style w:type="paragraph" w:styleId="a5">
    <w:name w:val="List Paragraph"/>
    <w:basedOn w:val="a"/>
    <w:uiPriority w:val="34"/>
    <w:qFormat/>
    <w:rsid w:val="000B07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6</cp:revision>
  <dcterms:created xsi:type="dcterms:W3CDTF">2015-07-22T06:55:00Z</dcterms:created>
  <dcterms:modified xsi:type="dcterms:W3CDTF">2015-09-28T12:20:00Z</dcterms:modified>
</cp:coreProperties>
</file>