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36" w:rsidRPr="00345920" w:rsidRDefault="00035486" w:rsidP="0003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5920">
        <w:rPr>
          <w:rFonts w:ascii="Times New Roman" w:hAnsi="Times New Roman" w:cs="Times New Roman"/>
          <w:i/>
          <w:iCs/>
          <w:sz w:val="28"/>
          <w:szCs w:val="28"/>
          <w:u w:val="single"/>
        </w:rPr>
        <w:t>Не вправе</w:t>
      </w:r>
      <w:r w:rsidR="00884A36" w:rsidRPr="00345920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884A36" w:rsidRDefault="00884A36" w:rsidP="004B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допускать личную заинтересованность, которая приводит или может привести к конфликту интересов;</w:t>
      </w:r>
    </w:p>
    <w:p w:rsidR="00035486" w:rsidRDefault="00035486" w:rsidP="004B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84A36" w:rsidRDefault="00884A36" w:rsidP="0003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5486" w:rsidRPr="00345920" w:rsidRDefault="00345920" w:rsidP="0003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обязанности</w:t>
      </w:r>
      <w:r w:rsidR="00035486" w:rsidRPr="00345920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A252A2" w:rsidRDefault="00933417" w:rsidP="00933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разрабатывать и принимать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меры по предупреждению </w:t>
      </w:r>
      <w:r w:rsidR="00A252A2">
        <w:rPr>
          <w:rFonts w:ascii="Times New Roman" w:hAnsi="Times New Roman" w:cs="Times New Roman"/>
          <w:i/>
          <w:iCs/>
          <w:sz w:val="28"/>
          <w:szCs w:val="28"/>
        </w:rPr>
        <w:t xml:space="preserve">и противодействию </w:t>
      </w:r>
      <w:r>
        <w:rPr>
          <w:rFonts w:ascii="Times New Roman" w:hAnsi="Times New Roman" w:cs="Times New Roman"/>
          <w:i/>
          <w:iCs/>
          <w:sz w:val="28"/>
          <w:szCs w:val="28"/>
        </w:rPr>
        <w:t>коррупции в возглавляемом им учреждении</w:t>
      </w:r>
      <w:r w:rsidR="00A252A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345920" w:rsidRDefault="00345920" w:rsidP="00933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обеспечить </w:t>
      </w:r>
      <w:r w:rsidR="00772936">
        <w:rPr>
          <w:rFonts w:ascii="Times New Roman" w:hAnsi="Times New Roman" w:cs="Times New Roman"/>
          <w:i/>
          <w:iCs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локальных актов учреждения </w:t>
      </w:r>
      <w:r w:rsidR="00772936">
        <w:rPr>
          <w:rFonts w:ascii="Times New Roman" w:hAnsi="Times New Roman" w:cs="Times New Roman"/>
          <w:i/>
          <w:iCs/>
          <w:sz w:val="28"/>
          <w:szCs w:val="28"/>
        </w:rPr>
        <w:t xml:space="preserve">в сфере противодействия коррупции в соответствии с </w:t>
      </w:r>
      <w:proofErr w:type="spellStart"/>
      <w:r w:rsidR="00772936">
        <w:rPr>
          <w:rFonts w:ascii="Times New Roman" w:hAnsi="Times New Roman" w:cs="Times New Roman"/>
          <w:i/>
          <w:iCs/>
          <w:sz w:val="28"/>
          <w:szCs w:val="28"/>
        </w:rPr>
        <w:t>антироккурционной</w:t>
      </w:r>
      <w:proofErr w:type="spellEnd"/>
      <w:r w:rsidR="00772936">
        <w:rPr>
          <w:rFonts w:ascii="Times New Roman" w:hAnsi="Times New Roman" w:cs="Times New Roman"/>
          <w:i/>
          <w:iCs/>
          <w:sz w:val="28"/>
          <w:szCs w:val="28"/>
        </w:rPr>
        <w:t xml:space="preserve"> политикой Администрации города Ханты-Мансийска;</w:t>
      </w:r>
    </w:p>
    <w:p w:rsidR="00933417" w:rsidRDefault="00A252A2" w:rsidP="00933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реализацию основных направлений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 в учреждении</w:t>
      </w:r>
      <w:r w:rsidR="0093341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84A36" w:rsidRDefault="001C3B0B" w:rsidP="0041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установленном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4A36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представлять </w:t>
      </w:r>
      <w:r w:rsidR="006506B4">
        <w:rPr>
          <w:rFonts w:ascii="Times New Roman" w:hAnsi="Times New Roman" w:cs="Times New Roman"/>
          <w:i/>
          <w:iCs/>
          <w:sz w:val="28"/>
          <w:szCs w:val="28"/>
        </w:rPr>
        <w:t xml:space="preserve">достоверные и полные </w:t>
      </w:r>
      <w:r w:rsidR="00884A36">
        <w:rPr>
          <w:rFonts w:ascii="Times New Roman" w:hAnsi="Times New Roman" w:cs="Times New Roman"/>
          <w:i/>
          <w:i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1066B" w:rsidRDefault="0041066B" w:rsidP="0041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незамедлительно информировать представителя нанимателя (работодателя) о случаях склонения к совершению коррупционных правонарушений, а также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45920" w:rsidRPr="00345920" w:rsidRDefault="00345920" w:rsidP="0041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920">
        <w:rPr>
          <w:rFonts w:ascii="Times New Roman" w:hAnsi="Times New Roman" w:cs="Times New Roman"/>
          <w:i/>
          <w:sz w:val="28"/>
          <w:szCs w:val="28"/>
        </w:rPr>
        <w:t>не допускать личную заинтересованность, которая приводит или может привести к конфликту интересов, при исполнении должностных обязанностей;</w:t>
      </w:r>
    </w:p>
    <w:p w:rsidR="001B0AC4" w:rsidRPr="00A252A2" w:rsidRDefault="001B0AC4" w:rsidP="0041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2A2">
        <w:rPr>
          <w:rFonts w:ascii="Times New Roman" w:hAnsi="Times New Roman" w:cs="Times New Roman"/>
          <w:i/>
          <w:sz w:val="28"/>
          <w:szCs w:val="28"/>
        </w:rPr>
        <w:t>сообщать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066B" w:rsidRDefault="001B0AC4" w:rsidP="001B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раскрывать возникший (реальный) или потенциальный конфликт интересов, </w:t>
      </w:r>
      <w:r w:rsidR="0041066B">
        <w:rPr>
          <w:rFonts w:ascii="Times New Roman" w:hAnsi="Times New Roman" w:cs="Times New Roman"/>
          <w:i/>
          <w:iCs/>
          <w:sz w:val="28"/>
          <w:szCs w:val="28"/>
        </w:rPr>
        <w:t xml:space="preserve">принимать меры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его </w:t>
      </w:r>
      <w:r w:rsidR="0041066B">
        <w:rPr>
          <w:rFonts w:ascii="Times New Roman" w:hAnsi="Times New Roman" w:cs="Times New Roman"/>
          <w:i/>
          <w:iCs/>
          <w:sz w:val="28"/>
          <w:szCs w:val="28"/>
        </w:rPr>
        <w:t>предотвращению и урегулированию</w:t>
      </w:r>
      <w:r>
        <w:rPr>
          <w:rFonts w:ascii="Times New Roman" w:hAnsi="Times New Roman" w:cs="Times New Roman"/>
          <w:i/>
          <w:iCs/>
          <w:sz w:val="28"/>
          <w:szCs w:val="28"/>
        </w:rPr>
        <w:t>, содействовать урегулированию</w:t>
      </w:r>
      <w:r w:rsidR="0008573F">
        <w:rPr>
          <w:rFonts w:ascii="Times New Roman" w:hAnsi="Times New Roman" w:cs="Times New Roman"/>
          <w:i/>
          <w:iCs/>
          <w:sz w:val="28"/>
          <w:szCs w:val="28"/>
        </w:rPr>
        <w:t xml:space="preserve"> конфликта интересов</w:t>
      </w:r>
      <w:r w:rsidR="004106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D42E1" w:rsidRDefault="00CD42E1" w:rsidP="00A0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кодекс этики и служебного поведения работников возглавляемого им учреждения; </w:t>
      </w:r>
    </w:p>
    <w:p w:rsidR="004B0A20" w:rsidRDefault="00035486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порядке, предусмотренном правовым актом Администрации города Ханты-Мансийска,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4B0A20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A252A2" w:rsidRDefault="00A252A2" w:rsidP="00A2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ежегодно организует проведение оценки результатов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мероприятий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3417" w:rsidRDefault="00933417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2936" w:rsidRDefault="00772936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33417" w:rsidRPr="00345920" w:rsidRDefault="00933417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592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Ответственность:</w:t>
      </w:r>
    </w:p>
    <w:p w:rsidR="00933417" w:rsidRDefault="00933417" w:rsidP="0034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Несет персональную ответственность </w:t>
      </w:r>
      <w:r w:rsidR="0034592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gramStart"/>
      <w:r w:rsidR="00345920">
        <w:rPr>
          <w:rFonts w:ascii="Times New Roman" w:hAnsi="Times New Roman" w:cs="Times New Roman"/>
          <w:i/>
          <w:iCs/>
          <w:sz w:val="28"/>
          <w:szCs w:val="28"/>
        </w:rPr>
        <w:t>соответствии</w:t>
      </w:r>
      <w:proofErr w:type="gramEnd"/>
      <w:r w:rsidR="00345920">
        <w:rPr>
          <w:rFonts w:ascii="Times New Roman" w:hAnsi="Times New Roman" w:cs="Times New Roman"/>
          <w:i/>
          <w:iCs/>
          <w:sz w:val="28"/>
          <w:szCs w:val="28"/>
        </w:rPr>
        <w:t xml:space="preserve"> с законодательством Российской Федерации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состояние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работы  в учреждении, в том числе:</w:t>
      </w:r>
    </w:p>
    <w:p w:rsidR="003D1ACF" w:rsidRDefault="00933417" w:rsidP="003D1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организацию правового просвещения подчиненных</w:t>
      </w:r>
      <w:r w:rsidR="003D1ACF">
        <w:rPr>
          <w:rFonts w:ascii="Times New Roman" w:hAnsi="Times New Roman" w:cs="Times New Roman"/>
          <w:i/>
          <w:iCs/>
          <w:sz w:val="28"/>
          <w:szCs w:val="28"/>
        </w:rPr>
        <w:t xml:space="preserve"> по вопросам профилактики и противодействия коррупции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D1ACF">
        <w:rPr>
          <w:rFonts w:ascii="Times New Roman" w:hAnsi="Times New Roman" w:cs="Times New Roman"/>
          <w:i/>
          <w:iCs/>
          <w:sz w:val="28"/>
          <w:szCs w:val="28"/>
        </w:rPr>
        <w:t xml:space="preserve"> своевременное ознакомление их с нормативными правовыми актами в сфере противодействия коррупции;</w:t>
      </w:r>
    </w:p>
    <w:p w:rsidR="003D1ACF" w:rsidRDefault="003D1ACF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мероприятий в возглавляемом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345920" w:rsidRDefault="00345920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 нарушение положений правовых актов Администрации города Ханты-Мансийска, локальных актов возглавляемой им организации, изданных в целях противодействия коррупции;</w:t>
      </w:r>
    </w:p>
    <w:p w:rsidR="00345920" w:rsidRDefault="00345920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33417" w:rsidRDefault="00933417" w:rsidP="00F1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84A36" w:rsidRDefault="00884A36" w:rsidP="0003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06B4" w:rsidRDefault="006506B4" w:rsidP="0003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42AB7" w:rsidRDefault="00042AB7"/>
    <w:p w:rsidR="00884A36" w:rsidRDefault="00884A36"/>
    <w:p w:rsidR="00884A36" w:rsidRDefault="00884A36"/>
    <w:p w:rsidR="00884A36" w:rsidRDefault="00884A36"/>
    <w:sectPr w:rsidR="00884A36" w:rsidSect="0004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86"/>
    <w:rsid w:val="00035486"/>
    <w:rsid w:val="00042AB7"/>
    <w:rsid w:val="0008573F"/>
    <w:rsid w:val="001B0AC4"/>
    <w:rsid w:val="001C3B0B"/>
    <w:rsid w:val="00345920"/>
    <w:rsid w:val="003D1ACF"/>
    <w:rsid w:val="0041066B"/>
    <w:rsid w:val="004B0A20"/>
    <w:rsid w:val="006506B4"/>
    <w:rsid w:val="00772936"/>
    <w:rsid w:val="00884A36"/>
    <w:rsid w:val="00933417"/>
    <w:rsid w:val="00A01C6D"/>
    <w:rsid w:val="00A252A2"/>
    <w:rsid w:val="00CD42E1"/>
    <w:rsid w:val="00F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5</cp:revision>
  <dcterms:created xsi:type="dcterms:W3CDTF">2020-02-03T11:02:00Z</dcterms:created>
  <dcterms:modified xsi:type="dcterms:W3CDTF">2020-02-04T06:41:00Z</dcterms:modified>
</cp:coreProperties>
</file>