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29.07.1998 N 135-ФЗ</w:t>
              <w:br/>
              <w:t xml:space="preserve">(ред. от 19.12.2022)</w:t>
              <w:br/>
              <w:t xml:space="preserve">"Об оценочной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июля 1998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ОЦЕНОЧНОЙ ДЕЯТЕЛЬНОСТИ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21.12.2001 </w:t>
            </w:r>
            <w:hyperlink w:history="0" r:id="rId7"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21.03.2002 </w:t>
            </w:r>
            <w:hyperlink w:history="0" r:id="rId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9"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N 143-ФЗ</w:t>
              </w:r>
            </w:hyperlink>
            <w:r>
              <w:rPr>
                <w:sz w:val="20"/>
                <w:color w:val="392c69"/>
              </w:rPr>
              <w:t xml:space="preserve">, от 10.01.2003 </w:t>
            </w:r>
            <w:hyperlink w:history="0" r:id="rId1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27.02.2003 </w:t>
            </w:r>
            <w:hyperlink w:history="0" r:id="rId11"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r>
              <w:rPr>
                <w:sz w:val="20"/>
                <w:color w:val="392c69"/>
              </w:rPr>
              <w:t xml:space="preserve">, от 22.08.2004 </w:t>
            </w:r>
            <w:hyperlink w:history="0" r:id="rId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05.01.2006 </w:t>
            </w:r>
            <w:hyperlink w:history="0" r:id="rId13"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N 7-ФЗ</w:t>
              </w:r>
            </w:hyperlink>
            <w:r>
              <w:rPr>
                <w:sz w:val="20"/>
                <w:color w:val="392c69"/>
              </w:rPr>
              <w:t xml:space="preserve">,</w:t>
            </w:r>
          </w:p>
          <w:p>
            <w:pPr>
              <w:pStyle w:val="0"/>
              <w:jc w:val="center"/>
            </w:pPr>
            <w:r>
              <w:rPr>
                <w:sz w:val="20"/>
                <w:color w:val="392c69"/>
              </w:rPr>
              <w:t xml:space="preserve">от 27.07.2006 </w:t>
            </w:r>
            <w:hyperlink w:history="0" r:id="rId14"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N 157-ФЗ</w:t>
              </w:r>
            </w:hyperlink>
            <w:r>
              <w:rPr>
                <w:sz w:val="20"/>
                <w:color w:val="392c69"/>
              </w:rPr>
              <w:t xml:space="preserve">, от 05.02.2007 </w:t>
            </w:r>
            <w:hyperlink w:history="0" r:id="rId1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13.07.2007 </w:t>
            </w:r>
            <w:hyperlink w:history="0" r:id="rId16" w:tooltip="Федеральный закон от 13.07.2007 N 129-ФЗ &quot;О внесении изменений в отдельные законодательные акты Российской Федерации по вопросам оценочной деятельност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24.07.2007 </w:t>
            </w:r>
            <w:hyperlink w:history="0" r:id="rId17"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color w:val="392c69"/>
              </w:rPr>
              <w:t xml:space="preserve">, от 30.06.2008 </w:t>
            </w:r>
            <w:hyperlink w:history="0" r:id="rId1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07.05.2009 </w:t>
            </w:r>
            <w:hyperlink w:history="0" r:id="rId19"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17.07.2009 </w:t>
            </w:r>
            <w:hyperlink w:history="0" r:id="rId2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21"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2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22.07.2010 </w:t>
            </w:r>
            <w:hyperlink w:history="0" r:id="rId23"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28.12.2010 </w:t>
            </w:r>
            <w:hyperlink w:history="0" r:id="rId24"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01.07.2011 </w:t>
            </w:r>
            <w:hyperlink w:history="0" r:id="rId2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21.11.2011 </w:t>
            </w:r>
            <w:hyperlink w:history="0" r:id="rId27"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N 327-ФЗ</w:t>
              </w:r>
            </w:hyperlink>
            <w:r>
              <w:rPr>
                <w:sz w:val="20"/>
                <w:color w:val="392c69"/>
              </w:rPr>
              <w:t xml:space="preserve">, от 30.11.2011 </w:t>
            </w:r>
            <w:hyperlink w:history="0" r:id="rId28"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N 346-ФЗ</w:t>
              </w:r>
            </w:hyperlink>
            <w:r>
              <w:rPr>
                <w:sz w:val="20"/>
                <w:color w:val="392c69"/>
              </w:rPr>
              <w:t xml:space="preserve">,</w:t>
            </w:r>
          </w:p>
          <w:p>
            <w:pPr>
              <w:pStyle w:val="0"/>
              <w:jc w:val="center"/>
            </w:pPr>
            <w:r>
              <w:rPr>
                <w:sz w:val="20"/>
                <w:color w:val="392c69"/>
              </w:rPr>
              <w:t xml:space="preserve">от 03.12.2011 </w:t>
            </w:r>
            <w:hyperlink w:history="0" r:id="rId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07.06.2013 </w:t>
            </w:r>
            <w:hyperlink w:history="0" r:id="rId3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32" w:tooltip="Федеральный закон от 23.07.2013 N 249-ФЗ (ред. от 29.07.2017)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 {КонсультантПлюс}">
              <w:r>
                <w:rPr>
                  <w:sz w:val="20"/>
                  <w:color w:val="0000ff"/>
                </w:rPr>
                <w:t xml:space="preserve">N 249-ФЗ</w:t>
              </w:r>
            </w:hyperlink>
            <w:r>
              <w:rPr>
                <w:sz w:val="20"/>
                <w:color w:val="392c69"/>
              </w:rPr>
              <w:t xml:space="preserve">, от 12.03.2014 </w:t>
            </w:r>
            <w:hyperlink w:history="0" r:id="rId33"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23.06.2014 </w:t>
            </w:r>
            <w:hyperlink w:history="0" r:id="rId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3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color w:val="392c69"/>
              </w:rPr>
              <w:t xml:space="preserve">, от 31.12.2014 </w:t>
            </w:r>
            <w:hyperlink w:history="0" r:id="rId3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3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08.06.2015 </w:t>
            </w:r>
            <w:hyperlink w:history="0" r:id="rId39"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N 145-ФЗ</w:t>
              </w:r>
            </w:hyperlink>
            <w:r>
              <w:rPr>
                <w:sz w:val="20"/>
                <w:color w:val="392c69"/>
              </w:rPr>
              <w:t xml:space="preserve">, от 13.07.2015 </w:t>
            </w:r>
            <w:hyperlink w:history="0" r:id="rId4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4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29.12.2015 </w:t>
            </w:r>
            <w:hyperlink w:history="0" r:id="rId42"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26.04.2016 </w:t>
            </w:r>
            <w:hyperlink w:history="0" r:id="rId43"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02.06.2016 </w:t>
            </w:r>
            <w:hyperlink w:history="0" r:id="rId4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color w:val="392c69"/>
              </w:rPr>
              <w:t xml:space="preserve">, от 23.06.2016 </w:t>
            </w:r>
            <w:hyperlink w:history="0" r:id="rId4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4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29.07.2017 </w:t>
            </w:r>
            <w:hyperlink w:history="0" r:id="rId48"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color w:val="392c69"/>
              </w:rPr>
              <w:t xml:space="preserve">, от 03.08.2018 </w:t>
            </w:r>
            <w:hyperlink w:history="0" r:id="rId4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28.11.2018 </w:t>
            </w:r>
            <w:hyperlink w:history="0" r:id="rId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18.03.2020 </w:t>
            </w:r>
            <w:hyperlink w:history="0" r:id="rId51"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31.07.2020 </w:t>
            </w:r>
            <w:hyperlink w:history="0" r:id="rId52"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19.12.2022 </w:t>
            </w:r>
            <w:hyperlink w:history="0" r:id="rId55" w:tooltip="Федеральный закон от 19.12.2022 N 546-ФЗ &quot;О внесении изменений в отдельные законодательные акты Российской Федерации&quot; {КонсультантПлюс}">
              <w:r>
                <w:rPr>
                  <w:sz w:val="20"/>
                  <w:color w:val="0000ff"/>
                </w:rPr>
                <w:t xml:space="preserve">N 546-ФЗ</w:t>
              </w:r>
            </w:hyperlink>
            <w:r>
              <w:rPr>
                <w:sz w:val="20"/>
                <w:color w:val="392c69"/>
              </w:rPr>
              <w:t xml:space="preserve">,</w:t>
            </w:r>
          </w:p>
          <w:p>
            <w:pPr>
              <w:pStyle w:val="0"/>
              <w:jc w:val="center"/>
            </w:pPr>
            <w:r>
              <w:rPr>
                <w:sz w:val="20"/>
                <w:color w:val="392c69"/>
              </w:rPr>
              <w:t xml:space="preserve">с изм., внесенными Федеральными законами от 18.07.2009 </w:t>
            </w:r>
            <w:hyperlink w:history="0" r:id="rId56"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28.07.2012 </w:t>
            </w:r>
            <w:hyperlink w:history="0" r:id="rId57" w:tooltip="Федеральный закон от 28.07.2012 N 144-ФЗ (ред. от 22.12.2014) &quot;О внесении изменений в отдельные законодательные акты Российской Федерации&quot; {КонсультантПлюс}">
              <w:r>
                <w:rPr>
                  <w:sz w:val="20"/>
                  <w:color w:val="0000ff"/>
                </w:rPr>
                <w:t xml:space="preserve">N 144-ФЗ</w:t>
              </w:r>
            </w:hyperlink>
            <w:r>
              <w:rPr>
                <w:sz w:val="20"/>
                <w:color w:val="392c69"/>
              </w:rPr>
              <w:t xml:space="preserve">,</w:t>
            </w:r>
          </w:p>
          <w:p>
            <w:pPr>
              <w:pStyle w:val="0"/>
              <w:jc w:val="center"/>
            </w:pPr>
            <w:hyperlink w:history="0" r:id="rId58" w:tooltip="Постановление Конституционного Суда РФ от 05.07.2016 N 15-П &quot;По делу о проверке конституционности положения части первой статьи 24.18 Федерального закона &quot;Об оценочной деятельности в Российской Федерации&quot; в связи с жалобой администрации муниципального образования города Братска&quot; {КонсультантПлюс}">
              <w:r>
                <w:rPr>
                  <w:sz w:val="20"/>
                  <w:color w:val="0000ff"/>
                </w:rPr>
                <w:t xml:space="preserve">Постановлением</w:t>
              </w:r>
            </w:hyperlink>
            <w:r>
              <w:rPr>
                <w:sz w:val="20"/>
                <w:color w:val="392c69"/>
              </w:rPr>
              <w:t xml:space="preserve"> Конституционного Суда РФ от 05.07.2016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Законодательство, регулирующее оценочную деятельность в Российской Федерации</w:t>
      </w:r>
    </w:p>
    <w:p>
      <w:pPr>
        <w:pStyle w:val="0"/>
        <w:ind w:firstLine="540"/>
        <w:jc w:val="both"/>
      </w:pPr>
      <w:r>
        <w:rPr>
          <w:sz w:val="20"/>
        </w:rPr>
        <w:t xml:space="preserve">(в ред. Федерального </w:t>
      </w:r>
      <w:hyperlink w:history="0" r:id="rId5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pPr>
        <w:pStyle w:val="0"/>
      </w:pPr>
      <w:r>
        <w:rPr>
          <w:sz w:val="20"/>
        </w:rPr>
      </w:r>
    </w:p>
    <w:p>
      <w:pPr>
        <w:pStyle w:val="2"/>
        <w:outlineLvl w:val="1"/>
        <w:ind w:firstLine="540"/>
        <w:jc w:val="both"/>
      </w:pPr>
      <w:r>
        <w:rPr>
          <w:sz w:val="20"/>
        </w:rPr>
        <w:t xml:space="preserve">Статья 2.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pPr>
        <w:pStyle w:val="0"/>
        <w:jc w:val="both"/>
      </w:pPr>
      <w:r>
        <w:rPr>
          <w:sz w:val="20"/>
        </w:rPr>
        <w:t xml:space="preserve">(в ред. Федерального </w:t>
      </w:r>
      <w:hyperlink w:history="0" r:id="rId60"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14.11.2002 N 143-ФЗ)</w:t>
      </w:r>
    </w:p>
    <w:p>
      <w:pPr>
        <w:pStyle w:val="0"/>
      </w:pPr>
      <w:r>
        <w:rPr>
          <w:sz w:val="20"/>
        </w:rPr>
      </w:r>
    </w:p>
    <w:p>
      <w:pPr>
        <w:pStyle w:val="2"/>
        <w:outlineLvl w:val="1"/>
        <w:ind w:firstLine="540"/>
        <w:jc w:val="both"/>
      </w:pPr>
      <w:r>
        <w:rPr>
          <w:sz w:val="20"/>
        </w:rPr>
        <w:t xml:space="preserve">Статья 3. Понятие оценочной деятельности</w:t>
      </w:r>
    </w:p>
    <w:p>
      <w:pPr>
        <w:pStyle w:val="0"/>
      </w:pPr>
      <w:r>
        <w:rPr>
          <w:sz w:val="20"/>
        </w:rPr>
      </w:r>
    </w:p>
    <w:p>
      <w:pPr>
        <w:pStyle w:val="0"/>
        <w:ind w:firstLine="540"/>
        <w:jc w:val="both"/>
      </w:pPr>
      <w:r>
        <w:rPr>
          <w:sz w:val="20"/>
        </w:rP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w:history="0" r:id="rId61"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оценки стоимости.</w:t>
      </w:r>
    </w:p>
    <w:p>
      <w:pPr>
        <w:pStyle w:val="0"/>
        <w:jc w:val="both"/>
      </w:pPr>
      <w:r>
        <w:rPr>
          <w:sz w:val="20"/>
        </w:rPr>
        <w:t xml:space="preserve">(в ред. Федеральных законов от 27.07.2006 </w:t>
      </w:r>
      <w:hyperlink w:history="0" r:id="rId62"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N 157-ФЗ</w:t>
        </w:r>
      </w:hyperlink>
      <w:r>
        <w:rPr>
          <w:sz w:val="20"/>
        </w:rPr>
        <w:t xml:space="preserve">, от 22.07.2010 </w:t>
      </w:r>
      <w:hyperlink w:history="0" r:id="rId63"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03.07.2016 </w:t>
      </w:r>
      <w:hyperlink w:history="0" r:id="rId6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pPr>
        <w:pStyle w:val="0"/>
        <w:spacing w:before="200" w:line-rule="auto"/>
        <w:ind w:firstLine="540"/>
        <w:jc w:val="both"/>
      </w:pPr>
      <w:r>
        <w:rPr>
          <w:sz w:val="20"/>
        </w:rPr>
        <w:t xml:space="preserve">одна из сторон сделки не обязана отчуждать объект оценки, а другая сторона не обязана принимать исполнение;</w:t>
      </w:r>
    </w:p>
    <w:p>
      <w:pPr>
        <w:pStyle w:val="0"/>
        <w:spacing w:before="200" w:line-rule="auto"/>
        <w:ind w:firstLine="540"/>
        <w:jc w:val="both"/>
      </w:pPr>
      <w:r>
        <w:rPr>
          <w:sz w:val="20"/>
        </w:rPr>
        <w:t xml:space="preserve">стороны сделки хорошо осведомлены о предмете сделки и действуют в своих интересах;</w:t>
      </w:r>
    </w:p>
    <w:p>
      <w:pPr>
        <w:pStyle w:val="0"/>
        <w:spacing w:before="200" w:line-rule="auto"/>
        <w:ind w:firstLine="540"/>
        <w:jc w:val="both"/>
      </w:pPr>
      <w:r>
        <w:rPr>
          <w:sz w:val="20"/>
        </w:rPr>
        <w:t xml:space="preserve">объект оценки представлен на открытом рынке посредством публичной оферты, типичной для аналогичных объектов оценки;</w:t>
      </w:r>
    </w:p>
    <w:p>
      <w:pPr>
        <w:pStyle w:val="0"/>
        <w:jc w:val="both"/>
      </w:pPr>
      <w:r>
        <w:rPr>
          <w:sz w:val="20"/>
        </w:rPr>
        <w:t xml:space="preserve">(в ред. Федерального </w:t>
      </w:r>
      <w:hyperlink w:history="0" r:id="rId65"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14.11.2002 N 143-ФЗ)</w:t>
      </w:r>
    </w:p>
    <w:p>
      <w:pPr>
        <w:pStyle w:val="0"/>
        <w:spacing w:before="200" w:line-rule="auto"/>
        <w:ind w:firstLine="540"/>
        <w:jc w:val="both"/>
      </w:pPr>
      <w:r>
        <w:rPr>
          <w:sz w:val="20"/>
        </w:rPr>
        <w:t xml:space="preserve">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pPr>
        <w:pStyle w:val="0"/>
        <w:spacing w:before="200" w:line-rule="auto"/>
        <w:ind w:firstLine="540"/>
        <w:jc w:val="both"/>
      </w:pPr>
      <w:r>
        <w:rPr>
          <w:sz w:val="20"/>
        </w:rPr>
        <w:t xml:space="preserve">платеж за объект оценки выражен в денежной форме.</w:t>
      </w:r>
    </w:p>
    <w:p>
      <w:pPr>
        <w:pStyle w:val="0"/>
        <w:spacing w:before="200" w:line-rule="auto"/>
        <w:ind w:firstLine="540"/>
        <w:jc w:val="both"/>
      </w:pPr>
      <w:r>
        <w:rPr>
          <w:sz w:val="20"/>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w:t>
      </w:r>
    </w:p>
    <w:p>
      <w:pPr>
        <w:pStyle w:val="0"/>
        <w:jc w:val="both"/>
      </w:pPr>
      <w:r>
        <w:rPr>
          <w:sz w:val="20"/>
        </w:rPr>
        <w:t xml:space="preserve">(часть третья в ред. Федерального </w:t>
      </w:r>
      <w:hyperlink w:history="0" r:id="rId6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pPr>
        <w:pStyle w:val="0"/>
        <w:jc w:val="both"/>
      </w:pPr>
      <w:r>
        <w:rPr>
          <w:sz w:val="20"/>
        </w:rPr>
        <w:t xml:space="preserve">(часть четвертая введена Федеральным </w:t>
      </w:r>
      <w:hyperlink w:history="0"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pPr>
        <w:pStyle w:val="0"/>
        <w:jc w:val="both"/>
      </w:pPr>
      <w:r>
        <w:rPr>
          <w:sz w:val="20"/>
        </w:rPr>
        <w:t xml:space="preserve">(часть пятая введена Федеральным </w:t>
      </w:r>
      <w:hyperlink w:history="0" r:id="rId6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pPr>
      <w:r>
        <w:rPr>
          <w:sz w:val="20"/>
        </w:rPr>
      </w:r>
    </w:p>
    <w:p>
      <w:pPr>
        <w:pStyle w:val="2"/>
        <w:outlineLvl w:val="1"/>
        <w:ind w:firstLine="540"/>
        <w:jc w:val="both"/>
      </w:pPr>
      <w:r>
        <w:rPr>
          <w:sz w:val="20"/>
        </w:rPr>
        <w:t xml:space="preserve">Статья 4. Субъекты оценочной деятельности</w:t>
      </w:r>
    </w:p>
    <w:p>
      <w:pPr>
        <w:pStyle w:val="0"/>
        <w:ind w:firstLine="540"/>
        <w:jc w:val="both"/>
      </w:pPr>
      <w:r>
        <w:rPr>
          <w:sz w:val="20"/>
        </w:rPr>
        <w:t xml:space="preserve">(в ред. Федерального </w:t>
      </w:r>
      <w:hyperlink w:history="0" r:id="rId6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Субъектами оценочной деятельности признаются физические лица, являющиеся членами одной из саморегулируемых </w:t>
      </w:r>
      <w:hyperlink w:history="0" w:anchor="P479" w:tooltip="Статья 22. Саморегулируемая организация оценщиков">
        <w:r>
          <w:rPr>
            <w:sz w:val="20"/>
            <w:color w:val="0000ff"/>
          </w:rPr>
          <w:t xml:space="preserve">организаций</w:t>
        </w:r>
      </w:hyperlink>
      <w:r>
        <w:rPr>
          <w:sz w:val="20"/>
        </w:rPr>
        <w:t xml:space="preserve"> оценщиков и застраховавшие свою ответственность в соответствии с требованиями настоящего Федерального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закона</w:t>
        </w:r>
      </w:hyperlink>
      <w:r>
        <w:rPr>
          <w:sz w:val="20"/>
        </w:rPr>
        <w:t xml:space="preserve"> (далее - оценщики).</w:t>
      </w:r>
    </w:p>
    <w:p>
      <w:pPr>
        <w:pStyle w:val="0"/>
        <w:spacing w:before="200" w:line-rule="auto"/>
        <w:ind w:firstLine="540"/>
        <w:jc w:val="both"/>
      </w:pPr>
      <w:r>
        <w:rPr>
          <w:sz w:val="20"/>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history="0" w:anchor="P260" w:tooltip="Статья 15.1. Права и обязанности юридического лица, с которым оценщик заключил трудовой договор">
        <w:r>
          <w:rPr>
            <w:sz w:val="20"/>
            <w:color w:val="0000ff"/>
          </w:rPr>
          <w:t xml:space="preserve">статьей 15.1</w:t>
        </w:r>
      </w:hyperlink>
      <w:r>
        <w:rPr>
          <w:sz w:val="20"/>
        </w:rPr>
        <w:t xml:space="preserve"> настоящего Федерального закона.</w:t>
      </w:r>
    </w:p>
    <w:p>
      <w:pPr>
        <w:pStyle w:val="0"/>
        <w:spacing w:before="200" w:line-rule="auto"/>
        <w:ind w:firstLine="540"/>
        <w:jc w:val="both"/>
      </w:pPr>
      <w:r>
        <w:rPr>
          <w:sz w:val="20"/>
        </w:rPr>
        <w:t xml:space="preserve">Оценщик может осуществлять оценочную деятельность по направлениям, указанным в квалификационном аттестате.</w:t>
      </w:r>
    </w:p>
    <w:p>
      <w:pPr>
        <w:pStyle w:val="0"/>
        <w:jc w:val="both"/>
      </w:pPr>
      <w:r>
        <w:rPr>
          <w:sz w:val="20"/>
        </w:rPr>
        <w:t xml:space="preserve">(часть третья введена Федеральным </w:t>
      </w:r>
      <w:hyperlink w:history="0" r:id="rId7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pPr>
      <w:r>
        <w:rPr>
          <w:sz w:val="20"/>
        </w:rPr>
      </w:r>
    </w:p>
    <w:bookmarkStart w:id="77" w:name="P77"/>
    <w:bookmarkEnd w:id="77"/>
    <w:p>
      <w:pPr>
        <w:pStyle w:val="2"/>
        <w:outlineLvl w:val="1"/>
        <w:ind w:firstLine="540"/>
        <w:jc w:val="both"/>
      </w:pPr>
      <w:r>
        <w:rPr>
          <w:sz w:val="20"/>
        </w:rPr>
        <w:t xml:space="preserve">Статья 5. Объекты оценки</w:t>
      </w:r>
    </w:p>
    <w:p>
      <w:pPr>
        <w:pStyle w:val="0"/>
      </w:pPr>
      <w:r>
        <w:rPr>
          <w:sz w:val="20"/>
        </w:rPr>
      </w:r>
    </w:p>
    <w:p>
      <w:pPr>
        <w:pStyle w:val="0"/>
        <w:ind w:firstLine="540"/>
        <w:jc w:val="both"/>
      </w:pPr>
      <w:r>
        <w:rPr>
          <w:sz w:val="20"/>
        </w:rPr>
        <w:t xml:space="preserve">К объектам оценки относятся:</w:t>
      </w:r>
    </w:p>
    <w:p>
      <w:pPr>
        <w:pStyle w:val="0"/>
        <w:spacing w:before="200" w:line-rule="auto"/>
        <w:ind w:firstLine="540"/>
        <w:jc w:val="both"/>
      </w:pPr>
      <w:r>
        <w:rPr>
          <w:sz w:val="20"/>
        </w:rPr>
        <w:t xml:space="preserve">отдельные материальные объекты (вещи);</w:t>
      </w:r>
    </w:p>
    <w:p>
      <w:pPr>
        <w:pStyle w:val="0"/>
        <w:spacing w:before="200" w:line-rule="auto"/>
        <w:ind w:firstLine="540"/>
        <w:jc w:val="both"/>
      </w:pPr>
      <w:r>
        <w:rPr>
          <w:sz w:val="20"/>
        </w:rPr>
        <w:t xml:space="preserve">совокупность вещей, составляющих имущество лица, в том числе имущество определенного вида (движимое или недвижимое, в том числе предприятия);</w:t>
      </w:r>
    </w:p>
    <w:p>
      <w:pPr>
        <w:pStyle w:val="0"/>
        <w:spacing w:before="200" w:line-rule="auto"/>
        <w:ind w:firstLine="540"/>
        <w:jc w:val="both"/>
      </w:pPr>
      <w:r>
        <w:rPr>
          <w:sz w:val="20"/>
        </w:rPr>
        <w:t xml:space="preserve">право собственности и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иные вещные права</w:t>
        </w:r>
      </w:hyperlink>
      <w:r>
        <w:rPr>
          <w:sz w:val="20"/>
        </w:rPr>
        <w:t xml:space="preserve"> на имущество или отдельные вещи из состава имущества;</w:t>
      </w:r>
    </w:p>
    <w:p>
      <w:pPr>
        <w:pStyle w:val="0"/>
        <w:spacing w:before="200" w:line-rule="auto"/>
        <w:ind w:firstLine="540"/>
        <w:jc w:val="both"/>
      </w:pPr>
      <w:r>
        <w:rPr>
          <w:sz w:val="20"/>
        </w:rPr>
        <w:t xml:space="preserve">права требования, обязательства (долги);</w:t>
      </w:r>
    </w:p>
    <w:p>
      <w:pPr>
        <w:pStyle w:val="0"/>
        <w:spacing w:before="200" w:line-rule="auto"/>
        <w:ind w:firstLine="540"/>
        <w:jc w:val="both"/>
      </w:pPr>
      <w:r>
        <w:rPr>
          <w:sz w:val="20"/>
        </w:rPr>
        <w:t xml:space="preserve">работы, услуги, информация;</w:t>
      </w:r>
    </w:p>
    <w:p>
      <w:pPr>
        <w:pStyle w:val="0"/>
        <w:spacing w:before="200" w:line-rule="auto"/>
        <w:ind w:firstLine="540"/>
        <w:jc w:val="both"/>
      </w:pPr>
      <w:r>
        <w:rPr>
          <w:sz w:val="20"/>
        </w:rPr>
        <w:t xml:space="preserve">иные объекты гражданских прав, в отношении которых </w:t>
      </w:r>
      <w:hyperlink w:history="0" r:id="rId72"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установлена возможность их участия в гражданском обороте.</w:t>
      </w:r>
    </w:p>
    <w:p>
      <w:pPr>
        <w:pStyle w:val="0"/>
      </w:pPr>
      <w:r>
        <w:rPr>
          <w:sz w:val="20"/>
        </w:rPr>
      </w:r>
    </w:p>
    <w:p>
      <w:pPr>
        <w:pStyle w:val="2"/>
        <w:outlineLvl w:val="1"/>
        <w:ind w:firstLine="540"/>
        <w:jc w:val="both"/>
      </w:pPr>
      <w:r>
        <w:rPr>
          <w:sz w:val="20"/>
        </w:rPr>
        <w:t xml:space="preserve">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pPr>
        <w:pStyle w:val="0"/>
      </w:pPr>
      <w:r>
        <w:rPr>
          <w:sz w:val="20"/>
        </w:rPr>
      </w:r>
    </w:p>
    <w:p>
      <w:pPr>
        <w:pStyle w:val="0"/>
        <w:ind w:firstLine="540"/>
        <w:jc w:val="both"/>
      </w:pPr>
      <w:r>
        <w:rPr>
          <w:sz w:val="20"/>
        </w:rPr>
        <w:t xml:space="preserve">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pPr>
        <w:pStyle w:val="0"/>
        <w:spacing w:before="200" w:line-rule="auto"/>
        <w:ind w:firstLine="540"/>
        <w:jc w:val="both"/>
      </w:pPr>
      <w:r>
        <w:rPr>
          <w:sz w:val="20"/>
        </w:rPr>
        <w:t xml:space="preserve">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pPr>
        <w:pStyle w:val="0"/>
        <w:spacing w:before="200" w:line-rule="auto"/>
        <w:ind w:firstLine="540"/>
        <w:jc w:val="both"/>
      </w:pPr>
      <w:r>
        <w:rPr>
          <w:sz w:val="20"/>
        </w:rPr>
        <w:t xml:space="preserve">Результаты проведения оценки объекта оценки могут быть обжалованы заинтересованными лицами в порядке, установленном </w:t>
      </w:r>
      <w:hyperlink w:history="0" w:anchor="P218" w:tooltip="Статья 13. Оспоримость сведений, содержащихся в отчете">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Предположение об установлении рыночной стоимости объекта оценки</w:t>
      </w:r>
    </w:p>
    <w:p>
      <w:pPr>
        <w:pStyle w:val="0"/>
      </w:pPr>
      <w:r>
        <w:rPr>
          <w:sz w:val="20"/>
        </w:rPr>
      </w:r>
    </w:p>
    <w:p>
      <w:pPr>
        <w:pStyle w:val="0"/>
        <w:ind w:firstLine="540"/>
        <w:jc w:val="both"/>
      </w:pPr>
      <w:r>
        <w:rPr>
          <w:sz w:val="20"/>
        </w:rPr>
        <w:t xml:space="preserve">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pPr>
        <w:pStyle w:val="0"/>
        <w:spacing w:before="200" w:line-rule="auto"/>
        <w:ind w:firstLine="540"/>
        <w:jc w:val="both"/>
      </w:pPr>
      <w:r>
        <w:rPr>
          <w:sz w:val="20"/>
        </w:rPr>
        <w:t xml:space="preserve">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pPr>
        <w:pStyle w:val="0"/>
      </w:pPr>
      <w:r>
        <w:rPr>
          <w:sz w:val="20"/>
        </w:rPr>
      </w:r>
    </w:p>
    <w:p>
      <w:pPr>
        <w:pStyle w:val="2"/>
        <w:outlineLvl w:val="1"/>
        <w:ind w:firstLine="540"/>
        <w:jc w:val="both"/>
      </w:pPr>
      <w:r>
        <w:rPr>
          <w:sz w:val="20"/>
        </w:rPr>
        <w:t xml:space="preserve">Статья 8. Обязательность проведения оценки объектов оценки</w:t>
      </w:r>
    </w:p>
    <w:p>
      <w:pPr>
        <w:pStyle w:val="0"/>
      </w:pPr>
      <w:r>
        <w:rPr>
          <w:sz w:val="20"/>
        </w:rPr>
      </w:r>
    </w:p>
    <w:p>
      <w:pPr>
        <w:pStyle w:val="0"/>
        <w:ind w:firstLine="540"/>
        <w:jc w:val="both"/>
      </w:pPr>
      <w:r>
        <w:rPr>
          <w:sz w:val="20"/>
        </w:rPr>
        <w:t xml:space="preserve">Проведение оценки объектов оценки является обязательным в </w:t>
      </w:r>
      <w:r>
        <w:rPr>
          <w:sz w:val="20"/>
        </w:rPr>
        <w:t xml:space="preserve">случае</w:t>
      </w:r>
      <w:r>
        <w:rPr>
          <w:sz w:val="20"/>
        </w:rPr>
        <w:t xml:space="preserve">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pPr>
        <w:pStyle w:val="0"/>
        <w:spacing w:before="200" w:line-rule="auto"/>
        <w:ind w:firstLine="540"/>
        <w:jc w:val="both"/>
      </w:pPr>
      <w:r>
        <w:rPr>
          <w:sz w:val="20"/>
        </w:rP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w:history="0" r:id="rId73" w:tooltip="&lt;Письмо&gt; Минэкономразвития России N 19491-ЕЕ/Д05и, ФАС России N АК/32618/14 от 14.08.2014 &quot;О позиции Минэкономразвития России и ФАС России по вопросу об определении размера арендной платы при заключении на новый срок договоров аренды государственного и муниципального имущества с отдельными категориями арендаторов&quot; {КонсультантПлюс}">
        <w:r>
          <w:rPr>
            <w:sz w:val="20"/>
            <w:color w:val="0000ff"/>
          </w:rPr>
          <w:t xml:space="preserve">передачи в аренду</w:t>
        </w:r>
      </w:hyperlink>
      <w:r>
        <w:rPr>
          <w:sz w:val="20"/>
        </w:rPr>
        <w:t xml:space="preserve">;</w:t>
      </w:r>
    </w:p>
    <w:p>
      <w:pPr>
        <w:pStyle w:val="0"/>
        <w:spacing w:before="200" w:line-rule="auto"/>
        <w:ind w:firstLine="540"/>
        <w:jc w:val="both"/>
      </w:pPr>
      <w:r>
        <w:rPr>
          <w:sz w:val="20"/>
        </w:rPr>
        <w:t xml:space="preserve">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pPr>
        <w:pStyle w:val="0"/>
        <w:spacing w:before="200" w:line-rule="auto"/>
        <w:ind w:firstLine="540"/>
        <w:jc w:val="both"/>
      </w:pPr>
      <w:r>
        <w:rPr>
          <w:sz w:val="20"/>
        </w:rPr>
        <w:t xml:space="preserve">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pPr>
        <w:pStyle w:val="0"/>
        <w:spacing w:before="200" w:line-rule="auto"/>
        <w:ind w:firstLine="540"/>
        <w:jc w:val="both"/>
      </w:pPr>
      <w:r>
        <w:rPr>
          <w:sz w:val="20"/>
        </w:rPr>
        <w:t xml:space="preserve">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pPr>
        <w:pStyle w:val="0"/>
        <w:spacing w:before="200" w:line-rule="auto"/>
        <w:ind w:firstLine="540"/>
        <w:jc w:val="both"/>
      </w:pPr>
      <w:r>
        <w:rPr>
          <w:sz w:val="20"/>
        </w:rPr>
        <w:t xml:space="preserve">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pPr>
        <w:pStyle w:val="0"/>
        <w:spacing w:before="200" w:line-rule="auto"/>
        <w:jc w:val="both"/>
      </w:pPr>
      <w:r>
        <w:rPr>
          <w:sz w:val="20"/>
        </w:rPr>
        <w:t xml:space="preserve">а также при возникновении спора о стоимости объекта оценки, в том числе:</w:t>
      </w:r>
    </w:p>
    <w:p>
      <w:pPr>
        <w:pStyle w:val="0"/>
        <w:spacing w:before="200" w:line-rule="auto"/>
        <w:ind w:firstLine="540"/>
        <w:jc w:val="both"/>
      </w:pPr>
      <w:r>
        <w:rPr>
          <w:sz w:val="20"/>
        </w:rPr>
        <w:t xml:space="preserve">при национализации имущества;</w:t>
      </w:r>
    </w:p>
    <w:p>
      <w:pPr>
        <w:pStyle w:val="0"/>
        <w:spacing w:before="200" w:line-rule="auto"/>
        <w:ind w:firstLine="540"/>
        <w:jc w:val="both"/>
      </w:pPr>
      <w:r>
        <w:rPr>
          <w:sz w:val="20"/>
        </w:rPr>
        <w:t xml:space="preserve">при ипотечном кредитовании физических лиц и юридических лиц в случаях возникновения споров о величине стоимости предмета ипотеки;</w:t>
      </w:r>
    </w:p>
    <w:p>
      <w:pPr>
        <w:pStyle w:val="0"/>
        <w:spacing w:before="200" w:line-rule="auto"/>
        <w:ind w:firstLine="540"/>
        <w:jc w:val="both"/>
      </w:pPr>
      <w:r>
        <w:rPr>
          <w:sz w:val="20"/>
        </w:rPr>
        <w:t xml:space="preserve">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pPr>
        <w:pStyle w:val="0"/>
        <w:spacing w:before="200" w:line-rule="auto"/>
        <w:ind w:firstLine="540"/>
        <w:jc w:val="both"/>
      </w:pPr>
      <w:r>
        <w:rPr>
          <w:sz w:val="20"/>
        </w:rPr>
        <w:t xml:space="preserve">при изъятии имущества для государственных или муниципальных нужд;</w:t>
      </w:r>
    </w:p>
    <w:p>
      <w:pPr>
        <w:pStyle w:val="0"/>
        <w:jc w:val="both"/>
      </w:pPr>
      <w:r>
        <w:rPr>
          <w:sz w:val="20"/>
        </w:rPr>
        <w:t xml:space="preserve">(в ред. Федерального </w:t>
      </w:r>
      <w:hyperlink w:history="0" r:id="rId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pPr>
        <w:pStyle w:val="0"/>
        <w:spacing w:before="200" w:line-rule="auto"/>
        <w:ind w:firstLine="540"/>
        <w:jc w:val="both"/>
      </w:pPr>
      <w:r>
        <w:rPr>
          <w:sz w:val="20"/>
        </w:rPr>
        <w:t xml:space="preserve">Действие настоящей статьи не распространяется на отношения, возникающие:</w:t>
      </w:r>
    </w:p>
    <w:p>
      <w:pPr>
        <w:pStyle w:val="0"/>
        <w:spacing w:before="200" w:line-rule="auto"/>
        <w:ind w:firstLine="540"/>
        <w:jc w:val="both"/>
      </w:pPr>
      <w:r>
        <w:rPr>
          <w:sz w:val="20"/>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w:history="0" r:id="rId7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законодательством</w:t>
        </w:r>
      </w:hyperlink>
      <w:r>
        <w:rPr>
          <w:sz w:val="20"/>
        </w:rPr>
        <w:t xml:space="preserve"> Российской Федерации допускается с согласия собственника этого имущества;</w:t>
      </w:r>
    </w:p>
    <w:p>
      <w:pPr>
        <w:pStyle w:val="0"/>
        <w:spacing w:before="200" w:line-rule="auto"/>
        <w:ind w:firstLine="540"/>
        <w:jc w:val="both"/>
      </w:pPr>
      <w:r>
        <w:rPr>
          <w:sz w:val="20"/>
        </w:rPr>
        <w:t xml:space="preserve">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pPr>
        <w:pStyle w:val="0"/>
        <w:spacing w:before="200" w:line-rule="auto"/>
        <w:ind w:firstLine="540"/>
        <w:jc w:val="both"/>
      </w:pPr>
      <w:r>
        <w:rPr>
          <w:sz w:val="20"/>
        </w:rPr>
        <w:t xml:space="preserve">в случаях, установленных Федеральным </w:t>
      </w:r>
      <w:hyperlink w:history="0" r:id="rId76"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законом</w:t>
        </w:r>
      </w:hyperlink>
      <w:r>
        <w:rPr>
          <w:sz w:val="20"/>
        </w:rPr>
        <w:t xml:space="preserve"> от 27 февраля 2003 года N 29-ФЗ "Об особенностях управления и распоряжения имуществом железнодорожного транспорта", Федеральным </w:t>
      </w:r>
      <w:hyperlink w:history="0" r:id="rId7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w:history="0" r:id="rId78"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(в ред. Федерального </w:t>
      </w:r>
      <w:hyperlink w:history="0" r:id="rId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w:history="0" r:id="rId8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выполняет функции агента Российской Федерации;</w:t>
      </w:r>
    </w:p>
    <w:p>
      <w:pPr>
        <w:pStyle w:val="0"/>
        <w:jc w:val="both"/>
      </w:pPr>
      <w:r>
        <w:rPr>
          <w:sz w:val="20"/>
        </w:rPr>
        <w:t xml:space="preserve">(в ред. Федеральных законов от 27.12.2009 </w:t>
      </w:r>
      <w:hyperlink w:history="0" r:id="rId81"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rPr>
        <w:t xml:space="preserve">, от 08.03.2015 </w:t>
      </w:r>
      <w:hyperlink w:history="0" r:id="rId8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8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w:history="0" r:id="rId8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в случае передачи в аренду находящегося в федеральной собственности аэродрома;</w:t>
      </w:r>
    </w:p>
    <w:p>
      <w:pPr>
        <w:pStyle w:val="0"/>
        <w:jc w:val="both"/>
      </w:pPr>
      <w:r>
        <w:rPr>
          <w:sz w:val="20"/>
        </w:rPr>
        <w:t xml:space="preserve">(абзац введен Федеральным </w:t>
      </w:r>
      <w:hyperlink w:history="0" r:id="rId85"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26.04.2016 N 111-ФЗ)</w:t>
      </w:r>
    </w:p>
    <w:p>
      <w:pPr>
        <w:pStyle w:val="0"/>
        <w:spacing w:before="200" w:line-rule="auto"/>
        <w:ind w:firstLine="540"/>
        <w:jc w:val="both"/>
      </w:pPr>
      <w:r>
        <w:rPr>
          <w:sz w:val="20"/>
        </w:rPr>
        <w:t xml:space="preserve">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pPr>
        <w:pStyle w:val="0"/>
        <w:jc w:val="both"/>
      </w:pPr>
      <w:r>
        <w:rPr>
          <w:sz w:val="20"/>
        </w:rPr>
        <w:t xml:space="preserve">(абзац введен Федеральным </w:t>
      </w:r>
      <w:hyperlink w:history="0" r:id="rId86"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26.04.2016 N 111-ФЗ; в ред. Федерального </w:t>
      </w:r>
      <w:hyperlink w:history="0" r:id="rId8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pPr>
        <w:pStyle w:val="0"/>
        <w:jc w:val="both"/>
      </w:pPr>
      <w:r>
        <w:rPr>
          <w:sz w:val="20"/>
        </w:rPr>
        <w:t xml:space="preserve">(абзац введен Федеральным </w:t>
      </w:r>
      <w:hyperlink w:history="0" r:id="rId88"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в случае передачи имущества органам публичной власти федеральной территории "Сириус" в соответствии с положениями Федерального </w:t>
      </w:r>
      <w:hyperlink w:history="0" r:id="rId89" w:tooltip="Федеральный закон от 22.12.2020 N 437-ФЗ (ред. от 28.12.2022) &quot;О федеральной территории &quot;Сириус&quot; {КонсультантПлюс}">
        <w:r>
          <w:rPr>
            <w:sz w:val="20"/>
            <w:color w:val="0000ff"/>
          </w:rPr>
          <w:t xml:space="preserve">закона</w:t>
        </w:r>
      </w:hyperlink>
      <w:r>
        <w:rPr>
          <w:sz w:val="20"/>
        </w:rPr>
        <w:t xml:space="preserve"> "О федеральной территории "Сириус".</w:t>
      </w:r>
    </w:p>
    <w:p>
      <w:pPr>
        <w:pStyle w:val="0"/>
        <w:jc w:val="both"/>
      </w:pPr>
      <w:r>
        <w:rPr>
          <w:sz w:val="20"/>
        </w:rPr>
        <w:t xml:space="preserve">(абзац введен Федеральным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t xml:space="preserve">(часть вторая в ред. Федерального </w:t>
      </w:r>
      <w:hyperlink w:history="0" r:id="rId9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w:history="0" r:id="rId92"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w:t>
      </w:r>
    </w:p>
    <w:p>
      <w:pPr>
        <w:pStyle w:val="0"/>
        <w:jc w:val="both"/>
      </w:pPr>
      <w:r>
        <w:rPr>
          <w:sz w:val="20"/>
        </w:rPr>
        <w:t xml:space="preserve">(часть третья введена Федеральным </w:t>
      </w:r>
      <w:hyperlink w:history="0" r:id="rId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9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pPr>
        <w:pStyle w:val="0"/>
        <w:jc w:val="both"/>
      </w:pPr>
      <w:r>
        <w:rPr>
          <w:sz w:val="20"/>
        </w:rPr>
        <w:t xml:space="preserve">(часть четвертая введена Федеральным </w:t>
      </w:r>
      <w:hyperlink w:history="0" r:id="rId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Часть пятая утратила силу с 1 июля 2016 года. - Федеральный </w:t>
      </w:r>
      <w:hyperlink w:history="0" r:id="rId9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391-ФЗ.</w:t>
      </w:r>
    </w:p>
    <w:p>
      <w:pPr>
        <w:pStyle w:val="0"/>
      </w:pPr>
      <w:r>
        <w:rPr>
          <w:sz w:val="20"/>
        </w:rPr>
      </w:r>
    </w:p>
    <w:p>
      <w:pPr>
        <w:pStyle w:val="2"/>
        <w:outlineLvl w:val="1"/>
        <w:ind w:firstLine="540"/>
        <w:jc w:val="both"/>
      </w:pPr>
      <w:r>
        <w:rPr>
          <w:sz w:val="20"/>
        </w:rPr>
        <w:t xml:space="preserve">Статья 8.1. Информационная открытость процедуры оценки</w:t>
      </w:r>
    </w:p>
    <w:p>
      <w:pPr>
        <w:pStyle w:val="0"/>
        <w:ind w:firstLine="540"/>
        <w:jc w:val="both"/>
      </w:pPr>
      <w:r>
        <w:rPr>
          <w:sz w:val="20"/>
        </w:rPr>
        <w:t xml:space="preserve">(введена Федеральным </w:t>
      </w:r>
      <w:hyperlink w:history="0" r:id="rId9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jc w:val="both"/>
      </w:pPr>
      <w:r>
        <w:rPr>
          <w:sz w:val="20"/>
        </w:rPr>
      </w:r>
    </w:p>
    <w:p>
      <w:pPr>
        <w:pStyle w:val="0"/>
        <w:ind w:firstLine="540"/>
        <w:jc w:val="both"/>
      </w:pPr>
      <w:r>
        <w:rPr>
          <w:sz w:val="20"/>
        </w:rP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w:history="0" r:id="rId98"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от 26 декабря 1995 года N 208-ФЗ "Об акционерных обществах", Федеральным </w:t>
      </w:r>
      <w:hyperlink w:history="0" r:id="rId99"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от 30 декабря 1995 года N 225-ФЗ "О соглашениях о разделе продукции", Федеральным </w:t>
      </w:r>
      <w:hyperlink w:history="0" r:id="rId100" w:tooltip="Федеральный закон от 08.05.1996 N 41-ФЗ (ред. от 05.04.2021) &quot;О производственных кооперативах&quot; {КонсультантПлюс}">
        <w:r>
          <w:rPr>
            <w:sz w:val="20"/>
            <w:color w:val="0000ff"/>
          </w:rPr>
          <w:t xml:space="preserve">законом</w:t>
        </w:r>
      </w:hyperlink>
      <w:r>
        <w:rPr>
          <w:sz w:val="20"/>
        </w:rPr>
        <w:t xml:space="preserve"> от 8 мая 1996 года N 41-ФЗ "О производственных кооперативах", Федеральным </w:t>
      </w:r>
      <w:hyperlink w:history="0" r:id="rId101"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 Федеральным </w:t>
      </w:r>
      <w:hyperlink w:history="0" r:id="rId102" w:tooltip="Федеральный закон от 07.05.1998 N 75-ФЗ (ред. от 27.01.2023)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103"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Федеральным </w:t>
      </w:r>
      <w:hyperlink w:history="0" r:id="rId104" w:tooltip="Федеральный закон от 29.11.2001 N 156-ФЗ (ред. от 27.01.2023) &quot;Об инвестиционных фондах&quot; {КонсультантПлюс}">
        <w:r>
          <w:rPr>
            <w:sz w:val="20"/>
            <w:color w:val="0000ff"/>
          </w:rPr>
          <w:t xml:space="preserve">законом</w:t>
        </w:r>
      </w:hyperlink>
      <w:r>
        <w:rPr>
          <w:sz w:val="20"/>
        </w:rP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w:history="0" r:id="rId105" w:tooltip="Приказ Минэкономразвития России от 05.04.2013 N 178 (ред. от 25.08.2020) &quot;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quot; (Зарегистрировано в Минюсте России 18.07.2013 N 29106) {КонсультантПлюс}">
        <w:r>
          <w:rPr>
            <w:sz w:val="20"/>
            <w:color w:val="0000ff"/>
          </w:rPr>
          <w:t xml:space="preserve">реестр</w:t>
        </w:r>
      </w:hyperlink>
      <w:r>
        <w:rPr>
          <w:sz w:val="20"/>
        </w:rP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pPr>
        <w:pStyle w:val="0"/>
        <w:spacing w:before="200" w:line-rule="auto"/>
        <w:ind w:firstLine="540"/>
        <w:jc w:val="both"/>
      </w:pPr>
      <w:r>
        <w:rPr>
          <w:sz w:val="20"/>
        </w:rP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pPr>
        <w:pStyle w:val="0"/>
        <w:spacing w:before="200" w:line-rule="auto"/>
        <w:ind w:firstLine="540"/>
        <w:jc w:val="both"/>
      </w:pPr>
      <w:r>
        <w:rPr>
          <w:sz w:val="20"/>
        </w:rPr>
        <w:t xml:space="preserve">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pPr>
        <w:pStyle w:val="0"/>
        <w:spacing w:before="200" w:line-rule="auto"/>
        <w:ind w:firstLine="540"/>
        <w:jc w:val="both"/>
      </w:pPr>
      <w:r>
        <w:rPr>
          <w:sz w:val="20"/>
        </w:rPr>
        <w:t xml:space="preserve">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pPr>
        <w:pStyle w:val="0"/>
        <w:spacing w:before="200" w:line-rule="auto"/>
        <w:ind w:firstLine="540"/>
        <w:jc w:val="both"/>
      </w:pPr>
      <w:r>
        <w:rPr>
          <w:sz w:val="20"/>
        </w:rPr>
        <w:t xml:space="preserve">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pPr>
        <w:pStyle w:val="0"/>
        <w:spacing w:before="200" w:line-rule="auto"/>
        <w:ind w:firstLine="540"/>
        <w:jc w:val="both"/>
      </w:pPr>
      <w:r>
        <w:rPr>
          <w:sz w:val="20"/>
        </w:rPr>
        <w:t xml:space="preserve">изъятие имущества для государственных или муниципальных нужд (за исключением случаев, если заказчиком является физическое лицо).</w:t>
      </w:r>
    </w:p>
    <w:p>
      <w:pPr>
        <w:pStyle w:val="0"/>
        <w:spacing w:before="200" w:line-rule="auto"/>
        <w:ind w:firstLine="540"/>
        <w:jc w:val="both"/>
      </w:pPr>
      <w:r>
        <w:rPr>
          <w:sz w:val="20"/>
        </w:rPr>
        <w:t xml:space="preserve">В случае, если заказчиком является федеральный орган исполнительной власти, орган государственной власти субъекта Российской Федерации, орган публичной власти федеральной территории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pPr>
        <w:pStyle w:val="0"/>
        <w:jc w:val="both"/>
      </w:pPr>
      <w:r>
        <w:rPr>
          <w:sz w:val="20"/>
        </w:rPr>
        <w:t xml:space="preserve">(в ред. Федерального </w:t>
      </w:r>
      <w:hyperlink w:history="0" r:id="rId10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Информация об отчете объекта оценки и указанный отчет, содержащие сведения, составляющие </w:t>
      </w:r>
      <w:hyperlink w:history="0" r:id="rId1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государственную тайну</w:t>
        </w:r>
      </w:hyperlink>
      <w:r>
        <w:rPr>
          <w:sz w:val="20"/>
        </w:rPr>
        <w:t xml:space="preserve">, опубликовываются в части, не содержащей сведения, составляющие государственную тайну.</w:t>
      </w:r>
    </w:p>
    <w:p>
      <w:pPr>
        <w:pStyle w:val="0"/>
        <w:jc w:val="center"/>
      </w:pPr>
      <w:r>
        <w:rPr>
          <w:sz w:val="20"/>
        </w:rPr>
      </w:r>
    </w:p>
    <w:p>
      <w:pPr>
        <w:pStyle w:val="2"/>
        <w:outlineLvl w:val="0"/>
        <w:jc w:val="center"/>
      </w:pPr>
      <w:r>
        <w:rPr>
          <w:sz w:val="20"/>
        </w:rPr>
        <w:t xml:space="preserve">Глава II. ОСНОВАНИЯ ДЛЯ ОСУЩЕСТВЛЕНИЯ ОЦЕНОЧНОЙ</w:t>
      </w:r>
    </w:p>
    <w:p>
      <w:pPr>
        <w:pStyle w:val="2"/>
        <w:jc w:val="center"/>
      </w:pPr>
      <w:r>
        <w:rPr>
          <w:sz w:val="20"/>
        </w:rPr>
        <w:t xml:space="preserve">ДЕЯТЕЛЬНОСТИ И УСЛОВИЯ ЕЕ ОСУЩЕСТВЛЕНИЯ</w:t>
      </w:r>
    </w:p>
    <w:p>
      <w:pPr>
        <w:pStyle w:val="0"/>
      </w:pPr>
      <w:r>
        <w:rPr>
          <w:sz w:val="20"/>
        </w:rPr>
      </w:r>
    </w:p>
    <w:p>
      <w:pPr>
        <w:pStyle w:val="2"/>
        <w:outlineLvl w:val="1"/>
        <w:ind w:firstLine="540"/>
        <w:jc w:val="both"/>
      </w:pPr>
      <w:r>
        <w:rPr>
          <w:sz w:val="20"/>
        </w:rPr>
        <w:t xml:space="preserve">Статья 9. Основания для проведения оценки объекта оценки</w:t>
      </w:r>
    </w:p>
    <w:p>
      <w:pPr>
        <w:pStyle w:val="0"/>
      </w:pPr>
      <w:r>
        <w:rPr>
          <w:sz w:val="20"/>
        </w:rPr>
      </w:r>
    </w:p>
    <w:p>
      <w:pPr>
        <w:pStyle w:val="0"/>
        <w:ind w:firstLine="540"/>
        <w:jc w:val="both"/>
      </w:pPr>
      <w:r>
        <w:rPr>
          <w:sz w:val="20"/>
        </w:rPr>
        <w:t xml:space="preserve">Основанием для проведения оценки является договор на проведение оценки указанных в </w:t>
      </w:r>
      <w:hyperlink w:history="0" w:anchor="P77" w:tooltip="Статья 5. Объекты оценки">
        <w:r>
          <w:rPr>
            <w:sz w:val="20"/>
            <w:color w:val="0000ff"/>
          </w:rPr>
          <w:t xml:space="preserve">статье 5</w:t>
        </w:r>
      </w:hyperlink>
      <w:r>
        <w:rPr>
          <w:sz w:val="20"/>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pPr>
        <w:pStyle w:val="0"/>
        <w:jc w:val="both"/>
      </w:pPr>
      <w:r>
        <w:rPr>
          <w:sz w:val="20"/>
        </w:rPr>
        <w:t xml:space="preserve">(часть первая в ред. Федерального </w:t>
      </w:r>
      <w:hyperlink w:history="0" r:id="rId108"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spacing w:before="200" w:line-rule="auto"/>
        <w:ind w:firstLine="540"/>
        <w:jc w:val="both"/>
      </w:pPr>
      <w:r>
        <w:rPr>
          <w:sz w:val="20"/>
        </w:rPr>
        <w:t xml:space="preserve">Часть вторая утратила силу. - Федеральный </w:t>
      </w:r>
      <w:hyperlink w:history="0" r:id="rId10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w:t>
        </w:r>
      </w:hyperlink>
      <w:r>
        <w:rPr>
          <w:sz w:val="20"/>
        </w:rPr>
        <w:t xml:space="preserve"> от 27.07.2006 N 157-ФЗ.</w:t>
      </w:r>
    </w:p>
    <w:p>
      <w:pPr>
        <w:pStyle w:val="0"/>
        <w:spacing w:before="200" w:line-rule="auto"/>
        <w:ind w:firstLine="540"/>
        <w:jc w:val="both"/>
      </w:pPr>
      <w:r>
        <w:rPr>
          <w:sz w:val="20"/>
        </w:rPr>
        <w:t xml:space="preserve">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pPr>
        <w:pStyle w:val="0"/>
        <w:spacing w:before="200" w:line-rule="auto"/>
        <w:ind w:firstLine="540"/>
        <w:jc w:val="both"/>
      </w:pPr>
      <w:r>
        <w:rPr>
          <w:sz w:val="20"/>
        </w:rPr>
        <w:t xml:space="preserve">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w:t>
      </w:r>
      <w:r>
        <w:rPr>
          <w:sz w:val="20"/>
        </w:rPr>
        <w:t xml:space="preserve">порядке</w:t>
      </w:r>
      <w:r>
        <w:rPr>
          <w:sz w:val="20"/>
        </w:rPr>
        <w:t xml:space="preserve">,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10. Обязательные требования к договору на проведение оценки</w:t>
      </w:r>
    </w:p>
    <w:p>
      <w:pPr>
        <w:pStyle w:val="0"/>
        <w:ind w:firstLine="540"/>
        <w:jc w:val="both"/>
      </w:pPr>
      <w:r>
        <w:rPr>
          <w:sz w:val="20"/>
        </w:rPr>
        <w:t xml:space="preserve">(в ред. Федерального </w:t>
      </w:r>
      <w:hyperlink w:history="0" r:id="rId110"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Договор на проведение оценки заключается в простой письменной форме.</w:t>
      </w:r>
    </w:p>
    <w:p>
      <w:pPr>
        <w:pStyle w:val="0"/>
        <w:spacing w:before="200" w:line-rule="auto"/>
        <w:ind w:firstLine="540"/>
        <w:jc w:val="both"/>
      </w:pPr>
      <w:r>
        <w:rPr>
          <w:sz w:val="20"/>
        </w:rPr>
        <w:t xml:space="preserve">Договор на проведение оценки должен содержать:</w:t>
      </w:r>
    </w:p>
    <w:p>
      <w:pPr>
        <w:pStyle w:val="0"/>
        <w:spacing w:before="200" w:line-rule="auto"/>
        <w:ind w:firstLine="540"/>
        <w:jc w:val="both"/>
      </w:pPr>
      <w:hyperlink w:history="0" r:id="rId111" w:tooltip="Приказ Минэкономразвития России от 14.04.2022 N 200 &quot;Об утверждении федеральных стандартов оценки и о внесении изменений в некоторые приказы Минэкономразвития России о федеральных стандартах оценки&quot; (вместе с &quot;Федеральным стандартом оценки &quot;Структура федеральных стандартов оценки и основные понятия, используемые в федеральных стандартах оценки (ФСО I)&quot;, &quot;Федеральным стандартом оценки &quot;Виды стоимости (ФСО II)&quot;, &quot;Федеральным стандартом оценки &quot;Процесс оценки (ФСО III)&quot;, &quot;Федеральным стандартом оценки &quot;Задание {КонсультантПлюс}">
        <w:r>
          <w:rPr>
            <w:sz w:val="20"/>
            <w:color w:val="0000ff"/>
          </w:rPr>
          <w:t xml:space="preserve">цель оценки</w:t>
        </w:r>
      </w:hyperlink>
      <w:r>
        <w:rPr>
          <w:sz w:val="20"/>
        </w:rPr>
        <w:t xml:space="preserve">;</w:t>
      </w:r>
    </w:p>
    <w:p>
      <w:pPr>
        <w:pStyle w:val="0"/>
        <w:spacing w:before="200" w:line-rule="auto"/>
        <w:ind w:firstLine="540"/>
        <w:jc w:val="both"/>
      </w:pPr>
      <w:r>
        <w:rPr>
          <w:sz w:val="20"/>
        </w:rPr>
        <w:t xml:space="preserve">описание объекта или объектов оценки, позволяющее осуществить их идентификацию;</w:t>
      </w:r>
    </w:p>
    <w:p>
      <w:pPr>
        <w:pStyle w:val="0"/>
        <w:spacing w:before="200" w:line-rule="auto"/>
        <w:ind w:firstLine="540"/>
        <w:jc w:val="both"/>
      </w:pPr>
      <w:hyperlink w:history="0" r:id="rId112" w:tooltip="Приказ Минэкономразвития России от 14.04.2022 N 200 &quot;Об утверждении федеральных стандартов оценки и о внесении изменений в некоторые приказы Минэкономразвития России о федеральных стандартах оценки&quot; (вместе с &quot;Федеральным стандартом оценки &quot;Структура федеральных стандартов оценки и основные понятия, используемые в федеральных стандартах оценки (ФСО I)&quot;, &quot;Федеральным стандартом оценки &quot;Виды стоимости (ФСО II)&quot;, &quot;Федеральным стандартом оценки &quot;Процесс оценки (ФСО III)&quot;, &quot;Федеральным стандартом оценки &quot;Задание {КонсультантПлюс}">
        <w:r>
          <w:rPr>
            <w:sz w:val="20"/>
            <w:color w:val="0000ff"/>
          </w:rPr>
          <w:t xml:space="preserve">вид</w:t>
        </w:r>
      </w:hyperlink>
      <w:r>
        <w:rPr>
          <w:sz w:val="20"/>
        </w:rPr>
        <w:t xml:space="preserve"> определяемой стоимости объекта оценки;</w:t>
      </w:r>
    </w:p>
    <w:p>
      <w:pPr>
        <w:pStyle w:val="0"/>
        <w:spacing w:before="200" w:line-rule="auto"/>
        <w:ind w:firstLine="540"/>
        <w:jc w:val="both"/>
      </w:pPr>
      <w:r>
        <w:rPr>
          <w:sz w:val="20"/>
        </w:rPr>
        <w:t xml:space="preserve">размер денежного вознаграждения за проведение оценки;</w:t>
      </w:r>
    </w:p>
    <w:p>
      <w:pPr>
        <w:pStyle w:val="0"/>
        <w:spacing w:before="200" w:line-rule="auto"/>
        <w:ind w:firstLine="540"/>
        <w:jc w:val="both"/>
      </w:pPr>
      <w:r>
        <w:rPr>
          <w:sz w:val="20"/>
        </w:rPr>
        <w:t xml:space="preserve">дату определения стоимости объекта оценки;</w:t>
      </w:r>
    </w:p>
    <w:p>
      <w:pPr>
        <w:pStyle w:val="0"/>
        <w:spacing w:before="200" w:line-rule="auto"/>
        <w:ind w:firstLine="540"/>
        <w:jc w:val="both"/>
      </w:pPr>
      <w:r>
        <w:rPr>
          <w:sz w:val="20"/>
        </w:rPr>
        <w:t xml:space="preserve">сведения об обязательном страховании гражданской ответственности оценщика в соответствии с настоящим Федеральным законом;</w:t>
      </w:r>
    </w:p>
    <w:p>
      <w:pPr>
        <w:pStyle w:val="0"/>
        <w:spacing w:before="200" w:line-rule="auto"/>
        <w:ind w:firstLine="540"/>
        <w:jc w:val="both"/>
      </w:pPr>
      <w:r>
        <w:rPr>
          <w:sz w:val="20"/>
        </w:rPr>
        <w:t xml:space="preserve">наименование саморегулируемой организации оценщиков, членом которой является оценщик, и место нахождения этой организации;</w:t>
      </w:r>
    </w:p>
    <w:p>
      <w:pPr>
        <w:pStyle w:val="0"/>
        <w:spacing w:before="200" w:line-rule="auto"/>
        <w:ind w:firstLine="540"/>
        <w:jc w:val="both"/>
      </w:pPr>
      <w:r>
        <w:rPr>
          <w:sz w:val="20"/>
        </w:rPr>
        <w:t xml:space="preserve">указание на стандарты оценочной деятельности, которые будут применяться при проведении оценки;</w:t>
      </w:r>
    </w:p>
    <w:p>
      <w:pPr>
        <w:pStyle w:val="0"/>
        <w:spacing w:before="200" w:line-rule="auto"/>
        <w:ind w:firstLine="540"/>
        <w:jc w:val="both"/>
      </w:pPr>
      <w:r>
        <w:rPr>
          <w:sz w:val="20"/>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w:history="0" r:id="rId11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и </w:t>
      </w:r>
      <w:hyperlink w:history="0" w:anchor="P865" w:tooltip="Статья 24.6. Обеспечение имущественной ответственности при осуществлении оценочной деятельности">
        <w:r>
          <w:rPr>
            <w:sz w:val="20"/>
            <w:color w:val="0000ff"/>
          </w:rPr>
          <w:t xml:space="preserve">статьей 24.6</w:t>
        </w:r>
      </w:hyperlink>
      <w:r>
        <w:rPr>
          <w:sz w:val="20"/>
        </w:rPr>
        <w:t xml:space="preserve"> настоящего Федерального закона, оценщика или юридического лица, с которым оценщик заключил трудовой договор;</w:t>
      </w:r>
    </w:p>
    <w:p>
      <w:pPr>
        <w:pStyle w:val="0"/>
        <w:spacing w:before="200" w:line-rule="auto"/>
        <w:ind w:firstLine="540"/>
        <w:jc w:val="both"/>
      </w:pPr>
      <w:r>
        <w:rPr>
          <w:sz w:val="20"/>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w:history="0" r:id="rId114"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w:t>
      </w:r>
    </w:p>
    <w:p>
      <w:pPr>
        <w:pStyle w:val="0"/>
        <w:spacing w:before="200" w:line-rule="auto"/>
        <w:ind w:firstLine="540"/>
        <w:jc w:val="both"/>
      </w:pPr>
      <w:r>
        <w:rPr>
          <w:sz w:val="20"/>
        </w:rPr>
        <w:t xml:space="preserve">абзац утратил силу. - Федеральный </w:t>
      </w:r>
      <w:hyperlink w:history="0" r:id="rId11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360-ФЗ;</w:t>
      </w:r>
    </w:p>
    <w:p>
      <w:pPr>
        <w:pStyle w:val="0"/>
        <w:spacing w:before="200" w:line-rule="auto"/>
        <w:ind w:firstLine="540"/>
        <w:jc w:val="both"/>
      </w:pPr>
      <w:r>
        <w:rPr>
          <w:sz w:val="20"/>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history="0" w:anchor="P298" w:tooltip="Статья 16. Независимость оценщика и юридического лица, с которым оценщик заключил трудовой договор">
        <w:r>
          <w:rPr>
            <w:sz w:val="20"/>
            <w:color w:val="0000ff"/>
          </w:rPr>
          <w:t xml:space="preserve">статьи 16</w:t>
        </w:r>
      </w:hyperlink>
      <w:r>
        <w:rPr>
          <w:sz w:val="20"/>
        </w:rPr>
        <w:t xml:space="preserve"> настоящего Федерального закона.</w:t>
      </w:r>
    </w:p>
    <w:p>
      <w:pPr>
        <w:pStyle w:val="0"/>
        <w:jc w:val="both"/>
      </w:pPr>
      <w:r>
        <w:rPr>
          <w:sz w:val="20"/>
        </w:rPr>
        <w:t xml:space="preserve">(часть вторая в ред. Федерального </w:t>
      </w:r>
      <w:hyperlink w:history="0" r:id="rId11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pPr>
        <w:pStyle w:val="0"/>
        <w:spacing w:before="200" w:line-rule="auto"/>
        <w:ind w:firstLine="540"/>
        <w:jc w:val="both"/>
      </w:pPr>
      <w:r>
        <w:rPr>
          <w:sz w:val="20"/>
        </w:rPr>
        <w:t xml:space="preserve">Часть четвертая утратила силу. - Федеральный </w:t>
      </w:r>
      <w:hyperlink w:history="0" r:id="rId117"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431-ФЗ.</w:t>
      </w:r>
    </w:p>
    <w:p>
      <w:pPr>
        <w:pStyle w:val="0"/>
        <w:spacing w:before="200" w:line-rule="auto"/>
        <w:ind w:firstLine="540"/>
        <w:jc w:val="both"/>
      </w:pPr>
      <w:r>
        <w:rPr>
          <w:sz w:val="20"/>
        </w:rPr>
        <w:t xml:space="preserve">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pPr>
        <w:pStyle w:val="0"/>
        <w:spacing w:before="200" w:line-rule="auto"/>
        <w:ind w:firstLine="540"/>
        <w:jc w:val="both"/>
      </w:pPr>
      <w:r>
        <w:rPr>
          <w:sz w:val="20"/>
        </w:rPr>
        <w:t xml:space="preserve">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pPr>
        <w:pStyle w:val="0"/>
        <w:jc w:val="both"/>
      </w:pPr>
      <w:r>
        <w:rPr>
          <w:sz w:val="20"/>
        </w:rPr>
        <w:t xml:space="preserve">(часть шестая введена Федеральным </w:t>
      </w:r>
      <w:hyperlink w:history="0" r:id="rId11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pPr>
      <w:r>
        <w:rPr>
          <w:sz w:val="20"/>
        </w:rPr>
      </w:r>
    </w:p>
    <w:p>
      <w:pPr>
        <w:pStyle w:val="2"/>
        <w:outlineLvl w:val="1"/>
        <w:ind w:firstLine="540"/>
        <w:jc w:val="both"/>
      </w:pPr>
      <w:r>
        <w:rPr>
          <w:sz w:val="20"/>
        </w:rPr>
        <w:t xml:space="preserve">Статья 11. Общие требования к содержанию отчета об оценке объекта оценки</w:t>
      </w:r>
    </w:p>
    <w:p>
      <w:pPr>
        <w:pStyle w:val="0"/>
        <w:ind w:firstLine="540"/>
        <w:jc w:val="both"/>
      </w:pPr>
      <w:r>
        <w:rPr>
          <w:sz w:val="20"/>
        </w:rPr>
        <w:t xml:space="preserve">(в ред. Федерального </w:t>
      </w:r>
      <w:hyperlink w:history="0" r:id="rId11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pPr>
        <w:pStyle w:val="0"/>
        <w:jc w:val="both"/>
      </w:pPr>
      <w:r>
        <w:rPr>
          <w:sz w:val="20"/>
        </w:rPr>
        <w:t xml:space="preserve">(в ред. Федерального </w:t>
      </w:r>
      <w:hyperlink w:history="0" r:id="rId12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Отчет составляется на бумажном носителе и (или) в форме электронного документа в соответствии с требованиями </w:t>
      </w:r>
      <w:hyperlink w:history="0" r:id="rId121"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pPr>
        <w:pStyle w:val="0"/>
        <w:spacing w:before="200" w:line-rule="auto"/>
        <w:ind w:firstLine="540"/>
        <w:jc w:val="both"/>
      </w:pPr>
      <w:r>
        <w:rPr>
          <w:sz w:val="20"/>
        </w:rPr>
        <w:t xml:space="preserve">В отчете должны быть указаны:</w:t>
      </w:r>
    </w:p>
    <w:p>
      <w:pPr>
        <w:pStyle w:val="0"/>
        <w:spacing w:before="200" w:line-rule="auto"/>
        <w:ind w:firstLine="540"/>
        <w:jc w:val="both"/>
      </w:pPr>
      <w:r>
        <w:rPr>
          <w:sz w:val="20"/>
        </w:rPr>
        <w:t xml:space="preserve">дата составления и порядковый номер отчета;</w:t>
      </w:r>
    </w:p>
    <w:p>
      <w:pPr>
        <w:pStyle w:val="0"/>
        <w:spacing w:before="200" w:line-rule="auto"/>
        <w:ind w:firstLine="540"/>
        <w:jc w:val="both"/>
      </w:pPr>
      <w:r>
        <w:rPr>
          <w:sz w:val="20"/>
        </w:rPr>
        <w:t xml:space="preserve">основание для проведения оценщиком оценки объекта оценки;</w:t>
      </w:r>
    </w:p>
    <w:p>
      <w:pPr>
        <w:pStyle w:val="0"/>
        <w:spacing w:before="200" w:line-rule="auto"/>
        <w:ind w:firstLine="540"/>
        <w:jc w:val="both"/>
      </w:pPr>
      <w:r>
        <w:rPr>
          <w:sz w:val="20"/>
        </w:rPr>
        <w:t xml:space="preserve">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pPr>
        <w:pStyle w:val="0"/>
        <w:jc w:val="both"/>
      </w:pPr>
      <w:r>
        <w:rPr>
          <w:sz w:val="20"/>
        </w:rPr>
        <w:t xml:space="preserve">(в ред. Федерального </w:t>
      </w:r>
      <w:hyperlink w:history="0" r:id="rId12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history="0" w:anchor="P298" w:tooltip="Статья 16. Независимость оценщика и юридического лица, с которым оценщик заключил трудовой договор">
        <w:r>
          <w:rPr>
            <w:sz w:val="20"/>
            <w:color w:val="0000ff"/>
          </w:rPr>
          <w:t xml:space="preserve">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2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цель оценки;</w:t>
      </w:r>
    </w:p>
    <w:p>
      <w:pPr>
        <w:pStyle w:val="0"/>
        <w:spacing w:before="200" w:line-rule="auto"/>
        <w:ind w:firstLine="540"/>
        <w:jc w:val="both"/>
      </w:pPr>
      <w:r>
        <w:rPr>
          <w:sz w:val="20"/>
        </w:rPr>
        <w:t xml:space="preserve">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pPr>
        <w:pStyle w:val="0"/>
        <w:jc w:val="both"/>
      </w:pPr>
      <w:r>
        <w:rPr>
          <w:sz w:val="20"/>
        </w:rPr>
        <w:t xml:space="preserve">(в ред. Федерального </w:t>
      </w:r>
      <w:hyperlink w:history="0" r:id="rId12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pPr>
        <w:pStyle w:val="0"/>
        <w:jc w:val="both"/>
      </w:pPr>
      <w:r>
        <w:rPr>
          <w:sz w:val="20"/>
        </w:rPr>
        <w:t xml:space="preserve">(в ред. Федерального </w:t>
      </w:r>
      <w:hyperlink w:history="0" r:id="rId12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последовательность определения стоимости объекта оценки и ее итоговая величина, ограничения и пределы применения полученного результата;</w:t>
      </w:r>
    </w:p>
    <w:p>
      <w:pPr>
        <w:pStyle w:val="0"/>
        <w:spacing w:before="200" w:line-rule="auto"/>
        <w:ind w:firstLine="540"/>
        <w:jc w:val="both"/>
      </w:pPr>
      <w:r>
        <w:rPr>
          <w:sz w:val="20"/>
        </w:rPr>
        <w:t xml:space="preserve">дата определения стоимости объекта оценки;</w:t>
      </w:r>
    </w:p>
    <w:p>
      <w:pPr>
        <w:pStyle w:val="0"/>
        <w:spacing w:before="200" w:line-rule="auto"/>
        <w:ind w:firstLine="540"/>
        <w:jc w:val="both"/>
      </w:pPr>
      <w:r>
        <w:rPr>
          <w:sz w:val="20"/>
        </w:rPr>
        <w:t xml:space="preserve">перечень документов, используемых оценщиком и устанавливающих количественные и качественные характеристики объекта оценки.</w:t>
      </w:r>
    </w:p>
    <w:p>
      <w:pPr>
        <w:pStyle w:val="0"/>
        <w:spacing w:before="200" w:line-rule="auto"/>
        <w:ind w:firstLine="540"/>
        <w:jc w:val="both"/>
      </w:pPr>
      <w:r>
        <w:rPr>
          <w:sz w:val="20"/>
        </w:rPr>
        <w:t xml:space="preserve">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pPr>
        <w:pStyle w:val="0"/>
        <w:spacing w:before="200" w:line-rule="auto"/>
        <w:ind w:firstLine="540"/>
        <w:jc w:val="both"/>
      </w:pPr>
      <w:r>
        <w:rPr>
          <w:sz w:val="20"/>
        </w:rPr>
        <w:t xml:space="preserve">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pPr>
        <w:pStyle w:val="0"/>
        <w:spacing w:before="200" w:line-rule="auto"/>
        <w:ind w:firstLine="540"/>
        <w:jc w:val="both"/>
      </w:pPr>
      <w:r>
        <w:rPr>
          <w:sz w:val="20"/>
        </w:rP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pPr>
        <w:pStyle w:val="0"/>
        <w:spacing w:before="200" w:line-rule="auto"/>
        <w:ind w:firstLine="540"/>
        <w:jc w:val="both"/>
      </w:pPr>
      <w:r>
        <w:rPr>
          <w:sz w:val="20"/>
        </w:rP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w:history="0" r:id="rId126"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pPr>
      <w:r>
        <w:rPr>
          <w:sz w:val="20"/>
        </w:rPr>
      </w:r>
    </w:p>
    <w:p>
      <w:pPr>
        <w:pStyle w:val="2"/>
        <w:outlineLvl w:val="1"/>
        <w:ind w:firstLine="540"/>
        <w:jc w:val="both"/>
      </w:pPr>
      <w:r>
        <w:rPr>
          <w:sz w:val="20"/>
        </w:rPr>
        <w:t xml:space="preserve">Статья 12. Достоверность отчета как документа, содержащего сведения доказательственного значения</w:t>
      </w:r>
    </w:p>
    <w:p>
      <w:pPr>
        <w:pStyle w:val="0"/>
      </w:pPr>
      <w:r>
        <w:rPr>
          <w:sz w:val="20"/>
        </w:rPr>
      </w:r>
    </w:p>
    <w:p>
      <w:pPr>
        <w:pStyle w:val="0"/>
        <w:ind w:firstLine="540"/>
        <w:jc w:val="both"/>
      </w:pPr>
      <w:r>
        <w:rPr>
          <w:sz w:val="20"/>
        </w:rPr>
        <w:t xml:space="preserve">Итоговая величина рыночной или </w:t>
      </w:r>
      <w:hyperlink w:history="0" r:id="rId127" w:tooltip="Приказ Минэкономразвития России от 14.04.2022 N 200 &quot;Об утверждении федеральных стандартов оценки и о внесении изменений в некоторые приказы Минэкономразвития России о федеральных стандартах оценки&quot; (вместе с &quot;Федеральным стандартом оценки &quot;Структура федеральных стандартов оценки и основные понятия, используемые в федеральных стандартах оценки (ФСО I)&quot;, &quot;Федеральным стандартом оценки &quot;Виды стоимости (ФСО II)&quot;, &quot;Федеральным стандартом оценки &quot;Процесс оценки (ФСО III)&quot;, &quot;Федеральным стандартом оценки &quot;Задание {КонсультантПлюс}">
        <w:r>
          <w:rPr>
            <w:sz w:val="20"/>
            <w:color w:val="0000ff"/>
          </w:rPr>
          <w:t xml:space="preserve">иной стоимости</w:t>
        </w:r>
      </w:hyperlink>
      <w:r>
        <w:rPr>
          <w:sz w:val="20"/>
        </w:rP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pPr>
        <w:pStyle w:val="0"/>
        <w:spacing w:before="200" w:line-rule="auto"/>
        <w:ind w:firstLine="540"/>
        <w:jc w:val="both"/>
      </w:pPr>
      <w:r>
        <w:rPr>
          <w:sz w:val="20"/>
        </w:rPr>
        <w:t xml:space="preserve">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pPr>
        <w:pStyle w:val="0"/>
        <w:jc w:val="both"/>
      </w:pPr>
      <w:r>
        <w:rPr>
          <w:sz w:val="20"/>
        </w:rPr>
        <w:t xml:space="preserve">(часть вторая в ред. Федерального </w:t>
      </w:r>
      <w:hyperlink w:history="0" r:id="rId12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pPr>
      <w:r>
        <w:rPr>
          <w:sz w:val="20"/>
        </w:rPr>
      </w:r>
    </w:p>
    <w:bookmarkStart w:id="218" w:name="P218"/>
    <w:bookmarkEnd w:id="218"/>
    <w:p>
      <w:pPr>
        <w:pStyle w:val="2"/>
        <w:outlineLvl w:val="1"/>
        <w:ind w:firstLine="540"/>
        <w:jc w:val="both"/>
      </w:pPr>
      <w:r>
        <w:rPr>
          <w:sz w:val="20"/>
        </w:rPr>
        <w:t xml:space="preserve">Статья 13. Оспоримость сведений, содержащихся в отчете</w:t>
      </w:r>
    </w:p>
    <w:p>
      <w:pPr>
        <w:pStyle w:val="0"/>
      </w:pPr>
      <w:r>
        <w:rPr>
          <w:sz w:val="20"/>
        </w:rPr>
      </w:r>
    </w:p>
    <w:p>
      <w:pPr>
        <w:pStyle w:val="0"/>
        <w:ind w:firstLine="540"/>
        <w:jc w:val="both"/>
      </w:pPr>
      <w:r>
        <w:rPr>
          <w:sz w:val="20"/>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pPr>
        <w:pStyle w:val="0"/>
        <w:jc w:val="both"/>
      </w:pPr>
      <w:r>
        <w:rPr>
          <w:sz w:val="20"/>
        </w:rPr>
        <w:t xml:space="preserve">(в ред. Федерального </w:t>
      </w:r>
      <w:hyperlink w:history="0" r:id="rId12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w:history="0" r:id="rId13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14. Права оценщика</w:t>
      </w:r>
    </w:p>
    <w:p>
      <w:pPr>
        <w:pStyle w:val="0"/>
      </w:pPr>
      <w:r>
        <w:rPr>
          <w:sz w:val="20"/>
        </w:rPr>
      </w:r>
    </w:p>
    <w:p>
      <w:pPr>
        <w:pStyle w:val="0"/>
        <w:ind w:firstLine="540"/>
        <w:jc w:val="both"/>
      </w:pPr>
      <w:r>
        <w:rPr>
          <w:sz w:val="20"/>
        </w:rPr>
        <w:t xml:space="preserve">Оценщик имеет право:</w:t>
      </w:r>
    </w:p>
    <w:p>
      <w:pPr>
        <w:pStyle w:val="0"/>
        <w:spacing w:before="200" w:line-rule="auto"/>
        <w:ind w:firstLine="540"/>
        <w:jc w:val="both"/>
      </w:pPr>
      <w:r>
        <w:rPr>
          <w:sz w:val="20"/>
        </w:rPr>
        <w:t xml:space="preserve">применять самостоятельно методы проведения оценки объекта оценки в соответствии со стандартами оценки;</w:t>
      </w:r>
    </w:p>
    <w:p>
      <w:pPr>
        <w:pStyle w:val="0"/>
        <w:spacing w:before="200" w:line-rule="auto"/>
        <w:ind w:firstLine="540"/>
        <w:jc w:val="both"/>
      </w:pPr>
      <w:r>
        <w:rPr>
          <w:sz w:val="20"/>
        </w:rPr>
        <w:t xml:space="preserve">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pPr>
        <w:pStyle w:val="0"/>
        <w:spacing w:before="200" w:line-rule="auto"/>
        <w:ind w:firstLine="540"/>
        <w:jc w:val="both"/>
      </w:pPr>
      <w:r>
        <w:rPr>
          <w:sz w:val="20"/>
        </w:rPr>
        <w:t xml:space="preserve">получать разъяснения и дополнительные сведения, необходимые для осуществления данной оценки;</w:t>
      </w:r>
    </w:p>
    <w:p>
      <w:pPr>
        <w:pStyle w:val="0"/>
        <w:spacing w:before="200" w:line-rule="auto"/>
        <w:ind w:firstLine="540"/>
        <w:jc w:val="both"/>
      </w:pPr>
      <w:r>
        <w:rPr>
          <w:sz w:val="20"/>
        </w:rPr>
        <w:t xml:space="preserve">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pPr>
        <w:pStyle w:val="0"/>
        <w:spacing w:before="200" w:line-rule="auto"/>
        <w:ind w:firstLine="540"/>
        <w:jc w:val="both"/>
      </w:pPr>
      <w:r>
        <w:rPr>
          <w:sz w:val="20"/>
        </w:rPr>
        <w:t xml:space="preserve">привлекать по мере необходимости на договорной основе к участию в проведении оценки объекта оценки иных оценщиков либо других специалистов;</w:t>
      </w:r>
    </w:p>
    <w:p>
      <w:pPr>
        <w:pStyle w:val="0"/>
        <w:spacing w:before="200" w:line-rule="auto"/>
        <w:ind w:firstLine="540"/>
        <w:jc w:val="both"/>
      </w:pPr>
      <w:r>
        <w:rPr>
          <w:sz w:val="20"/>
        </w:rPr>
        <w:t xml:space="preserve">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pPr>
        <w:pStyle w:val="0"/>
        <w:spacing w:before="200" w:line-rule="auto"/>
        <w:ind w:firstLine="540"/>
        <w:jc w:val="both"/>
      </w:pPr>
      <w:r>
        <w:rPr>
          <w:sz w:val="20"/>
        </w:rPr>
        <w:t xml:space="preserve">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pPr>
        <w:pStyle w:val="0"/>
        <w:jc w:val="both"/>
      </w:pPr>
      <w:r>
        <w:rPr>
          <w:sz w:val="20"/>
        </w:rPr>
        <w:t xml:space="preserve">(абзац введен Федеральным </w:t>
      </w:r>
      <w:hyperlink w:history="0" r:id="rId131"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14.11.2002 N 143-ФЗ)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квалификационных аттестатов, право осуществления оценочной деятельности по которым добровольно приостановлено до 31.12.2022, продлеваются до даты окончания приостановления, но не более чем до 31.12.2023 (</w:t>
            </w:r>
            <w:hyperlink w:history="0" r:id="rId132"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pPr>
        <w:pStyle w:val="0"/>
        <w:jc w:val="both"/>
      </w:pPr>
      <w:r>
        <w:rPr>
          <w:sz w:val="20"/>
        </w:rPr>
        <w:t xml:space="preserve">(абзац введен Федеральным </w:t>
      </w:r>
      <w:hyperlink w:history="0" r:id="rId13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pPr>
      <w:r>
        <w:rPr>
          <w:sz w:val="20"/>
        </w:rPr>
      </w:r>
    </w:p>
    <w:p>
      <w:pPr>
        <w:pStyle w:val="2"/>
        <w:outlineLvl w:val="1"/>
        <w:ind w:firstLine="540"/>
        <w:jc w:val="both"/>
      </w:pPr>
      <w:r>
        <w:rPr>
          <w:sz w:val="20"/>
        </w:rPr>
        <w:t xml:space="preserve">Статья 15. Обязанности оценщика</w:t>
      </w:r>
    </w:p>
    <w:p>
      <w:pPr>
        <w:pStyle w:val="0"/>
        <w:ind w:firstLine="540"/>
        <w:jc w:val="both"/>
      </w:pPr>
      <w:r>
        <w:rPr>
          <w:sz w:val="20"/>
        </w:rPr>
        <w:t xml:space="preserve">(в ред. Федерального </w:t>
      </w:r>
      <w:hyperlink w:history="0" r:id="rId13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Оценщик обязан:</w:t>
      </w:r>
    </w:p>
    <w:p>
      <w:pPr>
        <w:pStyle w:val="0"/>
        <w:spacing w:before="200" w:line-rule="auto"/>
        <w:ind w:firstLine="540"/>
        <w:jc w:val="both"/>
      </w:pPr>
      <w:r>
        <w:rPr>
          <w:sz w:val="20"/>
        </w:rPr>
        <w:t xml:space="preserve">быть членом одной из саморегулируемых организаций оценщиков;</w:t>
      </w:r>
    </w:p>
    <w:p>
      <w:pPr>
        <w:pStyle w:val="0"/>
        <w:spacing w:before="200" w:line-rule="auto"/>
        <w:ind w:firstLine="540"/>
        <w:jc w:val="both"/>
      </w:pPr>
      <w:r>
        <w:rPr>
          <w:sz w:val="20"/>
        </w:rPr>
        <w:t xml:space="preserve">соблюдать требования настоящего Федерального закона, федеральных </w:t>
      </w:r>
      <w:hyperlink w:history="0" r:id="rId135"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внесении взносов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136"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pPr>
        <w:pStyle w:val="0"/>
        <w:spacing w:before="200" w:line-rule="auto"/>
        <w:ind w:firstLine="540"/>
        <w:jc w:val="both"/>
      </w:pPr>
      <w:r>
        <w:rPr>
          <w:sz w:val="20"/>
        </w:rPr>
        <w:t xml:space="preserve">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pPr>
        <w:pStyle w:val="0"/>
        <w:spacing w:before="200" w:line-rule="auto"/>
        <w:ind w:firstLine="540"/>
        <w:jc w:val="both"/>
      </w:pPr>
      <w:r>
        <w:rPr>
          <w:sz w:val="20"/>
        </w:rPr>
        <w:t xml:space="preserve">обеспечивать сохранность документов, получаемых от заказчика и третьих лиц в ходе проведения оценки;</w:t>
      </w:r>
    </w:p>
    <w:p>
      <w:pPr>
        <w:pStyle w:val="0"/>
        <w:spacing w:before="200" w:line-rule="auto"/>
        <w:ind w:firstLine="540"/>
        <w:jc w:val="both"/>
      </w:pPr>
      <w:r>
        <w:rPr>
          <w:sz w:val="20"/>
        </w:rPr>
        <w:t xml:space="preserve">представлять заказчику информацию о членстве в саморегулируемой организации оценщиков;</w:t>
      </w:r>
    </w:p>
    <w:p>
      <w:pPr>
        <w:pStyle w:val="0"/>
        <w:spacing w:before="200" w:line-rule="auto"/>
        <w:ind w:firstLine="540"/>
        <w:jc w:val="both"/>
      </w:pPr>
      <w:r>
        <w:rPr>
          <w:sz w:val="20"/>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history="0" w:anchor="P260" w:tooltip="Статья 15.1. Права и обязанности юридического лица, с которым оценщик заключил трудовой договор">
        <w:r>
          <w:rPr>
            <w:sz w:val="20"/>
            <w:color w:val="0000ff"/>
          </w:rPr>
          <w:t xml:space="preserve">статьей 15.1</w:t>
        </w:r>
      </w:hyperlink>
      <w:r>
        <w:rPr>
          <w:sz w:val="20"/>
        </w:rP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pPr>
        <w:pStyle w:val="0"/>
        <w:spacing w:before="200" w:line-rule="auto"/>
        <w:ind w:firstLine="540"/>
        <w:jc w:val="both"/>
      </w:pPr>
      <w:r>
        <w:rPr>
          <w:sz w:val="20"/>
        </w:rPr>
        <w:t xml:space="preserve">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pPr>
        <w:pStyle w:val="0"/>
        <w:spacing w:before="200" w:line-rule="auto"/>
        <w:ind w:firstLine="540"/>
        <w:jc w:val="both"/>
      </w:pPr>
      <w:r>
        <w:rPr>
          <w:sz w:val="20"/>
        </w:rPr>
        <w:t xml:space="preserve">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pPr>
        <w:pStyle w:val="0"/>
        <w:spacing w:before="200" w:line-rule="auto"/>
        <w:ind w:firstLine="540"/>
        <w:jc w:val="both"/>
      </w:pPr>
      <w:r>
        <w:rPr>
          <w:sz w:val="20"/>
        </w:rPr>
        <w:t xml:space="preserve">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pPr>
        <w:pStyle w:val="0"/>
        <w:spacing w:before="200" w:line-rule="auto"/>
        <w:ind w:firstLine="540"/>
        <w:jc w:val="both"/>
      </w:pPr>
      <w:r>
        <w:rPr>
          <w:sz w:val="20"/>
        </w:rPr>
        <w:t xml:space="preserve">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pPr>
        <w:pStyle w:val="0"/>
        <w:spacing w:before="200" w:line-rule="auto"/>
        <w:ind w:firstLine="540"/>
        <w:jc w:val="both"/>
      </w:pPr>
      <w:r>
        <w:rPr>
          <w:sz w:val="20"/>
        </w:rPr>
        <w:t xml:space="preserve">по требованию заказчика предоставлять заверенную саморегулируемой организацией оценщиков </w:t>
      </w:r>
      <w:hyperlink w:history="0" r:id="rId137"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выписку</w:t>
        </w:r>
      </w:hyperlink>
      <w:r>
        <w:rPr>
          <w:sz w:val="20"/>
        </w:rPr>
        <w:t xml:space="preserve"> из реестра членов саморегулируемой организации оценщиков, членом которой он является.</w:t>
      </w:r>
    </w:p>
    <w:p>
      <w:pPr>
        <w:pStyle w:val="0"/>
        <w:ind w:firstLine="540"/>
        <w:jc w:val="both"/>
      </w:pPr>
      <w:r>
        <w:rPr>
          <w:sz w:val="20"/>
        </w:rPr>
      </w:r>
    </w:p>
    <w:bookmarkStart w:id="260" w:name="P260"/>
    <w:bookmarkEnd w:id="260"/>
    <w:p>
      <w:pPr>
        <w:pStyle w:val="2"/>
        <w:outlineLvl w:val="1"/>
        <w:ind w:firstLine="540"/>
        <w:jc w:val="both"/>
      </w:pPr>
      <w:r>
        <w:rPr>
          <w:sz w:val="20"/>
        </w:rPr>
        <w:t xml:space="preserve">Статья 15.1. Права и обязанности юридического лица, с которым оценщик заключил трудовой договор</w:t>
      </w:r>
    </w:p>
    <w:p>
      <w:pPr>
        <w:pStyle w:val="0"/>
        <w:jc w:val="both"/>
      </w:pPr>
      <w:r>
        <w:rPr>
          <w:sz w:val="20"/>
        </w:rPr>
        <w:t xml:space="preserve">(в ред. Федерального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ind w:firstLine="540"/>
        <w:jc w:val="both"/>
      </w:pPr>
      <w:r>
        <w:rPr>
          <w:sz w:val="20"/>
        </w:rPr>
        <w:t xml:space="preserve">(в ред. Федерального </w:t>
      </w:r>
      <w:hyperlink w:history="0" r:id="rId13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Юридическое лицо, которое намерено заключить с заказчиком договор на проведение оценки (далее также - оценочная компания), обязано:</w:t>
      </w:r>
    </w:p>
    <w:p>
      <w:pPr>
        <w:pStyle w:val="0"/>
        <w:jc w:val="both"/>
      </w:pPr>
      <w:r>
        <w:rPr>
          <w:sz w:val="20"/>
        </w:rPr>
        <w:t xml:space="preserve">(в ред. Федерального </w:t>
      </w:r>
      <w:hyperlink w:history="0" r:id="rId14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Оценщики, проходящие военную службу либо оказывающие добровольное содействие ВС РФ, учитываются в штате оценочной компании для соблюдения условий о наличии минимального количества оценщиков (</w:t>
            </w:r>
            <w:hyperlink w:history="0" r:id="rId141"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иметь в штате не менее двух оценщиков, право осуществления оценочной деятельности которых не приостановлено;</w:t>
      </w:r>
    </w:p>
    <w:p>
      <w:pPr>
        <w:pStyle w:val="0"/>
        <w:spacing w:before="200" w:line-rule="auto"/>
        <w:ind w:firstLine="540"/>
        <w:jc w:val="both"/>
      </w:pPr>
      <w:r>
        <w:rPr>
          <w:sz w:val="20"/>
        </w:rPr>
        <w:t xml:space="preserve">соблюдать требования настоящего Федерального закона, федеральных </w:t>
      </w:r>
      <w:hyperlink w:history="0" r:id="rId142"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pPr>
        <w:pStyle w:val="0"/>
        <w:spacing w:before="200" w:line-rule="auto"/>
        <w:ind w:firstLine="540"/>
        <w:jc w:val="both"/>
      </w:pPr>
      <w:r>
        <w:rPr>
          <w:sz w:val="20"/>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pPr>
        <w:pStyle w:val="0"/>
        <w:spacing w:before="200" w:line-rule="auto"/>
        <w:ind w:firstLine="540"/>
        <w:jc w:val="both"/>
      </w:pPr>
      <w:r>
        <w:rPr>
          <w:sz w:val="20"/>
        </w:rPr>
        <w:t xml:space="preserve">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pPr>
        <w:pStyle w:val="0"/>
        <w:spacing w:before="200" w:line-rule="auto"/>
        <w:ind w:firstLine="540"/>
        <w:jc w:val="both"/>
      </w:pPr>
      <w:r>
        <w:rPr>
          <w:sz w:val="20"/>
        </w:rPr>
        <w:t xml:space="preserve">обеспечивать сохранность документов, получаемых от заказчика и третьих лиц в ходе проведения оценки;</w:t>
      </w:r>
    </w:p>
    <w:p>
      <w:pPr>
        <w:pStyle w:val="0"/>
        <w:spacing w:before="200" w:line-rule="auto"/>
        <w:ind w:firstLine="540"/>
        <w:jc w:val="both"/>
      </w:pPr>
      <w:r>
        <w:rPr>
          <w:sz w:val="20"/>
        </w:rPr>
        <w:t xml:space="preserve">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pPr>
        <w:pStyle w:val="0"/>
        <w:spacing w:before="200" w:line-rule="auto"/>
        <w:ind w:firstLine="540"/>
        <w:jc w:val="both"/>
      </w:pPr>
      <w:r>
        <w:rPr>
          <w:sz w:val="20"/>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статьей 24.7</w:t>
        </w:r>
      </w:hyperlink>
      <w:r>
        <w:rPr>
          <w:sz w:val="20"/>
        </w:rPr>
        <w:t xml:space="preserve"> настоящего Федерального закона;</w:t>
      </w:r>
    </w:p>
    <w:p>
      <w:pPr>
        <w:pStyle w:val="0"/>
        <w:spacing w:before="200" w:line-rule="auto"/>
        <w:ind w:firstLine="540"/>
        <w:jc w:val="both"/>
      </w:pPr>
      <w:r>
        <w:rPr>
          <w:sz w:val="20"/>
        </w:rPr>
        <w:t xml:space="preserve">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pPr>
        <w:pStyle w:val="0"/>
        <w:spacing w:before="200" w:line-rule="auto"/>
        <w:ind w:firstLine="540"/>
        <w:jc w:val="both"/>
      </w:pPr>
      <w:r>
        <w:rPr>
          <w:sz w:val="20"/>
        </w:rPr>
        <w:t xml:space="preserve">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pPr>
        <w:pStyle w:val="0"/>
        <w:spacing w:before="200" w:line-rule="auto"/>
        <w:ind w:firstLine="540"/>
        <w:jc w:val="both"/>
      </w:pPr>
      <w:r>
        <w:rPr>
          <w:sz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pPr>
        <w:pStyle w:val="0"/>
        <w:spacing w:before="200" w:line-rule="auto"/>
        <w:ind w:firstLine="540"/>
        <w:jc w:val="both"/>
      </w:pPr>
      <w:r>
        <w:rPr>
          <w:sz w:val="20"/>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pPr>
        <w:pStyle w:val="0"/>
        <w:spacing w:before="200" w:line-rule="auto"/>
        <w:ind w:firstLine="540"/>
        <w:jc w:val="both"/>
      </w:pPr>
      <w:r>
        <w:rPr>
          <w:sz w:val="20"/>
        </w:rPr>
        <w:t xml:space="preserve">Юридическое лицо, заключившее с заказчиком договор на проведение оценки, вправе:</w:t>
      </w:r>
    </w:p>
    <w:p>
      <w:pPr>
        <w:pStyle w:val="0"/>
        <w:spacing w:before="200" w:line-rule="auto"/>
        <w:ind w:firstLine="540"/>
        <w:jc w:val="both"/>
      </w:pPr>
      <w:r>
        <w:rPr>
          <w:sz w:val="20"/>
        </w:rPr>
        <w:t xml:space="preserve">запрашивать у заказчика оценки необходимые для проведения оценки информацию и документацию;</w:t>
      </w:r>
    </w:p>
    <w:p>
      <w:pPr>
        <w:pStyle w:val="0"/>
        <w:spacing w:before="200" w:line-rule="auto"/>
        <w:ind w:firstLine="540"/>
        <w:jc w:val="both"/>
      </w:pPr>
      <w:r>
        <w:rPr>
          <w:sz w:val="20"/>
        </w:rPr>
        <w:t xml:space="preserve">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pPr>
        <w:pStyle w:val="0"/>
        <w:jc w:val="both"/>
      </w:pPr>
      <w:r>
        <w:rPr>
          <w:sz w:val="20"/>
        </w:rPr>
        <w:t xml:space="preserve">(часть вторая введена Федеральным </w:t>
      </w:r>
      <w:hyperlink w:history="0" r:id="rId14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ind w:firstLine="540"/>
        <w:jc w:val="both"/>
      </w:pPr>
      <w:r>
        <w:rPr>
          <w:sz w:val="20"/>
        </w:rPr>
      </w:r>
    </w:p>
    <w:p>
      <w:pPr>
        <w:pStyle w:val="2"/>
        <w:outlineLvl w:val="1"/>
        <w:ind w:firstLine="540"/>
        <w:jc w:val="both"/>
      </w:pPr>
      <w:r>
        <w:rPr>
          <w:sz w:val="20"/>
        </w:rPr>
        <w:t xml:space="preserve">Статья 15.2. Права и обязанности заказчика оценки</w:t>
      </w:r>
    </w:p>
    <w:p>
      <w:pPr>
        <w:pStyle w:val="0"/>
        <w:ind w:firstLine="540"/>
        <w:jc w:val="both"/>
      </w:pPr>
      <w:r>
        <w:rPr>
          <w:sz w:val="20"/>
        </w:rPr>
        <w:t xml:space="preserve">(введена Федеральным </w:t>
      </w:r>
      <w:hyperlink w:history="0" r:id="rId14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jc w:val="both"/>
      </w:pPr>
      <w:r>
        <w:rPr>
          <w:sz w:val="20"/>
        </w:rPr>
      </w:r>
    </w:p>
    <w:p>
      <w:pPr>
        <w:pStyle w:val="0"/>
        <w:ind w:firstLine="540"/>
        <w:jc w:val="both"/>
      </w:pPr>
      <w:r>
        <w:rPr>
          <w:sz w:val="20"/>
        </w:rPr>
        <w:t xml:space="preserve">При проведении оценки заказчик оценки вправе:</w:t>
      </w:r>
    </w:p>
    <w:p>
      <w:pPr>
        <w:pStyle w:val="0"/>
        <w:spacing w:before="200" w:line-rule="auto"/>
        <w:ind w:firstLine="540"/>
        <w:jc w:val="both"/>
      </w:pPr>
      <w:r>
        <w:rPr>
          <w:sz w:val="20"/>
        </w:rPr>
        <w:t xml:space="preserve">требовать и получать от оценочной компании, оценщика обоснование выводов по результатам оценки;</w:t>
      </w:r>
    </w:p>
    <w:p>
      <w:pPr>
        <w:pStyle w:val="0"/>
        <w:spacing w:before="200" w:line-rule="auto"/>
        <w:ind w:firstLine="540"/>
        <w:jc w:val="both"/>
      </w:pPr>
      <w:r>
        <w:rPr>
          <w:sz w:val="20"/>
        </w:rPr>
        <w:t xml:space="preserve">получать от оценочной компании, оценщика отчет об оценке в срок, установленный договором на проведение оценки;</w:t>
      </w:r>
    </w:p>
    <w:p>
      <w:pPr>
        <w:pStyle w:val="0"/>
        <w:spacing w:before="200" w:line-rule="auto"/>
        <w:ind w:firstLine="540"/>
        <w:jc w:val="both"/>
      </w:pPr>
      <w:r>
        <w:rPr>
          <w:sz w:val="20"/>
        </w:rPr>
        <w:t xml:space="preserve">осуществлять иные права, вытекающие из договора на проведение оценки.</w:t>
      </w:r>
    </w:p>
    <w:p>
      <w:pPr>
        <w:pStyle w:val="0"/>
        <w:spacing w:before="200" w:line-rule="auto"/>
        <w:ind w:firstLine="540"/>
        <w:jc w:val="both"/>
      </w:pPr>
      <w:r>
        <w:rPr>
          <w:sz w:val="20"/>
        </w:rPr>
        <w:t xml:space="preserve">При проведении оценки заказчик оценки обязан:</w:t>
      </w:r>
    </w:p>
    <w:p>
      <w:pPr>
        <w:pStyle w:val="0"/>
        <w:spacing w:before="200" w:line-rule="auto"/>
        <w:ind w:firstLine="540"/>
        <w:jc w:val="both"/>
      </w:pPr>
      <w:r>
        <w:rPr>
          <w:sz w:val="20"/>
        </w:rPr>
        <w:t xml:space="preserve">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pPr>
        <w:pStyle w:val="0"/>
        <w:spacing w:before="200" w:line-rule="auto"/>
        <w:ind w:firstLine="540"/>
        <w:jc w:val="both"/>
      </w:pPr>
      <w:r>
        <w:rPr>
          <w:sz w:val="20"/>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pPr>
        <w:pStyle w:val="0"/>
        <w:spacing w:before="200" w:line-rule="auto"/>
        <w:ind w:firstLine="540"/>
        <w:jc w:val="both"/>
      </w:pPr>
      <w:r>
        <w:rPr>
          <w:sz w:val="20"/>
        </w:rPr>
        <w:t xml:space="preserve">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pPr>
        <w:pStyle w:val="0"/>
        <w:spacing w:before="200" w:line-rule="auto"/>
        <w:ind w:firstLine="540"/>
        <w:jc w:val="both"/>
      </w:pPr>
      <w:r>
        <w:rPr>
          <w:sz w:val="20"/>
        </w:rPr>
        <w:t xml:space="preserve">исполнять требования настоящего Федерального закона, федеральных </w:t>
      </w:r>
      <w:hyperlink w:history="0" r:id="rId145"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 иные обязанности, вытекающие из договора на проведение оценки.</w:t>
      </w:r>
    </w:p>
    <w:p>
      <w:pPr>
        <w:pStyle w:val="0"/>
      </w:pPr>
      <w:r>
        <w:rPr>
          <w:sz w:val="20"/>
        </w:rPr>
      </w:r>
    </w:p>
    <w:bookmarkStart w:id="298" w:name="P298"/>
    <w:bookmarkEnd w:id="298"/>
    <w:p>
      <w:pPr>
        <w:pStyle w:val="2"/>
        <w:outlineLvl w:val="1"/>
        <w:ind w:firstLine="540"/>
        <w:jc w:val="both"/>
      </w:pPr>
      <w:r>
        <w:rPr>
          <w:sz w:val="20"/>
        </w:rPr>
        <w:t xml:space="preserve">Статья 16. Независимость оценщика и юридического лица, с которым оценщик заключил трудовой договор</w:t>
      </w:r>
    </w:p>
    <w:p>
      <w:pPr>
        <w:pStyle w:val="0"/>
        <w:jc w:val="both"/>
      </w:pPr>
      <w:r>
        <w:rPr>
          <w:sz w:val="20"/>
        </w:rPr>
        <w:t xml:space="preserve">(в ред. Федерального </w:t>
      </w:r>
      <w:hyperlink w:history="0" r:id="rId14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22.07.2010 N 167-ФЗ)</w:t>
      </w:r>
    </w:p>
    <w:p>
      <w:pPr>
        <w:pStyle w:val="0"/>
      </w:pPr>
      <w:r>
        <w:rPr>
          <w:sz w:val="20"/>
        </w:rPr>
      </w:r>
    </w:p>
    <w:p>
      <w:pPr>
        <w:pStyle w:val="0"/>
        <w:ind w:firstLine="540"/>
        <w:jc w:val="both"/>
      </w:pPr>
      <w:r>
        <w:rPr>
          <w:sz w:val="20"/>
        </w:rPr>
        <w:t xml:space="preserve">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pPr>
        <w:pStyle w:val="0"/>
        <w:jc w:val="both"/>
      </w:pPr>
      <w:r>
        <w:rPr>
          <w:sz w:val="20"/>
        </w:rPr>
        <w:t xml:space="preserve">(часть первая в ред. Федерального </w:t>
      </w:r>
      <w:hyperlink w:history="0" r:id="rId147"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spacing w:before="200" w:line-rule="auto"/>
        <w:ind w:firstLine="540"/>
        <w:jc w:val="both"/>
      </w:pPr>
      <w:r>
        <w:rPr>
          <w:sz w:val="20"/>
        </w:rPr>
        <w:t xml:space="preserve">Проведение оценки объекта оценки не допускается, если:</w:t>
      </w:r>
    </w:p>
    <w:p>
      <w:pPr>
        <w:pStyle w:val="0"/>
        <w:spacing w:before="200" w:line-rule="auto"/>
        <w:ind w:firstLine="540"/>
        <w:jc w:val="both"/>
      </w:pPr>
      <w:r>
        <w:rPr>
          <w:sz w:val="20"/>
        </w:rPr>
        <w:t xml:space="preserve">в отношении объекта оценки оценщик имеет вещные или обязательственные права вне договора;</w:t>
      </w:r>
    </w:p>
    <w:p>
      <w:pPr>
        <w:pStyle w:val="0"/>
        <w:spacing w:before="200" w:line-rule="auto"/>
        <w:ind w:firstLine="540"/>
        <w:jc w:val="both"/>
      </w:pPr>
      <w:r>
        <w:rPr>
          <w:sz w:val="20"/>
        </w:rPr>
        <w:t xml:space="preserve">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pPr>
        <w:pStyle w:val="0"/>
        <w:jc w:val="both"/>
      </w:pPr>
      <w:r>
        <w:rPr>
          <w:sz w:val="20"/>
        </w:rPr>
        <w:t xml:space="preserve">(в ред. Федерального </w:t>
      </w:r>
      <w:hyperlink w:history="0" r:id="rId148"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spacing w:before="200" w:line-rule="auto"/>
        <w:ind w:firstLine="540"/>
        <w:jc w:val="both"/>
      </w:pPr>
      <w:r>
        <w:rPr>
          <w:sz w:val="20"/>
        </w:rP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pPr>
        <w:pStyle w:val="0"/>
        <w:jc w:val="both"/>
      </w:pPr>
      <w:r>
        <w:rPr>
          <w:sz w:val="20"/>
        </w:rPr>
        <w:t xml:space="preserve">(в ред. Федерального </w:t>
      </w:r>
      <w:hyperlink w:history="0" r:id="rId14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Размер оплаты оценщику за проведение оценки объекта оценки не может зависеть от итоговой величины стоимости объекта оценки.</w:t>
      </w:r>
    </w:p>
    <w:p>
      <w:pPr>
        <w:pStyle w:val="0"/>
        <w:spacing w:before="200" w:line-rule="auto"/>
        <w:ind w:firstLine="540"/>
        <w:jc w:val="both"/>
      </w:pPr>
      <w:r>
        <w:rPr>
          <w:sz w:val="20"/>
        </w:rPr>
        <w:t xml:space="preserve">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pPr>
        <w:pStyle w:val="0"/>
        <w:jc w:val="both"/>
      </w:pPr>
      <w:r>
        <w:rPr>
          <w:sz w:val="20"/>
        </w:rPr>
        <w:t xml:space="preserve">(часть пятая введена Федеральным </w:t>
      </w:r>
      <w:hyperlink w:history="0" r:id="rId150"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Размер денежного вознаграждения за проведение оценки объекта оценки не может зависеть от итоговой величины стоимости объекта оценки.</w:t>
      </w:r>
    </w:p>
    <w:p>
      <w:pPr>
        <w:pStyle w:val="0"/>
        <w:jc w:val="both"/>
      </w:pPr>
      <w:r>
        <w:rPr>
          <w:sz w:val="20"/>
        </w:rPr>
        <w:t xml:space="preserve">(часть шестая введена Федеральным </w:t>
      </w:r>
      <w:hyperlink w:history="0" r:id="rId151"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pPr>
        <w:pStyle w:val="0"/>
        <w:jc w:val="both"/>
      </w:pPr>
      <w:r>
        <w:rPr>
          <w:sz w:val="20"/>
        </w:rPr>
        <w:t xml:space="preserve">(часть седьмая введена Федеральным </w:t>
      </w:r>
      <w:hyperlink w:history="0" r:id="rId15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pPr>
      <w:r>
        <w:rPr>
          <w:sz w:val="20"/>
        </w:rPr>
      </w:r>
    </w:p>
    <w:p>
      <w:pPr>
        <w:pStyle w:val="2"/>
        <w:outlineLvl w:val="1"/>
        <w:ind w:firstLine="540"/>
        <w:jc w:val="both"/>
      </w:pPr>
      <w:r>
        <w:rPr>
          <w:sz w:val="20"/>
        </w:rPr>
        <w:t xml:space="preserve">Статья 16.1. Утратила силу. - Федеральный </w:t>
      </w:r>
      <w:hyperlink w:history="0" r:id="rId153"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w:t>
        </w:r>
      </w:hyperlink>
      <w:r>
        <w:rPr>
          <w:sz w:val="20"/>
        </w:rPr>
        <w:t xml:space="preserve"> от 27.07.2006 N 157-ФЗ.</w:t>
      </w:r>
    </w:p>
    <w:p>
      <w:pPr>
        <w:pStyle w:val="0"/>
        <w:ind w:firstLine="540"/>
        <w:jc w:val="both"/>
      </w:pPr>
      <w:r>
        <w:rPr>
          <w:sz w:val="20"/>
        </w:rPr>
      </w:r>
    </w:p>
    <w:p>
      <w:pPr>
        <w:pStyle w:val="2"/>
        <w:outlineLvl w:val="1"/>
        <w:ind w:firstLine="540"/>
        <w:jc w:val="both"/>
      </w:pPr>
      <w:r>
        <w:rPr>
          <w:sz w:val="20"/>
        </w:rPr>
        <w:t xml:space="preserve">Статья 16.2. Эксперт саморегулируемой организации оценщиков</w:t>
      </w:r>
    </w:p>
    <w:p>
      <w:pPr>
        <w:pStyle w:val="0"/>
        <w:ind w:firstLine="540"/>
        <w:jc w:val="both"/>
      </w:pPr>
      <w:r>
        <w:rPr>
          <w:sz w:val="20"/>
        </w:rPr>
        <w:t xml:space="preserve">(введена Федеральным </w:t>
      </w:r>
      <w:hyperlink w:history="0" r:id="rId154"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w:t>
      </w:r>
    </w:p>
    <w:p>
      <w:pPr>
        <w:pStyle w:val="0"/>
        <w:ind w:firstLine="540"/>
        <w:jc w:val="both"/>
      </w:pPr>
      <w:r>
        <w:rPr>
          <w:sz w:val="20"/>
        </w:rPr>
      </w:r>
    </w:p>
    <w:p>
      <w:pPr>
        <w:pStyle w:val="0"/>
        <w:ind w:firstLine="540"/>
        <w:jc w:val="both"/>
      </w:pPr>
      <w:r>
        <w:rPr>
          <w:sz w:val="20"/>
        </w:rPr>
        <w:t xml:space="preserve">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pPr>
        <w:pStyle w:val="0"/>
        <w:jc w:val="both"/>
      </w:pPr>
      <w:r>
        <w:rPr>
          <w:sz w:val="20"/>
        </w:rPr>
        <w:t xml:space="preserve">(в ред. Федерального </w:t>
      </w:r>
      <w:hyperlink w:history="0" r:id="rId15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156"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w:t>
        </w:r>
      </w:hyperlink>
      <w:r>
        <w:rPr>
          <w:sz w:val="20"/>
        </w:rPr>
        <w:t xml:space="preserve"> от 27.07.2006 N 157-ФЗ.</w:t>
      </w:r>
    </w:p>
    <w:p>
      <w:pPr>
        <w:pStyle w:val="0"/>
      </w:pPr>
      <w:r>
        <w:rPr>
          <w:sz w:val="20"/>
        </w:rPr>
      </w:r>
    </w:p>
    <w:p>
      <w:pPr>
        <w:pStyle w:val="2"/>
        <w:outlineLvl w:val="1"/>
        <w:ind w:firstLine="540"/>
        <w:jc w:val="both"/>
      </w:pPr>
      <w:r>
        <w:rPr>
          <w:sz w:val="20"/>
        </w:rPr>
        <w:t xml:space="preserve">Статья 17.1. Экспертиза отчета</w:t>
      </w:r>
    </w:p>
    <w:p>
      <w:pPr>
        <w:pStyle w:val="0"/>
        <w:ind w:firstLine="540"/>
        <w:jc w:val="both"/>
      </w:pPr>
      <w:r>
        <w:rPr>
          <w:sz w:val="20"/>
        </w:rPr>
        <w:t xml:space="preserve">(в ред. Федерального </w:t>
      </w:r>
      <w:hyperlink w:history="0" r:id="rId157"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08.06.2015 N 145-ФЗ)</w:t>
      </w:r>
    </w:p>
    <w:p>
      <w:pPr>
        <w:pStyle w:val="0"/>
        <w:jc w:val="both"/>
      </w:pPr>
      <w:r>
        <w:rPr>
          <w:sz w:val="20"/>
        </w:rPr>
      </w:r>
    </w:p>
    <w:p>
      <w:pPr>
        <w:pStyle w:val="0"/>
        <w:ind w:firstLine="540"/>
        <w:jc w:val="both"/>
      </w:pPr>
      <w:r>
        <w:rPr>
          <w:sz w:val="20"/>
        </w:rP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w:history="0" r:id="rId158"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pPr>
        <w:pStyle w:val="0"/>
        <w:jc w:val="both"/>
      </w:pPr>
      <w:r>
        <w:rPr>
          <w:sz w:val="20"/>
        </w:rPr>
        <w:t xml:space="preserve">(часть первая в ред. Федерального </w:t>
      </w:r>
      <w:hyperlink w:history="0" r:id="rId15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Экспертиза отчета не является контролем, осуществляемым в соответствии со </w:t>
      </w:r>
      <w:hyperlink w:history="0" w:anchor="P767" w:tooltip="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w:r>
          <w:rPr>
            <w:sz w:val="20"/>
            <w:color w:val="0000ff"/>
          </w:rPr>
          <w:t xml:space="preserve">статьей 24.3</w:t>
        </w:r>
      </w:hyperlink>
      <w:r>
        <w:rPr>
          <w:sz w:val="20"/>
        </w:rPr>
        <w:t xml:space="preserve"> настоящего Федерального закона.</w:t>
      </w:r>
    </w:p>
    <w:p>
      <w:pPr>
        <w:pStyle w:val="0"/>
        <w:jc w:val="both"/>
      </w:pPr>
      <w:r>
        <w:rPr>
          <w:sz w:val="20"/>
        </w:rPr>
        <w:t xml:space="preserve">(часть вторая введена Федеральным </w:t>
      </w:r>
      <w:hyperlink w:history="0" r:id="rId16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pPr>
        <w:pStyle w:val="0"/>
        <w:spacing w:before="200" w:line-rule="auto"/>
        <w:ind w:firstLine="540"/>
        <w:jc w:val="both"/>
      </w:pPr>
      <w:r>
        <w:rPr>
          <w:sz w:val="20"/>
        </w:rPr>
        <w:t xml:space="preserve">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pPr>
        <w:pStyle w:val="0"/>
        <w:spacing w:before="200" w:line-rule="auto"/>
        <w:ind w:firstLine="540"/>
        <w:jc w:val="both"/>
      </w:pPr>
      <w:r>
        <w:rPr>
          <w:sz w:val="20"/>
        </w:rPr>
        <w:t xml:space="preserve">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pPr>
        <w:pStyle w:val="0"/>
        <w:spacing w:before="200" w:line-rule="auto"/>
        <w:ind w:firstLine="540"/>
        <w:jc w:val="both"/>
      </w:pPr>
      <w:r>
        <w:rPr>
          <w:sz w:val="20"/>
        </w:rPr>
        <w:t xml:space="preserve">Порядок проведения экспертизы отчета, требования к экспертному заключению и порядку его утверждения устанавливаются федеральным </w:t>
      </w:r>
      <w:hyperlink w:history="0" r:id="rId161" w:tooltip="Приказ Минэкономразвития России от 04.07.2011 N 328 (ред. от 14.04.2022) &quot;Об утверждении Федерального стандарта оценки &quot;Порядок проведения экспертизы, требования к экспертному заключению и порядку его утверждения (ФСО N 5)&quot; {КонсультантПлюс}">
        <w:r>
          <w:rPr>
            <w:sz w:val="20"/>
            <w:color w:val="0000ff"/>
          </w:rPr>
          <w:t xml:space="preserve">стандартом</w:t>
        </w:r>
      </w:hyperlink>
      <w:r>
        <w:rPr>
          <w:sz w:val="20"/>
        </w:rPr>
        <w:t xml:space="preserve"> оценки.</w:t>
      </w:r>
    </w:p>
    <w:p>
      <w:pPr>
        <w:pStyle w:val="0"/>
        <w:spacing w:before="200" w:line-rule="auto"/>
        <w:ind w:firstLine="540"/>
        <w:jc w:val="both"/>
      </w:pPr>
      <w:r>
        <w:rPr>
          <w:sz w:val="20"/>
        </w:rPr>
        <w:t xml:space="preserve">Часть седьмая утратила силу. - Федеральный </w:t>
      </w:r>
      <w:hyperlink w:history="0" r:id="rId16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w:history="0" r:id="rId163"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требованиями</w:t>
        </w:r>
      </w:hyperlink>
      <w:r>
        <w:rPr>
          <w:sz w:val="20"/>
        </w:rP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pPr>
        <w:pStyle w:val="0"/>
        <w:spacing w:before="200" w:line-rule="auto"/>
        <w:ind w:firstLine="540"/>
        <w:jc w:val="both"/>
      </w:pPr>
      <w:r>
        <w:rPr>
          <w:sz w:val="20"/>
        </w:rPr>
        <w:t xml:space="preserve">Экспертиза отчета может проводиться экспертом по направлению, указанному в квалификационном аттестате и соответствующему объекту оценки.</w:t>
      </w:r>
    </w:p>
    <w:p>
      <w:pPr>
        <w:pStyle w:val="0"/>
        <w:jc w:val="both"/>
      </w:pPr>
      <w:r>
        <w:rPr>
          <w:sz w:val="20"/>
        </w:rPr>
        <w:t xml:space="preserve">(часть девятая введена Федеральным </w:t>
      </w:r>
      <w:hyperlink w:history="0" r:id="rId16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ind w:firstLine="540"/>
        <w:jc w:val="both"/>
      </w:pPr>
      <w:r>
        <w:rPr>
          <w:sz w:val="20"/>
        </w:rPr>
      </w:r>
    </w:p>
    <w:p>
      <w:pPr>
        <w:pStyle w:val="2"/>
        <w:outlineLvl w:val="0"/>
        <w:jc w:val="center"/>
      </w:pPr>
      <w:r>
        <w:rPr>
          <w:sz w:val="20"/>
        </w:rPr>
        <w:t xml:space="preserve">Глава III. РЕГУЛИРОВАНИЕ ОЦЕНОЧНОЙ ДЕЯТЕЛЬНОСТИ</w:t>
      </w:r>
    </w:p>
    <w:p>
      <w:pPr>
        <w:pStyle w:val="0"/>
      </w:pPr>
      <w:r>
        <w:rPr>
          <w:sz w:val="20"/>
        </w:rPr>
      </w:r>
    </w:p>
    <w:p>
      <w:pPr>
        <w:pStyle w:val="2"/>
        <w:outlineLvl w:val="1"/>
        <w:ind w:firstLine="540"/>
        <w:jc w:val="both"/>
      </w:pPr>
      <w:r>
        <w:rPr>
          <w:sz w:val="20"/>
        </w:rPr>
        <w:t xml:space="preserve">Статья 18. Регулирование оценочной деятельности и деятельности саморегулируемых организаций оценщиков</w:t>
      </w:r>
    </w:p>
    <w:p>
      <w:pPr>
        <w:pStyle w:val="0"/>
        <w:ind w:firstLine="540"/>
        <w:jc w:val="both"/>
      </w:pPr>
      <w:r>
        <w:rPr>
          <w:sz w:val="20"/>
        </w:rPr>
        <w:t xml:space="preserve">(в ред. Федерального </w:t>
      </w:r>
      <w:hyperlink w:history="0" r:id="rId165"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Государственное регулирование оценочной деятельности и деятельности саморегулируемых организаций оценщиков в части федерального государственного </w:t>
      </w:r>
      <w:r>
        <w:rPr>
          <w:sz w:val="20"/>
        </w:rPr>
        <w:t xml:space="preserve">надзора</w:t>
      </w:r>
      <w:r>
        <w:rPr>
          <w:sz w:val="20"/>
        </w:rPr>
        <w:t xml:space="preserve"> за деятельностью саморегулируемых организаций оценщиков (далее - надзор за деятельностью саморегулируемых организаций оценщиков)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pPr>
        <w:pStyle w:val="0"/>
        <w:jc w:val="both"/>
      </w:pPr>
      <w:r>
        <w:rPr>
          <w:sz w:val="20"/>
        </w:rPr>
        <w:t xml:space="preserve">(в ред. Федеральных законов от 21.07.2014 </w:t>
      </w:r>
      <w:hyperlink w:history="0" r:id="rId16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 от 11.06.2021 </w:t>
      </w:r>
      <w:hyperlink w:history="0" r:id="rId16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pPr>
        <w:pStyle w:val="0"/>
        <w:jc w:val="both"/>
      </w:pPr>
      <w:r>
        <w:rPr>
          <w:sz w:val="20"/>
        </w:rPr>
        <w:t xml:space="preserve">(часть вторая в ред. Федерального </w:t>
      </w:r>
      <w:hyperlink w:history="0" r:id="rId16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pPr>
        <w:pStyle w:val="0"/>
        <w:jc w:val="both"/>
      </w:pPr>
      <w:r>
        <w:rPr>
          <w:sz w:val="20"/>
        </w:rPr>
        <w:t xml:space="preserve">(часть третья введена Федеральным </w:t>
      </w:r>
      <w:hyperlink w:history="0" r:id="rId16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pPr>
      <w:r>
        <w:rPr>
          <w:sz w:val="20"/>
        </w:rPr>
      </w:r>
    </w:p>
    <w:p>
      <w:pPr>
        <w:pStyle w:val="2"/>
        <w:outlineLvl w:val="1"/>
        <w:ind w:firstLine="540"/>
        <w:jc w:val="both"/>
      </w:pPr>
      <w:r>
        <w:rPr>
          <w:sz w:val="20"/>
        </w:rPr>
        <w:t xml:space="preserve">Статья 19. Функции уполномоченных федеральных органов</w:t>
      </w:r>
    </w:p>
    <w:p>
      <w:pPr>
        <w:pStyle w:val="0"/>
        <w:ind w:firstLine="540"/>
        <w:jc w:val="both"/>
      </w:pPr>
      <w:r>
        <w:rPr>
          <w:sz w:val="20"/>
        </w:rPr>
        <w:t xml:space="preserve">(в ред. Федерального </w:t>
      </w:r>
      <w:hyperlink w:history="0" r:id="rId17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Функциями уполномоченных федеральных органов являются:</w:t>
      </w:r>
    </w:p>
    <w:p>
      <w:pPr>
        <w:pStyle w:val="0"/>
        <w:spacing w:before="200" w:line-rule="auto"/>
        <w:ind w:firstLine="540"/>
        <w:jc w:val="both"/>
      </w:pPr>
      <w:r>
        <w:rPr>
          <w:sz w:val="20"/>
        </w:rPr>
        <w:t xml:space="preserve">выработка государственной политики в области оценочной деятельности;</w:t>
      </w:r>
    </w:p>
    <w:p>
      <w:pPr>
        <w:pStyle w:val="0"/>
        <w:spacing w:before="200" w:line-rule="auto"/>
        <w:ind w:firstLine="540"/>
        <w:jc w:val="both"/>
      </w:pPr>
      <w:r>
        <w:rPr>
          <w:sz w:val="20"/>
        </w:rPr>
        <w:t xml:space="preserve">нормативно-правовое регулирование в области оценочной деятельности;</w:t>
      </w:r>
    </w:p>
    <w:p>
      <w:pPr>
        <w:pStyle w:val="0"/>
        <w:spacing w:before="200" w:line-rule="auto"/>
        <w:ind w:firstLine="540"/>
        <w:jc w:val="both"/>
      </w:pPr>
      <w:r>
        <w:rPr>
          <w:sz w:val="20"/>
        </w:rPr>
        <w:t xml:space="preserve">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pPr>
        <w:pStyle w:val="0"/>
        <w:spacing w:before="200" w:line-rule="auto"/>
        <w:ind w:firstLine="540"/>
        <w:jc w:val="both"/>
      </w:pPr>
      <w:r>
        <w:rPr>
          <w:sz w:val="20"/>
        </w:rP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w:history="0" r:id="rId171" w:tooltip="Приказ Минэкономразвития России от 07.06.2016 N 358 (ред. от 09.08.2018) &quot;Об утверждении методических указаний о государственной кадастровой оценке&quot; {КонсультантПлюс}">
        <w:r>
          <w:rPr>
            <w:sz w:val="20"/>
            <w:color w:val="0000ff"/>
          </w:rPr>
          <w:t xml:space="preserve">указаний</w:t>
        </w:r>
      </w:hyperlink>
      <w:r>
        <w:rPr>
          <w:sz w:val="20"/>
        </w:rPr>
        <w:t xml:space="preserve"> о государственной кадастровой оценке;</w:t>
      </w:r>
    </w:p>
    <w:p>
      <w:pPr>
        <w:pStyle w:val="0"/>
        <w:spacing w:before="200" w:line-rule="auto"/>
        <w:ind w:firstLine="540"/>
        <w:jc w:val="both"/>
      </w:pPr>
      <w:r>
        <w:rPr>
          <w:sz w:val="20"/>
        </w:rPr>
        <w:t xml:space="preserve">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pPr>
        <w:pStyle w:val="0"/>
        <w:spacing w:before="200" w:line-rule="auto"/>
        <w:ind w:firstLine="540"/>
        <w:jc w:val="both"/>
      </w:pPr>
      <w:r>
        <w:rPr>
          <w:sz w:val="20"/>
        </w:rPr>
        <w:t xml:space="preserve">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pPr>
        <w:pStyle w:val="0"/>
        <w:spacing w:before="200" w:line-rule="auto"/>
        <w:ind w:firstLine="540"/>
        <w:jc w:val="both"/>
      </w:pPr>
      <w:r>
        <w:rPr>
          <w:sz w:val="20"/>
        </w:rPr>
        <w:t xml:space="preserve">ведение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осуществление надзора за выполнением саморегулируемыми организациями оценщиков требований настоящего Федерального закона;</w:t>
      </w:r>
    </w:p>
    <w:p>
      <w:pPr>
        <w:pStyle w:val="0"/>
        <w:spacing w:before="200" w:line-rule="auto"/>
        <w:ind w:firstLine="540"/>
        <w:jc w:val="both"/>
      </w:pPr>
      <w:r>
        <w:rPr>
          <w:sz w:val="20"/>
        </w:rPr>
        <w:t xml:space="preserve">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ведение реестра квалификационных аттестатов;</w:t>
      </w:r>
    </w:p>
    <w:p>
      <w:pPr>
        <w:pStyle w:val="0"/>
        <w:spacing w:before="200" w:line-rule="auto"/>
        <w:ind w:firstLine="540"/>
        <w:jc w:val="both"/>
      </w:pPr>
      <w:r>
        <w:rPr>
          <w:sz w:val="20"/>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history="0" w:anchor="P552" w:tooltip="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
        <w:r>
          <w:rPr>
            <w:sz w:val="20"/>
            <w:color w:val="0000ff"/>
          </w:rPr>
          <w:t xml:space="preserve">абзацем четырнадцатым части второй статьи 22.2</w:t>
        </w:r>
      </w:hyperlink>
      <w:r>
        <w:rPr>
          <w:sz w:val="20"/>
        </w:rPr>
        <w:t xml:space="preserve"> настоящего Федерального закона, в </w:t>
      </w:r>
      <w:hyperlink w:history="0" r:id="rId172"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порядке</w:t>
        </w:r>
      </w:hyperlink>
      <w:r>
        <w:rPr>
          <w:sz w:val="20"/>
        </w:rPr>
        <w:t xml:space="preserve">,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pPr>
        <w:pStyle w:val="0"/>
        <w:jc w:val="both"/>
      </w:pPr>
      <w:r>
        <w:rPr>
          <w:sz w:val="20"/>
        </w:rPr>
        <w:t xml:space="preserve">(в ред. Федерального </w:t>
      </w:r>
      <w:hyperlink w:history="0" r:id="rId17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иные функции, предусмотренные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19.1. Совет по оценочной деятельности</w:t>
      </w:r>
    </w:p>
    <w:p>
      <w:pPr>
        <w:pStyle w:val="0"/>
        <w:ind w:firstLine="540"/>
        <w:jc w:val="both"/>
      </w:pPr>
      <w:r>
        <w:rPr>
          <w:sz w:val="20"/>
        </w:rPr>
        <w:t xml:space="preserve">(введена Федеральным </w:t>
      </w:r>
      <w:hyperlink w:history="0" r:id="rId17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pPr>
        <w:pStyle w:val="0"/>
        <w:spacing w:before="200" w:line-rule="auto"/>
        <w:ind w:firstLine="540"/>
        <w:jc w:val="both"/>
      </w:pPr>
      <w:r>
        <w:rPr>
          <w:sz w:val="20"/>
        </w:rPr>
        <w:t xml:space="preserve">Совет по оценочной деятельности осуществляет следующие функции:</w:t>
      </w:r>
    </w:p>
    <w:p>
      <w:pPr>
        <w:pStyle w:val="0"/>
        <w:spacing w:before="200" w:line-rule="auto"/>
        <w:ind w:firstLine="540"/>
        <w:jc w:val="both"/>
      </w:pPr>
      <w:r>
        <w:rPr>
          <w:sz w:val="20"/>
        </w:rPr>
        <w:t xml:space="preserve">участвует в рассмотрении вопросов государственной политики в области оценочной деятельности;</w:t>
      </w:r>
    </w:p>
    <w:p>
      <w:pPr>
        <w:pStyle w:val="0"/>
        <w:spacing w:before="200" w:line-rule="auto"/>
        <w:ind w:firstLine="540"/>
        <w:jc w:val="both"/>
      </w:pPr>
      <w:r>
        <w:rPr>
          <w:sz w:val="20"/>
        </w:rPr>
        <w:t xml:space="preserve">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pPr>
        <w:pStyle w:val="0"/>
        <w:spacing w:before="200" w:line-rule="auto"/>
        <w:ind w:firstLine="540"/>
        <w:jc w:val="both"/>
      </w:pPr>
      <w:r>
        <w:rPr>
          <w:sz w:val="20"/>
        </w:rPr>
        <w:t xml:space="preserve">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spacing w:before="200" w:line-rule="auto"/>
        <w:ind w:firstLine="540"/>
        <w:jc w:val="both"/>
      </w:pPr>
      <w:r>
        <w:rPr>
          <w:sz w:val="20"/>
        </w:rPr>
        <w:t xml:space="preserve">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pPr>
        <w:pStyle w:val="0"/>
        <w:jc w:val="both"/>
      </w:pPr>
      <w:r>
        <w:rPr>
          <w:sz w:val="20"/>
        </w:rPr>
        <w:t xml:space="preserve">(в ред. Федерального </w:t>
      </w:r>
      <w:hyperlink w:history="0" r:id="rId17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иные функции, предусмотренные положением о совете по оценочной деятельности.</w:t>
      </w:r>
    </w:p>
    <w:p>
      <w:pPr>
        <w:pStyle w:val="0"/>
        <w:jc w:val="both"/>
      </w:pPr>
      <w:r>
        <w:rPr>
          <w:sz w:val="20"/>
        </w:rPr>
        <w:t xml:space="preserve">(абзац введен Федеральным </w:t>
      </w:r>
      <w:hyperlink w:history="0" r:id="rId17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В состав совета по оценочной деятельности входят:</w:t>
      </w:r>
    </w:p>
    <w:p>
      <w:pPr>
        <w:pStyle w:val="0"/>
        <w:spacing w:before="200" w:line-rule="auto"/>
        <w:ind w:firstLine="540"/>
        <w:jc w:val="both"/>
      </w:pPr>
      <w:r>
        <w:rPr>
          <w:sz w:val="20"/>
        </w:rPr>
        <w:t xml:space="preserve">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pPr>
        <w:pStyle w:val="0"/>
        <w:spacing w:before="200" w:line-rule="auto"/>
        <w:ind w:firstLine="540"/>
        <w:jc w:val="both"/>
      </w:pPr>
      <w:r>
        <w:rPr>
          <w:sz w:val="20"/>
        </w:rPr>
        <w:t xml:space="preserve">два представителя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pPr>
        <w:pStyle w:val="0"/>
        <w:spacing w:before="200" w:line-rule="auto"/>
        <w:ind w:firstLine="540"/>
        <w:jc w:val="both"/>
      </w:pPr>
      <w:r>
        <w:rPr>
          <w:sz w:val="20"/>
        </w:rPr>
        <w:t xml:space="preserve">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pPr>
        <w:pStyle w:val="0"/>
        <w:spacing w:before="200" w:line-rule="auto"/>
        <w:ind w:firstLine="540"/>
        <w:jc w:val="both"/>
      </w:pPr>
      <w:r>
        <w:rPr>
          <w:sz w:val="20"/>
        </w:rPr>
        <w:t xml:space="preserve">семь представителей юридических лиц, которые соответствуют условиям, установленным </w:t>
      </w:r>
      <w:hyperlink w:history="0" w:anchor="P260" w:tooltip="Статья 15.1. Права и обязанности юридического лица, с которым оценщик заключил трудовой договор">
        <w:r>
          <w:rPr>
            <w:sz w:val="20"/>
            <w:color w:val="0000ff"/>
          </w:rPr>
          <w:t xml:space="preserve">статьей 15.1</w:t>
        </w:r>
      </w:hyperlink>
      <w:r>
        <w:rPr>
          <w:sz w:val="20"/>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pPr>
        <w:pStyle w:val="0"/>
        <w:spacing w:before="200" w:line-rule="auto"/>
        <w:ind w:firstLine="540"/>
        <w:jc w:val="both"/>
      </w:pPr>
      <w:r>
        <w:rPr>
          <w:sz w:val="20"/>
        </w:rPr>
        <w:t xml:space="preserve">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pPr>
        <w:pStyle w:val="0"/>
        <w:jc w:val="both"/>
      </w:pPr>
      <w:r>
        <w:rPr>
          <w:sz w:val="20"/>
        </w:rPr>
        <w:t xml:space="preserve">(абзац введен Федеральным </w:t>
      </w:r>
      <w:hyperlink w:history="0" r:id="rId17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один представитель Центрального банка Российской Федерации.</w:t>
      </w:r>
    </w:p>
    <w:p>
      <w:pPr>
        <w:pStyle w:val="0"/>
        <w:jc w:val="both"/>
      </w:pPr>
      <w:r>
        <w:rPr>
          <w:sz w:val="20"/>
        </w:rPr>
        <w:t xml:space="preserve">(абзац введен Федеральным </w:t>
      </w:r>
      <w:hyperlink w:history="0" r:id="rId17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pPr>
        <w:pStyle w:val="0"/>
        <w:spacing w:before="200" w:line-rule="auto"/>
        <w:ind w:firstLine="540"/>
        <w:jc w:val="both"/>
      </w:pPr>
      <w:r>
        <w:rPr>
          <w:sz w:val="20"/>
        </w:rPr>
        <w:t xml:space="preserve">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pPr>
        <w:pStyle w:val="0"/>
        <w:spacing w:before="200" w:line-rule="auto"/>
        <w:ind w:firstLine="540"/>
        <w:jc w:val="both"/>
      </w:pPr>
      <w:r>
        <w:rPr>
          <w:sz w:val="20"/>
        </w:rPr>
        <w:t xml:space="preserve">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pPr>
        <w:pStyle w:val="0"/>
        <w:spacing w:before="200" w:line-rule="auto"/>
        <w:ind w:firstLine="540"/>
        <w:jc w:val="both"/>
      </w:pPr>
      <w:r>
        <w:rPr>
          <w:sz w:val="20"/>
        </w:rPr>
        <w:t xml:space="preserve">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pPr>
        <w:pStyle w:val="0"/>
        <w:spacing w:before="200" w:line-rule="auto"/>
        <w:ind w:firstLine="540"/>
        <w:jc w:val="both"/>
      </w:pPr>
      <w:hyperlink w:history="0" r:id="rId179" w:tooltip="Приказ Минэкономразвития России от 05.11.2014 N 700 (ред. от 18.11.2016) &quot;Об утверждении положения о совете по оценочной деятельности и положения о его рабочих органах&quot; (Зарегистрировано в Минюсте России 30.12.2014 N 35488) {КонсультантПлюс}">
        <w:r>
          <w:rPr>
            <w:sz w:val="20"/>
            <w:color w:val="0000ff"/>
          </w:rPr>
          <w:t xml:space="preserve">Положение</w:t>
        </w:r>
      </w:hyperlink>
      <w:r>
        <w:rPr>
          <w:sz w:val="20"/>
        </w:rP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w:history="0" r:id="rId180" w:tooltip="Приказ Минэкономразвития России от 05.11.2014 N 700 (ред. от 18.11.2016) &quot;Об утверждении положения о совете по оценочной деятельности и положения о его рабочих органах&quot; (Зарегистрировано в Минюсте России 30.12.2014 N 35488) {КонсультантПлюс}">
        <w:r>
          <w:rPr>
            <w:sz w:val="20"/>
            <w:color w:val="0000ff"/>
          </w:rPr>
          <w:t xml:space="preserve">положение</w:t>
        </w:r>
      </w:hyperlink>
      <w:r>
        <w:rPr>
          <w:sz w:val="20"/>
        </w:rP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Член совета по оценочной деятельности может быть исключен из его состава по решению председателя совета по оценочной деятельности.</w:t>
      </w:r>
    </w:p>
    <w:p>
      <w:pPr>
        <w:pStyle w:val="0"/>
        <w:jc w:val="both"/>
      </w:pPr>
      <w:r>
        <w:rPr>
          <w:sz w:val="20"/>
        </w:rPr>
        <w:t xml:space="preserve">(часть десятая введена Федеральным </w:t>
      </w:r>
      <w:hyperlink w:history="0" r:id="rId18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pPr>
      <w:r>
        <w:rPr>
          <w:sz w:val="20"/>
        </w:rPr>
      </w:r>
    </w:p>
    <w:p>
      <w:pPr>
        <w:pStyle w:val="2"/>
        <w:outlineLvl w:val="1"/>
        <w:ind w:firstLine="540"/>
        <w:jc w:val="both"/>
      </w:pPr>
      <w:r>
        <w:rPr>
          <w:sz w:val="20"/>
        </w:rPr>
        <w:t xml:space="preserve">Статья 20. Стандарты оценочной деятельности</w:t>
      </w:r>
    </w:p>
    <w:p>
      <w:pPr>
        <w:pStyle w:val="0"/>
        <w:ind w:firstLine="540"/>
        <w:jc w:val="both"/>
      </w:pPr>
      <w:r>
        <w:rPr>
          <w:sz w:val="20"/>
        </w:rPr>
        <w:t xml:space="preserve">(в ред. Федерального </w:t>
      </w:r>
      <w:hyperlink w:history="0" r:id="rId182"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p>
      <w:pPr>
        <w:pStyle w:val="0"/>
        <w:ind w:firstLine="540"/>
        <w:jc w:val="both"/>
      </w:pPr>
      <w:r>
        <w:rPr>
          <w:sz w:val="20"/>
        </w:rPr>
      </w:r>
    </w:p>
    <w:p>
      <w:pPr>
        <w:pStyle w:val="0"/>
        <w:ind w:firstLine="540"/>
        <w:jc w:val="both"/>
      </w:pPr>
      <w:r>
        <w:rPr>
          <w:sz w:val="20"/>
        </w:rPr>
        <w:t xml:space="preserve">Стандартами оценочной деятельности определяются требования к порядку проведения оценки и осуществления оценочной деятельности.</w:t>
      </w:r>
    </w:p>
    <w:p>
      <w:pPr>
        <w:pStyle w:val="0"/>
        <w:spacing w:before="200" w:line-rule="auto"/>
        <w:ind w:firstLine="540"/>
        <w:jc w:val="both"/>
      </w:pPr>
      <w:r>
        <w:rPr>
          <w:sz w:val="20"/>
        </w:rP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w:history="0" r:id="rId183"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осуществляется на основе международных стандартов оценки.</w:t>
      </w:r>
    </w:p>
    <w:p>
      <w:pPr>
        <w:pStyle w:val="0"/>
        <w:jc w:val="both"/>
      </w:pPr>
      <w:r>
        <w:rPr>
          <w:sz w:val="20"/>
        </w:rPr>
        <w:t xml:space="preserve">(часть вторая в ред. Федерального </w:t>
      </w:r>
      <w:hyperlink w:history="0" r:id="rId18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pPr>
        <w:pStyle w:val="0"/>
        <w:jc w:val="both"/>
      </w:pPr>
      <w:r>
        <w:rPr>
          <w:sz w:val="20"/>
        </w:rPr>
        <w:t xml:space="preserve">(часть третья в ред. Федерального </w:t>
      </w:r>
      <w:hyperlink w:history="0" r:id="rId18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Часть четвертая утратила силу. - Федеральный </w:t>
      </w:r>
      <w:hyperlink w:history="0" r:id="rId18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w:t>
        </w:r>
      </w:hyperlink>
      <w:r>
        <w:rPr>
          <w:sz w:val="20"/>
        </w:rPr>
        <w:t xml:space="preserve"> от 21.07.2014 N 225-ФЗ.</w:t>
      </w:r>
    </w:p>
    <w:p>
      <w:pPr>
        <w:pStyle w:val="0"/>
        <w:spacing w:before="200" w:line-rule="auto"/>
        <w:ind w:firstLine="540"/>
        <w:jc w:val="both"/>
      </w:pPr>
      <w:r>
        <w:rPr>
          <w:sz w:val="20"/>
        </w:rPr>
        <w:t xml:space="preserve">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пятая в ред. Федерального </w:t>
      </w:r>
      <w:hyperlink w:history="0" r:id="rId18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Часть шестая утратила силу. - Федеральный </w:t>
      </w:r>
      <w:hyperlink w:history="0" r:id="rId18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w:t>
        </w:r>
      </w:hyperlink>
      <w:r>
        <w:rPr>
          <w:sz w:val="20"/>
        </w:rPr>
        <w:t xml:space="preserve"> от 21.07.2014 N 225-ФЗ.</w:t>
      </w:r>
    </w:p>
    <w:p>
      <w:pPr>
        <w:pStyle w:val="0"/>
        <w:spacing w:before="200" w:line-rule="auto"/>
        <w:ind w:firstLine="540"/>
        <w:jc w:val="both"/>
      </w:pPr>
      <w:r>
        <w:rPr>
          <w:sz w:val="20"/>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w:history="0" r:id="rId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pPr>
        <w:pStyle w:val="0"/>
        <w:jc w:val="both"/>
      </w:pPr>
      <w:r>
        <w:rPr>
          <w:sz w:val="20"/>
        </w:rPr>
        <w:t xml:space="preserve">(в ред. Федерального </w:t>
      </w:r>
      <w:hyperlink w:history="0" r:id="rId19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w:history="0" r:id="rId191" w:tooltip="Постановление Правительства РФ от 01.02.2007 N 60 (ред. от 28.03.2012) &quot;О порядке опубликования федеральных стандартов оценки&quot; {КонсультантПлюс}">
        <w:r>
          <w:rPr>
            <w:sz w:val="20"/>
            <w:color w:val="0000ff"/>
          </w:rPr>
          <w:t xml:space="preserve">порядке</w:t>
        </w:r>
      </w:hyperlink>
      <w:r>
        <w:rPr>
          <w:sz w:val="20"/>
        </w:rPr>
        <w:t xml:space="preserve">,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pPr>
        <w:pStyle w:val="0"/>
        <w:jc w:val="both"/>
      </w:pPr>
      <w:r>
        <w:rPr>
          <w:sz w:val="20"/>
        </w:rPr>
        <w:t xml:space="preserve">(в ред. Федерального </w:t>
      </w:r>
      <w:hyperlink w:history="0" r:id="rId19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pPr>
        <w:pStyle w:val="0"/>
        <w:spacing w:before="200" w:line-rule="auto"/>
        <w:ind w:firstLine="540"/>
        <w:jc w:val="both"/>
      </w:pPr>
      <w:r>
        <w:rPr>
          <w:sz w:val="20"/>
        </w:rPr>
        <w:t xml:space="preserve">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pPr>
        <w:pStyle w:val="0"/>
        <w:jc w:val="both"/>
      </w:pPr>
      <w:r>
        <w:rPr>
          <w:sz w:val="20"/>
        </w:rPr>
        <w:t xml:space="preserve">(в ред. Федерального </w:t>
      </w:r>
      <w:hyperlink w:history="0" r:id="rId19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ind w:firstLine="540"/>
        <w:jc w:val="both"/>
      </w:pPr>
      <w:r>
        <w:rPr>
          <w:sz w:val="20"/>
        </w:rPr>
        <w:t xml:space="preserve">(введена Федеральным </w:t>
      </w:r>
      <w:hyperlink w:history="0" r:id="rId19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Правила деловой и профессиональной этики должны включать в себя положения типовых </w:t>
      </w:r>
      <w:hyperlink w:history="0" r:id="rId195" w:tooltip="Приказ Минэкономразвития России от 30.09.2015 N 708 &quot;Об утверждении типовых правил профессиональной этики оценщиков&quot; (Зарегистрировано в Минюсте России 25.11.2015 N 39850) {КонсультантПлюс}">
        <w:r>
          <w:rPr>
            <w:sz w:val="20"/>
            <w:color w:val="0000ff"/>
          </w:rPr>
          <w:t xml:space="preserve">правил</w:t>
        </w:r>
      </w:hyperlink>
      <w:r>
        <w:rPr>
          <w:sz w:val="20"/>
        </w:rP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pPr>
        <w:pStyle w:val="0"/>
        <w:spacing w:before="200" w:line-rule="auto"/>
        <w:ind w:firstLine="540"/>
        <w:jc w:val="both"/>
      </w:pPr>
      <w:r>
        <w:rPr>
          <w:sz w:val="20"/>
        </w:rPr>
        <w:t xml:space="preserve">Саморегулируемая организация оценщиков вправе включить в принимаемые ею правила деловой и профессиональной этики дополнительные требования.</w:t>
      </w:r>
    </w:p>
    <w:p>
      <w:pPr>
        <w:pStyle w:val="0"/>
        <w:spacing w:before="200" w:line-rule="auto"/>
        <w:ind w:firstLine="540"/>
        <w:jc w:val="both"/>
      </w:pPr>
      <w:r>
        <w:rPr>
          <w:sz w:val="20"/>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w:history="0"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pPr>
        <w:pStyle w:val="0"/>
        <w:jc w:val="both"/>
      </w:pPr>
      <w:r>
        <w:rPr>
          <w:sz w:val="20"/>
        </w:rPr>
        <w:t xml:space="preserve">(часть третья в ред. Федерального </w:t>
      </w:r>
      <w:hyperlink w:history="0" r:id="rId197"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w:history="0" r:id="rId198"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требований</w:t>
        </w:r>
      </w:hyperlink>
      <w:r>
        <w:rPr>
          <w:sz w:val="20"/>
        </w:rP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pPr>
        <w:pStyle w:val="0"/>
        <w:jc w:val="both"/>
      </w:pPr>
      <w:r>
        <w:rPr>
          <w:sz w:val="20"/>
        </w:rPr>
        <w:t xml:space="preserve">(часть четвертая в ред. Федерального </w:t>
      </w:r>
      <w:hyperlink w:history="0" r:id="rId19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21. Образование оценщиков</w:t>
      </w:r>
    </w:p>
    <w:p>
      <w:pPr>
        <w:pStyle w:val="0"/>
        <w:ind w:firstLine="540"/>
        <w:jc w:val="both"/>
      </w:pPr>
      <w:r>
        <w:rPr>
          <w:sz w:val="20"/>
        </w:rPr>
        <w:t xml:space="preserve">(в ред. Федерального </w:t>
      </w:r>
      <w:hyperlink w:history="0" r:id="rId200"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jc w:val="both"/>
      </w:pPr>
      <w:r>
        <w:rPr>
          <w:sz w:val="20"/>
        </w:rPr>
      </w:r>
    </w:p>
    <w:p>
      <w:pPr>
        <w:pStyle w:val="0"/>
        <w:ind w:firstLine="540"/>
        <w:jc w:val="both"/>
      </w:pPr>
      <w:r>
        <w:rPr>
          <w:sz w:val="20"/>
        </w:rPr>
        <w:t xml:space="preserve">Образование оценщиков осуществляется по образовательным </w:t>
      </w:r>
      <w:hyperlink w:history="0" r:id="rId20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программам</w:t>
        </w:r>
      </w:hyperlink>
      <w:r>
        <w:rPr>
          <w:sz w:val="20"/>
        </w:rPr>
        <w:t xml:space="preserve"> высшего образования, дополнительным профессиональным </w:t>
      </w:r>
      <w:hyperlink w:history="0" r:id="rId202"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программам</w:t>
        </w:r>
      </w:hyperlink>
      <w:r>
        <w:rPr>
          <w:sz w:val="20"/>
        </w:rPr>
        <w:t xml:space="preserve"> образовательными организациями в соответствии с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сдаче квалификационного экзамена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203"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Квалификационный экзамен в области оценочной деятельности</w:t>
      </w:r>
    </w:p>
    <w:p>
      <w:pPr>
        <w:pStyle w:val="0"/>
        <w:ind w:firstLine="540"/>
        <w:jc w:val="both"/>
      </w:pPr>
      <w:r>
        <w:rPr>
          <w:sz w:val="20"/>
        </w:rPr>
        <w:t xml:space="preserve">(в ред. Федерального </w:t>
      </w:r>
      <w:hyperlink w:history="0" r:id="rId20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jc w:val="both"/>
      </w:pPr>
      <w:r>
        <w:rPr>
          <w:sz w:val="20"/>
        </w:rPr>
      </w:r>
    </w:p>
    <w:p>
      <w:pPr>
        <w:pStyle w:val="0"/>
        <w:ind w:firstLine="540"/>
        <w:jc w:val="both"/>
      </w:pPr>
      <w:r>
        <w:rPr>
          <w:sz w:val="20"/>
        </w:rPr>
        <w:t xml:space="preserve">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pPr>
        <w:pStyle w:val="0"/>
        <w:spacing w:before="200" w:line-rule="auto"/>
        <w:ind w:firstLine="540"/>
        <w:jc w:val="both"/>
      </w:pPr>
      <w:r>
        <w:rPr>
          <w:sz w:val="20"/>
        </w:rPr>
        <w:t xml:space="preserve">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w:t>
      </w:r>
      <w:r>
        <w:rPr>
          <w:sz w:val="20"/>
        </w:rPr>
        <w:t xml:space="preserve">Порядок</w:t>
      </w:r>
      <w:r>
        <w:rPr>
          <w:sz w:val="20"/>
        </w:rPr>
        <w:t xml:space="preserve">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w:history="0" r:id="rId205" w:tooltip="Приказ Минэкономразвития России от 29.05.2017 N 257 (ред. от 04.02.2019) &quot;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 {КонсультантПлюс}">
        <w:r>
          <w:rPr>
            <w:sz w:val="20"/>
            <w:color w:val="0000ff"/>
          </w:rPr>
          <w:t xml:space="preserve">размер</w:t>
        </w:r>
      </w:hyperlink>
      <w:r>
        <w:rPr>
          <w:sz w:val="20"/>
        </w:rP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pPr>
        <w:pStyle w:val="0"/>
        <w:spacing w:before="200" w:line-rule="auto"/>
        <w:ind w:firstLine="540"/>
        <w:jc w:val="both"/>
      </w:pPr>
      <w:r>
        <w:rPr>
          <w:sz w:val="20"/>
        </w:rPr>
        <w:t xml:space="preserve">К повторной сдаче квалификационного экзамена претендент допускается не ранее чем через тридцать дней.</w:t>
      </w:r>
    </w:p>
    <w:p>
      <w:pPr>
        <w:pStyle w:val="0"/>
        <w:jc w:val="both"/>
      </w:pPr>
      <w:r>
        <w:rPr>
          <w:sz w:val="20"/>
        </w:rPr>
        <w:t xml:space="preserve">(в ред. Федерального </w:t>
      </w:r>
      <w:hyperlink w:history="0" r:id="rId20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w:history="0" r:id="rId207" w:tooltip="Приказ Минэкономразвития России от 22.10.2020 N 696 &quot;О передаче федеральному бюджетному учреждению &quot;Федеральный ресурсный центр&quot; полномочий органа, уполномоченного на проведение квалификационного экзамена в области оценочной деятельности&quot; (Зарегистрировано в Минюсте России 01.12.2020 N 61193) {КонсультантПлюс}">
        <w:r>
          <w:rPr>
            <w:sz w:val="20"/>
            <w:color w:val="0000ff"/>
          </w:rPr>
          <w:t xml:space="preserve">организация</w:t>
        </w:r>
      </w:hyperlink>
      <w:r>
        <w:rPr>
          <w:sz w:val="20"/>
        </w:rPr>
        <w:t xml:space="preserve">.</w:t>
      </w:r>
    </w:p>
    <w:p>
      <w:pPr>
        <w:pStyle w:val="0"/>
        <w:jc w:val="both"/>
      </w:pPr>
      <w:r>
        <w:rPr>
          <w:sz w:val="20"/>
        </w:rPr>
        <w:t xml:space="preserve">(часть седьмая введена Федеральным </w:t>
      </w:r>
      <w:hyperlink w:history="0" r:id="rId20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наличии квалификационных аттестатов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209"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21.2. Квалификационный аттестат</w:t>
      </w:r>
    </w:p>
    <w:p>
      <w:pPr>
        <w:pStyle w:val="0"/>
        <w:ind w:firstLine="540"/>
        <w:jc w:val="both"/>
      </w:pPr>
      <w:r>
        <w:rPr>
          <w:sz w:val="20"/>
        </w:rPr>
        <w:t xml:space="preserve">(в ред. Федерального </w:t>
      </w:r>
      <w:hyperlink w:history="0" r:id="rId21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jc w:val="both"/>
      </w:pPr>
      <w:r>
        <w:rPr>
          <w:sz w:val="20"/>
        </w:rPr>
      </w:r>
    </w:p>
    <w:p>
      <w:pPr>
        <w:pStyle w:val="0"/>
        <w:ind w:firstLine="540"/>
        <w:jc w:val="both"/>
      </w:pPr>
      <w:r>
        <w:rPr>
          <w:sz w:val="20"/>
        </w:rPr>
        <w:t xml:space="preserve">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pPr>
        <w:pStyle w:val="0"/>
        <w:spacing w:before="200" w:line-rule="auto"/>
        <w:ind w:firstLine="540"/>
        <w:jc w:val="both"/>
      </w:pPr>
      <w:hyperlink w:history="0" r:id="rId211" w:tooltip="Приказ Минэкономразвития России от 29.05.2017 N 257 (ред. от 04.02.2019) &quot;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 {КонсультантПлюс}">
        <w:r>
          <w:rPr>
            <w:sz w:val="20"/>
            <w:color w:val="0000ff"/>
          </w:rPr>
          <w:t xml:space="preserve">Типы, формы</w:t>
        </w:r>
      </w:hyperlink>
      <w:r>
        <w:rPr>
          <w:sz w:val="20"/>
        </w:rPr>
        <w:t xml:space="preserve"> квалификационных аттестатов, </w:t>
      </w:r>
      <w:hyperlink w:history="0" r:id="rId212" w:tooltip="Приказ Минэкономразвития России от 29.05.2017 N 257 (ред. от 04.02.2019) &quot;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 {КонсультантПлюс}">
        <w:r>
          <w:rPr>
            <w:sz w:val="20"/>
            <w:color w:val="0000ff"/>
          </w:rPr>
          <w:t xml:space="preserve">порядок</w:t>
        </w:r>
      </w:hyperlink>
      <w:r>
        <w:rPr>
          <w:sz w:val="20"/>
        </w:rPr>
        <w:t xml:space="preserve"> их выдачи и аннулирования, </w:t>
      </w:r>
      <w:hyperlink w:history="0" r:id="rId213" w:tooltip="Приказ Минэкономразвития России от 29.05.2017 N 258 &quot;Об утверждении Порядка ведения реестра квалификационных аттестатов в области оценочной деятельности Федеральной службой государственной регистрации, кадастра и картографии&quot; (Зарегистрировано в Минюсте России 21.07.2017 N 47491) {КонсультантПлюс}">
        <w:r>
          <w:rPr>
            <w:sz w:val="20"/>
            <w:color w:val="0000ff"/>
          </w:rPr>
          <w:t xml:space="preserve">порядок</w:t>
        </w:r>
      </w:hyperlink>
      <w:r>
        <w:rPr>
          <w:sz w:val="20"/>
        </w:rP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bookmarkStart w:id="463" w:name="P463"/>
    <w:bookmarkEnd w:id="463"/>
    <w:p>
      <w:pPr>
        <w:pStyle w:val="0"/>
        <w:spacing w:before="200" w:line-rule="auto"/>
        <w:ind w:firstLine="540"/>
        <w:jc w:val="both"/>
      </w:pPr>
      <w:r>
        <w:rPr>
          <w:sz w:val="20"/>
        </w:rPr>
        <w:t xml:space="preserve">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pPr>
        <w:pStyle w:val="0"/>
        <w:spacing w:before="200" w:line-rule="auto"/>
        <w:ind w:firstLine="540"/>
        <w:jc w:val="both"/>
      </w:pPr>
      <w:r>
        <w:rPr>
          <w:sz w:val="20"/>
        </w:rPr>
        <w:t xml:space="preserve">сдало квалификационный экзамен;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ч. 3 ст. 21.2 (в ред. ФЗ от 18.03.2020 N 66-ФЗ) для лиц, являющихся членами саморегулируемых организаций оценщиков по состоянию на 01.01.2018, </w:t>
            </w:r>
            <w:hyperlink w:history="0" r:id="rId214"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 w:name="P467"/>
    <w:bookmarkEnd w:id="467"/>
    <w:p>
      <w:pPr>
        <w:pStyle w:val="0"/>
        <w:spacing w:before="260" w:line-rule="auto"/>
        <w:ind w:firstLine="540"/>
        <w:jc w:val="both"/>
      </w:pPr>
      <w:r>
        <w:rPr>
          <w:sz w:val="20"/>
        </w:rPr>
        <w:t xml:space="preserve">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pPr>
        <w:pStyle w:val="0"/>
        <w:jc w:val="both"/>
      </w:pPr>
      <w:r>
        <w:rPr>
          <w:sz w:val="20"/>
        </w:rPr>
        <w:t xml:space="preserve">(в ред. Федерального </w:t>
      </w:r>
      <w:hyperlink w:history="0" r:id="rId215"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Решение об отказе в выдаче квалификационного аттестата принимается в случае, если:</w:t>
      </w:r>
    </w:p>
    <w:p>
      <w:pPr>
        <w:pStyle w:val="0"/>
        <w:spacing w:before="200" w:line-rule="auto"/>
        <w:ind w:firstLine="540"/>
        <w:jc w:val="both"/>
      </w:pPr>
      <w:r>
        <w:rPr>
          <w:sz w:val="20"/>
        </w:rPr>
        <w:t xml:space="preserve">претендент не соответствует требованиям </w:t>
      </w:r>
      <w:hyperlink w:history="0" w:anchor="P463" w:tooltip="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
        <w:r>
          <w:rPr>
            <w:sz w:val="20"/>
            <w:color w:val="0000ff"/>
          </w:rPr>
          <w:t xml:space="preserve">части третьей</w:t>
        </w:r>
      </w:hyperlink>
      <w:r>
        <w:rPr>
          <w:sz w:val="20"/>
        </w:rPr>
        <w:t xml:space="preserve"> настоящей статьи;</w:t>
      </w:r>
    </w:p>
    <w:p>
      <w:pPr>
        <w:pStyle w:val="0"/>
        <w:spacing w:before="200" w:line-rule="auto"/>
        <w:ind w:firstLine="540"/>
        <w:jc w:val="both"/>
      </w:pPr>
      <w:r>
        <w:rPr>
          <w:sz w:val="20"/>
        </w:rPr>
        <w:t xml:space="preserve">после сдачи квалификационного экзамена обнаруживается несоответствие претендента требованию </w:t>
      </w:r>
      <w:hyperlink w:history="0" w:anchor="P467" w:tooltip="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w:r>
          <w:rPr>
            <w:sz w:val="20"/>
            <w:color w:val="0000ff"/>
          </w:rPr>
          <w:t xml:space="preserve">абзаца третьего части третьей</w:t>
        </w:r>
      </w:hyperlink>
      <w:r>
        <w:rPr>
          <w:sz w:val="20"/>
        </w:rPr>
        <w:t xml:space="preserve"> настоящей статьи.</w:t>
      </w:r>
    </w:p>
    <w:p>
      <w:pPr>
        <w:pStyle w:val="0"/>
        <w:spacing w:before="200" w:line-rule="auto"/>
        <w:ind w:firstLine="540"/>
        <w:jc w:val="both"/>
      </w:pPr>
      <w:r>
        <w:rPr>
          <w:sz w:val="20"/>
        </w:rPr>
        <w:t xml:space="preserve">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pPr>
        <w:pStyle w:val="0"/>
        <w:spacing w:before="200" w:line-rule="auto"/>
        <w:ind w:firstLine="540"/>
        <w:jc w:val="both"/>
      </w:pPr>
      <w:r>
        <w:rPr>
          <w:sz w:val="20"/>
        </w:rPr>
        <w:t xml:space="preserve">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pPr>
        <w:pStyle w:val="0"/>
        <w:spacing w:before="200" w:line-rule="auto"/>
        <w:ind w:firstLine="540"/>
        <w:jc w:val="both"/>
      </w:pPr>
      <w:r>
        <w:rPr>
          <w:sz w:val="20"/>
        </w:rPr>
        <w:t xml:space="preserve">Решение об отказе в выдаче квалификационного аттестата может быть оспорено в суде.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действия квалификационных аттестатов см. Постановления Правительства РФ от 03.04.2020 </w:t>
            </w:r>
            <w:hyperlink w:history="0" r:id="rId216"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N 440</w:t>
              </w:r>
            </w:hyperlink>
            <w:r>
              <w:rPr>
                <w:sz w:val="20"/>
                <w:color w:val="392c69"/>
              </w:rPr>
              <w:t xml:space="preserve">, от 12.03.2022 </w:t>
            </w:r>
            <w:r>
              <w:rPr>
                <w:sz w:val="20"/>
                <w:color w:val="392c69"/>
              </w:rPr>
              <w:t xml:space="preserve">N 353</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pPr>
        <w:pStyle w:val="0"/>
      </w:pPr>
      <w:r>
        <w:rPr>
          <w:sz w:val="20"/>
        </w:rPr>
      </w:r>
    </w:p>
    <w:bookmarkStart w:id="479" w:name="P479"/>
    <w:bookmarkEnd w:id="479"/>
    <w:p>
      <w:pPr>
        <w:pStyle w:val="2"/>
        <w:outlineLvl w:val="1"/>
        <w:ind w:firstLine="540"/>
        <w:jc w:val="both"/>
      </w:pPr>
      <w:r>
        <w:rPr>
          <w:sz w:val="20"/>
        </w:rPr>
        <w:t xml:space="preserve">Статья 22. Саморегулируемая организация оценщиков</w:t>
      </w:r>
    </w:p>
    <w:p>
      <w:pPr>
        <w:pStyle w:val="0"/>
        <w:ind w:firstLine="540"/>
        <w:jc w:val="both"/>
      </w:pPr>
      <w:r>
        <w:rPr>
          <w:sz w:val="20"/>
        </w:rPr>
        <w:t xml:space="preserve">(в ред. Федерального </w:t>
      </w:r>
      <w:hyperlink w:history="0" r:id="rId217"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w:history="0" r:id="rId218"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w:t>
        </w:r>
      </w:hyperlink>
      <w:r>
        <w:rPr>
          <w:sz w:val="20"/>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pPr>
        <w:pStyle w:val="0"/>
        <w:jc w:val="both"/>
      </w:pPr>
      <w:r>
        <w:rPr>
          <w:sz w:val="20"/>
        </w:rPr>
        <w:t xml:space="preserve">(часть первая в ред. Федерального </w:t>
      </w:r>
      <w:hyperlink w:history="0" r:id="rId21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bookmarkStart w:id="485" w:name="P485"/>
    <w:bookmarkEnd w:id="485"/>
    <w:p>
      <w:pPr>
        <w:pStyle w:val="0"/>
        <w:spacing w:before="200" w:line-rule="auto"/>
        <w:ind w:firstLine="540"/>
        <w:jc w:val="both"/>
      </w:pPr>
      <w:r>
        <w:rPr>
          <w:sz w:val="20"/>
        </w:rPr>
        <w:t xml:space="preserve">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pPr>
        <w:pStyle w:val="0"/>
        <w:spacing w:before="200" w:line-rule="auto"/>
        <w:ind w:firstLine="540"/>
        <w:jc w:val="both"/>
      </w:pPr>
      <w:r>
        <w:rPr>
          <w:sz w:val="20"/>
        </w:rPr>
        <w:t xml:space="preserve">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pPr>
        <w:pStyle w:val="0"/>
        <w:jc w:val="both"/>
      </w:pPr>
      <w:r>
        <w:rPr>
          <w:sz w:val="20"/>
        </w:rPr>
        <w:t xml:space="preserve">(в ред. Федерального </w:t>
      </w:r>
      <w:hyperlink w:history="0" r:id="rId22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наличие компенсационного фонда, который формируется за счет взносов ее членов в денежной форме в размере, установленном </w:t>
      </w:r>
      <w:hyperlink w:history="0" w:anchor="P871" w:tooltip="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
        <w:r>
          <w:rPr>
            <w:sz w:val="20"/>
            <w:color w:val="0000ff"/>
          </w:rPr>
          <w:t xml:space="preserve">частью третьей статьи 24.6</w:t>
        </w:r>
      </w:hyperlink>
      <w:r>
        <w:rPr>
          <w:sz w:val="20"/>
        </w:rPr>
        <w:t xml:space="preserve"> настоящего Федерального закона;</w:t>
      </w:r>
    </w:p>
    <w:p>
      <w:pPr>
        <w:pStyle w:val="0"/>
        <w:spacing w:before="200" w:line-rule="auto"/>
        <w:ind w:firstLine="540"/>
        <w:jc w:val="both"/>
      </w:pPr>
      <w:r>
        <w:rPr>
          <w:sz w:val="20"/>
        </w:rPr>
        <w:t xml:space="preserve">наличие коллегиального органа управления (совета, наблюдательного совета), функционально специализированных органов и структурных подразделений;</w:t>
      </w:r>
    </w:p>
    <w:p>
      <w:pPr>
        <w:pStyle w:val="0"/>
        <w:spacing w:before="200" w:line-rule="auto"/>
        <w:ind w:firstLine="540"/>
        <w:jc w:val="both"/>
      </w:pPr>
      <w:r>
        <w:rPr>
          <w:sz w:val="20"/>
        </w:rPr>
        <w:t xml:space="preserve">наличие стандартов и правил оценочной деятельности, утвержденных в соответствии с требованиями настоящего Федерального закона;</w:t>
      </w:r>
    </w:p>
    <w:p>
      <w:pPr>
        <w:pStyle w:val="0"/>
        <w:spacing w:before="200" w:line-rule="auto"/>
        <w:ind w:firstLine="540"/>
        <w:jc w:val="both"/>
      </w:pPr>
      <w:r>
        <w:rPr>
          <w:sz w:val="20"/>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w:history="0" r:id="rId221"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w:t>
      </w:r>
    </w:p>
    <w:p>
      <w:pPr>
        <w:pStyle w:val="0"/>
        <w:jc w:val="both"/>
      </w:pPr>
      <w:r>
        <w:rPr>
          <w:sz w:val="20"/>
        </w:rPr>
        <w:t xml:space="preserve">(абзац введен Федеральным </w:t>
      </w:r>
      <w:hyperlink w:history="0" r:id="rId22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Саморегулируемая организация оценщиков должна соответствовать требованиям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части третьей</w:t>
        </w:r>
      </w:hyperlink>
      <w:r>
        <w:rPr>
          <w:sz w:val="20"/>
        </w:rP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pPr>
        <w:pStyle w:val="0"/>
        <w:jc w:val="both"/>
      </w:pPr>
      <w:r>
        <w:rPr>
          <w:sz w:val="20"/>
        </w:rPr>
        <w:t xml:space="preserve">(часть четвертая введена Федеральным </w:t>
      </w:r>
      <w:hyperlink w:history="0" r:id="rId22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22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Работники саморегулируемой организации оценщиков не вправе осуществлять оценочную деятельность.</w:t>
      </w:r>
    </w:p>
    <w:p>
      <w:pPr>
        <w:pStyle w:val="0"/>
        <w:spacing w:before="200" w:line-rule="auto"/>
        <w:ind w:firstLine="540"/>
        <w:jc w:val="both"/>
      </w:pPr>
      <w:r>
        <w:rPr>
          <w:sz w:val="20"/>
        </w:rPr>
        <w:t xml:space="preserve">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pPr>
        <w:pStyle w:val="0"/>
        <w:spacing w:before="200" w:line-rule="auto"/>
        <w:ind w:firstLine="540"/>
        <w:jc w:val="both"/>
      </w:pPr>
      <w:r>
        <w:rPr>
          <w:sz w:val="20"/>
        </w:rPr>
        <w:t xml:space="preserve">Ликвидация некоммерческой организации, имеющей статус саморегулируемой организации оценщиков, осуществляется в соответствии с </w:t>
      </w:r>
      <w:hyperlink w:history="0" r:id="rId225"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законодательством</w:t>
        </w:r>
      </w:hyperlink>
      <w:r>
        <w:rPr>
          <w:sz w:val="20"/>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pPr>
        <w:pStyle w:val="0"/>
        <w:jc w:val="both"/>
      </w:pPr>
      <w:r>
        <w:rPr>
          <w:sz w:val="20"/>
        </w:rPr>
        <w:t xml:space="preserve">(в ред. Федерального </w:t>
      </w:r>
      <w:hyperlink w:history="0" r:id="rId22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(часть восьмая в ред. Федерального </w:t>
      </w:r>
      <w:hyperlink w:history="0" r:id="rId227"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w:history="0" r:id="rId228" w:tooltip="Приказ Росреестра от 08.12.2020 N П/0465 &quot;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несению сведений о некоммерческой организации в единый государственный реестр саморегулируемых организаций оценщиков&quot; (Зарегистрировано в Минюсте России 30.03.2021 N 62928) {КонсультантПлюс}">
        <w:r>
          <w:rPr>
            <w:sz w:val="20"/>
            <w:color w:val="0000ff"/>
          </w:rPr>
          <w:t xml:space="preserve">момента</w:t>
        </w:r>
      </w:hyperlink>
      <w:r>
        <w:rPr>
          <w:sz w:val="20"/>
        </w:rP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pPr>
        <w:pStyle w:val="0"/>
        <w:jc w:val="both"/>
      </w:pPr>
      <w:r>
        <w:rPr>
          <w:sz w:val="20"/>
        </w:rPr>
        <w:t xml:space="preserve">(часть девятая введена Федеральным </w:t>
      </w:r>
      <w:hyperlink w:history="0" r:id="rId22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ind w:firstLine="540"/>
        <w:jc w:val="both"/>
      </w:pPr>
      <w:r>
        <w:rPr>
          <w:sz w:val="20"/>
        </w:rPr>
      </w:r>
    </w:p>
    <w:p>
      <w:pPr>
        <w:pStyle w:val="2"/>
        <w:outlineLvl w:val="1"/>
        <w:ind w:firstLine="540"/>
        <w:jc w:val="both"/>
      </w:pPr>
      <w:r>
        <w:rPr>
          <w:sz w:val="20"/>
        </w:rPr>
        <w:t xml:space="preserve">Статья 22.1. Функции саморегулируемой организации оценщиков</w:t>
      </w:r>
    </w:p>
    <w:p>
      <w:pPr>
        <w:pStyle w:val="0"/>
        <w:ind w:firstLine="540"/>
        <w:jc w:val="both"/>
      </w:pPr>
      <w:r>
        <w:rPr>
          <w:sz w:val="20"/>
        </w:rPr>
        <w:t xml:space="preserve">(введена Федеральным </w:t>
      </w:r>
      <w:hyperlink w:history="0" r:id="rId230"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Функциями саморегулируемой организации оценщиков являются:</w:t>
      </w:r>
    </w:p>
    <w:p>
      <w:pPr>
        <w:pStyle w:val="0"/>
        <w:spacing w:before="200" w:line-rule="auto"/>
        <w:ind w:firstLine="540"/>
        <w:jc w:val="both"/>
      </w:pPr>
      <w:r>
        <w:rPr>
          <w:sz w:val="20"/>
        </w:rPr>
        <w:t xml:space="preserve">разработка и утверждение стандартов и правил оценочной деятельности;</w:t>
      </w:r>
    </w:p>
    <w:p>
      <w:pPr>
        <w:pStyle w:val="0"/>
        <w:jc w:val="both"/>
      </w:pPr>
      <w:r>
        <w:rPr>
          <w:sz w:val="20"/>
        </w:rPr>
        <w:t xml:space="preserve">(в ред. Федерального </w:t>
      </w:r>
      <w:hyperlink w:history="0" r:id="rId23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разработка правил деловой и профессиональной этики в соответствии с типовыми правилами профессиональной этики оценщиков;</w:t>
      </w:r>
    </w:p>
    <w:p>
      <w:pPr>
        <w:pStyle w:val="0"/>
        <w:jc w:val="both"/>
      </w:pPr>
      <w:r>
        <w:rPr>
          <w:sz w:val="20"/>
        </w:rPr>
        <w:t xml:space="preserve">(абзац введен Федеральным </w:t>
      </w:r>
      <w:hyperlink w:history="0" r:id="rId23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pPr>
        <w:pStyle w:val="0"/>
        <w:spacing w:before="200" w:line-rule="auto"/>
        <w:ind w:firstLine="540"/>
        <w:jc w:val="both"/>
      </w:pPr>
      <w:r>
        <w:rPr>
          <w:sz w:val="20"/>
        </w:rP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pPr>
        <w:pStyle w:val="0"/>
        <w:spacing w:before="200" w:line-rule="auto"/>
        <w:ind w:firstLine="540"/>
        <w:jc w:val="both"/>
      </w:pPr>
      <w:r>
        <w:rPr>
          <w:sz w:val="20"/>
        </w:rPr>
        <w:t xml:space="preserve">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pPr>
        <w:pStyle w:val="0"/>
        <w:jc w:val="both"/>
      </w:pPr>
      <w:r>
        <w:rPr>
          <w:sz w:val="20"/>
        </w:rPr>
        <w:t xml:space="preserve">(в ред. Федерального </w:t>
      </w:r>
      <w:hyperlink w:history="0" r:id="rId23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23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r>
        <w:rPr>
          <w:sz w:val="20"/>
        </w:rPr>
        <w:t xml:space="preserve">закона</w:t>
      </w:r>
      <w:r>
        <w:rPr>
          <w:sz w:val="20"/>
        </w:rPr>
        <w:t xml:space="preserve"> от 1 декабря 2007 года N 315-ФЗ "О саморегулируемых организациях" и принятых в соответствии с ними иных нормативных правовых </w:t>
      </w:r>
      <w:hyperlink w:history="0" r:id="rId235"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актов</w:t>
        </w:r>
      </w:hyperlink>
      <w:r>
        <w:rPr>
          <w:sz w:val="20"/>
        </w:rPr>
        <w:t xml:space="preserve"> Российской Федерации;</w:t>
      </w:r>
    </w:p>
    <w:p>
      <w:pPr>
        <w:pStyle w:val="0"/>
        <w:jc w:val="both"/>
      </w:pPr>
      <w:r>
        <w:rPr>
          <w:sz w:val="20"/>
        </w:rPr>
        <w:t xml:space="preserve">(в ред. Федерального </w:t>
      </w:r>
      <w:hyperlink w:history="0" r:id="rId23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организация информационного и методического обеспечения своих членов;</w:t>
      </w:r>
    </w:p>
    <w:p>
      <w:pPr>
        <w:pStyle w:val="0"/>
        <w:spacing w:before="200" w:line-rule="auto"/>
        <w:ind w:firstLine="540"/>
        <w:jc w:val="both"/>
      </w:pPr>
      <w:r>
        <w:rPr>
          <w:sz w:val="20"/>
        </w:rPr>
        <w:t xml:space="preserve">осуществление иных установленных настоящим Федеральным законом функций;</w:t>
      </w:r>
    </w:p>
    <w:p>
      <w:pPr>
        <w:pStyle w:val="0"/>
        <w:spacing w:before="200" w:line-rule="auto"/>
        <w:ind w:firstLine="540"/>
        <w:jc w:val="both"/>
      </w:pPr>
      <w:r>
        <w:rPr>
          <w:sz w:val="20"/>
        </w:rPr>
        <w:t xml:space="preserve">абзац утратил силу. - Федеральный </w:t>
      </w:r>
      <w:hyperlink w:history="0" r:id="rId237"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22.2. Основные права и обязанности саморегулируемой организации оценщиков</w:t>
      </w:r>
    </w:p>
    <w:p>
      <w:pPr>
        <w:pStyle w:val="0"/>
        <w:ind w:firstLine="540"/>
        <w:jc w:val="both"/>
      </w:pPr>
      <w:r>
        <w:rPr>
          <w:sz w:val="20"/>
        </w:rPr>
        <w:t xml:space="preserve">(введена Федеральным </w:t>
      </w:r>
      <w:hyperlink w:history="0" r:id="rId238"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Саморегулируемая организация оценщиков вправе:</w:t>
      </w:r>
    </w:p>
    <w:p>
      <w:pPr>
        <w:pStyle w:val="0"/>
        <w:spacing w:before="200" w:line-rule="auto"/>
        <w:ind w:firstLine="540"/>
        <w:jc w:val="both"/>
      </w:pPr>
      <w:r>
        <w:rPr>
          <w:sz w:val="20"/>
        </w:rPr>
        <w:t xml:space="preserve">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pPr>
        <w:pStyle w:val="0"/>
        <w:spacing w:before="200" w:line-rule="auto"/>
        <w:ind w:firstLine="540"/>
        <w:jc w:val="both"/>
      </w:pPr>
      <w:r>
        <w:rPr>
          <w:sz w:val="20"/>
        </w:rPr>
        <w:t xml:space="preserve">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pPr>
        <w:pStyle w:val="0"/>
        <w:spacing w:before="200" w:line-rule="auto"/>
        <w:ind w:firstLine="540"/>
        <w:jc w:val="both"/>
      </w:pPr>
      <w:r>
        <w:rPr>
          <w:sz w:val="20"/>
        </w:rPr>
        <w:t xml:space="preserve">Саморегулируемая организация оценщиков обязана: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обязано уведомить Росреестр в течение 3 рабочих дней со дня поступления сведений о призыве ее члена на военную службу по мобилизации или заключении им контракта по основаниям, указанным в </w:t>
            </w:r>
            <w:hyperlink w:history="0" r:id="rId239"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Постановлении</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требования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history="0" w:anchor="P932" w:tooltip="Статья 24.9. Условия и порядок размещения средств компенсационного фонда">
        <w:r>
          <w:rPr>
            <w:sz w:val="20"/>
            <w:color w:val="0000ff"/>
          </w:rPr>
          <w:t xml:space="preserve">статьей 24.9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осуществлять контроль за соблюдением своими членами требований настоящего Федерального закона, </w:t>
      </w:r>
      <w:hyperlink w:history="0" r:id="rId241"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24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pPr>
        <w:pStyle w:val="0"/>
        <w:jc w:val="both"/>
      </w:pPr>
      <w:r>
        <w:rPr>
          <w:sz w:val="20"/>
        </w:rPr>
        <w:t xml:space="preserve">(абзац введен Федеральным </w:t>
      </w:r>
      <w:hyperlink w:history="0" r:id="rId24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применять меры дисциплинарного воздействия, предусмотренные настоящим Федеральным </w:t>
      </w:r>
      <w:hyperlink w:history="0" w:anchor="P791" w:tooltip="Статья 24.4. Порядок применения мер дисциплинарного воздействия в отношении членов саморегулируемой организации оценщиков">
        <w:r>
          <w:rPr>
            <w:sz w:val="20"/>
            <w:color w:val="0000ff"/>
          </w:rPr>
          <w:t xml:space="preserve">законом</w:t>
        </w:r>
      </w:hyperlink>
      <w:r>
        <w:rPr>
          <w:sz w:val="20"/>
        </w:rPr>
        <w:t xml:space="preserve">, </w:t>
      </w:r>
      <w:hyperlink w:history="0" r:id="rId244"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требованиями</w:t>
        </w:r>
      </w:hyperlink>
      <w:r>
        <w:rPr>
          <w:sz w:val="20"/>
        </w:rPr>
        <w:t xml:space="preserve"> к рассмотрению жалоб и внутренними документами саморегулируемой организации оценщиков, в отношении своих членов;</w:t>
      </w:r>
    </w:p>
    <w:p>
      <w:pPr>
        <w:pStyle w:val="0"/>
        <w:jc w:val="both"/>
      </w:pPr>
      <w:r>
        <w:rPr>
          <w:sz w:val="20"/>
        </w:rPr>
        <w:t xml:space="preserve">(в ред. Федерального </w:t>
      </w:r>
      <w:hyperlink w:history="0" r:id="rId24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 в течение десяти дней с момента выявления такого несоответствия;</w:t>
      </w:r>
    </w:p>
    <w:p>
      <w:pPr>
        <w:pStyle w:val="0"/>
        <w:spacing w:before="200" w:line-rule="auto"/>
        <w:ind w:firstLine="540"/>
        <w:jc w:val="both"/>
      </w:pPr>
      <w:r>
        <w:rPr>
          <w:sz w:val="20"/>
        </w:rPr>
        <w:t xml:space="preserve">отказать в принятии в члены саморегулируемой организации оценщиков в случаях, установленных настоящим Федеральным </w:t>
      </w:r>
      <w:hyperlink w:history="0" w:anchor="P678" w:tooltip="Основанием для отказа в принятии лица в члены саморегулируемой организации оценщиков являютс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24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w:history="0" r:id="rId247"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и принятых в соответствии с ними иных нормативных правовых </w:t>
      </w:r>
      <w:hyperlink w:history="0" r:id="rId248"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актов</w:t>
        </w:r>
      </w:hyperlink>
      <w:r>
        <w:rPr>
          <w:sz w:val="20"/>
        </w:rPr>
        <w:t xml:space="preserve"> Российской Федерации;</w:t>
      </w:r>
    </w:p>
    <w:p>
      <w:pPr>
        <w:pStyle w:val="0"/>
        <w:jc w:val="both"/>
      </w:pPr>
      <w:r>
        <w:rPr>
          <w:sz w:val="20"/>
        </w:rPr>
        <w:t xml:space="preserve">(в ред. Федерального </w:t>
      </w:r>
      <w:hyperlink w:history="0" r:id="rId24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организовывать проведение профессиональной переподготовки оценщиков;</w:t>
      </w:r>
    </w:p>
    <w:p>
      <w:pPr>
        <w:pStyle w:val="0"/>
        <w:spacing w:before="200" w:line-rule="auto"/>
        <w:ind w:firstLine="540"/>
        <w:jc w:val="both"/>
      </w:pPr>
      <w:r>
        <w:rPr>
          <w:sz w:val="20"/>
        </w:rPr>
        <w:t xml:space="preserve">абзац утратил силу. - Федеральный </w:t>
      </w:r>
      <w:hyperlink w:history="0" r:id="rId25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pPr>
        <w:pStyle w:val="0"/>
        <w:jc w:val="both"/>
      </w:pPr>
      <w:r>
        <w:rPr>
          <w:sz w:val="20"/>
        </w:rPr>
        <w:t xml:space="preserve">(абзац введен Федеральным </w:t>
      </w:r>
      <w:hyperlink w:history="0" r:id="rId25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bookmarkStart w:id="552" w:name="P552"/>
    <w:bookmarkEnd w:id="552"/>
    <w:p>
      <w:pPr>
        <w:pStyle w:val="0"/>
        <w:spacing w:before="200" w:line-rule="auto"/>
        <w:ind w:firstLine="540"/>
        <w:jc w:val="both"/>
      </w:pPr>
      <w:r>
        <w:rPr>
          <w:sz w:val="20"/>
        </w:rP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w:history="0" r:id="rId252"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порядке</w:t>
        </w:r>
      </w:hyperlink>
      <w:r>
        <w:rPr>
          <w:sz w:val="20"/>
        </w:rPr>
        <w:t xml:space="preserve">, которые установлены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(абзац введен Федеральным </w:t>
      </w:r>
      <w:hyperlink w:history="0" r:id="rId25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pPr>
        <w:pStyle w:val="0"/>
        <w:jc w:val="both"/>
      </w:pPr>
      <w:r>
        <w:rPr>
          <w:sz w:val="20"/>
        </w:rPr>
        <w:t xml:space="preserve">(абзац введен Федеральным </w:t>
      </w:r>
      <w:hyperlink w:history="0" r:id="rId25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pPr>
        <w:pStyle w:val="0"/>
        <w:jc w:val="both"/>
      </w:pPr>
      <w:r>
        <w:rPr>
          <w:sz w:val="20"/>
        </w:rPr>
        <w:t xml:space="preserve">(абзац введен Федеральным </w:t>
      </w:r>
      <w:hyperlink w:history="0" r:id="rId25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25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22.3. Раскрытие информации саморегулируемой организацией оценщиков</w:t>
      </w:r>
    </w:p>
    <w:p>
      <w:pPr>
        <w:pStyle w:val="0"/>
        <w:ind w:firstLine="540"/>
        <w:jc w:val="both"/>
      </w:pPr>
      <w:r>
        <w:rPr>
          <w:sz w:val="20"/>
        </w:rPr>
        <w:t xml:space="preserve">(введена Федеральным </w:t>
      </w:r>
      <w:hyperlink w:history="0" r:id="rId257"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bookmarkStart w:id="562" w:name="P562"/>
    <w:bookmarkEnd w:id="562"/>
    <w:p>
      <w:pPr>
        <w:pStyle w:val="0"/>
        <w:ind w:firstLine="540"/>
        <w:jc w:val="both"/>
      </w:pPr>
      <w:r>
        <w:rPr>
          <w:sz w:val="20"/>
        </w:rPr>
        <w:t xml:space="preserve">Саморегулируемая организация оценщиков наряду с информацией, предусмотренной Федеральным </w:t>
      </w:r>
      <w:hyperlink w:history="0" r:id="rId25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pPr>
        <w:pStyle w:val="0"/>
        <w:jc w:val="both"/>
      </w:pPr>
      <w:r>
        <w:rPr>
          <w:sz w:val="20"/>
        </w:rPr>
        <w:t xml:space="preserve">(в ред. Федерального </w:t>
      </w:r>
      <w:hyperlink w:history="0" r:id="rId25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учредительные документы;</w:t>
      </w:r>
    </w:p>
    <w:p>
      <w:pPr>
        <w:pStyle w:val="0"/>
        <w:spacing w:before="200" w:line-rule="auto"/>
        <w:ind w:firstLine="540"/>
        <w:jc w:val="both"/>
      </w:pPr>
      <w:r>
        <w:rPr>
          <w:sz w:val="20"/>
        </w:rPr>
        <w:t xml:space="preserve">правила деловой и профессиональной этики;</w:t>
      </w:r>
    </w:p>
    <w:p>
      <w:pPr>
        <w:pStyle w:val="0"/>
        <w:jc w:val="both"/>
      </w:pPr>
      <w:r>
        <w:rPr>
          <w:sz w:val="20"/>
        </w:rPr>
        <w:t xml:space="preserve">(в ред. Федерального </w:t>
      </w:r>
      <w:hyperlink w:history="0" r:id="rId26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pPr>
        <w:pStyle w:val="0"/>
        <w:jc w:val="both"/>
      </w:pPr>
      <w:r>
        <w:rPr>
          <w:sz w:val="20"/>
        </w:rPr>
        <w:t xml:space="preserve">(в ред. Федерального </w:t>
      </w:r>
      <w:hyperlink w:history="0" r:id="rId26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абзацы пятый - шестой утратили силу. - Федеральный </w:t>
      </w:r>
      <w:hyperlink w:history="0" r:id="rId262"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 несоответствии саморегулируемой организации оценщиков установленным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pPr>
        <w:pStyle w:val="0"/>
        <w:spacing w:before="200" w:line-rule="auto"/>
        <w:ind w:firstLine="540"/>
        <w:jc w:val="both"/>
      </w:pPr>
      <w:r>
        <w:rPr>
          <w:sz w:val="20"/>
        </w:rPr>
        <w:t xml:space="preserve">абзац утратил силу. - Федеральный </w:t>
      </w:r>
      <w:hyperlink w:history="0" r:id="rId26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pPr>
        <w:pStyle w:val="0"/>
        <w:jc w:val="both"/>
      </w:pPr>
      <w:r>
        <w:rPr>
          <w:sz w:val="20"/>
        </w:rPr>
        <w:t xml:space="preserve">(в ред. Федерального </w:t>
      </w:r>
      <w:hyperlink w:history="0" r:id="rId26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абзацы десятый - тринадцатый утратили силу. - Федеральный </w:t>
      </w:r>
      <w:hyperlink w:history="0" r:id="rId26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pPr>
        <w:pStyle w:val="0"/>
        <w:spacing w:before="200" w:line-rule="auto"/>
        <w:ind w:firstLine="540"/>
        <w:jc w:val="both"/>
      </w:pPr>
      <w:r>
        <w:rPr>
          <w:sz w:val="20"/>
        </w:rPr>
        <w:t xml:space="preserve">абзац утратил силу. - Федеральный </w:t>
      </w:r>
      <w:hyperlink w:history="0" r:id="rId26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 возникновении конфликта интересов между саморегулируемой организацией оценщиков и ее членами;</w:t>
      </w:r>
    </w:p>
    <w:p>
      <w:pPr>
        <w:pStyle w:val="0"/>
        <w:spacing w:before="200" w:line-rule="auto"/>
        <w:ind w:firstLine="540"/>
        <w:jc w:val="both"/>
      </w:pPr>
      <w:r>
        <w:rPr>
          <w:sz w:val="20"/>
        </w:rPr>
        <w:t xml:space="preserve">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pPr>
        <w:pStyle w:val="0"/>
        <w:jc w:val="both"/>
      </w:pPr>
      <w:r>
        <w:rPr>
          <w:sz w:val="20"/>
        </w:rPr>
        <w:t xml:space="preserve">(абзац введен Федеральным </w:t>
      </w:r>
      <w:hyperlink w:history="0" r:id="rId26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pPr>
        <w:pStyle w:val="0"/>
        <w:jc w:val="both"/>
      </w:pPr>
      <w:r>
        <w:rPr>
          <w:sz w:val="20"/>
        </w:rPr>
        <w:t xml:space="preserve">(абзац введен Федеральным </w:t>
      </w:r>
      <w:hyperlink w:history="0" r:id="rId26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269"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08.06.2015 N 145-ФЗ)</w:t>
      </w:r>
    </w:p>
    <w:p>
      <w:pPr>
        <w:pStyle w:val="0"/>
        <w:spacing w:before="200" w:line-rule="auto"/>
        <w:ind w:firstLine="540"/>
        <w:jc w:val="both"/>
      </w:pPr>
      <w:r>
        <w:rPr>
          <w:sz w:val="20"/>
        </w:rPr>
        <w:t xml:space="preserve">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pPr>
        <w:pStyle w:val="0"/>
        <w:jc w:val="both"/>
      </w:pPr>
      <w:r>
        <w:rPr>
          <w:sz w:val="20"/>
        </w:rPr>
        <w:t xml:space="preserve">(абзац введен Федеральным </w:t>
      </w:r>
      <w:hyperlink w:history="0" r:id="rId27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pPr>
        <w:pStyle w:val="0"/>
        <w:jc w:val="both"/>
      </w:pPr>
      <w:r>
        <w:rPr>
          <w:sz w:val="20"/>
        </w:rPr>
        <w:t xml:space="preserve">(абзац введен Федеральным </w:t>
      </w:r>
      <w:hyperlink w:history="0" r:id="rId271"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08.06.2015 N 145-ФЗ)</w:t>
      </w:r>
    </w:p>
    <w:p>
      <w:pPr>
        <w:pStyle w:val="0"/>
        <w:spacing w:before="200" w:line-rule="auto"/>
        <w:ind w:firstLine="540"/>
        <w:jc w:val="both"/>
      </w:pPr>
      <w:r>
        <w:rPr>
          <w:sz w:val="20"/>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history="0" w:anchor="P562" w:tooltip="Саморегулируемая организация оценщиков наряду с информацией, предусмотренной Федеральным законом от 1 декабря 2007 года N 315-ФЗ &quot;О саморегулируемых организациях&quot;, обязана разместить на официальном сайте саморегулируемой организации оценщиков в информационно-телекоммуникационной сети &quot;Интернет&quot;:">
        <w:r>
          <w:rPr>
            <w:sz w:val="20"/>
            <w:color w:val="0000ff"/>
          </w:rPr>
          <w:t xml:space="preserve">частью первой</w:t>
        </w:r>
      </w:hyperlink>
      <w:r>
        <w:rPr>
          <w:sz w:val="20"/>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pPr>
        <w:pStyle w:val="0"/>
        <w:jc w:val="both"/>
      </w:pPr>
      <w:r>
        <w:rPr>
          <w:sz w:val="20"/>
        </w:rPr>
        <w:t xml:space="preserve">(в ред. Федерального </w:t>
      </w:r>
      <w:hyperlink w:history="0" r:id="rId2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w:history="0" r:id="rId273"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устанавливаются:</w:t>
      </w:r>
    </w:p>
    <w:p>
      <w:pPr>
        <w:pStyle w:val="0"/>
        <w:jc w:val="both"/>
      </w:pPr>
      <w:r>
        <w:rPr>
          <w:sz w:val="20"/>
        </w:rPr>
        <w:t xml:space="preserve">(в ред. Федерального </w:t>
      </w:r>
      <w:hyperlink w:history="0" r:id="rId27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представлении отчетности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275"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представления отчетности в саморегулируемую организацию оценщиков ее членами, объем содержания такой отчетности;</w:t>
      </w:r>
    </w:p>
    <w:p>
      <w:pPr>
        <w:pStyle w:val="0"/>
        <w:spacing w:before="200" w:line-rule="auto"/>
        <w:ind w:firstLine="540"/>
        <w:jc w:val="both"/>
      </w:pPr>
      <w:r>
        <w:rPr>
          <w:sz w:val="20"/>
        </w:rPr>
        <w:t xml:space="preserve">объем публикуемой информации об отчетах членов саморегулируемой организации оценщиков;</w:t>
      </w:r>
    </w:p>
    <w:p>
      <w:pPr>
        <w:pStyle w:val="0"/>
        <w:spacing w:before="200" w:line-rule="auto"/>
        <w:ind w:firstLine="540"/>
        <w:jc w:val="both"/>
      </w:pPr>
      <w:r>
        <w:rPr>
          <w:sz w:val="20"/>
        </w:rPr>
        <w:t xml:space="preserve">порядок предоставления информации, содержащейся в реестре членов саморегулируемой организации оценщиков, по запросам граждан и юридических лиц;</w:t>
      </w:r>
    </w:p>
    <w:p>
      <w:pPr>
        <w:pStyle w:val="0"/>
        <w:spacing w:before="200" w:line-rule="auto"/>
        <w:ind w:firstLine="540"/>
        <w:jc w:val="both"/>
      </w:pPr>
      <w:r>
        <w:rPr>
          <w:sz w:val="20"/>
        </w:rPr>
        <w:t xml:space="preserve">иные не противоречащие настоящей статье требования.</w:t>
      </w:r>
    </w:p>
    <w:p>
      <w:pPr>
        <w:pStyle w:val="0"/>
      </w:pPr>
      <w:r>
        <w:rPr>
          <w:sz w:val="20"/>
        </w:rPr>
      </w:r>
    </w:p>
    <w:p>
      <w:pPr>
        <w:pStyle w:val="2"/>
        <w:outlineLvl w:val="1"/>
        <w:ind w:firstLine="540"/>
        <w:jc w:val="both"/>
      </w:pPr>
      <w:r>
        <w:rPr>
          <w:sz w:val="20"/>
        </w:rPr>
        <w:t xml:space="preserve">Статья 23. Порядок включения некоммерческой организации в единый государственный реестр саморегулируемых организаций оценщиков</w:t>
      </w:r>
    </w:p>
    <w:p>
      <w:pPr>
        <w:pStyle w:val="0"/>
        <w:ind w:firstLine="540"/>
        <w:jc w:val="both"/>
      </w:pPr>
      <w:r>
        <w:rPr>
          <w:sz w:val="20"/>
        </w:rPr>
        <w:t xml:space="preserve">(в ред. Федерального </w:t>
      </w:r>
      <w:hyperlink w:history="0" r:id="rId276"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Некоммерческая организация, удовлетворяющая требованиям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части третьей статьи 22</w:t>
        </w:r>
      </w:hyperlink>
      <w:r>
        <w:rPr>
          <w:sz w:val="20"/>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w:history="0" r:id="rId277"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27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bookmarkStart w:id="602" w:name="P602"/>
    <w:bookmarkEnd w:id="602"/>
    <w:p>
      <w:pPr>
        <w:pStyle w:val="0"/>
        <w:spacing w:before="200" w:line-rule="auto"/>
        <w:ind w:firstLine="540"/>
        <w:jc w:val="both"/>
      </w:pPr>
      <w:r>
        <w:rPr>
          <w:sz w:val="20"/>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w:history="0" r:id="rId279"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осуществляющий функции по надзору за деятельностью саморегулируемых организаций оценщиков, следующие документы:</w:t>
      </w:r>
    </w:p>
    <w:p>
      <w:pPr>
        <w:pStyle w:val="0"/>
        <w:jc w:val="both"/>
      </w:pPr>
      <w:r>
        <w:rPr>
          <w:sz w:val="20"/>
        </w:rPr>
        <w:t xml:space="preserve">(в ред. Федерального </w:t>
      </w:r>
      <w:hyperlink w:history="0" r:id="rId2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pPr>
        <w:pStyle w:val="0"/>
        <w:jc w:val="both"/>
      </w:pPr>
      <w:r>
        <w:rPr>
          <w:sz w:val="20"/>
        </w:rPr>
        <w:t xml:space="preserve">(в ред. Федеральных законов от 03.12.2011 </w:t>
      </w:r>
      <w:hyperlink w:history="0" r:id="rId2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07.06.2013 </w:t>
      </w:r>
      <w:hyperlink w:history="0" r:id="rId282"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rPr>
        <w:t xml:space="preserve">)</w:t>
      </w:r>
    </w:p>
    <w:p>
      <w:pPr>
        <w:pStyle w:val="0"/>
        <w:spacing w:before="200" w:line-rule="auto"/>
        <w:ind w:firstLine="540"/>
        <w:jc w:val="both"/>
      </w:pPr>
      <w:r>
        <w:rPr>
          <w:sz w:val="20"/>
        </w:rPr>
        <w:t xml:space="preserve">засвидетельствованные в нотариальном </w:t>
      </w:r>
      <w:hyperlink w:history="0" r:id="rId283"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порядке</w:t>
        </w:r>
      </w:hyperlink>
      <w:r>
        <w:rPr>
          <w:sz w:val="20"/>
        </w:rPr>
        <w:t xml:space="preserve"> копии учредительных документов;</w:t>
      </w:r>
    </w:p>
    <w:p>
      <w:pPr>
        <w:pStyle w:val="0"/>
        <w:spacing w:before="200" w:line-rule="auto"/>
        <w:ind w:firstLine="540"/>
        <w:jc w:val="both"/>
      </w:pPr>
      <w:r>
        <w:rPr>
          <w:sz w:val="20"/>
        </w:rPr>
        <w:t xml:space="preserve">абзац утратил силу с 1 июля 2011 года. - Федеральный </w:t>
      </w:r>
      <w:hyperlink w:history="0" r:id="rId28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pPr>
        <w:pStyle w:val="0"/>
        <w:jc w:val="both"/>
      </w:pPr>
      <w:r>
        <w:rPr>
          <w:sz w:val="20"/>
        </w:rPr>
        <w:t xml:space="preserve">(в ред. Федеральных законов от 13.07.2007 </w:t>
      </w:r>
      <w:hyperlink w:history="0" r:id="rId285" w:tooltip="Федеральный закон от 13.07.2007 N 129-ФЗ &quot;О внесении изменений в отдельные законодательные акты Российской Федерации по вопросам оценочной деятельности&quot; {КонсультантПлюс}">
        <w:r>
          <w:rPr>
            <w:sz w:val="20"/>
            <w:color w:val="0000ff"/>
          </w:rPr>
          <w:t xml:space="preserve">N 129-ФЗ</w:t>
        </w:r>
      </w:hyperlink>
      <w:r>
        <w:rPr>
          <w:sz w:val="20"/>
        </w:rPr>
        <w:t xml:space="preserve">, от 02.07.2013 </w:t>
      </w:r>
      <w:hyperlink w:history="0" r:id="rId28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bookmarkStart w:id="610" w:name="P610"/>
    <w:bookmarkEnd w:id="610"/>
    <w:p>
      <w:pPr>
        <w:pStyle w:val="0"/>
        <w:spacing w:before="200" w:line-rule="auto"/>
        <w:ind w:firstLine="540"/>
        <w:jc w:val="both"/>
      </w:pPr>
      <w:hyperlink w:history="0" r:id="rId287" w:tooltip="Указ Президиума ВС СССР от 04.08.1983 N 9779-X (ред. от 08.12.2003) &quot;О порядке выдачи и свидетельствования предприятиями, учреждениями и организациями копий документов, касающихся прав граждан&quot; {КонсультантПлюс}">
        <w:r>
          <w:rPr>
            <w:sz w:val="20"/>
            <w:color w:val="0000ff"/>
          </w:rPr>
          <w:t xml:space="preserve">заверенные</w:t>
        </w:r>
      </w:hyperlink>
      <w:r>
        <w:rPr>
          <w:sz w:val="20"/>
        </w:rP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pPr>
        <w:pStyle w:val="0"/>
        <w:jc w:val="both"/>
      </w:pPr>
      <w:r>
        <w:rPr>
          <w:sz w:val="20"/>
        </w:rPr>
        <w:t xml:space="preserve">(в ред. Федерального </w:t>
      </w:r>
      <w:hyperlink w:history="0" r:id="rId28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bookmarkStart w:id="612" w:name="P612"/>
    <w:bookmarkEnd w:id="612"/>
    <w:p>
      <w:pPr>
        <w:pStyle w:val="0"/>
        <w:spacing w:before="200" w:line-rule="auto"/>
        <w:ind w:firstLine="540"/>
        <w:jc w:val="both"/>
      </w:pPr>
      <w:r>
        <w:rPr>
          <w:sz w:val="20"/>
        </w:rPr>
        <w:t xml:space="preserve">заверенные некоммерческой организацией копии стандартов и правил оценочной деятельности;</w:t>
      </w:r>
    </w:p>
    <w:p>
      <w:pPr>
        <w:pStyle w:val="0"/>
        <w:spacing w:before="200" w:line-rule="auto"/>
        <w:ind w:firstLine="540"/>
        <w:jc w:val="both"/>
      </w:pPr>
      <w:r>
        <w:rPr>
          <w:sz w:val="20"/>
        </w:rPr>
        <w:t xml:space="preserve">абзац утратил силу с 1 июля 2011 года. - Федеральный </w:t>
      </w:r>
      <w:hyperlink w:history="0" r:id="rId28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bookmarkStart w:id="614" w:name="P614"/>
    <w:bookmarkEnd w:id="614"/>
    <w:p>
      <w:pPr>
        <w:pStyle w:val="0"/>
        <w:spacing w:before="200" w:line-rule="auto"/>
        <w:ind w:firstLine="540"/>
        <w:jc w:val="both"/>
      </w:pPr>
      <w:r>
        <w:rPr>
          <w:sz w:val="20"/>
        </w:rPr>
        <w:t xml:space="preserve">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pPr>
        <w:pStyle w:val="0"/>
        <w:spacing w:before="200" w:line-rule="auto"/>
        <w:ind w:firstLine="540"/>
        <w:jc w:val="both"/>
      </w:pPr>
      <w:r>
        <w:rPr>
          <w:sz w:val="20"/>
        </w:rPr>
        <w:t xml:space="preserve">заверенные некоммерческой организацией копии заявлений ее членов о вступлении в эту организацию;</w:t>
      </w:r>
    </w:p>
    <w:bookmarkStart w:id="616" w:name="P616"/>
    <w:bookmarkEnd w:id="616"/>
    <w:p>
      <w:pPr>
        <w:pStyle w:val="0"/>
        <w:spacing w:before="200" w:line-rule="auto"/>
        <w:ind w:firstLine="540"/>
        <w:jc w:val="both"/>
      </w:pPr>
      <w:r>
        <w:rPr>
          <w:sz w:val="20"/>
        </w:rPr>
        <w:t xml:space="preserve">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pPr>
        <w:pStyle w:val="0"/>
        <w:jc w:val="both"/>
      </w:pPr>
      <w:r>
        <w:rPr>
          <w:sz w:val="20"/>
        </w:rPr>
        <w:t xml:space="preserve">(в ред. Федерального </w:t>
      </w:r>
      <w:hyperlink w:history="0" r:id="rId2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документ об уплате государственной пошлины;</w:t>
      </w:r>
    </w:p>
    <w:p>
      <w:pPr>
        <w:pStyle w:val="0"/>
        <w:jc w:val="both"/>
      </w:pPr>
      <w:r>
        <w:rPr>
          <w:sz w:val="20"/>
        </w:rPr>
        <w:t xml:space="preserve">(абзац введен Федеральным </w:t>
      </w:r>
      <w:hyperlink w:history="0" r:id="rId29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spacing w:before="200" w:line-rule="auto"/>
        <w:ind w:firstLine="540"/>
        <w:jc w:val="both"/>
      </w:pPr>
      <w:r>
        <w:rPr>
          <w:sz w:val="20"/>
        </w:rPr>
        <w:t xml:space="preserve">абзац утратил силу. - Федеральный </w:t>
      </w:r>
      <w:hyperlink w:history="0" r:id="rId29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pPr>
        <w:pStyle w:val="0"/>
        <w:jc w:val="both"/>
      </w:pPr>
      <w:r>
        <w:rPr>
          <w:sz w:val="20"/>
        </w:rPr>
        <w:t xml:space="preserve">(абзац введен Федеральным </w:t>
      </w:r>
      <w:hyperlink w:history="0" r:id="rId29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заверенные некоммерческой организацией копии квалификационных аттестатов ее членов.</w:t>
      </w:r>
    </w:p>
    <w:p>
      <w:pPr>
        <w:pStyle w:val="0"/>
        <w:jc w:val="both"/>
      </w:pPr>
      <w:r>
        <w:rPr>
          <w:sz w:val="20"/>
        </w:rPr>
        <w:t xml:space="preserve">(абзац введен Федеральным </w:t>
      </w:r>
      <w:hyperlink w:history="0" r:id="rId29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bookmarkStart w:id="625" w:name="P625"/>
    <w:bookmarkEnd w:id="625"/>
    <w:p>
      <w:pPr>
        <w:pStyle w:val="0"/>
        <w:spacing w:before="200" w:line-rule="auto"/>
        <w:ind w:firstLine="540"/>
        <w:jc w:val="both"/>
      </w:pPr>
      <w:r>
        <w:rPr>
          <w:sz w:val="20"/>
        </w:rPr>
        <w:t xml:space="preserve">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pPr>
        <w:pStyle w:val="0"/>
        <w:spacing w:before="200" w:line-rule="auto"/>
        <w:ind w:firstLine="540"/>
        <w:jc w:val="both"/>
      </w:pPr>
      <w:r>
        <w:rPr>
          <w:sz w:val="20"/>
        </w:rPr>
        <w:t xml:space="preserve">засвидетельствованная в нотариальном порядке копия свидетельства о постановке некоммерческой организации на учет в налоговом органе;</w:t>
      </w:r>
    </w:p>
    <w:p>
      <w:pPr>
        <w:pStyle w:val="0"/>
        <w:spacing w:before="200" w:line-rule="auto"/>
        <w:ind w:firstLine="540"/>
        <w:jc w:val="both"/>
      </w:pPr>
      <w:r>
        <w:rPr>
          <w:sz w:val="20"/>
        </w:rPr>
        <w:t xml:space="preserve">заверенные некоммерческой организацией копии </w:t>
      </w:r>
      <w:hyperlink w:history="0" r:id="rId295"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справок</w:t>
        </w:r>
      </w:hyperlink>
      <w:r>
        <w:rPr>
          <w:sz w:val="20"/>
        </w:rP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pPr>
        <w:pStyle w:val="0"/>
        <w:jc w:val="both"/>
      </w:pPr>
      <w:r>
        <w:rPr>
          <w:sz w:val="20"/>
        </w:rPr>
        <w:t xml:space="preserve">(часть третья введена Федеральным </w:t>
      </w:r>
      <w:hyperlink w:history="0" r:id="rId2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В случае, если указанные в </w:t>
      </w:r>
      <w:hyperlink w:history="0" w:anchor="P625" w:tooltip="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
        <w:r>
          <w:rPr>
            <w:sz w:val="20"/>
            <w:color w:val="0000ff"/>
          </w:rPr>
          <w:t xml:space="preserve">части третьей</w:t>
        </w:r>
      </w:hyperlink>
      <w:r>
        <w:rPr>
          <w:sz w:val="20"/>
        </w:rPr>
        <w:t xml:space="preserve"> и </w:t>
      </w:r>
      <w:hyperlink w:history="0" w:anchor="P656" w:tooltip="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
        <w:r>
          <w:rPr>
            <w:sz w:val="20"/>
            <w:color w:val="0000ff"/>
          </w:rPr>
          <w:t xml:space="preserve">абзаце пятом части двенадцатой</w:t>
        </w:r>
      </w:hyperlink>
      <w:r>
        <w:rPr>
          <w:sz w:val="20"/>
        </w:rPr>
        <w:t xml:space="preserve"> настоящей статьи документы не представлены некоммерческой организацией, уполномоченный федеральный </w:t>
      </w:r>
      <w:hyperlink w:history="0" r:id="rId297"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pPr>
        <w:pStyle w:val="0"/>
        <w:jc w:val="both"/>
      </w:pPr>
      <w:r>
        <w:rPr>
          <w:sz w:val="20"/>
        </w:rPr>
        <w:t xml:space="preserve">(в ред. Федеральных законов от 03.12.2011 </w:t>
      </w:r>
      <w:hyperlink w:history="0" r:id="rId29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18.03.2020 </w:t>
      </w:r>
      <w:hyperlink w:history="0" r:id="rId29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в налоговом органе сведения о постановке некоммерческой организации на учет в налоговом органе;</w:t>
      </w:r>
    </w:p>
    <w:p>
      <w:pPr>
        <w:pStyle w:val="0"/>
        <w:spacing w:before="200" w:line-rule="auto"/>
        <w:ind w:firstLine="540"/>
        <w:jc w:val="both"/>
      </w:pPr>
      <w:r>
        <w:rPr>
          <w:sz w:val="20"/>
        </w:rPr>
        <w:t xml:space="preserve">в федеральном </w:t>
      </w:r>
      <w:hyperlink w:history="0" r:id="rId300" w:tooltip="Указ Президента РФ от 21.12.2016 N 699 (ред. от 12.12.2022)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органе</w:t>
        </w:r>
      </w:hyperlink>
      <w:r>
        <w:rPr>
          <w:sz w:val="20"/>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pPr>
        <w:pStyle w:val="0"/>
        <w:jc w:val="both"/>
      </w:pPr>
      <w:r>
        <w:rPr>
          <w:sz w:val="20"/>
        </w:rPr>
        <w:t xml:space="preserve">(часть четвертая введена Федеральным </w:t>
      </w:r>
      <w:hyperlink w:history="0" r:id="rId30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history="0" w:anchor="P602"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r>
          <w:rPr>
            <w:sz w:val="20"/>
            <w:color w:val="0000ff"/>
          </w:rPr>
          <w:t xml:space="preserve">частью второй</w:t>
        </w:r>
      </w:hyperlink>
      <w:r>
        <w:rPr>
          <w:sz w:val="20"/>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pPr>
        <w:pStyle w:val="0"/>
        <w:jc w:val="both"/>
      </w:pPr>
      <w:r>
        <w:rPr>
          <w:sz w:val="20"/>
        </w:rPr>
        <w:t xml:space="preserve">(часть пятая в ред. Федерального </w:t>
      </w:r>
      <w:hyperlink w:history="0" r:id="rId30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pPr>
        <w:pStyle w:val="0"/>
        <w:spacing w:before="200" w:line-rule="auto"/>
        <w:ind w:firstLine="540"/>
        <w:jc w:val="both"/>
      </w:pPr>
      <w:r>
        <w:rPr>
          <w:sz w:val="20"/>
        </w:rPr>
        <w:t xml:space="preserve">некоммерческая организация не соответствует одному из требований, предусмотренных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некоммерческая организация не представила предусмотренные </w:t>
      </w:r>
      <w:hyperlink w:history="0" w:anchor="P602"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r>
          <w:rPr>
            <w:sz w:val="20"/>
            <w:color w:val="0000ff"/>
          </w:rPr>
          <w:t xml:space="preserve">частью второй</w:t>
        </w:r>
      </w:hyperlink>
      <w:r>
        <w:rPr>
          <w:sz w:val="20"/>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pPr>
        <w:pStyle w:val="0"/>
        <w:jc w:val="both"/>
      </w:pPr>
      <w:r>
        <w:rPr>
          <w:sz w:val="20"/>
        </w:rPr>
        <w:t xml:space="preserve">(в ред. Федерального </w:t>
      </w:r>
      <w:hyperlink w:history="0" r:id="rId30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в налоговом органе отсутствуют сведения о постановке некоммерческой организации на учет в налоговом органе.</w:t>
      </w:r>
    </w:p>
    <w:p>
      <w:pPr>
        <w:pStyle w:val="0"/>
        <w:jc w:val="both"/>
      </w:pPr>
      <w:r>
        <w:rPr>
          <w:sz w:val="20"/>
        </w:rPr>
        <w:t xml:space="preserve">(абзац введен Федеральным </w:t>
      </w:r>
      <w:hyperlink w:history="0" r:id="rId30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pPr>
        <w:pStyle w:val="0"/>
        <w:spacing w:before="200" w:line-rule="auto"/>
        <w:ind w:firstLine="540"/>
        <w:jc w:val="both"/>
      </w:pPr>
      <w:r>
        <w:rPr>
          <w:sz w:val="20"/>
        </w:rPr>
        <w:t xml:space="preserve">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pPr>
        <w:pStyle w:val="0"/>
        <w:jc w:val="both"/>
      </w:pPr>
      <w:r>
        <w:rPr>
          <w:sz w:val="20"/>
        </w:rPr>
        <w:t xml:space="preserve">(в ред. Федерального </w:t>
      </w:r>
      <w:hyperlink w:history="0" r:id="rId305"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pPr>
        <w:pStyle w:val="0"/>
        <w:spacing w:before="200" w:line-rule="auto"/>
        <w:ind w:firstLine="540"/>
        <w:jc w:val="both"/>
      </w:pPr>
      <w:r>
        <w:rPr>
          <w:sz w:val="20"/>
        </w:rPr>
        <w:t xml:space="preserve">выявленное по результатам проверки несоответствие саморегулируемой организации оценщиков одному из требований, предусмотренных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pPr>
        <w:pStyle w:val="0"/>
        <w:spacing w:before="200" w:line-rule="auto"/>
        <w:ind w:firstLine="540"/>
        <w:jc w:val="both"/>
      </w:pPr>
      <w:r>
        <w:rPr>
          <w:sz w:val="20"/>
        </w:rPr>
        <w:t xml:space="preserve">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десятая введена Федеральным </w:t>
      </w:r>
      <w:hyperlink w:history="0" r:id="rId30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pPr>
        <w:pStyle w:val="0"/>
        <w:jc w:val="both"/>
      </w:pPr>
      <w:r>
        <w:rPr>
          <w:sz w:val="20"/>
        </w:rPr>
        <w:t xml:space="preserve">(часть одиннадцатая введена Федеральным </w:t>
      </w:r>
      <w:hyperlink w:history="0" r:id="rId30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pPr>
        <w:pStyle w:val="0"/>
        <w:spacing w:before="200" w:line-rule="auto"/>
        <w:ind w:firstLine="540"/>
        <w:jc w:val="both"/>
      </w:pPr>
      <w:hyperlink w:history="0" r:id="rId308" w:tooltip="Приказ Росреестра от 08.12.2020 N П/0465 &quot;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несению сведений о некоммерческой организации в единый государственный реестр саморегулируемых организаций оценщиков&quot; (Зарегистрировано в Минюсте России 30.03.2021 N 62928) {КонсультантПлюс}">
        <w:r>
          <w:rPr>
            <w:sz w:val="20"/>
            <w:color w:val="0000ff"/>
          </w:rPr>
          <w:t xml:space="preserve">заявление</w:t>
        </w:r>
      </w:hyperlink>
      <w:r>
        <w:rPr>
          <w:sz w:val="20"/>
        </w:rPr>
        <w:t xml:space="preserve">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pPr>
        <w:pStyle w:val="0"/>
        <w:spacing w:before="200" w:line-rule="auto"/>
        <w:ind w:firstLine="540"/>
        <w:jc w:val="both"/>
      </w:pPr>
      <w:r>
        <w:rPr>
          <w:sz w:val="20"/>
        </w:rPr>
        <w:t xml:space="preserve">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pPr>
        <w:pStyle w:val="0"/>
        <w:spacing w:before="200" w:line-rule="auto"/>
        <w:ind w:firstLine="540"/>
        <w:jc w:val="both"/>
      </w:pPr>
      <w:r>
        <w:rPr>
          <w:sz w:val="20"/>
        </w:rPr>
        <w:t xml:space="preserve">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bookmarkStart w:id="656" w:name="P656"/>
    <w:bookmarkEnd w:id="656"/>
    <w:p>
      <w:pPr>
        <w:pStyle w:val="0"/>
        <w:spacing w:before="200" w:line-rule="auto"/>
        <w:ind w:firstLine="540"/>
        <w:jc w:val="both"/>
      </w:pPr>
      <w:r>
        <w:rPr>
          <w:sz w:val="20"/>
        </w:rPr>
        <w:t xml:space="preserve">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pPr>
        <w:pStyle w:val="0"/>
        <w:spacing w:before="200" w:line-rule="auto"/>
        <w:ind w:firstLine="540"/>
        <w:jc w:val="both"/>
      </w:pPr>
      <w:r>
        <w:rPr>
          <w:sz w:val="20"/>
        </w:rPr>
        <w:t xml:space="preserve">документы, предусмотренные </w:t>
      </w:r>
      <w:hyperlink w:history="0" w:anchor="P610" w:tooltip="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
        <w:r>
          <w:rPr>
            <w:sz w:val="20"/>
            <w:color w:val="0000ff"/>
          </w:rPr>
          <w:t xml:space="preserve">абзацами шестым</w:t>
        </w:r>
      </w:hyperlink>
      <w:r>
        <w:rPr>
          <w:sz w:val="20"/>
        </w:rPr>
        <w:t xml:space="preserve">, </w:t>
      </w:r>
      <w:hyperlink w:history="0" w:anchor="P612" w:tooltip="заверенные некоммерческой организацией копии стандартов и правил оценочной деятельности;">
        <w:r>
          <w:rPr>
            <w:sz w:val="20"/>
            <w:color w:val="0000ff"/>
          </w:rPr>
          <w:t xml:space="preserve">седьмым</w:t>
        </w:r>
      </w:hyperlink>
      <w:r>
        <w:rPr>
          <w:sz w:val="20"/>
        </w:rPr>
        <w:t xml:space="preserve">, </w:t>
      </w:r>
      <w:hyperlink w:history="0" w:anchor="P614" w:tooltip="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
        <w:r>
          <w:rPr>
            <w:sz w:val="20"/>
            <w:color w:val="0000ff"/>
          </w:rPr>
          <w:t xml:space="preserve">девятым</w:t>
        </w:r>
      </w:hyperlink>
      <w:r>
        <w:rPr>
          <w:sz w:val="20"/>
        </w:rPr>
        <w:t xml:space="preserve"> и </w:t>
      </w:r>
      <w:hyperlink w:history="0" w:anchor="P616" w:tooltip="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w:r>
          <w:rPr>
            <w:sz w:val="20"/>
            <w:color w:val="0000ff"/>
          </w:rPr>
          <w:t xml:space="preserve">одиннадцатым части второй</w:t>
        </w:r>
      </w:hyperlink>
      <w:r>
        <w:rPr>
          <w:sz w:val="20"/>
        </w:rPr>
        <w:t xml:space="preserve"> настоящей статьи.</w:t>
      </w:r>
    </w:p>
    <w:p>
      <w:pPr>
        <w:pStyle w:val="0"/>
        <w:jc w:val="both"/>
      </w:pPr>
      <w:r>
        <w:rPr>
          <w:sz w:val="20"/>
        </w:rPr>
        <w:t xml:space="preserve">(часть двенадцатая введена Федеральным </w:t>
      </w:r>
      <w:hyperlink w:history="0" r:id="rId30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pPr>
      <w:r>
        <w:rPr>
          <w:sz w:val="20"/>
        </w:rPr>
      </w:r>
    </w:p>
    <w:p>
      <w:pPr>
        <w:pStyle w:val="2"/>
        <w:outlineLvl w:val="1"/>
        <w:ind w:firstLine="540"/>
        <w:jc w:val="both"/>
      </w:pPr>
      <w:r>
        <w:rPr>
          <w:sz w:val="20"/>
        </w:rPr>
        <w:t xml:space="preserve">Статья 24. Требования к членству в саморегулируемой организации оценщиков</w:t>
      </w:r>
    </w:p>
    <w:p>
      <w:pPr>
        <w:pStyle w:val="0"/>
        <w:ind w:firstLine="540"/>
        <w:jc w:val="both"/>
      </w:pPr>
      <w:r>
        <w:rPr>
          <w:sz w:val="20"/>
        </w:rPr>
        <w:t xml:space="preserve">(в ред. Федерального </w:t>
      </w:r>
      <w:hyperlink w:history="0" r:id="rId310"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pPr>
        <w:pStyle w:val="0"/>
        <w:spacing w:before="200" w:line-rule="auto"/>
        <w:ind w:firstLine="540"/>
        <w:jc w:val="both"/>
      </w:pPr>
      <w:r>
        <w:rPr>
          <w:sz w:val="20"/>
        </w:rPr>
        <w:t xml:space="preserve">Обязательными условиями членства в саморегулируемой организации оценщиков являются:</w:t>
      </w:r>
    </w:p>
    <w:p>
      <w:pPr>
        <w:pStyle w:val="0"/>
        <w:spacing w:before="200" w:line-rule="auto"/>
        <w:ind w:firstLine="540"/>
        <w:jc w:val="both"/>
      </w:pPr>
      <w:r>
        <w:rPr>
          <w:sz w:val="20"/>
        </w:rPr>
        <w:t xml:space="preserve">наличие высшего образования и (или) профессиональной переподготовки в области оценочной деятельности;</w:t>
      </w:r>
    </w:p>
    <w:p>
      <w:pPr>
        <w:pStyle w:val="0"/>
        <w:spacing w:before="200" w:line-rule="auto"/>
        <w:ind w:firstLine="540"/>
        <w:jc w:val="both"/>
      </w:pPr>
      <w:r>
        <w:rPr>
          <w:sz w:val="20"/>
        </w:rPr>
        <w:t xml:space="preserve">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bookmarkStart w:id="667" w:name="P667"/>
    <w:bookmarkEnd w:id="667"/>
    <w:p>
      <w:pPr>
        <w:pStyle w:val="0"/>
        <w:spacing w:before="200" w:line-rule="auto"/>
        <w:ind w:firstLine="540"/>
        <w:jc w:val="both"/>
      </w:pPr>
      <w:r>
        <w:rPr>
          <w:sz w:val="20"/>
        </w:rPr>
        <w:t xml:space="preserve">наличие квалификационного аттестата.</w:t>
      </w:r>
    </w:p>
    <w:p>
      <w:pPr>
        <w:pStyle w:val="0"/>
        <w:jc w:val="both"/>
      </w:pPr>
      <w:r>
        <w:rPr>
          <w:sz w:val="20"/>
        </w:rPr>
        <w:t xml:space="preserve">(абзац введен Федеральным </w:t>
      </w:r>
      <w:hyperlink w:history="0" r:id="rId31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jc w:val="both"/>
      </w:pPr>
      <w:r>
        <w:rPr>
          <w:sz w:val="20"/>
        </w:rPr>
        <w:t xml:space="preserve">(часть вторая введена Федеральным </w:t>
      </w:r>
      <w:hyperlink w:history="0" r:id="rId31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bookmarkStart w:id="670" w:name="P670"/>
    <w:bookmarkEnd w:id="670"/>
    <w:p>
      <w:pPr>
        <w:pStyle w:val="0"/>
        <w:spacing w:before="200" w:line-rule="auto"/>
        <w:ind w:firstLine="540"/>
        <w:jc w:val="both"/>
      </w:pPr>
      <w:r>
        <w:rPr>
          <w:sz w:val="20"/>
        </w:rPr>
        <w:t xml:space="preserve">Для вступления в члены саморегулируемой организации оценщиков физическое лицо представляет:</w:t>
      </w:r>
    </w:p>
    <w:p>
      <w:pPr>
        <w:pStyle w:val="0"/>
        <w:spacing w:before="200" w:line-rule="auto"/>
        <w:ind w:firstLine="540"/>
        <w:jc w:val="both"/>
      </w:pPr>
      <w:r>
        <w:rPr>
          <w:sz w:val="20"/>
        </w:rPr>
        <w:t xml:space="preserve">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pPr>
        <w:pStyle w:val="0"/>
        <w:jc w:val="both"/>
      </w:pPr>
      <w:r>
        <w:rPr>
          <w:sz w:val="20"/>
        </w:rPr>
        <w:t xml:space="preserve">(в ред. Федерального </w:t>
      </w:r>
      <w:hyperlink w:history="0" r:id="rId31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hyperlink w:history="0" r:id="rId314"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справку</w:t>
        </w:r>
      </w:hyperlink>
      <w:r>
        <w:rPr>
          <w:sz w:val="20"/>
        </w:rP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pPr>
        <w:pStyle w:val="0"/>
        <w:jc w:val="both"/>
      </w:pPr>
      <w:r>
        <w:rPr>
          <w:sz w:val="20"/>
        </w:rPr>
        <w:t xml:space="preserve">(в ред. Федерального </w:t>
      </w:r>
      <w:hyperlink w:history="0" r:id="rId31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bookmarkStart w:id="675" w:name="P675"/>
    <w:bookmarkEnd w:id="675"/>
    <w:p>
      <w:pPr>
        <w:pStyle w:val="0"/>
        <w:spacing w:before="200" w:line-rule="auto"/>
        <w:ind w:firstLine="540"/>
        <w:jc w:val="both"/>
      </w:pPr>
      <w:r>
        <w:rPr>
          <w:sz w:val="20"/>
        </w:rPr>
        <w:t xml:space="preserve">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pPr>
        <w:pStyle w:val="0"/>
        <w:spacing w:before="200" w:line-rule="auto"/>
        <w:ind w:firstLine="540"/>
        <w:jc w:val="both"/>
      </w:pPr>
      <w:r>
        <w:rPr>
          <w:sz w:val="20"/>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history="0" w:anchor="P670" w:tooltip="Для вступления в члены саморегулируемой организации оценщиков физическое лицо представляет:">
        <w:r>
          <w:rPr>
            <w:sz w:val="20"/>
            <w:color w:val="0000ff"/>
          </w:rPr>
          <w:t xml:space="preserve">частями второй</w:t>
        </w:r>
      </w:hyperlink>
      <w:r>
        <w:rPr>
          <w:sz w:val="20"/>
        </w:rPr>
        <w:t xml:space="preserve"> и </w:t>
      </w:r>
      <w:hyperlink w:history="0" w:anchor="P675"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r>
          <w:rPr>
            <w:sz w:val="20"/>
            <w:color w:val="0000ff"/>
          </w:rPr>
          <w:t xml:space="preserve">третьей</w:t>
        </w:r>
      </w:hyperlink>
      <w:r>
        <w:rPr>
          <w:sz w:val="20"/>
        </w:rPr>
        <w:t xml:space="preserve"> настоящей статьи, в течение семи дней со дня поступления заявления и необходимых документов от такого лица.</w:t>
      </w:r>
    </w:p>
    <w:p>
      <w:pPr>
        <w:pStyle w:val="0"/>
        <w:spacing w:before="200" w:line-rule="auto"/>
        <w:ind w:firstLine="540"/>
        <w:jc w:val="both"/>
      </w:pPr>
      <w:r>
        <w:rPr>
          <w:sz w:val="20"/>
        </w:rPr>
        <w:t xml:space="preserve">Лицо, в отношении которого принято решение о его соответствии требованиям, установленным </w:t>
      </w:r>
      <w:hyperlink w:history="0" w:anchor="P670" w:tooltip="Для вступления в члены саморегулируемой организации оценщиков физическое лицо представляет:">
        <w:r>
          <w:rPr>
            <w:sz w:val="20"/>
            <w:color w:val="0000ff"/>
          </w:rPr>
          <w:t xml:space="preserve">частями второй</w:t>
        </w:r>
      </w:hyperlink>
      <w:r>
        <w:rPr>
          <w:sz w:val="20"/>
        </w:rPr>
        <w:t xml:space="preserve"> и </w:t>
      </w:r>
      <w:hyperlink w:history="0" w:anchor="P675"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r>
          <w:rPr>
            <w:sz w:val="20"/>
            <w:color w:val="0000ff"/>
          </w:rPr>
          <w:t xml:space="preserve">третьей</w:t>
        </w:r>
      </w:hyperlink>
      <w:r>
        <w:rPr>
          <w:sz w:val="20"/>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статьей 24.7</w:t>
        </w:r>
      </w:hyperlink>
      <w:r>
        <w:rPr>
          <w:sz w:val="20"/>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bookmarkStart w:id="678" w:name="P678"/>
    <w:bookmarkEnd w:id="678"/>
    <w:p>
      <w:pPr>
        <w:pStyle w:val="0"/>
        <w:spacing w:before="200" w:line-rule="auto"/>
        <w:ind w:firstLine="540"/>
        <w:jc w:val="both"/>
      </w:pPr>
      <w:r>
        <w:rPr>
          <w:sz w:val="20"/>
        </w:rPr>
        <w:t xml:space="preserve">Основанием для отказа в принятии лица в члены саморегулируемой организации оценщиков являются:</w:t>
      </w:r>
    </w:p>
    <w:p>
      <w:pPr>
        <w:pStyle w:val="0"/>
        <w:spacing w:before="200" w:line-rule="auto"/>
        <w:ind w:firstLine="540"/>
        <w:jc w:val="both"/>
      </w:pPr>
      <w:r>
        <w:rPr>
          <w:sz w:val="20"/>
        </w:rPr>
        <w:t xml:space="preserve">несоответствие лица требованиям настоящей статьи;</w:t>
      </w:r>
    </w:p>
    <w:p>
      <w:pPr>
        <w:pStyle w:val="0"/>
        <w:spacing w:before="200" w:line-rule="auto"/>
        <w:ind w:firstLine="540"/>
        <w:jc w:val="both"/>
      </w:pPr>
      <w:r>
        <w:rPr>
          <w:sz w:val="20"/>
        </w:rPr>
        <w:t xml:space="preserve">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pPr>
        <w:pStyle w:val="0"/>
        <w:spacing w:before="200" w:line-rule="auto"/>
        <w:ind w:firstLine="540"/>
        <w:jc w:val="both"/>
      </w:pPr>
      <w:r>
        <w:rPr>
          <w:sz w:val="20"/>
        </w:rP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w:history="0" r:id="rId316"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pPr>
        <w:pStyle w:val="0"/>
        <w:jc w:val="both"/>
      </w:pPr>
      <w:r>
        <w:rPr>
          <w:sz w:val="20"/>
        </w:rPr>
        <w:t xml:space="preserve">(в ред. Федерального </w:t>
      </w:r>
      <w:hyperlink w:history="0" r:id="rId31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Лицо, которому отказано в приеме в члены саморегулируемой организации оценщиков, вправе обжаловать такой отказ в арбитражный суд.</w:t>
      </w:r>
    </w:p>
    <w:p>
      <w:pPr>
        <w:pStyle w:val="0"/>
        <w:spacing w:before="200" w:line-rule="auto"/>
        <w:ind w:firstLine="540"/>
        <w:jc w:val="both"/>
      </w:pPr>
      <w:r>
        <w:rPr>
          <w:sz w:val="20"/>
        </w:rPr>
        <w:t xml:space="preserve">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pPr>
        <w:pStyle w:val="0"/>
        <w:jc w:val="both"/>
      </w:pPr>
      <w:r>
        <w:rPr>
          <w:sz w:val="20"/>
        </w:rPr>
        <w:t xml:space="preserve">(в ред. Федерального </w:t>
      </w:r>
      <w:hyperlink w:history="0" r:id="rId318"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заявления оценщика о выходе из членов саморегулируемой организации оценщиков;</w:t>
      </w:r>
    </w:p>
    <w:p>
      <w:pPr>
        <w:pStyle w:val="0"/>
        <w:spacing w:before="200" w:line-rule="auto"/>
        <w:ind w:firstLine="540"/>
        <w:jc w:val="both"/>
      </w:pPr>
      <w:r>
        <w:rPr>
          <w:sz w:val="20"/>
        </w:rPr>
        <w:t xml:space="preserve">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pPr>
        <w:pStyle w:val="0"/>
        <w:jc w:val="both"/>
      </w:pPr>
      <w:r>
        <w:rPr>
          <w:sz w:val="20"/>
        </w:rPr>
        <w:t xml:space="preserve">(в ред. Федерального </w:t>
      </w:r>
      <w:hyperlink w:history="0" r:id="rId31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pPr>
        <w:pStyle w:val="0"/>
        <w:jc w:val="both"/>
      </w:pPr>
      <w:r>
        <w:rPr>
          <w:sz w:val="20"/>
        </w:rPr>
        <w:t xml:space="preserve">(часть десятая введена Федеральным </w:t>
      </w:r>
      <w:hyperlink w:history="0" r:id="rId32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pPr>
        <w:pStyle w:val="0"/>
        <w:jc w:val="both"/>
      </w:pPr>
      <w:r>
        <w:rPr>
          <w:sz w:val="20"/>
        </w:rPr>
        <w:t xml:space="preserve">(часть одиннадцатая введена Федеральным </w:t>
      </w:r>
      <w:hyperlink w:history="0" r:id="rId32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pPr>
        <w:pStyle w:val="0"/>
        <w:spacing w:before="200" w:line-rule="auto"/>
        <w:ind w:firstLine="540"/>
        <w:jc w:val="both"/>
      </w:pPr>
      <w:r>
        <w:rPr>
          <w:sz w:val="20"/>
        </w:rPr>
        <w:t xml:space="preserve">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pPr>
        <w:pStyle w:val="0"/>
        <w:jc w:val="both"/>
      </w:pPr>
      <w:r>
        <w:rPr>
          <w:sz w:val="20"/>
        </w:rPr>
        <w:t xml:space="preserve">(в ред. Федерального </w:t>
      </w:r>
      <w:hyperlink w:history="0" r:id="rId32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лицу, в отношении которого принято решение о прекращении членства в саморегулируемой организации оценщиков;</w:t>
      </w:r>
    </w:p>
    <w:p>
      <w:pPr>
        <w:pStyle w:val="0"/>
        <w:spacing w:before="200" w:line-rule="auto"/>
        <w:ind w:firstLine="540"/>
        <w:jc w:val="both"/>
      </w:pPr>
      <w:r>
        <w:rPr>
          <w:sz w:val="20"/>
        </w:rPr>
        <w:t xml:space="preserve">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pPr>
        <w:pStyle w:val="0"/>
        <w:spacing w:before="200" w:line-rule="auto"/>
        <w:ind w:firstLine="540"/>
        <w:jc w:val="both"/>
      </w:pPr>
      <w:r>
        <w:rPr>
          <w:sz w:val="20"/>
        </w:rPr>
        <w:t xml:space="preserve">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32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pPr>
        <w:pStyle w:val="0"/>
        <w:jc w:val="both"/>
      </w:pPr>
      <w:r>
        <w:rPr>
          <w:sz w:val="20"/>
        </w:rPr>
        <w:t xml:space="preserve">(в ред. Федерального </w:t>
      </w:r>
      <w:hyperlink w:history="0" r:id="rId32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2"/>
        <w:outlineLvl w:val="1"/>
        <w:ind w:firstLine="540"/>
        <w:jc w:val="both"/>
      </w:pPr>
      <w:r>
        <w:rPr>
          <w:sz w:val="20"/>
        </w:rPr>
        <w:t xml:space="preserve">Статья 24.1. Ведение саморегулируемой организацией оценщиков реестра членов саморегулируемой организации оценщиков</w:t>
      </w:r>
    </w:p>
    <w:p>
      <w:pPr>
        <w:pStyle w:val="0"/>
        <w:ind w:firstLine="540"/>
        <w:jc w:val="both"/>
      </w:pPr>
      <w:r>
        <w:rPr>
          <w:sz w:val="20"/>
        </w:rPr>
        <w:t xml:space="preserve">(введена Федеральным </w:t>
      </w:r>
      <w:hyperlink w:history="0" r:id="rId325"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Наряду с требованиями, установленными Федеральным </w:t>
      </w:r>
      <w:hyperlink w:history="0" r:id="rId32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w:t>
      </w:r>
      <w:hyperlink w:history="0" r:id="rId327"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дополнительные требования</w:t>
        </w:r>
      </w:hyperlink>
      <w:r>
        <w:rPr>
          <w:sz w:val="20"/>
        </w:rPr>
        <w:t xml:space="preserve"> к составу сведений, включаемых в реестр членов саморегулируемой организации оценщиков, </w:t>
      </w:r>
      <w:hyperlink w:history="0" r:id="rId328"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порядок</w:t>
        </w:r>
      </w:hyperlink>
      <w:r>
        <w:rPr>
          <w:sz w:val="20"/>
        </w:rP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первая в ред. Федерального </w:t>
      </w:r>
      <w:hyperlink w:history="0" r:id="rId32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pPr>
        <w:pStyle w:val="0"/>
        <w:ind w:firstLine="540"/>
        <w:jc w:val="both"/>
      </w:pPr>
      <w:r>
        <w:rPr>
          <w:sz w:val="20"/>
        </w:rPr>
      </w:r>
    </w:p>
    <w:p>
      <w:pPr>
        <w:pStyle w:val="2"/>
        <w:outlineLvl w:val="1"/>
        <w:ind w:firstLine="540"/>
        <w:jc w:val="both"/>
      </w:pPr>
      <w:r>
        <w:rPr>
          <w:sz w:val="20"/>
        </w:rPr>
        <w:t xml:space="preserve">Статья 24.2. Органы саморегулируемой организации оценщиков</w:t>
      </w:r>
    </w:p>
    <w:p>
      <w:pPr>
        <w:pStyle w:val="0"/>
        <w:ind w:firstLine="540"/>
        <w:jc w:val="both"/>
      </w:pPr>
      <w:r>
        <w:rPr>
          <w:sz w:val="20"/>
        </w:rPr>
        <w:t xml:space="preserve">(введена Федеральным </w:t>
      </w:r>
      <w:hyperlink w:history="0" r:id="rId330"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pPr>
        <w:pStyle w:val="0"/>
        <w:spacing w:before="200" w:line-rule="auto"/>
        <w:ind w:firstLine="540"/>
        <w:jc w:val="both"/>
      </w:pPr>
      <w:r>
        <w:rPr>
          <w:sz w:val="20"/>
        </w:rPr>
        <w:t xml:space="preserve">Общее собрание членов саморегулируемой организации оценщиков созывается не реже чем один раз в год в порядке, устанавливаемом уставом.</w:t>
      </w:r>
    </w:p>
    <w:p>
      <w:pPr>
        <w:pStyle w:val="0"/>
        <w:spacing w:before="200" w:line-rule="auto"/>
        <w:ind w:firstLine="540"/>
        <w:jc w:val="both"/>
      </w:pPr>
      <w:r>
        <w:rPr>
          <w:sz w:val="20"/>
        </w:rPr>
        <w:t xml:space="preserve">К исключительной компетенции общего собрания членов саморегулируемой организации оценщиков относится решение следующих вопросов:</w:t>
      </w:r>
    </w:p>
    <w:p>
      <w:pPr>
        <w:pStyle w:val="0"/>
        <w:spacing w:before="200" w:line-rule="auto"/>
        <w:ind w:firstLine="540"/>
        <w:jc w:val="both"/>
      </w:pPr>
      <w:r>
        <w:rPr>
          <w:sz w:val="20"/>
        </w:rPr>
        <w:t xml:space="preserve">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pPr>
        <w:pStyle w:val="0"/>
        <w:spacing w:before="200" w:line-rule="auto"/>
        <w:ind w:firstLine="540"/>
        <w:jc w:val="both"/>
      </w:pPr>
      <w:r>
        <w:rPr>
          <w:sz w:val="20"/>
        </w:rPr>
        <w:t xml:space="preserve">утверждение положения о раскрытии информации саморегулируемой организации оценщиков;</w:t>
      </w:r>
    </w:p>
    <w:p>
      <w:pPr>
        <w:pStyle w:val="0"/>
        <w:spacing w:before="200" w:line-rule="auto"/>
        <w:ind w:firstLine="540"/>
        <w:jc w:val="both"/>
      </w:pPr>
      <w:r>
        <w:rPr>
          <w:sz w:val="20"/>
        </w:rPr>
        <w:t xml:space="preserve">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pPr>
        <w:pStyle w:val="0"/>
        <w:spacing w:before="200" w:line-rule="auto"/>
        <w:ind w:firstLine="540"/>
        <w:jc w:val="both"/>
      </w:pPr>
      <w:r>
        <w:rPr>
          <w:sz w:val="20"/>
        </w:rPr>
        <w:t xml:space="preserve">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pPr>
        <w:pStyle w:val="0"/>
        <w:jc w:val="both"/>
      </w:pPr>
      <w:r>
        <w:rPr>
          <w:sz w:val="20"/>
        </w:rPr>
        <w:t xml:space="preserve">(абзац введен Федеральным </w:t>
      </w:r>
      <w:hyperlink w:history="0" r:id="rId33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33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pPr>
        <w:pStyle w:val="0"/>
        <w:spacing w:before="200" w:line-rule="auto"/>
        <w:ind w:firstLine="540"/>
        <w:jc w:val="both"/>
      </w:pPr>
      <w:r>
        <w:rPr>
          <w:sz w:val="20"/>
        </w:rPr>
        <w:t xml:space="preserve">утверждение положения о членстве в саморегулируемой организации оценщиков;</w:t>
      </w:r>
    </w:p>
    <w:p>
      <w:pPr>
        <w:pStyle w:val="0"/>
        <w:spacing w:before="200" w:line-rule="auto"/>
        <w:ind w:firstLine="540"/>
        <w:jc w:val="both"/>
      </w:pPr>
      <w:r>
        <w:rPr>
          <w:sz w:val="20"/>
        </w:rPr>
        <w:t xml:space="preserve">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pPr>
        <w:pStyle w:val="0"/>
        <w:jc w:val="both"/>
      </w:pPr>
      <w:r>
        <w:rPr>
          <w:sz w:val="20"/>
        </w:rPr>
        <w:t xml:space="preserve">(в ред. Федерального </w:t>
      </w:r>
      <w:hyperlink w:history="0" r:id="rId33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принятие решений о реорганизации, о добровольной ликвидации некоммерческой организации и назначении ликвидатора или ликвидационной комиссии.</w:t>
      </w:r>
    </w:p>
    <w:p>
      <w:pPr>
        <w:pStyle w:val="0"/>
        <w:jc w:val="both"/>
      </w:pPr>
      <w:r>
        <w:rPr>
          <w:sz w:val="20"/>
        </w:rPr>
        <w:t xml:space="preserve">(в ред. Федерального </w:t>
      </w:r>
      <w:hyperlink w:history="0" r:id="rId334"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pPr>
        <w:pStyle w:val="0"/>
        <w:spacing w:before="200" w:line-rule="auto"/>
        <w:ind w:firstLine="540"/>
        <w:jc w:val="both"/>
      </w:pPr>
      <w:r>
        <w:rPr>
          <w:sz w:val="20"/>
        </w:rPr>
        <w:t xml:space="preserve">Коллегиальный орган управления саморегулируемой организации оценщиков образуется в составе не менее чем семь человек.</w:t>
      </w:r>
    </w:p>
    <w:p>
      <w:pPr>
        <w:pStyle w:val="0"/>
        <w:spacing w:before="200" w:line-rule="auto"/>
        <w:ind w:firstLine="540"/>
        <w:jc w:val="both"/>
      </w:pPr>
      <w:r>
        <w:rPr>
          <w:sz w:val="20"/>
        </w:rPr>
        <w:t xml:space="preserve">К исключительной компетенции коллегиального органа управления саморегулируемой организации оценщиков относятся:</w:t>
      </w:r>
    </w:p>
    <w:p>
      <w:pPr>
        <w:pStyle w:val="0"/>
        <w:spacing w:before="200" w:line-rule="auto"/>
        <w:ind w:firstLine="540"/>
        <w:jc w:val="both"/>
      </w:pPr>
      <w:r>
        <w:rPr>
          <w:sz w:val="20"/>
        </w:rPr>
        <w:t xml:space="preserve">утверждение стандартов и правил оценочной деятельности;</w:t>
      </w:r>
    </w:p>
    <w:p>
      <w:pPr>
        <w:pStyle w:val="0"/>
        <w:spacing w:before="200" w:line-rule="auto"/>
        <w:ind w:firstLine="540"/>
        <w:jc w:val="both"/>
      </w:pPr>
      <w:r>
        <w:rPr>
          <w:sz w:val="20"/>
        </w:rPr>
        <w:t xml:space="preserve">утверждение правил деловой и профессиональной этики в соответствии с типовыми правилами профессиональной этики оценщиков;</w:t>
      </w:r>
    </w:p>
    <w:p>
      <w:pPr>
        <w:pStyle w:val="0"/>
        <w:spacing w:before="200" w:line-rule="auto"/>
        <w:ind w:firstLine="540"/>
        <w:jc w:val="both"/>
      </w:pPr>
      <w:r>
        <w:rPr>
          <w:sz w:val="20"/>
        </w:rPr>
        <w:t xml:space="preserve">принятие в члены саморегулируемой организации оценщиков, прекращение членства в саморегулируемой организации оценщиков;</w:t>
      </w:r>
    </w:p>
    <w:p>
      <w:pPr>
        <w:pStyle w:val="0"/>
        <w:spacing w:before="200" w:line-rule="auto"/>
        <w:ind w:firstLine="540"/>
        <w:jc w:val="both"/>
      </w:pPr>
      <w:r>
        <w:rPr>
          <w:sz w:val="20"/>
        </w:rPr>
        <w:t xml:space="preserve">рассмотрение и утверждение рекомендации об исключении члена из саморегулируемой организации оценщиков или отклонение указанной рекомендации;</w:t>
      </w:r>
    </w:p>
    <w:p>
      <w:pPr>
        <w:pStyle w:val="0"/>
        <w:spacing w:before="200" w:line-rule="auto"/>
        <w:ind w:firstLine="540"/>
        <w:jc w:val="both"/>
      </w:pPr>
      <w:r>
        <w:rPr>
          <w:sz w:val="20"/>
        </w:rPr>
        <w:t xml:space="preserve">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pPr>
        <w:pStyle w:val="0"/>
        <w:spacing w:before="200" w:line-rule="auto"/>
        <w:ind w:firstLine="540"/>
        <w:jc w:val="both"/>
      </w:pPr>
      <w:r>
        <w:rPr>
          <w:sz w:val="20"/>
        </w:rPr>
        <w:t xml:space="preserve">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pPr>
        <w:pStyle w:val="0"/>
        <w:spacing w:before="200" w:line-rule="auto"/>
        <w:ind w:firstLine="540"/>
        <w:jc w:val="both"/>
      </w:pPr>
      <w:r>
        <w:rPr>
          <w:sz w:val="20"/>
        </w:rP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pPr>
        <w:pStyle w:val="0"/>
        <w:spacing w:before="200" w:line-rule="auto"/>
        <w:ind w:firstLine="540"/>
        <w:jc w:val="both"/>
      </w:pPr>
      <w:r>
        <w:rPr>
          <w:sz w:val="20"/>
        </w:rPr>
        <w:t xml:space="preserve">утверждение инвестиционной декларации компенсационного фонда;</w:t>
      </w:r>
    </w:p>
    <w:p>
      <w:pPr>
        <w:pStyle w:val="0"/>
        <w:spacing w:before="200" w:line-rule="auto"/>
        <w:ind w:firstLine="540"/>
        <w:jc w:val="both"/>
      </w:pPr>
      <w:r>
        <w:rPr>
          <w:sz w:val="20"/>
        </w:rPr>
        <w:t xml:space="preserve">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spacing w:before="200" w:line-rule="auto"/>
        <w:ind w:firstLine="540"/>
        <w:jc w:val="both"/>
      </w:pPr>
      <w:r>
        <w:rPr>
          <w:sz w:val="20"/>
        </w:rPr>
        <w:t xml:space="preserve">установление дополнительных требований к членам экспертного совета саморегулируемой организации оценщиков;</w:t>
      </w:r>
    </w:p>
    <w:p>
      <w:pPr>
        <w:pStyle w:val="0"/>
        <w:spacing w:before="200" w:line-rule="auto"/>
        <w:ind w:firstLine="540"/>
        <w:jc w:val="both"/>
      </w:pPr>
      <w:r>
        <w:rPr>
          <w:sz w:val="20"/>
        </w:rPr>
        <w:t xml:space="preserve">установление порядка утверждения экспертного заключения, подготовленного экспертом или экспертами саморегулируемой организации оценщиков;</w:t>
      </w:r>
    </w:p>
    <w:p>
      <w:pPr>
        <w:pStyle w:val="0"/>
        <w:spacing w:before="200" w:line-rule="auto"/>
        <w:ind w:firstLine="540"/>
        <w:jc w:val="both"/>
      </w:pPr>
      <w:r>
        <w:rPr>
          <w:sz w:val="20"/>
        </w:rPr>
        <w:t xml:space="preserve">утверждение размера платы за проведение экспертизы отчетов;</w:t>
      </w:r>
    </w:p>
    <w:p>
      <w:pPr>
        <w:pStyle w:val="0"/>
        <w:spacing w:before="200" w:line-rule="auto"/>
        <w:ind w:firstLine="540"/>
        <w:jc w:val="both"/>
      </w:pPr>
      <w:r>
        <w:rPr>
          <w:sz w:val="20"/>
        </w:rPr>
        <w:t xml:space="preserve">иные отнесенные уставом к исключительной компетенции коллегиального органа управления саморегулируемой организации оценщиков вопросы.</w:t>
      </w:r>
    </w:p>
    <w:p>
      <w:pPr>
        <w:pStyle w:val="0"/>
        <w:jc w:val="both"/>
      </w:pPr>
      <w:r>
        <w:rPr>
          <w:sz w:val="20"/>
        </w:rPr>
        <w:t xml:space="preserve">(часть седьмая в ред. Федерального </w:t>
      </w:r>
      <w:hyperlink w:history="0" r:id="rId33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pPr>
        <w:pStyle w:val="0"/>
        <w:spacing w:before="200" w:line-rule="auto"/>
        <w:ind w:firstLine="540"/>
        <w:jc w:val="both"/>
      </w:pPr>
      <w:r>
        <w:rPr>
          <w:sz w:val="20"/>
        </w:rPr>
        <w:t xml:space="preserve">Заседания коллегиального органа управления саморегулируемой организации оценщиков могут проводиться в форме заочного голосования.</w:t>
      </w:r>
    </w:p>
    <w:p>
      <w:pPr>
        <w:pStyle w:val="0"/>
        <w:jc w:val="both"/>
      </w:pPr>
      <w:r>
        <w:rPr>
          <w:sz w:val="20"/>
        </w:rPr>
        <w:t xml:space="preserve">(часть девятая введена Федеральным </w:t>
      </w:r>
      <w:hyperlink w:history="0" r:id="rId336"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w:t>
      </w:r>
    </w:p>
    <w:p>
      <w:pPr>
        <w:pStyle w:val="0"/>
        <w:spacing w:before="200" w:line-rule="auto"/>
        <w:ind w:firstLine="540"/>
        <w:jc w:val="both"/>
      </w:pPr>
      <w:r>
        <w:rPr>
          <w:sz w:val="20"/>
        </w:rPr>
        <w:t xml:space="preserve">Члены коллегиального органа управления саморегулируемой организации оценщиков не могут быть избраны в состав дисциплинарного комитета.</w:t>
      </w:r>
    </w:p>
    <w:p>
      <w:pPr>
        <w:pStyle w:val="0"/>
        <w:spacing w:before="200" w:line-rule="auto"/>
        <w:ind w:firstLine="540"/>
        <w:jc w:val="both"/>
      </w:pPr>
      <w:r>
        <w:rPr>
          <w:sz w:val="20"/>
        </w:rPr>
        <w:t xml:space="preserve">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pPr>
        <w:pStyle w:val="0"/>
        <w:spacing w:before="200" w:line-rule="auto"/>
        <w:ind w:firstLine="540"/>
        <w:jc w:val="both"/>
      </w:pPr>
      <w:r>
        <w:rPr>
          <w:sz w:val="20"/>
        </w:rPr>
        <w:t xml:space="preserve">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pPr>
        <w:pStyle w:val="0"/>
        <w:spacing w:before="200" w:line-rule="auto"/>
        <w:ind w:firstLine="540"/>
        <w:jc w:val="both"/>
      </w:pPr>
      <w:r>
        <w:rPr>
          <w:sz w:val="20"/>
        </w:rPr>
        <w:t xml:space="preserve">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pPr>
        <w:pStyle w:val="0"/>
        <w:spacing w:before="200" w:line-rule="auto"/>
        <w:ind w:firstLine="540"/>
        <w:jc w:val="both"/>
      </w:pPr>
      <w:r>
        <w:rPr>
          <w:sz w:val="20"/>
        </w:rPr>
        <w:t xml:space="preserve">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pPr>
        <w:pStyle w:val="0"/>
        <w:spacing w:before="200" w:line-rule="auto"/>
        <w:ind w:firstLine="540"/>
        <w:jc w:val="both"/>
      </w:pPr>
      <w:r>
        <w:rPr>
          <w:sz w:val="20"/>
        </w:rPr>
        <w:t xml:space="preserve">Для обеспечения своей деятельности саморегулируемая организация оценщиков формирует:</w:t>
      </w:r>
    </w:p>
    <w:p>
      <w:pPr>
        <w:pStyle w:val="0"/>
        <w:spacing w:before="200" w:line-rule="auto"/>
        <w:ind w:firstLine="540"/>
        <w:jc w:val="both"/>
      </w:pPr>
      <w:r>
        <w:rPr>
          <w:sz w:val="20"/>
        </w:rPr>
        <w:t xml:space="preserve">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33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дисциплинарный комитет;</w:t>
      </w:r>
    </w:p>
    <w:p>
      <w:pPr>
        <w:pStyle w:val="0"/>
        <w:jc w:val="both"/>
      </w:pPr>
      <w:r>
        <w:rPr>
          <w:sz w:val="20"/>
        </w:rPr>
        <w:t xml:space="preserve">(в ред. Федеральных законов от 24.07.2007 </w:t>
      </w:r>
      <w:hyperlink w:history="0" r:id="rId338"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rPr>
        <w:t xml:space="preserve">, от 02.06.2016 </w:t>
      </w:r>
      <w:hyperlink w:history="0" r:id="rId33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w:t>
      </w:r>
    </w:p>
    <w:p>
      <w:pPr>
        <w:pStyle w:val="0"/>
        <w:spacing w:before="200" w:line-rule="auto"/>
        <w:ind w:firstLine="540"/>
        <w:jc w:val="both"/>
      </w:pPr>
      <w:r>
        <w:rPr>
          <w:sz w:val="20"/>
        </w:rPr>
        <w:t xml:space="preserve">иные определенные внутренними документами саморегулируемой организации оценщиков органы и структурные подразделения.</w:t>
      </w:r>
    </w:p>
    <w:p>
      <w:pPr>
        <w:pStyle w:val="0"/>
        <w:spacing w:before="200" w:line-rule="auto"/>
        <w:ind w:firstLine="540"/>
        <w:jc w:val="both"/>
      </w:pPr>
      <w:r>
        <w:rPr>
          <w:sz w:val="20"/>
        </w:rPr>
        <w:t xml:space="preserve">Часть тринадцатая утратила силу. - Федеральный </w:t>
      </w:r>
      <w:hyperlink w:history="0" r:id="rId340"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431-ФЗ.</w:t>
      </w:r>
    </w:p>
    <w:p>
      <w:pPr>
        <w:pStyle w:val="0"/>
        <w:spacing w:before="200" w:line-rule="auto"/>
        <w:ind w:firstLine="540"/>
        <w:jc w:val="both"/>
      </w:pPr>
      <w:r>
        <w:rPr>
          <w:sz w:val="20"/>
        </w:rPr>
        <w:t xml:space="preserve">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pPr>
        <w:pStyle w:val="0"/>
        <w:jc w:val="both"/>
      </w:pPr>
      <w:r>
        <w:rPr>
          <w:sz w:val="20"/>
        </w:rPr>
        <w:t xml:space="preserve">(часть четырнадцатая в ред. Федерального </w:t>
      </w:r>
      <w:hyperlink w:history="0" r:id="rId341"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p>
      <w:pPr>
        <w:pStyle w:val="0"/>
        <w:spacing w:before="200" w:line-rule="auto"/>
        <w:ind w:firstLine="540"/>
        <w:jc w:val="both"/>
      </w:pPr>
      <w:r>
        <w:rPr>
          <w:sz w:val="20"/>
        </w:rPr>
        <w:t xml:space="preserve">Экспертный совет саморегулируемой организации оценщиков образуется из членов саморегулируемой организации в случае его формирования.</w:t>
      </w:r>
    </w:p>
    <w:p>
      <w:pPr>
        <w:pStyle w:val="0"/>
        <w:jc w:val="both"/>
      </w:pPr>
      <w:r>
        <w:rPr>
          <w:sz w:val="20"/>
        </w:rPr>
        <w:t xml:space="preserve">(в ред. Федеральных законов от 28.12.2010 </w:t>
      </w:r>
      <w:hyperlink w:history="0" r:id="rId342"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rPr>
        <w:t xml:space="preserve">, от 02.06.2016 </w:t>
      </w:r>
      <w:hyperlink w:history="0" r:id="rId34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w:t>
      </w:r>
    </w:p>
    <w:p>
      <w:pPr>
        <w:pStyle w:val="0"/>
        <w:spacing w:before="200" w:line-rule="auto"/>
        <w:ind w:firstLine="540"/>
        <w:jc w:val="both"/>
      </w:pPr>
      <w:r>
        <w:rPr>
          <w:sz w:val="20"/>
        </w:rPr>
        <w:t xml:space="preserve">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pPr>
        <w:pStyle w:val="0"/>
        <w:jc w:val="both"/>
      </w:pPr>
      <w:r>
        <w:rPr>
          <w:sz w:val="20"/>
        </w:rPr>
        <w:t xml:space="preserve">(часть шестнадцатая введена Федеральным </w:t>
      </w:r>
      <w:hyperlink w:history="0" r:id="rId34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 в ред. Федерального </w:t>
      </w:r>
      <w:hyperlink w:history="0" r:id="rId345"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ind w:firstLine="540"/>
        <w:jc w:val="both"/>
      </w:pPr>
      <w:r>
        <w:rPr>
          <w:sz w:val="20"/>
        </w:rPr>
      </w:r>
    </w:p>
    <w:bookmarkStart w:id="767" w:name="P767"/>
    <w:bookmarkEnd w:id="767"/>
    <w:p>
      <w:pPr>
        <w:pStyle w:val="2"/>
        <w:outlineLvl w:val="1"/>
        <w:ind w:firstLine="540"/>
        <w:jc w:val="both"/>
      </w:pPr>
      <w:r>
        <w:rPr>
          <w:sz w:val="20"/>
        </w:rPr>
        <w:t xml:space="preserve">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ind w:firstLine="540"/>
        <w:jc w:val="both"/>
      </w:pPr>
      <w:r>
        <w:rPr>
          <w:sz w:val="20"/>
        </w:rPr>
        <w:t xml:space="preserve">(в ред. Федерального </w:t>
      </w:r>
      <w:hyperlink w:history="0" r:id="rId34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проведении плановых и внеплановых проверок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347"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Контроль за соблюдением членами саморегулируемой организации оценщиков требований настоящего Федерального закона, </w:t>
      </w:r>
      <w:hyperlink w:history="0" r:id="rId348"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pPr>
        <w:pStyle w:val="0"/>
        <w:jc w:val="both"/>
      </w:pPr>
      <w:r>
        <w:rPr>
          <w:sz w:val="20"/>
        </w:rPr>
        <w:t xml:space="preserve">(в ред. Федерального </w:t>
      </w:r>
      <w:hyperlink w:history="0" r:id="rId34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pPr>
        <w:pStyle w:val="0"/>
        <w:spacing w:before="200" w:line-rule="auto"/>
        <w:ind w:firstLine="540"/>
        <w:jc w:val="both"/>
      </w:pPr>
      <w:r>
        <w:rPr>
          <w:sz w:val="20"/>
        </w:rPr>
        <w:t xml:space="preserve">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pPr>
        <w:pStyle w:val="0"/>
        <w:spacing w:before="200" w:line-rule="auto"/>
        <w:ind w:firstLine="540"/>
        <w:jc w:val="both"/>
      </w:pPr>
      <w:r>
        <w:rPr>
          <w:sz w:val="20"/>
        </w:rPr>
        <w:t xml:space="preserve">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pPr>
        <w:pStyle w:val="0"/>
        <w:spacing w:before="200" w:line-rule="auto"/>
        <w:ind w:firstLine="540"/>
        <w:jc w:val="both"/>
      </w:pPr>
      <w:r>
        <w:rPr>
          <w:sz w:val="20"/>
        </w:rPr>
        <w:t xml:space="preserve">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pPr>
        <w:pStyle w:val="0"/>
        <w:spacing w:before="200" w:line-rule="auto"/>
        <w:ind w:firstLine="540"/>
        <w:jc w:val="both"/>
      </w:pPr>
      <w:r>
        <w:rPr>
          <w:sz w:val="20"/>
        </w:rPr>
        <w:t xml:space="preserve">Внутренними документами саморегулируемой организации оценщиков могут быть предусмотрены и иные основания для проведения внеплановой проверки.</w:t>
      </w:r>
    </w:p>
    <w:p>
      <w:pPr>
        <w:pStyle w:val="0"/>
        <w:spacing w:before="200" w:line-rule="auto"/>
        <w:ind w:firstLine="540"/>
        <w:jc w:val="both"/>
      </w:pPr>
      <w:r>
        <w:rPr>
          <w:sz w:val="20"/>
        </w:rPr>
        <w:t xml:space="preserve">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pPr>
        <w:pStyle w:val="0"/>
        <w:spacing w:before="200" w:line-rule="auto"/>
        <w:ind w:firstLine="540"/>
        <w:jc w:val="both"/>
      </w:pPr>
      <w:r>
        <w:rPr>
          <w:sz w:val="20"/>
        </w:rPr>
        <w:t xml:space="preserve">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pPr>
        <w:pStyle w:val="0"/>
        <w:jc w:val="both"/>
      </w:pPr>
      <w:r>
        <w:rPr>
          <w:sz w:val="20"/>
        </w:rPr>
        <w:t xml:space="preserve">(часть восьмая введена Федеральным </w:t>
      </w:r>
      <w:hyperlink w:history="0" r:id="rId35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По результатам проведенной проверки составляется акт проверки в соответствии с </w:t>
      </w:r>
      <w:hyperlink w:history="0" r:id="rId351"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требованиями</w:t>
        </w:r>
      </w:hyperlink>
      <w:r>
        <w:rPr>
          <w:sz w:val="20"/>
        </w:rPr>
        <w:t xml:space="preserve"> к рассмотрению жалоб.</w:t>
      </w:r>
    </w:p>
    <w:p>
      <w:pPr>
        <w:pStyle w:val="0"/>
        <w:spacing w:before="200" w:line-rule="auto"/>
        <w:ind w:firstLine="540"/>
        <w:jc w:val="both"/>
      </w:pPr>
      <w:r>
        <w:rPr>
          <w:sz w:val="20"/>
        </w:rPr>
        <w:t xml:space="preserve">Часть десятая утратила силу. - Федеральный </w:t>
      </w:r>
      <w:hyperlink w:history="0" r:id="rId35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pPr>
        <w:pStyle w:val="0"/>
        <w:spacing w:before="200" w:line-rule="auto"/>
        <w:ind w:firstLine="540"/>
        <w:jc w:val="both"/>
      </w:pPr>
      <w:r>
        <w:rPr>
          <w:sz w:val="20"/>
        </w:rPr>
        <w:t xml:space="preserve">Часть двенадцатая утратила силу. - Федеральный </w:t>
      </w:r>
      <w:hyperlink w:history="0" r:id="rId35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pPr>
        <w:pStyle w:val="0"/>
        <w:spacing w:before="200" w:line-rule="auto"/>
        <w:ind w:firstLine="540"/>
        <w:jc w:val="both"/>
      </w:pPr>
      <w:r>
        <w:rPr>
          <w:sz w:val="20"/>
        </w:rPr>
        <w:t xml:space="preserve">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pPr>
        <w:pStyle w:val="0"/>
        <w:spacing w:before="200" w:line-rule="auto"/>
        <w:ind w:firstLine="540"/>
        <w:jc w:val="both"/>
      </w:pPr>
      <w:r>
        <w:rPr>
          <w:sz w:val="20"/>
        </w:rP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w:history="0" r:id="rId354"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порядке</w:t>
        </w:r>
      </w:hyperlink>
      <w:r>
        <w:rPr>
          <w:sz w:val="20"/>
        </w:rPr>
        <w:t xml:space="preserve"> и в сроки, которые предусмотрены требованиями к рассмотрению жалоб, или оспорены в судебном порядке.</w:t>
      </w:r>
    </w:p>
    <w:p>
      <w:pPr>
        <w:pStyle w:val="0"/>
        <w:jc w:val="both"/>
      </w:pPr>
      <w:r>
        <w:rPr>
          <w:sz w:val="20"/>
        </w:rPr>
        <w:t xml:space="preserve">(в ред. Федерального </w:t>
      </w:r>
      <w:hyperlink w:history="0" r:id="rId35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bookmarkStart w:id="791" w:name="P791"/>
    <w:bookmarkEnd w:id="791"/>
    <w:p>
      <w:pPr>
        <w:pStyle w:val="2"/>
        <w:outlineLvl w:val="1"/>
        <w:ind w:firstLine="540"/>
        <w:jc w:val="both"/>
      </w:pPr>
      <w:r>
        <w:rPr>
          <w:sz w:val="20"/>
        </w:rPr>
        <w:t xml:space="preserve">Статья 24.4. Порядок применения мер дисциплинарного воздействия в отношении членов саморегулируемой организации оценщиков</w:t>
      </w:r>
    </w:p>
    <w:p>
      <w:pPr>
        <w:pStyle w:val="0"/>
        <w:ind w:firstLine="540"/>
        <w:jc w:val="both"/>
      </w:pPr>
      <w:r>
        <w:rPr>
          <w:sz w:val="20"/>
        </w:rPr>
        <w:t xml:space="preserve">(в ред. Федерального </w:t>
      </w:r>
      <w:hyperlink w:history="0" r:id="rId35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pPr>
        <w:pStyle w:val="0"/>
        <w:spacing w:before="200" w:line-rule="auto"/>
        <w:ind w:firstLine="540"/>
        <w:jc w:val="both"/>
      </w:pPr>
      <w:r>
        <w:rPr>
          <w:sz w:val="20"/>
        </w:rPr>
        <w:t xml:space="preserve">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pPr>
        <w:pStyle w:val="0"/>
        <w:spacing w:before="200" w:line-rule="auto"/>
        <w:ind w:firstLine="540"/>
        <w:jc w:val="both"/>
      </w:pPr>
      <w:r>
        <w:rPr>
          <w:sz w:val="20"/>
        </w:rPr>
        <w:t xml:space="preserve">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pPr>
        <w:pStyle w:val="0"/>
        <w:jc w:val="both"/>
      </w:pPr>
      <w:r>
        <w:rPr>
          <w:sz w:val="20"/>
        </w:rPr>
        <w:t xml:space="preserve">(в ред. Федерального </w:t>
      </w:r>
      <w:hyperlink w:history="0" r:id="rId357"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Дисциплинарный комитет вправе принять решение о применении следующих мер дисциплинарного воздействия:</w:t>
      </w:r>
    </w:p>
    <w:bookmarkStart w:id="799" w:name="P799"/>
    <w:bookmarkEnd w:id="799"/>
    <w:p>
      <w:pPr>
        <w:pStyle w:val="0"/>
        <w:spacing w:before="200" w:line-rule="auto"/>
        <w:ind w:firstLine="540"/>
        <w:jc w:val="both"/>
      </w:pPr>
      <w:r>
        <w:rPr>
          <w:sz w:val="20"/>
        </w:rPr>
        <w:t xml:space="preserve">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pPr>
        <w:pStyle w:val="0"/>
        <w:spacing w:before="200" w:line-rule="auto"/>
        <w:ind w:firstLine="540"/>
        <w:jc w:val="both"/>
      </w:pPr>
      <w:r>
        <w:rPr>
          <w:sz w:val="20"/>
        </w:rPr>
        <w:t xml:space="preserve">вынесение члену саморегулируемой организации оценщиков предупреждения;</w:t>
      </w:r>
    </w:p>
    <w:p>
      <w:pPr>
        <w:pStyle w:val="0"/>
        <w:spacing w:before="200" w:line-rule="auto"/>
        <w:ind w:firstLine="540"/>
        <w:jc w:val="both"/>
      </w:pPr>
      <w:r>
        <w:rPr>
          <w:sz w:val="20"/>
        </w:rPr>
        <w:t xml:space="preserve">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bookmarkStart w:id="802" w:name="P802"/>
    <w:bookmarkEnd w:id="802"/>
    <w:p>
      <w:pPr>
        <w:pStyle w:val="0"/>
        <w:spacing w:before="200" w:line-rule="auto"/>
        <w:ind w:firstLine="540"/>
        <w:jc w:val="both"/>
      </w:pPr>
      <w:r>
        <w:rPr>
          <w:sz w:val="20"/>
        </w:rPr>
        <w:t xml:space="preserve">приостановление права осуществления оценочной деятельности;</w:t>
      </w:r>
    </w:p>
    <w:p>
      <w:pPr>
        <w:pStyle w:val="0"/>
        <w:jc w:val="both"/>
      </w:pPr>
      <w:r>
        <w:rPr>
          <w:sz w:val="20"/>
        </w:rPr>
        <w:t xml:space="preserve">(в ред. Федерального </w:t>
      </w:r>
      <w:hyperlink w:history="0" r:id="rId358"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bookmarkStart w:id="804" w:name="P804"/>
    <w:bookmarkEnd w:id="804"/>
    <w:p>
      <w:pPr>
        <w:pStyle w:val="0"/>
        <w:spacing w:before="200" w:line-rule="auto"/>
        <w:ind w:firstLine="540"/>
        <w:jc w:val="both"/>
      </w:pPr>
      <w:r>
        <w:rPr>
          <w:sz w:val="20"/>
        </w:rPr>
        <w:t xml:space="preserve">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bookmarkStart w:id="805" w:name="P805"/>
    <w:bookmarkEnd w:id="805"/>
    <w:p>
      <w:pPr>
        <w:pStyle w:val="0"/>
        <w:spacing w:before="200" w:line-rule="auto"/>
        <w:ind w:firstLine="540"/>
        <w:jc w:val="both"/>
      </w:pPr>
      <w:r>
        <w:rPr>
          <w:sz w:val="20"/>
        </w:rPr>
        <w:t xml:space="preserve">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bookmarkStart w:id="806" w:name="P806"/>
    <w:bookmarkEnd w:id="806"/>
    <w:p>
      <w:pPr>
        <w:pStyle w:val="0"/>
        <w:spacing w:before="200" w:line-rule="auto"/>
        <w:ind w:firstLine="540"/>
        <w:jc w:val="both"/>
      </w:pPr>
      <w:r>
        <w:rPr>
          <w:sz w:val="20"/>
        </w:rPr>
        <w:t xml:space="preserve">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bookmarkStart w:id="807" w:name="P807"/>
    <w:bookmarkEnd w:id="807"/>
    <w:p>
      <w:pPr>
        <w:pStyle w:val="0"/>
        <w:spacing w:before="200" w:line-rule="auto"/>
        <w:ind w:firstLine="540"/>
        <w:jc w:val="both"/>
      </w:pPr>
      <w:r>
        <w:rPr>
          <w:sz w:val="20"/>
        </w:rPr>
        <w:t xml:space="preserve">иные установленные внутренними документами саморегулируемой организации оценщиков меры дисциплинарного воздействия.</w:t>
      </w:r>
    </w:p>
    <w:p>
      <w:pPr>
        <w:pStyle w:val="0"/>
        <w:spacing w:before="200" w:line-rule="auto"/>
        <w:ind w:firstLine="540"/>
        <w:jc w:val="both"/>
      </w:pPr>
      <w:r>
        <w:rPr>
          <w:sz w:val="20"/>
        </w:rPr>
        <w:t xml:space="preserve">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pPr>
        <w:pStyle w:val="0"/>
        <w:spacing w:before="200" w:line-rule="auto"/>
        <w:ind w:firstLine="540"/>
        <w:jc w:val="both"/>
      </w:pPr>
      <w:r>
        <w:rPr>
          <w:sz w:val="20"/>
        </w:rPr>
        <w:t xml:space="preserve">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pPr>
        <w:pStyle w:val="0"/>
        <w:spacing w:before="200" w:line-rule="auto"/>
        <w:ind w:firstLine="540"/>
        <w:jc w:val="both"/>
      </w:pPr>
      <w:r>
        <w:rPr>
          <w:sz w:val="20"/>
        </w:rPr>
        <w:t xml:space="preserve">непредставление в саморегулируемую организацию оценщиков действующего договора обязательного страхования ответственности оценщика;</w:t>
      </w:r>
    </w:p>
    <w:p>
      <w:pPr>
        <w:pStyle w:val="0"/>
        <w:spacing w:before="200" w:line-rule="auto"/>
        <w:ind w:firstLine="540"/>
        <w:jc w:val="both"/>
      </w:pPr>
      <w:r>
        <w:rPr>
          <w:sz w:val="20"/>
        </w:rPr>
        <w:t xml:space="preserve">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pPr>
        <w:pStyle w:val="0"/>
        <w:spacing w:before="200" w:line-rule="auto"/>
        <w:ind w:firstLine="540"/>
        <w:jc w:val="both"/>
      </w:pPr>
      <w:r>
        <w:rPr>
          <w:sz w:val="20"/>
        </w:rP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history="0" w:anchor="P667" w:tooltip="наличие квалификационного аттестата.">
        <w:r>
          <w:rPr>
            <w:sz w:val="20"/>
            <w:color w:val="0000ff"/>
          </w:rPr>
          <w:t xml:space="preserve">абзацем четвертым части второй статьи 24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5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иные основания, предусмотренные внутренними документами саморегулируемой организации оценщиков.</w:t>
      </w:r>
    </w:p>
    <w:p>
      <w:pPr>
        <w:pStyle w:val="0"/>
        <w:jc w:val="both"/>
      </w:pPr>
      <w:r>
        <w:rPr>
          <w:sz w:val="20"/>
        </w:rPr>
        <w:t xml:space="preserve">(часть пятая в ред. Федерального </w:t>
      </w:r>
      <w:hyperlink w:history="0" r:id="rId36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pPr>
        <w:pStyle w:val="0"/>
        <w:spacing w:before="200" w:line-rule="auto"/>
        <w:ind w:firstLine="540"/>
        <w:jc w:val="both"/>
      </w:pPr>
      <w:r>
        <w:rPr>
          <w:sz w:val="20"/>
        </w:rPr>
        <w:t xml:space="preserve">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pPr>
        <w:pStyle w:val="0"/>
        <w:spacing w:before="200" w:line-rule="auto"/>
        <w:ind w:firstLine="540"/>
        <w:jc w:val="both"/>
      </w:pPr>
      <w:r>
        <w:rPr>
          <w:sz w:val="20"/>
        </w:rPr>
        <w:t xml:space="preserve">выявление факта представления для приема в члены саморегулируемой организации оценщиков подложных документов;</w:t>
      </w:r>
    </w:p>
    <w:p>
      <w:pPr>
        <w:pStyle w:val="0"/>
        <w:spacing w:before="200" w:line-rule="auto"/>
        <w:ind w:firstLine="540"/>
        <w:jc w:val="both"/>
      </w:pPr>
      <w:r>
        <w:rPr>
          <w:sz w:val="20"/>
        </w:rPr>
        <w:t xml:space="preserve">осуществление оценочной деятельности в период приостановления права ее осуществления;</w:t>
      </w:r>
    </w:p>
    <w:p>
      <w:pPr>
        <w:pStyle w:val="0"/>
        <w:spacing w:before="200" w:line-rule="auto"/>
        <w:ind w:firstLine="540"/>
        <w:jc w:val="both"/>
      </w:pPr>
      <w:r>
        <w:rPr>
          <w:sz w:val="20"/>
        </w:rPr>
        <w:t xml:space="preserve">осуществление оценочной деятельности без наличия действующего договора обязательного страхования ответственности;</w:t>
      </w:r>
    </w:p>
    <w:p>
      <w:pPr>
        <w:pStyle w:val="0"/>
        <w:spacing w:before="200" w:line-rule="auto"/>
        <w:ind w:firstLine="540"/>
        <w:jc w:val="both"/>
      </w:pPr>
      <w:r>
        <w:rPr>
          <w:sz w:val="20"/>
        </w:rPr>
        <w:t xml:space="preserve">проведение экспертизы отчетов в период приостановления деятельности эксперта саморегулируемой организации оценщиков;</w:t>
      </w:r>
    </w:p>
    <w:p>
      <w:pPr>
        <w:pStyle w:val="0"/>
        <w:spacing w:before="200" w:line-rule="auto"/>
        <w:ind w:firstLine="540"/>
        <w:jc w:val="both"/>
      </w:pPr>
      <w:r>
        <w:rPr>
          <w:sz w:val="20"/>
        </w:rPr>
        <w:t xml:space="preserve">несоблюдение членом саморегулируемой организации оценщиков требований </w:t>
      </w:r>
      <w:hyperlink w:history="0" w:anchor="P298" w:tooltip="Статья 16. Независимость оценщика и юридического лица, с которым оценщик заключил трудовой договор">
        <w:r>
          <w:rPr>
            <w:sz w:val="20"/>
            <w:color w:val="0000ff"/>
          </w:rPr>
          <w:t xml:space="preserve">статьи 16</w:t>
        </w:r>
      </w:hyperlink>
      <w:r>
        <w:rPr>
          <w:sz w:val="20"/>
        </w:rPr>
        <w:t xml:space="preserve"> настоящего Федерального закона в части независимости оценщика;</w:t>
      </w:r>
    </w:p>
    <w:p>
      <w:pPr>
        <w:pStyle w:val="0"/>
        <w:spacing w:before="200" w:line-rule="auto"/>
        <w:ind w:firstLine="540"/>
        <w:jc w:val="both"/>
      </w:pPr>
      <w:r>
        <w:rPr>
          <w:sz w:val="20"/>
        </w:rP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pPr>
        <w:pStyle w:val="0"/>
        <w:spacing w:before="200" w:line-rule="auto"/>
        <w:ind w:firstLine="540"/>
        <w:jc w:val="both"/>
      </w:pPr>
      <w:r>
        <w:rPr>
          <w:sz w:val="20"/>
        </w:rP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history="0" w:anchor="P667" w:tooltip="наличие квалификационного аттестата.">
        <w:r>
          <w:rPr>
            <w:sz w:val="20"/>
            <w:color w:val="0000ff"/>
          </w:rPr>
          <w:t xml:space="preserve">абзацем четвертым части второй статьи 24</w:t>
        </w:r>
      </w:hyperlink>
      <w:r>
        <w:rPr>
          <w:sz w:val="20"/>
        </w:rPr>
        <w:t xml:space="preserve"> настоящего Федерального закона, в течение трех месяцев с даты выявления такого факта.</w:t>
      </w:r>
    </w:p>
    <w:p>
      <w:pPr>
        <w:pStyle w:val="0"/>
        <w:jc w:val="both"/>
      </w:pPr>
      <w:r>
        <w:rPr>
          <w:sz w:val="20"/>
        </w:rPr>
        <w:t xml:space="preserve">(абзац введен Федеральным </w:t>
      </w:r>
      <w:hyperlink w:history="0" r:id="rId361"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jc w:val="both"/>
      </w:pPr>
      <w:r>
        <w:rPr>
          <w:sz w:val="20"/>
        </w:rPr>
        <w:t xml:space="preserve">(часть шестая введена Федеральным </w:t>
      </w:r>
      <w:hyperlink w:history="0" r:id="rId36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Решения, предусмотренные </w:t>
      </w:r>
      <w:hyperlink w:history="0" w:anchor="P799" w:tooltip="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
        <w:r>
          <w:rPr>
            <w:sz w:val="20"/>
            <w:color w:val="0000ff"/>
          </w:rPr>
          <w:t xml:space="preserve">абзацами вторым</w:t>
        </w:r>
      </w:hyperlink>
      <w:r>
        <w:rPr>
          <w:sz w:val="20"/>
        </w:rPr>
        <w:t xml:space="preserve"> - </w:t>
      </w:r>
      <w:hyperlink w:history="0" w:anchor="P802" w:tooltip="приостановление права осуществления оценочной деятельности;">
        <w:r>
          <w:rPr>
            <w:sz w:val="20"/>
            <w:color w:val="0000ff"/>
          </w:rPr>
          <w:t xml:space="preserve">пятым</w:t>
        </w:r>
      </w:hyperlink>
      <w:r>
        <w:rPr>
          <w:sz w:val="20"/>
        </w:rPr>
        <w:t xml:space="preserve"> и </w:t>
      </w:r>
      <w:hyperlink w:history="0" w:anchor="P807" w:tooltip="иные установленные внутренними документами саморегулируемой организации оценщиков меры дисциплинарного воздействия.">
        <w:r>
          <w:rPr>
            <w:sz w:val="20"/>
            <w:color w:val="0000ff"/>
          </w:rPr>
          <w:t xml:space="preserve">девятым части четвертой</w:t>
        </w:r>
      </w:hyperlink>
      <w:r>
        <w:rPr>
          <w:sz w:val="20"/>
        </w:rPr>
        <w:t xml:space="preserve"> настоящей статьи, вступают в силу с момента их принятия дисциплинарным комитетом. Решение, предусмотренное </w:t>
      </w:r>
      <w:hyperlink w:history="0" w:anchor="P805" w:tooltip="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w:r>
          <w:rPr>
            <w:sz w:val="20"/>
            <w:color w:val="0000ff"/>
          </w:rPr>
          <w:t xml:space="preserve">абзацем седьмым части четвертой</w:t>
        </w:r>
      </w:hyperlink>
      <w:r>
        <w:rPr>
          <w:sz w:val="20"/>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history="0" w:anchor="P804" w:tooltip="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r>
          <w:rPr>
            <w:sz w:val="20"/>
            <w:color w:val="0000ff"/>
          </w:rPr>
          <w:t xml:space="preserve">абзацами шестым</w:t>
        </w:r>
      </w:hyperlink>
      <w:r>
        <w:rPr>
          <w:sz w:val="20"/>
        </w:rPr>
        <w:t xml:space="preserve"> и </w:t>
      </w:r>
      <w:hyperlink w:history="0" w:anchor="P806" w:tooltip="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r>
          <w:rPr>
            <w:sz w:val="20"/>
            <w:color w:val="0000ff"/>
          </w:rPr>
          <w:t xml:space="preserve">восьмым части четвертой</w:t>
        </w:r>
      </w:hyperlink>
      <w:r>
        <w:rPr>
          <w:sz w:val="20"/>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pPr>
        <w:pStyle w:val="0"/>
        <w:jc w:val="both"/>
      </w:pPr>
      <w:r>
        <w:rPr>
          <w:sz w:val="20"/>
        </w:rPr>
        <w:t xml:space="preserve">(в ред. Федерального </w:t>
      </w:r>
      <w:hyperlink w:history="0" r:id="rId36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pPr>
        <w:pStyle w:val="0"/>
        <w:spacing w:before="200" w:line-rule="auto"/>
        <w:ind w:firstLine="540"/>
        <w:jc w:val="both"/>
      </w:pPr>
      <w:r>
        <w:rPr>
          <w:sz w:val="20"/>
        </w:rP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w:history="0" r:id="rId364"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сроки</w:t>
        </w:r>
      </w:hyperlink>
      <w:r>
        <w:rPr>
          <w:sz w:val="20"/>
        </w:rPr>
        <w:t xml:space="preserve">, установленные требованиями к рассмотрению жалоб.</w:t>
      </w:r>
    </w:p>
    <w:p>
      <w:pPr>
        <w:pStyle w:val="0"/>
        <w:spacing w:before="200" w:line-rule="auto"/>
        <w:ind w:firstLine="540"/>
        <w:jc w:val="both"/>
      </w:pPr>
      <w:r>
        <w:rPr>
          <w:sz w:val="20"/>
        </w:rPr>
        <w:t xml:space="preserve">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pPr>
        <w:pStyle w:val="0"/>
        <w:spacing w:before="200" w:line-rule="auto"/>
        <w:ind w:firstLine="540"/>
        <w:jc w:val="both"/>
      </w:pPr>
      <w:r>
        <w:rPr>
          <w:sz w:val="20"/>
        </w:rPr>
        <w:t xml:space="preserve">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pPr>
        <w:pStyle w:val="0"/>
        <w:spacing w:before="200" w:line-rule="auto"/>
        <w:ind w:firstLine="540"/>
        <w:jc w:val="both"/>
      </w:pPr>
      <w:r>
        <w:rPr>
          <w:sz w:val="20"/>
        </w:rPr>
        <w:t xml:space="preserve">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pPr>
        <w:pStyle w:val="0"/>
        <w:ind w:firstLine="540"/>
        <w:jc w:val="both"/>
      </w:pPr>
      <w:r>
        <w:rPr>
          <w:sz w:val="20"/>
        </w:rPr>
      </w:r>
    </w:p>
    <w:p>
      <w:pPr>
        <w:pStyle w:val="2"/>
        <w:outlineLvl w:val="1"/>
        <w:ind w:firstLine="540"/>
        <w:jc w:val="both"/>
      </w:pPr>
      <w:r>
        <w:rPr>
          <w:sz w:val="20"/>
        </w:rPr>
        <w:t xml:space="preserve">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pPr>
        <w:pStyle w:val="0"/>
        <w:jc w:val="both"/>
      </w:pPr>
      <w:r>
        <w:rPr>
          <w:sz w:val="20"/>
        </w:rPr>
        <w:t xml:space="preserve">(в ред. Федерального </w:t>
      </w:r>
      <w:hyperlink w:history="0" r:id="rId36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t xml:space="preserve">(введена Федеральным </w:t>
      </w:r>
      <w:hyperlink w:history="0" r:id="rId366"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r>
        <w:rPr>
          <w:sz w:val="20"/>
        </w:rPr>
        <w:t xml:space="preserve">Порядок</w:t>
      </w:r>
      <w:r>
        <w:rPr>
          <w:sz w:val="20"/>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(в ред. Федерального </w:t>
      </w:r>
      <w:hyperlink w:history="0" r:id="rId367"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22.07.2010 N 167-ФЗ)</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w:history="0" r:id="rId36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w:history="0" r:id="rId36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настоящим Федеральным законом.</w:t>
      </w:r>
    </w:p>
    <w:p>
      <w:pPr>
        <w:pStyle w:val="0"/>
        <w:jc w:val="both"/>
      </w:pPr>
      <w:r>
        <w:rPr>
          <w:sz w:val="20"/>
        </w:rPr>
        <w:t xml:space="preserve">(часть вторая в ред. Федерального </w:t>
      </w:r>
      <w:hyperlink w:history="0" r:id="rId37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Основаниями для проведения внеплановой проверки деятельности саморегулируемой организации оценщиков являются:</w:t>
      </w:r>
    </w:p>
    <w:p>
      <w:pPr>
        <w:pStyle w:val="0"/>
        <w:spacing w:before="200" w:line-rule="auto"/>
        <w:ind w:firstLine="540"/>
        <w:jc w:val="both"/>
      </w:pPr>
      <w:r>
        <w:rPr>
          <w:sz w:val="20"/>
        </w:rPr>
        <w:t xml:space="preserve">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pPr>
        <w:pStyle w:val="0"/>
        <w:spacing w:before="200" w:line-rule="auto"/>
        <w:ind w:firstLine="540"/>
        <w:jc w:val="both"/>
      </w:pPr>
      <w:r>
        <w:rPr>
          <w:sz w:val="20"/>
        </w:rP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pPr>
        <w:pStyle w:val="0"/>
        <w:jc w:val="both"/>
      </w:pPr>
      <w:r>
        <w:rPr>
          <w:sz w:val="20"/>
        </w:rPr>
        <w:t xml:space="preserve">(часть третья в ред. Федерального </w:t>
      </w:r>
      <w:hyperlink w:history="0" r:id="rId3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pPr>
        <w:pStyle w:val="0"/>
        <w:spacing w:before="200" w:line-rule="auto"/>
        <w:ind w:firstLine="540"/>
        <w:jc w:val="both"/>
      </w:pPr>
      <w:r>
        <w:rPr>
          <w:sz w:val="20"/>
        </w:rPr>
        <w:t xml:space="preserve">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pPr>
        <w:pStyle w:val="0"/>
        <w:spacing w:before="200" w:line-rule="auto"/>
        <w:ind w:firstLine="540"/>
        <w:jc w:val="both"/>
      </w:pPr>
      <w:r>
        <w:rPr>
          <w:sz w:val="20"/>
        </w:rPr>
        <w:t xml:space="preserve">В случае выявления нарушения требований, установленных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pPr>
        <w:pStyle w:val="0"/>
        <w:spacing w:before="200" w:line-rule="auto"/>
        <w:ind w:firstLine="540"/>
        <w:jc w:val="both"/>
      </w:pPr>
      <w:r>
        <w:rPr>
          <w:sz w:val="20"/>
        </w:rPr>
        <w:t xml:space="preserve">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pPr>
        <w:pStyle w:val="0"/>
        <w:spacing w:before="200" w:line-rule="auto"/>
        <w:ind w:firstLine="540"/>
        <w:jc w:val="both"/>
      </w:pPr>
      <w:r>
        <w:rPr>
          <w:sz w:val="20"/>
        </w:rPr>
        <w:t xml:space="preserve">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Саморегулируемая организация оценщиков, выявившая свое несоответствие требованиям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части третьей статьи 22</w:t>
        </w:r>
      </w:hyperlink>
      <w:r>
        <w:rPr>
          <w:sz w:val="20"/>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pPr>
        <w:pStyle w:val="0"/>
        <w:spacing w:before="200" w:line-rule="auto"/>
        <w:ind w:firstLine="540"/>
        <w:jc w:val="both"/>
      </w:pPr>
      <w:r>
        <w:rPr>
          <w:sz w:val="20"/>
        </w:rP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pPr>
        <w:pStyle w:val="0"/>
        <w:spacing w:before="200" w:line-rule="auto"/>
        <w:ind w:firstLine="540"/>
        <w:jc w:val="both"/>
      </w:pPr>
      <w:r>
        <w:rPr>
          <w:sz w:val="20"/>
        </w:rPr>
        <w:t xml:space="preserve">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pPr>
        <w:pStyle w:val="0"/>
        <w:spacing w:before="200" w:line-rule="auto"/>
        <w:ind w:firstLine="540"/>
        <w:jc w:val="both"/>
      </w:pPr>
      <w:r>
        <w:rPr>
          <w:sz w:val="20"/>
        </w:rPr>
        <w:t xml:space="preserve">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pPr>
        <w:pStyle w:val="0"/>
        <w:jc w:val="both"/>
      </w:pPr>
      <w:r>
        <w:rPr>
          <w:sz w:val="20"/>
        </w:rPr>
        <w:t xml:space="preserve">(часть пятнадцатая введена Федеральным </w:t>
      </w:r>
      <w:hyperlink w:history="0" r:id="rId37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hyperlink w:history="0" r:id="rId373"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Перечень</w:t>
        </w:r>
      </w:hyperlink>
      <w:r>
        <w:rPr>
          <w:sz w:val="20"/>
        </w:rPr>
        <w:t xml:space="preserve"> сведений, включаемых в сводный реестр членов саморегулируемых организаций оценщиков, </w:t>
      </w:r>
      <w:hyperlink w:history="0" r:id="rId374"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порядок</w:t>
        </w:r>
      </w:hyperlink>
      <w:r>
        <w:rPr>
          <w:sz w:val="20"/>
        </w:rP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шестнадцатая введена Федеральным </w:t>
      </w:r>
      <w:hyperlink w:history="0" r:id="rId37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ind w:firstLine="540"/>
        <w:jc w:val="both"/>
      </w:pPr>
      <w:r>
        <w:rPr>
          <w:sz w:val="20"/>
        </w:rPr>
      </w:r>
    </w:p>
    <w:bookmarkStart w:id="865" w:name="P865"/>
    <w:bookmarkEnd w:id="865"/>
    <w:p>
      <w:pPr>
        <w:pStyle w:val="2"/>
        <w:outlineLvl w:val="1"/>
        <w:ind w:firstLine="540"/>
        <w:jc w:val="both"/>
      </w:pPr>
      <w:r>
        <w:rPr>
          <w:sz w:val="20"/>
        </w:rPr>
        <w:t xml:space="preserve">Статья 24.6. Обеспечение имущественной ответственности при осуществлении оценочной деятельности</w:t>
      </w:r>
    </w:p>
    <w:p>
      <w:pPr>
        <w:pStyle w:val="0"/>
        <w:ind w:firstLine="540"/>
        <w:jc w:val="both"/>
      </w:pPr>
      <w:r>
        <w:rPr>
          <w:sz w:val="20"/>
        </w:rPr>
        <w:t xml:space="preserve">(введена Федеральным </w:t>
      </w:r>
      <w:hyperlink w:history="0" r:id="rId376"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pPr>
        <w:pStyle w:val="0"/>
        <w:spacing w:before="200" w:line-rule="auto"/>
        <w:ind w:firstLine="540"/>
        <w:jc w:val="both"/>
      </w:pPr>
      <w:r>
        <w:rPr>
          <w:sz w:val="20"/>
        </w:rP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w:history="0" r:id="rId377"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w:t>
      </w:r>
    </w:p>
    <w:p>
      <w:pPr>
        <w:pStyle w:val="0"/>
        <w:jc w:val="both"/>
      </w:pPr>
      <w:r>
        <w:rPr>
          <w:sz w:val="20"/>
        </w:rPr>
        <w:t xml:space="preserve">(часть вторая в ред. Федерального </w:t>
      </w:r>
      <w:hyperlink w:history="0" r:id="rId37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bookmarkStart w:id="871" w:name="P871"/>
    <w:bookmarkEnd w:id="871"/>
    <w:p>
      <w:pPr>
        <w:pStyle w:val="0"/>
        <w:spacing w:before="200" w:line-rule="auto"/>
        <w:ind w:firstLine="540"/>
        <w:jc w:val="both"/>
      </w:pPr>
      <w:r>
        <w:rPr>
          <w:sz w:val="20"/>
        </w:rPr>
        <w:t xml:space="preserve">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pPr>
        <w:pStyle w:val="0"/>
        <w:spacing w:before="200" w:line-rule="auto"/>
        <w:ind w:firstLine="540"/>
        <w:jc w:val="both"/>
      </w:pPr>
      <w:r>
        <w:rPr>
          <w:sz w:val="20"/>
        </w:rPr>
        <w:t xml:space="preserve">заключение предусмотренного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статьей 24.7</w:t>
        </w:r>
      </w:hyperlink>
      <w:r>
        <w:rPr>
          <w:sz w:val="20"/>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bookmarkStart w:id="873" w:name="P873"/>
    <w:bookmarkEnd w:id="873"/>
    <w:p>
      <w:pPr>
        <w:pStyle w:val="0"/>
        <w:spacing w:before="200" w:line-rule="auto"/>
        <w:ind w:firstLine="540"/>
        <w:jc w:val="both"/>
      </w:pPr>
      <w:r>
        <w:rPr>
          <w:sz w:val="20"/>
        </w:rPr>
        <w:t xml:space="preserve">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pPr>
        <w:pStyle w:val="0"/>
        <w:spacing w:before="200" w:line-rule="auto"/>
        <w:ind w:firstLine="540"/>
        <w:jc w:val="both"/>
      </w:pPr>
      <w:r>
        <w:rPr>
          <w:sz w:val="20"/>
        </w:rPr>
        <w:t xml:space="preserve">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pPr>
        <w:pStyle w:val="0"/>
        <w:jc w:val="both"/>
      </w:pPr>
      <w:r>
        <w:rPr>
          <w:sz w:val="20"/>
        </w:rPr>
        <w:t xml:space="preserve">(часть четвертая введена Федеральным </w:t>
      </w:r>
      <w:hyperlink w:history="0" r:id="rId379"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Федерального </w:t>
      </w:r>
      <w:hyperlink w:history="0" r:id="rId3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pPr>
        <w:pStyle w:val="0"/>
        <w:jc w:val="both"/>
      </w:pPr>
      <w:r>
        <w:rPr>
          <w:sz w:val="20"/>
        </w:rPr>
        <w:t xml:space="preserve">(часть пятая введена Федеральным </w:t>
      </w:r>
      <w:hyperlink w:history="0" r:id="rId381"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Федеральных законов от 21.07.2014 </w:t>
      </w:r>
      <w:hyperlink w:history="0" r:id="rId38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 от 28.11.2018 </w:t>
      </w:r>
      <w:hyperlink w:history="0" r:id="rId38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pPr>
        <w:pStyle w:val="0"/>
        <w:jc w:val="both"/>
      </w:pPr>
      <w:r>
        <w:rPr>
          <w:sz w:val="20"/>
        </w:rPr>
        <w:t xml:space="preserve">(часть шестая введена Федеральным </w:t>
      </w:r>
      <w:hyperlink w:history="0" r:id="rId384"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w:t>
      </w:r>
    </w:p>
    <w:p>
      <w:pPr>
        <w:pStyle w:val="0"/>
        <w:ind w:firstLine="540"/>
        <w:jc w:val="both"/>
      </w:pPr>
      <w:r>
        <w:rPr>
          <w:sz w:val="20"/>
        </w:rPr>
      </w:r>
    </w:p>
    <w:bookmarkStart w:id="881" w:name="P881"/>
    <w:bookmarkEnd w:id="881"/>
    <w:p>
      <w:pPr>
        <w:pStyle w:val="2"/>
        <w:outlineLvl w:val="1"/>
        <w:ind w:firstLine="540"/>
        <w:jc w:val="both"/>
      </w:pPr>
      <w:r>
        <w:rPr>
          <w:sz w:val="20"/>
        </w:rPr>
        <w:t xml:space="preserve">Статья 24.7. Договор обязательного страхования ответственности оценщика при осуществлении оценочной деятельности</w:t>
      </w:r>
    </w:p>
    <w:p>
      <w:pPr>
        <w:pStyle w:val="0"/>
        <w:ind w:firstLine="540"/>
        <w:jc w:val="both"/>
      </w:pPr>
      <w:r>
        <w:rPr>
          <w:sz w:val="20"/>
        </w:rPr>
        <w:t xml:space="preserve">(введена Федеральным </w:t>
      </w:r>
      <w:hyperlink w:history="0" r:id="rId385"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pPr>
        <w:pStyle w:val="0"/>
        <w:spacing w:before="200" w:line-rule="auto"/>
        <w:ind w:firstLine="540"/>
        <w:jc w:val="both"/>
      </w:pPr>
      <w:r>
        <w:rPr>
          <w:sz w:val="20"/>
        </w:rPr>
        <w:t xml:space="preserve">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pPr>
        <w:pStyle w:val="0"/>
        <w:spacing w:before="200" w:line-rule="auto"/>
        <w:ind w:firstLine="540"/>
        <w:jc w:val="both"/>
      </w:pPr>
      <w:r>
        <w:rPr>
          <w:sz w:val="20"/>
        </w:rPr>
        <w:t xml:space="preserve">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заключении договоров страхования ответственности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386"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w:history="0" r:id="rId38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8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pPr>
        <w:pStyle w:val="0"/>
        <w:jc w:val="both"/>
      </w:pPr>
      <w:r>
        <w:rPr>
          <w:sz w:val="20"/>
        </w:rPr>
        <w:t xml:space="preserve">(часть пятая введена Федеральным </w:t>
      </w:r>
      <w:hyperlink w:history="0" r:id="rId38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pPr>
        <w:pStyle w:val="0"/>
        <w:spacing w:before="200" w:line-rule="auto"/>
        <w:ind w:firstLine="540"/>
        <w:jc w:val="both"/>
      </w:pPr>
      <w:r>
        <w:rPr>
          <w:sz w:val="20"/>
        </w:rPr>
        <w:t xml:space="preserve">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pPr>
        <w:pStyle w:val="0"/>
        <w:spacing w:before="200" w:line-rule="auto"/>
        <w:ind w:firstLine="540"/>
        <w:jc w:val="both"/>
      </w:pPr>
      <w:r>
        <w:rPr>
          <w:sz w:val="20"/>
        </w:rPr>
        <w:t xml:space="preserve">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pPr>
        <w:pStyle w:val="0"/>
        <w:spacing w:before="200" w:line-rule="auto"/>
        <w:ind w:firstLine="540"/>
        <w:jc w:val="both"/>
      </w:pPr>
      <w:r>
        <w:rPr>
          <w:sz w:val="20"/>
        </w:rPr>
        <w:t xml:space="preserve">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pPr>
        <w:pStyle w:val="0"/>
        <w:spacing w:before="200" w:line-rule="auto"/>
        <w:ind w:firstLine="540"/>
        <w:jc w:val="both"/>
      </w:pPr>
      <w:r>
        <w:rPr>
          <w:sz w:val="20"/>
        </w:rPr>
        <w:t xml:space="preserve">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pPr>
        <w:pStyle w:val="0"/>
        <w:ind w:firstLine="540"/>
        <w:jc w:val="both"/>
      </w:pPr>
      <w:r>
        <w:rPr>
          <w:sz w:val="20"/>
        </w:rPr>
      </w:r>
    </w:p>
    <w:bookmarkStart w:id="899" w:name="P899"/>
    <w:bookmarkEnd w:id="899"/>
    <w:p>
      <w:pPr>
        <w:pStyle w:val="2"/>
        <w:outlineLvl w:val="1"/>
        <w:ind w:firstLine="540"/>
        <w:jc w:val="both"/>
      </w:pPr>
      <w:r>
        <w:rPr>
          <w:sz w:val="20"/>
        </w:rPr>
        <w:t xml:space="preserve">Статья 24.8. Компенсационный фонд саморегулируемой организации оценщиков</w:t>
      </w:r>
    </w:p>
    <w:p>
      <w:pPr>
        <w:pStyle w:val="0"/>
        <w:ind w:firstLine="540"/>
        <w:jc w:val="both"/>
      </w:pPr>
      <w:r>
        <w:rPr>
          <w:sz w:val="20"/>
        </w:rPr>
        <w:t xml:space="preserve">(введена Федеральным </w:t>
      </w:r>
      <w:hyperlink w:history="0" r:id="rId390"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history="0" w:anchor="P873" w:tooltip="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
        <w:r>
          <w:rPr>
            <w:sz w:val="20"/>
            <w:color w:val="0000ff"/>
          </w:rPr>
          <w:t xml:space="preserve">взносов</w:t>
        </w:r>
      </w:hyperlink>
      <w:r>
        <w:rPr>
          <w:sz w:val="20"/>
        </w:rPr>
        <w:t xml:space="preserve"> ее членов.</w:t>
      </w:r>
    </w:p>
    <w:p>
      <w:pPr>
        <w:pStyle w:val="0"/>
        <w:spacing w:before="200" w:line-rule="auto"/>
        <w:ind w:firstLine="540"/>
        <w:jc w:val="both"/>
      </w:pPr>
      <w:r>
        <w:rPr>
          <w:sz w:val="20"/>
        </w:rPr>
        <w:t xml:space="preserve">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pPr>
        <w:pStyle w:val="0"/>
        <w:jc w:val="both"/>
      </w:pPr>
      <w:r>
        <w:rPr>
          <w:sz w:val="20"/>
        </w:rPr>
        <w:t xml:space="preserve">(в ред. Федерального </w:t>
      </w:r>
      <w:hyperlink w:history="0" r:id="rId391"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pPr>
        <w:pStyle w:val="0"/>
        <w:spacing w:before="200" w:line-rule="auto"/>
        <w:ind w:firstLine="540"/>
        <w:jc w:val="both"/>
      </w:pPr>
      <w:r>
        <w:rPr>
          <w:sz w:val="20"/>
        </w:rPr>
        <w:t xml:space="preserve">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pPr>
        <w:pStyle w:val="0"/>
        <w:jc w:val="both"/>
      </w:pPr>
      <w:r>
        <w:rPr>
          <w:sz w:val="20"/>
        </w:rPr>
        <w:t xml:space="preserve">(в ред. Федеральных законов от 28.12.2010 </w:t>
      </w:r>
      <w:hyperlink w:history="0" r:id="rId392"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rPr>
        <w:t xml:space="preserve">, от 21.07.2014 </w:t>
      </w:r>
      <w:hyperlink w:history="0" r:id="rId39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для возмещения ущерба, причиненного оценщиком, недостаточно средств, полученных по договору обязательного страхования ответственности;</w:t>
      </w:r>
    </w:p>
    <w:p>
      <w:pPr>
        <w:pStyle w:val="0"/>
        <w:spacing w:before="200" w:line-rule="auto"/>
        <w:ind w:firstLine="540"/>
        <w:jc w:val="both"/>
      </w:pPr>
      <w:r>
        <w:rPr>
          <w:sz w:val="20"/>
        </w:rPr>
        <w:t xml:space="preserve">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pPr>
        <w:pStyle w:val="0"/>
        <w:spacing w:before="200" w:line-rule="auto"/>
        <w:ind w:firstLine="540"/>
        <w:jc w:val="both"/>
      </w:pPr>
      <w:r>
        <w:rPr>
          <w:sz w:val="20"/>
        </w:rPr>
        <w:t xml:space="preserve">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pPr>
        <w:pStyle w:val="0"/>
        <w:jc w:val="both"/>
      </w:pPr>
      <w:r>
        <w:rPr>
          <w:sz w:val="20"/>
        </w:rPr>
        <w:t xml:space="preserve">(в ред. Федеральных законов от 28.12.2010 </w:t>
      </w:r>
      <w:hyperlink w:history="0" r:id="rId394"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rPr>
        <w:t xml:space="preserve">, от 21.07.2014 </w:t>
      </w:r>
      <w:hyperlink w:history="0" r:id="rId39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pPr>
        <w:pStyle w:val="0"/>
        <w:jc w:val="both"/>
      </w:pPr>
      <w:r>
        <w:rPr>
          <w:sz w:val="20"/>
        </w:rPr>
        <w:t xml:space="preserve">(в ред. Федерального </w:t>
      </w:r>
      <w:hyperlink w:history="0" r:id="rId396"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p>
      <w:pPr>
        <w:pStyle w:val="0"/>
        <w:spacing w:before="200" w:line-rule="auto"/>
        <w:ind w:firstLine="540"/>
        <w:jc w:val="both"/>
      </w:pPr>
      <w:r>
        <w:rPr>
          <w:sz w:val="20"/>
        </w:rPr>
        <w:t xml:space="preserve">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pPr>
        <w:pStyle w:val="0"/>
        <w:spacing w:before="200" w:line-rule="auto"/>
        <w:ind w:firstLine="540"/>
        <w:jc w:val="both"/>
      </w:pPr>
      <w:r>
        <w:rPr>
          <w:sz w:val="20"/>
        </w:rPr>
        <w:t xml:space="preserve">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pPr>
        <w:pStyle w:val="0"/>
        <w:jc w:val="both"/>
      </w:pPr>
      <w:r>
        <w:rPr>
          <w:sz w:val="20"/>
        </w:rPr>
        <w:t xml:space="preserve">(в ред. Федерального </w:t>
      </w:r>
      <w:hyperlink w:history="0" r:id="rId397"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bookmarkStart w:id="917" w:name="P917"/>
    <w:bookmarkEnd w:id="917"/>
    <w:p>
      <w:pPr>
        <w:pStyle w:val="0"/>
        <w:spacing w:before="200" w:line-rule="auto"/>
        <w:ind w:firstLine="540"/>
        <w:jc w:val="both"/>
      </w:pPr>
      <w:r>
        <w:rPr>
          <w:sz w:val="20"/>
        </w:rPr>
        <w:t xml:space="preserve">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pPr>
        <w:pStyle w:val="0"/>
        <w:jc w:val="both"/>
      </w:pPr>
      <w:r>
        <w:rPr>
          <w:sz w:val="20"/>
        </w:rPr>
        <w:t xml:space="preserve">(часть девятая введена Федеральным </w:t>
      </w:r>
      <w:hyperlink w:history="0" r:id="rId398"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Федеральных законов от 21.07.2014 </w:t>
      </w:r>
      <w:hyperlink w:history="0" r:id="rId39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 от 18.03.2020 </w:t>
      </w:r>
      <w:hyperlink w:history="0" r:id="rId400"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pPr>
        <w:pStyle w:val="0"/>
        <w:jc w:val="both"/>
      </w:pPr>
      <w:r>
        <w:rPr>
          <w:sz w:val="20"/>
        </w:rPr>
        <w:t xml:space="preserve">(часть десятая введена Федеральным </w:t>
      </w:r>
      <w:hyperlink w:history="0" r:id="rId401"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Федерального </w:t>
      </w:r>
      <w:hyperlink w:history="0" r:id="rId40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одиннадцатая введена Федеральным </w:t>
      </w:r>
      <w:hyperlink w:history="0" r:id="rId403"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Федерального </w:t>
      </w:r>
      <w:hyperlink w:history="0" r:id="rId40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pPr>
        <w:pStyle w:val="0"/>
        <w:jc w:val="both"/>
      </w:pPr>
      <w:r>
        <w:rPr>
          <w:sz w:val="20"/>
        </w:rPr>
        <w:t xml:space="preserve">(часть двенадцатая введена Федеральным </w:t>
      </w:r>
      <w:hyperlink w:history="0" r:id="rId405"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Имущество, составляющее компенсационный фонд саморегулируемой организации оценщиков, вносится в депозит нотариуса в денежной форме.</w:t>
      </w:r>
    </w:p>
    <w:p>
      <w:pPr>
        <w:pStyle w:val="0"/>
        <w:jc w:val="both"/>
      </w:pPr>
      <w:r>
        <w:rPr>
          <w:sz w:val="20"/>
        </w:rPr>
        <w:t xml:space="preserve">(часть тринадцатая введена Федеральным </w:t>
      </w:r>
      <w:hyperlink w:history="0" r:id="rId40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pPr>
        <w:pStyle w:val="0"/>
        <w:jc w:val="both"/>
      </w:pPr>
      <w:r>
        <w:rPr>
          <w:sz w:val="20"/>
        </w:rPr>
        <w:t xml:space="preserve">(часть четырнадцатая введена Федеральным </w:t>
      </w:r>
      <w:hyperlink w:history="0" r:id="rId407"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pPr>
        <w:pStyle w:val="0"/>
        <w:jc w:val="both"/>
      </w:pPr>
      <w:r>
        <w:rPr>
          <w:sz w:val="20"/>
        </w:rPr>
        <w:t xml:space="preserve">(часть пятнадцатая введена Федеральным </w:t>
      </w:r>
      <w:hyperlink w:history="0" r:id="rId40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ind w:firstLine="540"/>
        <w:jc w:val="both"/>
      </w:pPr>
      <w:r>
        <w:rPr>
          <w:sz w:val="20"/>
        </w:rPr>
      </w:r>
    </w:p>
    <w:bookmarkStart w:id="932" w:name="P932"/>
    <w:bookmarkEnd w:id="932"/>
    <w:p>
      <w:pPr>
        <w:pStyle w:val="2"/>
        <w:outlineLvl w:val="1"/>
        <w:ind w:firstLine="540"/>
        <w:jc w:val="both"/>
      </w:pPr>
      <w:r>
        <w:rPr>
          <w:sz w:val="20"/>
        </w:rPr>
        <w:t xml:space="preserve">Статья 24.9. Условия и порядок размещения средств компенсационного фонда</w:t>
      </w:r>
    </w:p>
    <w:p>
      <w:pPr>
        <w:pStyle w:val="0"/>
        <w:ind w:firstLine="540"/>
        <w:jc w:val="both"/>
      </w:pPr>
      <w:r>
        <w:rPr>
          <w:sz w:val="20"/>
        </w:rPr>
        <w:t xml:space="preserve">(введена Федеральным </w:t>
      </w:r>
      <w:hyperlink w:history="0" r:id="rId40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pPr>
        <w:pStyle w:val="0"/>
        <w:spacing w:before="200" w:line-rule="auto"/>
        <w:ind w:firstLine="540"/>
        <w:jc w:val="both"/>
      </w:pPr>
      <w:r>
        <w:rPr>
          <w:sz w:val="20"/>
        </w:rPr>
        <w:t xml:space="preserve">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pPr>
        <w:pStyle w:val="0"/>
        <w:spacing w:before="200" w:line-rule="auto"/>
        <w:ind w:firstLine="540"/>
        <w:jc w:val="both"/>
      </w:pPr>
      <w:r>
        <w:rPr>
          <w:sz w:val="20"/>
        </w:rPr>
        <w:t xml:space="preserve">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pPr>
        <w:pStyle w:val="0"/>
        <w:spacing w:before="200" w:line-rule="auto"/>
        <w:ind w:firstLine="540"/>
        <w:jc w:val="both"/>
      </w:pPr>
      <w:r>
        <w:rPr>
          <w:sz w:val="20"/>
        </w:rP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w:history="0" r:id="rId410"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осуществляющий функции по надзору за деятельностью саморегулируемых организаций оценщиков.</w:t>
      </w:r>
    </w:p>
    <w:p>
      <w:pPr>
        <w:pStyle w:val="0"/>
        <w:spacing w:before="200" w:line-rule="auto"/>
        <w:ind w:firstLine="540"/>
        <w:jc w:val="both"/>
      </w:pPr>
      <w:r>
        <w:rPr>
          <w:sz w:val="20"/>
        </w:rPr>
        <w:t xml:space="preserve">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pPr>
        <w:pStyle w:val="0"/>
        <w:spacing w:before="200" w:line-rule="auto"/>
        <w:ind w:firstLine="540"/>
        <w:jc w:val="both"/>
      </w:pPr>
      <w:r>
        <w:rPr>
          <w:sz w:val="20"/>
        </w:rPr>
        <w:t xml:space="preserve">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pPr>
        <w:pStyle w:val="0"/>
        <w:spacing w:before="200" w:line-rule="auto"/>
        <w:ind w:firstLine="540"/>
        <w:jc w:val="both"/>
      </w:pPr>
      <w:r>
        <w:rPr>
          <w:sz w:val="20"/>
        </w:rPr>
        <w:t xml:space="preserve">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pPr>
        <w:pStyle w:val="0"/>
        <w:jc w:val="both"/>
      </w:pPr>
      <w:r>
        <w:rPr>
          <w:sz w:val="20"/>
        </w:rPr>
        <w:t xml:space="preserve">(в ред. Федеральных законов от 21.11.2011 </w:t>
      </w:r>
      <w:hyperlink w:history="0" r:id="rId411"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N 327-ФЗ</w:t>
        </w:r>
      </w:hyperlink>
      <w:r>
        <w:rPr>
          <w:sz w:val="20"/>
        </w:rPr>
        <w:t xml:space="preserve">, от 02.06.2016 </w:t>
      </w:r>
      <w:hyperlink w:history="0" r:id="rId41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w:t>
      </w:r>
    </w:p>
    <w:p>
      <w:pPr>
        <w:pStyle w:val="0"/>
        <w:spacing w:before="200" w:line-rule="auto"/>
        <w:ind w:firstLine="540"/>
        <w:jc w:val="both"/>
      </w:pPr>
      <w:r>
        <w:rPr>
          <w:sz w:val="20"/>
        </w:rPr>
        <w:t xml:space="preserve">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pPr>
        <w:pStyle w:val="0"/>
        <w:jc w:val="both"/>
      </w:pPr>
      <w:r>
        <w:rPr>
          <w:sz w:val="20"/>
        </w:rPr>
        <w:t xml:space="preserve">(в ред. Федерального </w:t>
      </w:r>
      <w:hyperlink w:history="0" r:id="rId413"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закона</w:t>
        </w:r>
      </w:hyperlink>
      <w:r>
        <w:rPr>
          <w:sz w:val="20"/>
        </w:rPr>
        <w:t xml:space="preserve"> от 21.11.2011 N 327-ФЗ)</w:t>
      </w:r>
    </w:p>
    <w:p>
      <w:pPr>
        <w:pStyle w:val="0"/>
        <w:ind w:firstLine="540"/>
        <w:jc w:val="both"/>
      </w:pPr>
      <w:r>
        <w:rPr>
          <w:sz w:val="20"/>
        </w:rPr>
      </w:r>
    </w:p>
    <w:p>
      <w:pPr>
        <w:pStyle w:val="2"/>
        <w:outlineLvl w:val="1"/>
        <w:ind w:firstLine="540"/>
        <w:jc w:val="both"/>
      </w:pPr>
      <w:r>
        <w:rPr>
          <w:sz w:val="20"/>
        </w:rPr>
        <w:t xml:space="preserve">Статья 24.10. Национальное объединение саморегулируемых организаций оценщиков и иные объединения саморегулируемых организаций оценщиков</w:t>
      </w:r>
    </w:p>
    <w:p>
      <w:pPr>
        <w:pStyle w:val="0"/>
        <w:ind w:firstLine="540"/>
        <w:jc w:val="both"/>
      </w:pPr>
      <w:r>
        <w:rPr>
          <w:sz w:val="20"/>
        </w:rPr>
        <w:t xml:space="preserve">(в ред. Федерального </w:t>
      </w:r>
      <w:hyperlink w:history="0" r:id="rId41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w:history="0" r:id="rId415"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bookmarkStart w:id="950" w:name="P950"/>
    <w:bookmarkEnd w:id="950"/>
    <w:p>
      <w:pPr>
        <w:pStyle w:val="0"/>
        <w:spacing w:before="200" w:line-rule="auto"/>
        <w:ind w:firstLine="540"/>
        <w:jc w:val="both"/>
      </w:pPr>
      <w:r>
        <w:rPr>
          <w:sz w:val="20"/>
        </w:rPr>
        <w:t xml:space="preserve">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pPr>
        <w:pStyle w:val="0"/>
        <w:spacing w:before="200" w:line-rule="auto"/>
        <w:ind w:firstLine="540"/>
        <w:jc w:val="both"/>
      </w:pPr>
      <w:r>
        <w:rPr>
          <w:sz w:val="20"/>
        </w:rPr>
        <w:t xml:space="preserve">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pPr>
        <w:pStyle w:val="0"/>
        <w:spacing w:before="200" w:line-rule="auto"/>
        <w:ind w:firstLine="540"/>
        <w:jc w:val="both"/>
      </w:pPr>
      <w:r>
        <w:rPr>
          <w:sz w:val="20"/>
        </w:rPr>
        <w:t xml:space="preserve">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pPr>
        <w:pStyle w:val="0"/>
        <w:spacing w:before="200" w:line-rule="auto"/>
        <w:ind w:firstLine="540"/>
        <w:jc w:val="both"/>
      </w:pPr>
      <w:r>
        <w:rPr>
          <w:sz w:val="20"/>
        </w:rPr>
        <w:t xml:space="preserve">Некоммерческая организация, соответствующая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pPr>
        <w:pStyle w:val="0"/>
        <w:spacing w:before="200" w:line-rule="auto"/>
        <w:ind w:firstLine="540"/>
        <w:jc w:val="both"/>
      </w:pPr>
      <w:r>
        <w:rPr>
          <w:sz w:val="20"/>
        </w:rPr>
        <w:t xml:space="preserve">заявление о регистрации в качестве национального объединения саморегулируемых организаций оценщиков;</w:t>
      </w:r>
    </w:p>
    <w:p>
      <w:pPr>
        <w:pStyle w:val="0"/>
        <w:spacing w:before="200" w:line-rule="auto"/>
        <w:ind w:firstLine="540"/>
        <w:jc w:val="both"/>
      </w:pPr>
      <w:r>
        <w:rPr>
          <w:sz w:val="20"/>
        </w:rPr>
        <w:t xml:space="preserve">надлежащим образом заверенные копии учредительных документов;</w:t>
      </w:r>
    </w:p>
    <w:p>
      <w:pPr>
        <w:pStyle w:val="0"/>
        <w:spacing w:before="200" w:line-rule="auto"/>
        <w:ind w:firstLine="540"/>
        <w:jc w:val="both"/>
      </w:pPr>
      <w:r>
        <w:rPr>
          <w:sz w:val="20"/>
        </w:rPr>
        <w:t xml:space="preserve">заверенные некоммерческой организацией копии заявлений о вступлении в некоммерческую организацию всех ее членов.</w:t>
      </w:r>
    </w:p>
    <w:p>
      <w:pPr>
        <w:pStyle w:val="0"/>
        <w:spacing w:before="200" w:line-rule="auto"/>
        <w:ind w:firstLine="540"/>
        <w:jc w:val="both"/>
      </w:pPr>
      <w:r>
        <w:rPr>
          <w:sz w:val="20"/>
        </w:rPr>
        <w:t xml:space="preserve">Основными функциями национального объединения саморегулируемых организаций оценщиков являются:</w:t>
      </w:r>
    </w:p>
    <w:p>
      <w:pPr>
        <w:pStyle w:val="0"/>
        <w:spacing w:before="200" w:line-rule="auto"/>
        <w:ind w:firstLine="540"/>
        <w:jc w:val="both"/>
      </w:pPr>
      <w:r>
        <w:rPr>
          <w:sz w:val="20"/>
        </w:rPr>
        <w:t xml:space="preserve">обсуждение вопросов государственной политики в области оценочной деятельности;</w:t>
      </w:r>
    </w:p>
    <w:p>
      <w:pPr>
        <w:pStyle w:val="0"/>
        <w:spacing w:before="200" w:line-rule="auto"/>
        <w:ind w:firstLine="540"/>
        <w:jc w:val="both"/>
      </w:pPr>
      <w:r>
        <w:rPr>
          <w:sz w:val="20"/>
        </w:rPr>
        <w:t xml:space="preserve">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формирование предложений по вопросам выработки государственной политики в области оценочной деятельности;</w:t>
      </w:r>
    </w:p>
    <w:p>
      <w:pPr>
        <w:pStyle w:val="0"/>
        <w:spacing w:before="200" w:line-rule="auto"/>
        <w:ind w:firstLine="540"/>
        <w:jc w:val="both"/>
      </w:pPr>
      <w:r>
        <w:rPr>
          <w:sz w:val="20"/>
        </w:rPr>
        <w:t xml:space="preserve">формирование предложений о совершенствовании правового и экономического регулирования оценочной деятельности;</w:t>
      </w:r>
    </w:p>
    <w:p>
      <w:pPr>
        <w:pStyle w:val="0"/>
        <w:spacing w:before="200" w:line-rule="auto"/>
        <w:ind w:firstLine="540"/>
        <w:jc w:val="both"/>
      </w:pPr>
      <w:r>
        <w:rPr>
          <w:sz w:val="20"/>
        </w:rPr>
        <w:t xml:space="preserve">защита прав и законных интересов саморегулируемых организаций оценщиков;</w:t>
      </w:r>
    </w:p>
    <w:p>
      <w:pPr>
        <w:pStyle w:val="0"/>
        <w:spacing w:before="200" w:line-rule="auto"/>
        <w:ind w:firstLine="540"/>
        <w:jc w:val="both"/>
      </w:pPr>
      <w:r>
        <w:rPr>
          <w:sz w:val="20"/>
        </w:rPr>
        <w:t xml:space="preserve">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pPr>
        <w:pStyle w:val="0"/>
        <w:spacing w:before="200" w:line-rule="auto"/>
        <w:ind w:firstLine="540"/>
        <w:jc w:val="both"/>
      </w:pPr>
      <w:r>
        <w:rPr>
          <w:sz w:val="20"/>
        </w:rPr>
        <w:t xml:space="preserve">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pPr>
        <w:pStyle w:val="0"/>
        <w:spacing w:before="200" w:line-rule="auto"/>
        <w:ind w:firstLine="540"/>
        <w:jc w:val="both"/>
      </w:pPr>
      <w:r>
        <w:rPr>
          <w:sz w:val="20"/>
        </w:rPr>
        <w:t xml:space="preserve">разработка дополнительных образовательных программ в области оценочной деятельности;</w:t>
      </w:r>
    </w:p>
    <w:p>
      <w:pPr>
        <w:pStyle w:val="0"/>
        <w:spacing w:before="200" w:line-rule="auto"/>
        <w:ind w:firstLine="540"/>
        <w:jc w:val="both"/>
      </w:pPr>
      <w:r>
        <w:rPr>
          <w:sz w:val="20"/>
        </w:rPr>
        <w:t xml:space="preserve">разработка рекомендаций о минимальном стаже оценщиков, сроке стажировки лиц, претендующих на членство в саморегулируемой организации оценщиков;</w:t>
      </w:r>
    </w:p>
    <w:p>
      <w:pPr>
        <w:pStyle w:val="0"/>
        <w:spacing w:before="200" w:line-rule="auto"/>
        <w:ind w:firstLine="540"/>
        <w:jc w:val="both"/>
      </w:pPr>
      <w:r>
        <w:rPr>
          <w:sz w:val="20"/>
        </w:rPr>
        <w:t xml:space="preserve">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pPr>
        <w:pStyle w:val="0"/>
        <w:spacing w:before="200" w:line-rule="auto"/>
        <w:ind w:firstLine="540"/>
        <w:jc w:val="both"/>
      </w:pPr>
      <w:r>
        <w:rPr>
          <w:sz w:val="20"/>
        </w:rP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history="0" w:anchor="P899" w:tooltip="Статья 24.8. Компенсационный фонд саморегулируемой организации оценщиков">
        <w:r>
          <w:rPr>
            <w:sz w:val="20"/>
            <w:color w:val="0000ff"/>
          </w:rPr>
          <w:t xml:space="preserve">статьей 24.8</w:t>
        </w:r>
      </w:hyperlink>
      <w:r>
        <w:rPr>
          <w:sz w:val="20"/>
        </w:rPr>
        <w:t xml:space="preserve"> настоящего Федерального закона;</w:t>
      </w:r>
    </w:p>
    <w:p>
      <w:pPr>
        <w:pStyle w:val="0"/>
        <w:spacing w:before="200" w:line-rule="auto"/>
        <w:ind w:firstLine="540"/>
        <w:jc w:val="both"/>
      </w:pPr>
      <w:r>
        <w:rPr>
          <w:sz w:val="20"/>
        </w:rP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history="0" w:anchor="P899" w:tooltip="Статья 24.8. Компенсационный фонд саморегулируемой организации оценщиков">
        <w:r>
          <w:rPr>
            <w:sz w:val="20"/>
            <w:color w:val="0000ff"/>
          </w:rPr>
          <w:t xml:space="preserve">статьей 24.8</w:t>
        </w:r>
      </w:hyperlink>
      <w:r>
        <w:rPr>
          <w:sz w:val="20"/>
        </w:rPr>
        <w:t xml:space="preserve"> настоящего Федерального закона.</w:t>
      </w:r>
    </w:p>
    <w:p>
      <w:pPr>
        <w:pStyle w:val="0"/>
        <w:spacing w:before="200" w:line-rule="auto"/>
        <w:ind w:firstLine="540"/>
        <w:jc w:val="both"/>
      </w:pPr>
      <w:r>
        <w:rPr>
          <w:sz w:val="20"/>
        </w:rPr>
        <w:t xml:space="preserve">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pPr>
        <w:pStyle w:val="0"/>
        <w:spacing w:before="200" w:line-rule="auto"/>
        <w:ind w:firstLine="540"/>
        <w:jc w:val="both"/>
      </w:pPr>
      <w:r>
        <w:rPr>
          <w:sz w:val="20"/>
        </w:rPr>
        <w:t xml:space="preserve">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pPr>
        <w:pStyle w:val="0"/>
        <w:spacing w:before="200" w:line-rule="auto"/>
        <w:ind w:firstLine="540"/>
        <w:jc w:val="both"/>
      </w:pPr>
      <w:r>
        <w:rPr>
          <w:sz w:val="20"/>
        </w:rPr>
        <w:t xml:space="preserve">К компетенции общего собрания членов национального объединения саморегулируемых организаций оценщиков относятся:</w:t>
      </w:r>
    </w:p>
    <w:p>
      <w:pPr>
        <w:pStyle w:val="0"/>
        <w:spacing w:before="200" w:line-rule="auto"/>
        <w:ind w:firstLine="540"/>
        <w:jc w:val="both"/>
      </w:pPr>
      <w:r>
        <w:rPr>
          <w:sz w:val="20"/>
        </w:rPr>
        <w:t xml:space="preserve">изменение устава национального объединения саморегулируемых организаций оценщиков;</w:t>
      </w:r>
    </w:p>
    <w:p>
      <w:pPr>
        <w:pStyle w:val="0"/>
        <w:spacing w:before="200" w:line-rule="auto"/>
        <w:ind w:firstLine="540"/>
        <w:jc w:val="both"/>
      </w:pPr>
      <w:r>
        <w:rPr>
          <w:sz w:val="20"/>
        </w:rPr>
        <w:t xml:space="preserve">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pPr>
        <w:pStyle w:val="0"/>
        <w:spacing w:before="200" w:line-rule="auto"/>
        <w:ind w:firstLine="540"/>
        <w:jc w:val="both"/>
      </w:pPr>
      <w:r>
        <w:rPr>
          <w:sz w:val="20"/>
        </w:rPr>
        <w:t xml:space="preserve">образование исполнительных органов национального объединения саморегулируемых организаций оценщиков и досрочное прекращение их полномочий;</w:t>
      </w:r>
    </w:p>
    <w:p>
      <w:pPr>
        <w:pStyle w:val="0"/>
        <w:spacing w:before="200" w:line-rule="auto"/>
        <w:ind w:firstLine="540"/>
        <w:jc w:val="both"/>
      </w:pPr>
      <w:r>
        <w:rPr>
          <w:sz w:val="20"/>
        </w:rPr>
        <w:t xml:space="preserve">создание филиалов и открытие представительств национального объединения саморегулируемых организаций оценщиков;</w:t>
      </w:r>
    </w:p>
    <w:p>
      <w:pPr>
        <w:pStyle w:val="0"/>
        <w:spacing w:before="200" w:line-rule="auto"/>
        <w:ind w:firstLine="540"/>
        <w:jc w:val="both"/>
      </w:pPr>
      <w:r>
        <w:rPr>
          <w:sz w:val="20"/>
        </w:rPr>
        <w:t xml:space="preserve">участие в других организациях;</w:t>
      </w:r>
    </w:p>
    <w:p>
      <w:pPr>
        <w:pStyle w:val="0"/>
        <w:spacing w:before="200" w:line-rule="auto"/>
        <w:ind w:firstLine="540"/>
        <w:jc w:val="both"/>
      </w:pPr>
      <w:r>
        <w:rPr>
          <w:sz w:val="20"/>
        </w:rPr>
        <w:t xml:space="preserve">реорганизация и ликвидация национального объединения саморегулируемых организаций оценщиков;</w:t>
      </w:r>
    </w:p>
    <w:p>
      <w:pPr>
        <w:pStyle w:val="0"/>
        <w:spacing w:before="200" w:line-rule="auto"/>
        <w:ind w:firstLine="540"/>
        <w:jc w:val="both"/>
      </w:pPr>
      <w:r>
        <w:rPr>
          <w:sz w:val="20"/>
        </w:rPr>
        <w:t xml:space="preserve">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pPr>
        <w:pStyle w:val="0"/>
        <w:spacing w:before="200" w:line-rule="auto"/>
        <w:ind w:firstLine="540"/>
        <w:jc w:val="both"/>
      </w:pPr>
      <w:r>
        <w:rPr>
          <w:sz w:val="20"/>
        </w:rPr>
        <w:t xml:space="preserve">утверждение размеров вступительного взноса, членских и иных взносов;</w:t>
      </w:r>
    </w:p>
    <w:p>
      <w:pPr>
        <w:pStyle w:val="0"/>
        <w:spacing w:before="200" w:line-rule="auto"/>
        <w:ind w:firstLine="540"/>
        <w:jc w:val="both"/>
      </w:pPr>
      <w:r>
        <w:rPr>
          <w:sz w:val="20"/>
        </w:rP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history="0" w:anchor="P899" w:tooltip="Статья 24.8. Компенсационный фонд саморегулируемой организации оценщиков">
        <w:r>
          <w:rPr>
            <w:sz w:val="20"/>
            <w:color w:val="0000ff"/>
          </w:rPr>
          <w:t xml:space="preserve">статьей 24.8</w:t>
        </w:r>
      </w:hyperlink>
      <w:r>
        <w:rPr>
          <w:sz w:val="20"/>
        </w:rPr>
        <w:t xml:space="preserve"> настоящего Федерального закона;</w:t>
      </w:r>
    </w:p>
    <w:p>
      <w:pPr>
        <w:pStyle w:val="0"/>
        <w:spacing w:before="200" w:line-rule="auto"/>
        <w:ind w:firstLine="540"/>
        <w:jc w:val="both"/>
      </w:pPr>
      <w:r>
        <w:rPr>
          <w:sz w:val="20"/>
        </w:rPr>
        <w:t xml:space="preserve">утверждение аудитора национального объединения саморегулируемых организаций оценщиков и размера оплаты его услуг;</w:t>
      </w:r>
    </w:p>
    <w:p>
      <w:pPr>
        <w:pStyle w:val="0"/>
        <w:spacing w:before="200" w:line-rule="auto"/>
        <w:ind w:firstLine="540"/>
        <w:jc w:val="both"/>
      </w:pPr>
      <w:r>
        <w:rPr>
          <w:sz w:val="20"/>
        </w:rPr>
        <w:t xml:space="preserve">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pPr>
        <w:pStyle w:val="0"/>
        <w:spacing w:before="200" w:line-rule="auto"/>
        <w:ind w:firstLine="540"/>
        <w:jc w:val="both"/>
      </w:pPr>
      <w:r>
        <w:rPr>
          <w:sz w:val="20"/>
        </w:rPr>
        <w:t xml:space="preserve">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pPr>
        <w:pStyle w:val="0"/>
        <w:spacing w:before="200" w:line-rule="auto"/>
        <w:ind w:firstLine="540"/>
        <w:jc w:val="both"/>
      </w:pPr>
      <w:r>
        <w:rPr>
          <w:sz w:val="20"/>
        </w:rPr>
        <w:t xml:space="preserve">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pPr>
        <w:pStyle w:val="0"/>
        <w:spacing w:before="200" w:line-rule="auto"/>
        <w:ind w:firstLine="540"/>
        <w:jc w:val="both"/>
      </w:pPr>
      <w:r>
        <w:rPr>
          <w:sz w:val="20"/>
        </w:rPr>
        <w:t xml:space="preserve">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pPr>
        <w:pStyle w:val="0"/>
        <w:spacing w:before="200" w:line-rule="auto"/>
        <w:ind w:firstLine="540"/>
        <w:jc w:val="both"/>
      </w:pPr>
      <w:r>
        <w:rPr>
          <w:sz w:val="20"/>
        </w:rPr>
        <w:t xml:space="preserve">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pPr>
        <w:pStyle w:val="0"/>
        <w:spacing w:before="200" w:line-rule="auto"/>
        <w:ind w:firstLine="540"/>
        <w:jc w:val="both"/>
      </w:pPr>
      <w:r>
        <w:rPr>
          <w:sz w:val="20"/>
        </w:rPr>
        <w:t xml:space="preserve">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pPr>
        <w:pStyle w:val="0"/>
        <w:spacing w:before="200" w:line-rule="auto"/>
        <w:ind w:firstLine="540"/>
        <w:jc w:val="both"/>
      </w:pPr>
      <w:r>
        <w:rPr>
          <w:sz w:val="20"/>
        </w:rPr>
        <w:t xml:space="preserve">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pPr>
        <w:pStyle w:val="0"/>
        <w:spacing w:before="200" w:line-rule="auto"/>
        <w:ind w:firstLine="540"/>
        <w:jc w:val="both"/>
      </w:pPr>
      <w:r>
        <w:rPr>
          <w:sz w:val="20"/>
        </w:rP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pPr>
        <w:pStyle w:val="0"/>
        <w:spacing w:before="200" w:line-rule="auto"/>
        <w:ind w:firstLine="540"/>
        <w:jc w:val="both"/>
      </w:pPr>
      <w:r>
        <w:rPr>
          <w:sz w:val="20"/>
        </w:rPr>
        <w:t xml:space="preserve">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pPr>
        <w:pStyle w:val="0"/>
        <w:spacing w:before="200" w:line-rule="auto"/>
        <w:ind w:firstLine="540"/>
        <w:jc w:val="both"/>
      </w:pPr>
      <w:r>
        <w:rPr>
          <w:sz w:val="20"/>
        </w:rPr>
        <w:t xml:space="preserve">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Лица, входящие в состав исполнительного органа национального объединения саморегулируемых организаций оценщиков, не вправе:</w:t>
      </w:r>
    </w:p>
    <w:p>
      <w:pPr>
        <w:pStyle w:val="0"/>
        <w:spacing w:before="200" w:line-rule="auto"/>
        <w:ind w:firstLine="540"/>
        <w:jc w:val="both"/>
      </w:pPr>
      <w:r>
        <w:rPr>
          <w:sz w:val="20"/>
        </w:rPr>
        <w:t xml:space="preserve">быть избранными в состав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pPr>
        <w:pStyle w:val="0"/>
        <w:spacing w:before="200" w:line-rule="auto"/>
        <w:ind w:firstLine="540"/>
        <w:jc w:val="both"/>
      </w:pPr>
      <w:r>
        <w:rPr>
          <w:sz w:val="20"/>
        </w:rPr>
        <w:t xml:space="preserve">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pPr>
        <w:pStyle w:val="0"/>
        <w:spacing w:before="200" w:line-rule="auto"/>
        <w:ind w:firstLine="540"/>
        <w:jc w:val="both"/>
      </w:pPr>
      <w:r>
        <w:rPr>
          <w:sz w:val="20"/>
        </w:rPr>
        <w:t xml:space="preserve">осуществлять оценочную деятельность;</w:t>
      </w:r>
    </w:p>
    <w:p>
      <w:pPr>
        <w:pStyle w:val="0"/>
        <w:spacing w:before="200" w:line-rule="auto"/>
        <w:ind w:firstLine="540"/>
        <w:jc w:val="both"/>
      </w:pPr>
      <w:r>
        <w:rPr>
          <w:sz w:val="20"/>
        </w:rPr>
        <w:t xml:space="preserve">учреждать юридические лица, осуществляющие оценочную деятельность, становиться участниками таких юридических лиц;</w:t>
      </w:r>
    </w:p>
    <w:p>
      <w:pPr>
        <w:pStyle w:val="0"/>
        <w:spacing w:before="200" w:line-rule="auto"/>
        <w:ind w:firstLine="540"/>
        <w:jc w:val="both"/>
      </w:pPr>
      <w:r>
        <w:rPr>
          <w:sz w:val="20"/>
        </w:rPr>
        <w:t xml:space="preserve">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pPr>
        <w:pStyle w:val="0"/>
        <w:spacing w:before="200" w:line-rule="auto"/>
        <w:ind w:firstLine="540"/>
        <w:jc w:val="both"/>
      </w:pPr>
      <w:r>
        <w:rPr>
          <w:sz w:val="20"/>
        </w:rPr>
        <w:t xml:space="preserve">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bookmarkStart w:id="1007" w:name="P1007"/>
    <w:bookmarkEnd w:id="1007"/>
    <w:p>
      <w:pPr>
        <w:pStyle w:val="0"/>
        <w:spacing w:before="200" w:line-rule="auto"/>
        <w:ind w:firstLine="540"/>
        <w:jc w:val="both"/>
      </w:pPr>
      <w:r>
        <w:rPr>
          <w:sz w:val="20"/>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pPr>
        <w:pStyle w:val="0"/>
        <w:spacing w:before="200" w:line-rule="auto"/>
        <w:ind w:firstLine="540"/>
        <w:jc w:val="both"/>
      </w:pPr>
      <w:r>
        <w:rPr>
          <w:sz w:val="20"/>
        </w:rPr>
        <w:t xml:space="preserve">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pPr>
        <w:pStyle w:val="0"/>
        <w:spacing w:before="200" w:line-rule="auto"/>
        <w:ind w:firstLine="540"/>
        <w:jc w:val="both"/>
      </w:pPr>
      <w:r>
        <w:rPr>
          <w:sz w:val="20"/>
        </w:rPr>
        <w:t xml:space="preserve">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pPr>
        <w:pStyle w:val="0"/>
        <w:spacing w:before="200" w:line-rule="auto"/>
        <w:ind w:firstLine="540"/>
        <w:jc w:val="both"/>
      </w:pPr>
      <w:r>
        <w:rPr>
          <w:sz w:val="20"/>
        </w:rPr>
        <w:t xml:space="preserve">состав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pPr>
        <w:pStyle w:val="0"/>
        <w:spacing w:before="200" w:line-rule="auto"/>
        <w:ind w:firstLine="540"/>
        <w:jc w:val="both"/>
      </w:pPr>
      <w:r>
        <w:rPr>
          <w:sz w:val="20"/>
        </w:rPr>
        <w:t xml:space="preserve">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pPr>
        <w:pStyle w:val="0"/>
        <w:spacing w:before="200" w:line-rule="auto"/>
        <w:ind w:firstLine="540"/>
        <w:jc w:val="both"/>
      </w:pPr>
      <w:r>
        <w:rPr>
          <w:sz w:val="20"/>
        </w:rPr>
        <w:t xml:space="preserve">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pPr>
        <w:pStyle w:val="0"/>
        <w:spacing w:before="200" w:line-rule="auto"/>
        <w:ind w:firstLine="540"/>
        <w:jc w:val="both"/>
      </w:pPr>
      <w:r>
        <w:rPr>
          <w:sz w:val="20"/>
        </w:rPr>
        <w:t xml:space="preserve">смету доходов и расходов национального объединения саморегулируемых организаций оценщиков;</w:t>
      </w:r>
    </w:p>
    <w:p>
      <w:pPr>
        <w:pStyle w:val="0"/>
        <w:spacing w:before="200" w:line-rule="auto"/>
        <w:ind w:firstLine="540"/>
        <w:jc w:val="both"/>
      </w:pPr>
      <w:r>
        <w:rPr>
          <w:sz w:val="20"/>
        </w:rPr>
        <w:t xml:space="preserve">учредительные документы национального объединения саморегулируемых организаций оценщиков;</w:t>
      </w:r>
    </w:p>
    <w:p>
      <w:pPr>
        <w:pStyle w:val="0"/>
        <w:spacing w:before="200" w:line-rule="auto"/>
        <w:ind w:firstLine="540"/>
        <w:jc w:val="both"/>
      </w:pPr>
      <w:r>
        <w:rPr>
          <w:sz w:val="20"/>
        </w:rPr>
        <w:t xml:space="preserve">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pPr>
        <w:pStyle w:val="0"/>
        <w:spacing w:before="200" w:line-rule="auto"/>
        <w:ind w:firstLine="540"/>
        <w:jc w:val="both"/>
      </w:pPr>
      <w:r>
        <w:rPr>
          <w:sz w:val="20"/>
        </w:rPr>
        <w:t xml:space="preserve">информацию о третейских судах, созданных при национальном объединении саморегулируемых организаций оценщиков;</w:t>
      </w:r>
    </w:p>
    <w:p>
      <w:pPr>
        <w:pStyle w:val="0"/>
        <w:spacing w:before="200" w:line-rule="auto"/>
        <w:ind w:firstLine="540"/>
        <w:jc w:val="both"/>
      </w:pPr>
      <w:r>
        <w:rPr>
          <w:sz w:val="20"/>
        </w:rPr>
        <w:t xml:space="preserve">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pPr>
        <w:pStyle w:val="0"/>
        <w:spacing w:before="200" w:line-rule="auto"/>
        <w:ind w:firstLine="540"/>
        <w:jc w:val="both"/>
      </w:pPr>
      <w:r>
        <w:rPr>
          <w:sz w:val="20"/>
        </w:rPr>
        <w:t xml:space="preserve">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pPr>
        <w:pStyle w:val="0"/>
        <w:spacing w:before="200" w:line-rule="auto"/>
        <w:ind w:firstLine="540"/>
        <w:jc w:val="both"/>
      </w:pPr>
      <w:r>
        <w:rPr>
          <w:sz w:val="20"/>
        </w:rPr>
        <w:t xml:space="preserve">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pPr>
        <w:pStyle w:val="0"/>
        <w:spacing w:before="200" w:line-rule="auto"/>
        <w:ind w:firstLine="540"/>
        <w:jc w:val="both"/>
      </w:pPr>
      <w:r>
        <w:rPr>
          <w:sz w:val="20"/>
        </w:rPr>
        <w:t xml:space="preserve">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pPr>
        <w:pStyle w:val="0"/>
        <w:spacing w:before="200" w:line-rule="auto"/>
        <w:ind w:firstLine="540"/>
        <w:jc w:val="both"/>
      </w:pPr>
      <w:r>
        <w:rPr>
          <w:sz w:val="20"/>
        </w:rPr>
        <w:t xml:space="preserve">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pPr>
        <w:pStyle w:val="0"/>
        <w:spacing w:before="200" w:line-rule="auto"/>
        <w:ind w:firstLine="540"/>
        <w:jc w:val="both"/>
      </w:pPr>
      <w:r>
        <w:rPr>
          <w:sz w:val="20"/>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history="0" w:anchor="P1007" w:tooltip="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w:r>
          <w:rPr>
            <w:sz w:val="20"/>
            <w:color w:val="0000ff"/>
          </w:rPr>
          <w:t xml:space="preserve">частью двадцать третьей</w:t>
        </w:r>
      </w:hyperlink>
      <w:r>
        <w:rPr>
          <w:sz w:val="20"/>
        </w:rP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pPr>
        <w:pStyle w:val="0"/>
        <w:spacing w:before="200" w:line-rule="auto"/>
        <w:ind w:firstLine="540"/>
        <w:jc w:val="both"/>
      </w:pPr>
      <w:r>
        <w:rPr>
          <w:sz w:val="20"/>
        </w:rPr>
        <w:t xml:space="preserve">Национальное объединение саморегулируемых организаций оценщиков в случае возникновения его несоответствия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pPr>
        <w:pStyle w:val="0"/>
        <w:spacing w:before="200" w:line-rule="auto"/>
        <w:ind w:firstLine="540"/>
        <w:jc w:val="both"/>
      </w:pPr>
      <w:r>
        <w:rPr>
          <w:sz w:val="20"/>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pPr>
        <w:pStyle w:val="0"/>
        <w:spacing w:before="200" w:line-rule="auto"/>
        <w:ind w:firstLine="540"/>
        <w:jc w:val="both"/>
      </w:pPr>
      <w:r>
        <w:rPr>
          <w:sz w:val="20"/>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history="0" w:anchor="P917" w:tooltip="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
        <w:r>
          <w:rPr>
            <w:sz w:val="20"/>
            <w:color w:val="0000ff"/>
          </w:rPr>
          <w:t xml:space="preserve">частью девятой статьи 24.8</w:t>
        </w:r>
      </w:hyperlink>
      <w:r>
        <w:rPr>
          <w:sz w:val="20"/>
        </w:rPr>
        <w:t xml:space="preserve"> настоящего Федерального закона, подлежит внесению в депозит нотариуса.</w:t>
      </w:r>
    </w:p>
    <w:p>
      <w:pPr>
        <w:pStyle w:val="0"/>
        <w:spacing w:before="200" w:line-rule="auto"/>
        <w:ind w:firstLine="540"/>
        <w:jc w:val="both"/>
      </w:pPr>
      <w:r>
        <w:rPr>
          <w:sz w:val="20"/>
        </w:rPr>
        <w:t xml:space="preserve">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pPr>
        <w:pStyle w:val="0"/>
        <w:spacing w:before="200" w:line-rule="auto"/>
        <w:ind w:firstLine="540"/>
        <w:jc w:val="both"/>
      </w:pPr>
      <w:r>
        <w:rPr>
          <w:sz w:val="20"/>
        </w:rPr>
        <w:t xml:space="preserve">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pPr>
        <w:pStyle w:val="0"/>
        <w:ind w:firstLine="540"/>
        <w:jc w:val="both"/>
      </w:pPr>
      <w:r>
        <w:rPr>
          <w:sz w:val="20"/>
        </w:rPr>
      </w:r>
    </w:p>
    <w:p>
      <w:pPr>
        <w:pStyle w:val="2"/>
        <w:outlineLvl w:val="0"/>
        <w:jc w:val="center"/>
      </w:pPr>
      <w:r>
        <w:rPr>
          <w:sz w:val="20"/>
        </w:rPr>
        <w:t xml:space="preserve">Глава III.1. ГОСУДАРСТВЕННАЯ КАДАСТРОВАЯ ОЦЕНКА</w:t>
      </w:r>
    </w:p>
    <w:p>
      <w:pPr>
        <w:pStyle w:val="0"/>
        <w:jc w:val="center"/>
      </w:pPr>
      <w:r>
        <w:rPr>
          <w:sz w:val="20"/>
        </w:rPr>
        <w:t xml:space="preserve">(в ред. Федерального </w:t>
      </w:r>
      <w:hyperlink w:history="0" r:id="rId41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01.01.2017 по 01.01.2020 кадастровая оценка, пересмотр и оспаривание ее результатов могут </w:t>
            </w:r>
            <w:hyperlink w:history="0" r:id="rId417"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проводиться</w:t>
              </w:r>
            </w:hyperlink>
            <w:r>
              <w:rPr>
                <w:sz w:val="20"/>
                <w:color w:val="392c69"/>
              </w:rPr>
              <w:t xml:space="preserve"> в соответствии с Федеральным </w:t>
            </w:r>
            <w:hyperlink w:history="0" r:id="rId418"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законом</w:t>
              </w:r>
            </w:hyperlink>
            <w:r>
              <w:rPr>
                <w:sz w:val="20"/>
                <w:color w:val="392c69"/>
              </w:rPr>
              <w:t xml:space="preserve"> от 03.07.2016 "О государственной кадастровой оценке" или в соответствии с настоящим Федеральным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24.11. Понятие государственной кадастровой оценки</w:t>
      </w:r>
    </w:p>
    <w:p>
      <w:pPr>
        <w:pStyle w:val="0"/>
        <w:ind w:firstLine="540"/>
        <w:jc w:val="both"/>
      </w:pPr>
      <w:r>
        <w:rPr>
          <w:sz w:val="20"/>
        </w:rPr>
      </w:r>
    </w:p>
    <w:p>
      <w:pPr>
        <w:pStyle w:val="0"/>
        <w:ind w:firstLine="540"/>
        <w:jc w:val="both"/>
      </w:pPr>
      <w:r>
        <w:rPr>
          <w:sz w:val="20"/>
        </w:rPr>
        <w:t xml:space="preserve">Для целей настоящего Федерального закона под государственной кадастровой оценкой понимается совокупность действий, включающих в себя:</w:t>
      </w:r>
    </w:p>
    <w:p>
      <w:pPr>
        <w:pStyle w:val="0"/>
        <w:spacing w:before="200" w:line-rule="auto"/>
        <w:ind w:firstLine="540"/>
        <w:jc w:val="both"/>
      </w:pPr>
      <w:r>
        <w:rPr>
          <w:sz w:val="20"/>
        </w:rPr>
        <w:t xml:space="preserve">принятие решения о проведении государственной кадастровой оценки;</w:t>
      </w:r>
    </w:p>
    <w:p>
      <w:pPr>
        <w:pStyle w:val="0"/>
        <w:spacing w:before="200" w:line-rule="auto"/>
        <w:ind w:firstLine="540"/>
        <w:jc w:val="both"/>
      </w:pPr>
      <w:r>
        <w:rPr>
          <w:sz w:val="20"/>
        </w:rPr>
        <w:t xml:space="preserve">формирование перечня объектов недвижимости, подлежащих государственной кадастровой оценке;</w:t>
      </w:r>
    </w:p>
    <w:p>
      <w:pPr>
        <w:pStyle w:val="0"/>
        <w:spacing w:before="200" w:line-rule="auto"/>
        <w:ind w:firstLine="540"/>
        <w:jc w:val="both"/>
      </w:pPr>
      <w:r>
        <w:rPr>
          <w:sz w:val="20"/>
        </w:rPr>
        <w:t xml:space="preserve">отбор исполнителя работ по определению кадастровой стоимости (далее - исполнитель работ) и заключение с ним договора на проведение оценки;</w:t>
      </w:r>
    </w:p>
    <w:p>
      <w:pPr>
        <w:pStyle w:val="0"/>
        <w:spacing w:before="200" w:line-rule="auto"/>
        <w:ind w:firstLine="540"/>
        <w:jc w:val="both"/>
      </w:pPr>
      <w:r>
        <w:rPr>
          <w:sz w:val="20"/>
        </w:rPr>
        <w:t xml:space="preserve">определение кадастровой стоимости и составление отчета об определении кадастровой стоимости;</w:t>
      </w:r>
    </w:p>
    <w:p>
      <w:pPr>
        <w:pStyle w:val="0"/>
        <w:spacing w:before="200" w:line-rule="auto"/>
        <w:ind w:firstLine="540"/>
        <w:jc w:val="both"/>
      </w:pPr>
      <w:r>
        <w:rPr>
          <w:sz w:val="20"/>
        </w:rPr>
        <w:t xml:space="preserve">абзац утратил силу. - Федеральный </w:t>
      </w:r>
      <w:hyperlink w:history="0" r:id="rId41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утверждение результатов определения кадастровой стоимости;</w:t>
      </w:r>
    </w:p>
    <w:p>
      <w:pPr>
        <w:pStyle w:val="0"/>
        <w:spacing w:before="200" w:line-rule="auto"/>
        <w:ind w:firstLine="540"/>
        <w:jc w:val="both"/>
      </w:pPr>
      <w:r>
        <w:rPr>
          <w:sz w:val="20"/>
        </w:rPr>
        <w:t xml:space="preserve">внесение результатов определения кадастровой стоимости в государственный кадастр недвижимости.</w:t>
      </w:r>
    </w:p>
    <w:p>
      <w:pPr>
        <w:pStyle w:val="0"/>
        <w:spacing w:before="200" w:line-rule="auto"/>
        <w:ind w:firstLine="540"/>
        <w:jc w:val="both"/>
      </w:pPr>
      <w:r>
        <w:rPr>
          <w:sz w:val="20"/>
        </w:rPr>
        <w:t xml:space="preserve">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24.12 </w:t>
            </w:r>
            <w:hyperlink w:history="0" r:id="rId42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законом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9" w:name="P1049"/>
    <w:bookmarkEnd w:id="1049"/>
    <w:p>
      <w:pPr>
        <w:pStyle w:val="2"/>
        <w:spacing w:before="260" w:line-rule="auto"/>
        <w:outlineLvl w:val="1"/>
        <w:ind w:firstLine="540"/>
        <w:jc w:val="both"/>
      </w:pPr>
      <w:r>
        <w:rPr>
          <w:sz w:val="20"/>
        </w:rPr>
        <w:t xml:space="preserve">Статья 24.12. Принятие решения о проведении государственной кадастровой оценки</w:t>
      </w:r>
    </w:p>
    <w:p>
      <w:pPr>
        <w:pStyle w:val="0"/>
        <w:ind w:firstLine="540"/>
        <w:jc w:val="both"/>
      </w:pPr>
      <w:r>
        <w:rPr>
          <w:sz w:val="20"/>
        </w:rPr>
      </w:r>
    </w:p>
    <w:p>
      <w:pPr>
        <w:pStyle w:val="0"/>
        <w:ind w:firstLine="540"/>
        <w:jc w:val="both"/>
      </w:pPr>
      <w:r>
        <w:rPr>
          <w:sz w:val="20"/>
        </w:rPr>
        <w:t xml:space="preserve">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pPr>
        <w:pStyle w:val="0"/>
        <w:jc w:val="both"/>
      </w:pPr>
      <w:r>
        <w:rPr>
          <w:sz w:val="20"/>
        </w:rPr>
        <w:t xml:space="preserve">(в ред. Федерального </w:t>
      </w:r>
      <w:hyperlink w:history="0" r:id="rId42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pPr>
        <w:pStyle w:val="0"/>
        <w:spacing w:before="200" w:line-rule="auto"/>
        <w:ind w:firstLine="540"/>
        <w:jc w:val="both"/>
      </w:pPr>
      <w:r>
        <w:rPr>
          <w:sz w:val="20"/>
        </w:rPr>
        <w:t xml:space="preserve">Решение о проведении государственной кадастровой оценки в обязательном порядке должно содержать следующие сведения:</w:t>
      </w:r>
    </w:p>
    <w:p>
      <w:pPr>
        <w:pStyle w:val="0"/>
        <w:spacing w:before="200" w:line-rule="auto"/>
        <w:ind w:firstLine="540"/>
        <w:jc w:val="both"/>
      </w:pPr>
      <w:r>
        <w:rPr>
          <w:sz w:val="20"/>
        </w:rPr>
        <w:t xml:space="preserve">год начала проведения работ по определению кадастровой стоимости;</w:t>
      </w:r>
    </w:p>
    <w:p>
      <w:pPr>
        <w:pStyle w:val="0"/>
        <w:spacing w:before="200" w:line-rule="auto"/>
        <w:ind w:firstLine="540"/>
        <w:jc w:val="both"/>
      </w:pPr>
      <w:r>
        <w:rPr>
          <w:sz w:val="20"/>
        </w:rPr>
        <w:t xml:space="preserve">вид или виды объектов недвижимости, в отношении которых принято решение о проведении государственной кадастровой оценки;</w:t>
      </w:r>
    </w:p>
    <w:p>
      <w:pPr>
        <w:pStyle w:val="0"/>
        <w:spacing w:before="200" w:line-rule="auto"/>
        <w:ind w:firstLine="540"/>
        <w:jc w:val="both"/>
      </w:pPr>
      <w:r>
        <w:rPr>
          <w:sz w:val="20"/>
        </w:rPr>
        <w:t xml:space="preserve">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pPr>
        <w:pStyle w:val="0"/>
        <w:spacing w:before="200" w:line-rule="auto"/>
        <w:ind w:firstLine="540"/>
        <w:jc w:val="both"/>
      </w:pPr>
      <w:r>
        <w:rPr>
          <w:sz w:val="20"/>
        </w:rPr>
        <w:t xml:space="preserve">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pPr>
        <w:pStyle w:val="0"/>
        <w:spacing w:before="200" w:line-rule="auto"/>
        <w:ind w:firstLine="540"/>
        <w:jc w:val="both"/>
      </w:pPr>
      <w:r>
        <w:rPr>
          <w:sz w:val="20"/>
        </w:rPr>
        <w:t xml:space="preserve">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pPr>
        <w:pStyle w:val="0"/>
        <w:spacing w:before="200" w:line-rule="auto"/>
        <w:ind w:firstLine="540"/>
        <w:jc w:val="both"/>
      </w:pPr>
      <w:r>
        <w:rPr>
          <w:sz w:val="20"/>
        </w:rPr>
        <w:t xml:space="preserve">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24.13 </w:t>
            </w:r>
            <w:hyperlink w:history="0" r:id="rId42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законом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24.13. Формирование перечня объектов недвижимости, подлежащих государственной кадастровой оценке</w:t>
      </w:r>
    </w:p>
    <w:p>
      <w:pPr>
        <w:pStyle w:val="0"/>
        <w:ind w:firstLine="540"/>
        <w:jc w:val="both"/>
      </w:pPr>
      <w:r>
        <w:rPr>
          <w:sz w:val="20"/>
        </w:rPr>
      </w:r>
    </w:p>
    <w:p>
      <w:pPr>
        <w:pStyle w:val="0"/>
        <w:ind w:firstLine="540"/>
        <w:jc w:val="both"/>
      </w:pPr>
      <w:r>
        <w:rPr>
          <w:sz w:val="20"/>
        </w:rPr>
        <w:t xml:space="preserve">Государственная кадастровая оценка проводится в отношении объектов недвижимости, учтенных в государственном кадастре недвижимости.</w:t>
      </w:r>
    </w:p>
    <w:p>
      <w:pPr>
        <w:pStyle w:val="0"/>
        <w:spacing w:before="200" w:line-rule="auto"/>
        <w:ind w:firstLine="540"/>
        <w:jc w:val="both"/>
      </w:pPr>
      <w:r>
        <w:rPr>
          <w:sz w:val="20"/>
        </w:rP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w:history="0" r:id="rId423" w:tooltip="Приказ Минэкономразвития России от 01.11.2013 N 648 &quot;Об утверждении Порядка формирования и предоставления перечня объектов недвижимости, подлежащих государственной кадастровой оценке&quot; (Зарегистрировано в Минюсте России 31.12.2013 N 30934) {КонсультантПлюс}">
        <w:r>
          <w:rPr>
            <w:sz w:val="20"/>
            <w:color w:val="0000ff"/>
          </w:rPr>
          <w:t xml:space="preserve">порядке</w:t>
        </w:r>
      </w:hyperlink>
      <w:r>
        <w:rPr>
          <w:sz w:val="20"/>
        </w:rP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pPr>
        <w:pStyle w:val="0"/>
        <w:spacing w:before="200" w:line-rule="auto"/>
        <w:ind w:firstLine="540"/>
        <w:jc w:val="both"/>
      </w:pPr>
      <w:r>
        <w:rPr>
          <w:sz w:val="20"/>
        </w:rP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w:history="0" r:id="rId424" w:tooltip="Приказ Росреестра от 13.01.2015 N П/3 &quot;О наделении федерального государственного бюджетного учреждения &quot;Федеральная кадастровая палата Федеральной службы государственной регистрации, кадастра и картографии&quot; полномочиями по формированию и предоставлению перечня объектов недвижимости, подлежащих государственной кадастровой оценке&quot; (Зарегистрировано в Минюсте России 06.02.2015 N 35909) {КонсультантПлюс}">
        <w:r>
          <w:rPr>
            <w:sz w:val="20"/>
            <w:color w:val="0000ff"/>
          </w:rPr>
          <w:t xml:space="preserve">осуществлять</w:t>
        </w:r>
      </w:hyperlink>
      <w:r>
        <w:rPr>
          <w:sz w:val="20"/>
        </w:rPr>
        <w:t xml:space="preserve"> подведомственные ему государственные бюджетные учреждения.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24.14 </w:t>
            </w:r>
            <w:hyperlink w:history="0" r:id="rId42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законом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24.14. Отбор исполнителя работ и заключение с ним договора на проведение оценки</w:t>
      </w:r>
    </w:p>
    <w:p>
      <w:pPr>
        <w:pStyle w:val="0"/>
        <w:ind w:firstLine="540"/>
        <w:jc w:val="both"/>
      </w:pPr>
      <w:r>
        <w:rPr>
          <w:sz w:val="20"/>
        </w:rPr>
      </w:r>
    </w:p>
    <w:p>
      <w:pPr>
        <w:pStyle w:val="0"/>
        <w:ind w:firstLine="540"/>
        <w:jc w:val="both"/>
      </w:pPr>
      <w:r>
        <w:rPr>
          <w:sz w:val="20"/>
        </w:rPr>
        <w:t xml:space="preserve">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pPr>
        <w:pStyle w:val="0"/>
        <w:spacing w:before="200" w:line-rule="auto"/>
        <w:ind w:firstLine="540"/>
        <w:jc w:val="both"/>
      </w:pPr>
      <w:r>
        <w:rPr>
          <w:sz w:val="20"/>
        </w:rPr>
        <w:t xml:space="preserve">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pPr>
        <w:pStyle w:val="0"/>
        <w:spacing w:before="200" w:line-rule="auto"/>
        <w:ind w:firstLine="540"/>
        <w:jc w:val="both"/>
      </w:pPr>
      <w:r>
        <w:rPr>
          <w:sz w:val="20"/>
        </w:rPr>
        <w:t xml:space="preserve">Дополнительные требования к исполнителю работ устанавливаются Правительством Российской Федерации.</w:t>
      </w:r>
    </w:p>
    <w:p>
      <w:pPr>
        <w:pStyle w:val="0"/>
        <w:spacing w:before="200" w:line-rule="auto"/>
        <w:ind w:firstLine="540"/>
        <w:jc w:val="both"/>
      </w:pPr>
      <w:r>
        <w:rPr>
          <w:sz w:val="20"/>
        </w:rPr>
        <w:t xml:space="preserve">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pPr>
        <w:pStyle w:val="0"/>
        <w:spacing w:before="200" w:line-rule="auto"/>
        <w:ind w:firstLine="540"/>
        <w:jc w:val="both"/>
      </w:pPr>
      <w:r>
        <w:rPr>
          <w:sz w:val="20"/>
        </w:rPr>
        <w:t xml:space="preserve">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pPr>
        <w:pStyle w:val="0"/>
        <w:spacing w:before="200" w:line-rule="auto"/>
        <w:ind w:firstLine="540"/>
        <w:jc w:val="both"/>
      </w:pPr>
      <w:r>
        <w:rPr>
          <w:sz w:val="20"/>
        </w:rPr>
        <w:t xml:space="preserve">о месте нахождения заказчика работ;</w:t>
      </w:r>
    </w:p>
    <w:p>
      <w:pPr>
        <w:pStyle w:val="0"/>
        <w:spacing w:before="200" w:line-rule="auto"/>
        <w:ind w:firstLine="540"/>
        <w:jc w:val="both"/>
      </w:pPr>
      <w:r>
        <w:rPr>
          <w:sz w:val="20"/>
        </w:rPr>
        <w:t xml:space="preserve">об организационно-правовой форме исполнителя работ, о его полном наименовании и месте нахождения;</w:t>
      </w:r>
    </w:p>
    <w:p>
      <w:pPr>
        <w:pStyle w:val="0"/>
        <w:spacing w:before="200" w:line-rule="auto"/>
        <w:ind w:firstLine="540"/>
        <w:jc w:val="both"/>
      </w:pPr>
      <w:r>
        <w:rPr>
          <w:sz w:val="20"/>
        </w:rPr>
        <w:t xml:space="preserve">о дате или сроке сдачи результатов работ по договору на проведение работ по определению кадастровой стоимости.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24.15 </w:t>
            </w:r>
            <w:hyperlink w:history="0" r:id="rId42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w:t>
            </w:r>
            <w:hyperlink w:history="0" r:id="rId42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24.15. Определение кадастровой стоимости и составление отчета об определении кадастровой стоимости</w:t>
      </w:r>
    </w:p>
    <w:p>
      <w:pPr>
        <w:pStyle w:val="0"/>
        <w:ind w:firstLine="540"/>
        <w:jc w:val="both"/>
      </w:pPr>
      <w:r>
        <w:rPr>
          <w:sz w:val="20"/>
        </w:rPr>
      </w:r>
    </w:p>
    <w:p>
      <w:pPr>
        <w:pStyle w:val="0"/>
        <w:ind w:firstLine="540"/>
        <w:jc w:val="both"/>
      </w:pPr>
      <w:r>
        <w:rPr>
          <w:sz w:val="20"/>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w:history="0" r:id="rId428"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и правил оценочной деятельности, регулирующих вопросы определения кадастровой стоимости, за исключением случая, установленного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w:t>
      </w:r>
    </w:p>
    <w:p>
      <w:pPr>
        <w:pStyle w:val="0"/>
        <w:spacing w:before="200" w:line-rule="auto"/>
        <w:ind w:firstLine="540"/>
        <w:jc w:val="both"/>
      </w:pPr>
      <w:r>
        <w:rPr>
          <w:sz w:val="20"/>
        </w:rPr>
        <w:t xml:space="preserve">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pPr>
        <w:pStyle w:val="0"/>
        <w:spacing w:before="200" w:line-rule="auto"/>
        <w:ind w:firstLine="540"/>
        <w:jc w:val="both"/>
      </w:pPr>
      <w:r>
        <w:rPr>
          <w:sz w:val="20"/>
        </w:rPr>
        <w:t xml:space="preserve">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pPr>
        <w:pStyle w:val="0"/>
        <w:spacing w:before="200" w:line-rule="auto"/>
        <w:ind w:firstLine="540"/>
        <w:jc w:val="both"/>
      </w:pPr>
      <w:hyperlink w:history="0" r:id="rId429" w:tooltip="Приказ Минэкономразвития России от 29.07.2011 N 382 (ред. от 06.04.2015) &quot;Об утверждении требований к отчету об определении кадастровой стоимости&quot; (Зарегистрировано в Минюсте России 24.11.2011 N 22383) {КонсультантПлюс}">
        <w:r>
          <w:rPr>
            <w:sz w:val="20"/>
            <w:color w:val="0000ff"/>
          </w:rPr>
          <w:t xml:space="preserve">Требования</w:t>
        </w:r>
      </w:hyperlink>
      <w:r>
        <w:rPr>
          <w:sz w:val="20"/>
        </w:rP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pPr>
        <w:pStyle w:val="0"/>
        <w:spacing w:before="200" w:line-rule="auto"/>
        <w:ind w:firstLine="540"/>
        <w:jc w:val="both"/>
      </w:pPr>
      <w:r>
        <w:rPr>
          <w:sz w:val="20"/>
        </w:rPr>
        <w:t xml:space="preserve">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pPr>
        <w:pStyle w:val="0"/>
        <w:spacing w:before="200" w:line-rule="auto"/>
        <w:ind w:firstLine="540"/>
        <w:jc w:val="both"/>
      </w:pPr>
      <w:r>
        <w:rPr>
          <w:sz w:val="20"/>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history="0" w:anchor="P1207" w:tooltip="Статья 24.21. Фонд данных государственной кадастровой оценки">
        <w:r>
          <w:rPr>
            <w:sz w:val="20"/>
            <w:color w:val="0000ff"/>
          </w:rPr>
          <w:t xml:space="preserve">статьей 24.21</w:t>
        </w:r>
      </w:hyperlink>
      <w:r>
        <w:rPr>
          <w:sz w:val="20"/>
        </w:rP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pPr>
        <w:pStyle w:val="0"/>
        <w:spacing w:before="200" w:line-rule="auto"/>
        <w:ind w:firstLine="540"/>
        <w:jc w:val="both"/>
      </w:pPr>
      <w:r>
        <w:rPr>
          <w:sz w:val="20"/>
        </w:rPr>
        <w:t xml:space="preserve">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pPr>
        <w:pStyle w:val="0"/>
        <w:spacing w:before="200" w:line-rule="auto"/>
        <w:ind w:firstLine="540"/>
        <w:jc w:val="both"/>
      </w:pPr>
      <w:r>
        <w:rPr>
          <w:sz w:val="20"/>
        </w:rPr>
        <w:t xml:space="preserve">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pPr>
        <w:pStyle w:val="0"/>
        <w:spacing w:before="200" w:line-rule="auto"/>
        <w:ind w:firstLine="540"/>
        <w:jc w:val="both"/>
      </w:pPr>
      <w:r>
        <w:rPr>
          <w:sz w:val="20"/>
        </w:rPr>
        <w:t xml:space="preserve">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pPr>
        <w:pStyle w:val="0"/>
        <w:spacing w:before="200" w:line-rule="auto"/>
        <w:ind w:firstLine="540"/>
        <w:jc w:val="both"/>
      </w:pPr>
      <w:r>
        <w:rPr>
          <w:sz w:val="20"/>
        </w:rPr>
        <w:t xml:space="preserve">Замечания к проекту отчета об определении кадастровой стоимости наряду с изложением их сути в обязательном порядке должны содержать:</w:t>
      </w:r>
    </w:p>
    <w:p>
      <w:pPr>
        <w:pStyle w:val="0"/>
        <w:spacing w:before="200" w:line-rule="auto"/>
        <w:ind w:firstLine="540"/>
        <w:jc w:val="both"/>
      </w:pPr>
      <w:r>
        <w:rPr>
          <w:sz w:val="20"/>
        </w:rPr>
        <w:t xml:space="preserve">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pPr>
        <w:pStyle w:val="0"/>
        <w:spacing w:before="200" w:line-rule="auto"/>
        <w:ind w:firstLine="540"/>
        <w:jc w:val="both"/>
      </w:pPr>
      <w:r>
        <w:rPr>
          <w:sz w:val="20"/>
        </w:rPr>
        <w:t xml:space="preserve">указание на номера страниц проекта отчета об определении кадастровой стоимости и (при наличии) приложения, к которым имеются замечания;</w:t>
      </w:r>
    </w:p>
    <w:p>
      <w:pPr>
        <w:pStyle w:val="0"/>
        <w:spacing w:before="200" w:line-rule="auto"/>
        <w:ind w:firstLine="540"/>
        <w:jc w:val="both"/>
      </w:pPr>
      <w:r>
        <w:rPr>
          <w:sz w:val="20"/>
        </w:rPr>
        <w:t xml:space="preserve">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pPr>
        <w:pStyle w:val="0"/>
        <w:spacing w:before="200" w:line-rule="auto"/>
        <w:ind w:firstLine="540"/>
        <w:jc w:val="both"/>
      </w:pPr>
      <w:r>
        <w:rPr>
          <w:sz w:val="20"/>
        </w:rPr>
        <w:t xml:space="preserve">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pPr>
        <w:pStyle w:val="0"/>
        <w:spacing w:before="200" w:line-rule="auto"/>
        <w:ind w:firstLine="540"/>
        <w:jc w:val="both"/>
      </w:pPr>
      <w:r>
        <w:rPr>
          <w:sz w:val="20"/>
        </w:rPr>
        <w:t xml:space="preserve">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pPr>
        <w:pStyle w:val="0"/>
        <w:spacing w:before="200" w:line-rule="auto"/>
        <w:ind w:firstLine="540"/>
        <w:jc w:val="both"/>
      </w:pPr>
      <w:r>
        <w:rPr>
          <w:sz w:val="20"/>
        </w:rP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pPr>
        <w:pStyle w:val="0"/>
        <w:spacing w:before="200" w:line-rule="auto"/>
        <w:ind w:firstLine="540"/>
        <w:jc w:val="both"/>
      </w:pPr>
      <w:r>
        <w:rPr>
          <w:sz w:val="20"/>
        </w:rPr>
        <w:t xml:space="preserve">Часть пятнадцатая утратила силу. - Федеральный </w:t>
      </w:r>
      <w:hyperlink w:history="0" r:id="rId43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24.16. Утратила силу. - Федеральный </w:t>
      </w:r>
      <w:hyperlink w:history="0" r:id="rId43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24.17 </w:t>
            </w:r>
            <w:hyperlink w:history="0" r:id="rId43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w:t>
            </w:r>
            <w:hyperlink w:history="0" r:id="rId43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24.17. Утверждение результатов определения кадастровой стоимости</w:t>
      </w:r>
    </w:p>
    <w:p>
      <w:pPr>
        <w:pStyle w:val="0"/>
        <w:ind w:firstLine="540"/>
        <w:jc w:val="both"/>
      </w:pPr>
      <w:r>
        <w:rPr>
          <w:sz w:val="20"/>
        </w:rPr>
      </w:r>
    </w:p>
    <w:p>
      <w:pPr>
        <w:pStyle w:val="0"/>
        <w:ind w:firstLine="540"/>
        <w:jc w:val="both"/>
      </w:pPr>
      <w:r>
        <w:rPr>
          <w:sz w:val="20"/>
        </w:rPr>
        <w:t xml:space="preserve">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pPr>
        <w:pStyle w:val="0"/>
        <w:spacing w:before="200" w:line-rule="auto"/>
        <w:ind w:firstLine="540"/>
        <w:jc w:val="both"/>
      </w:pPr>
      <w:r>
        <w:rPr>
          <w:sz w:val="20"/>
        </w:rPr>
        <w:t xml:space="preserve">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pPr>
        <w:pStyle w:val="0"/>
        <w:spacing w:before="200" w:line-rule="auto"/>
        <w:ind w:firstLine="540"/>
        <w:jc w:val="both"/>
      </w:pPr>
      <w:r>
        <w:rPr>
          <w:sz w:val="20"/>
        </w:rPr>
        <w:t xml:space="preserve">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pPr>
        <w:pStyle w:val="0"/>
        <w:jc w:val="both"/>
      </w:pPr>
      <w:r>
        <w:rPr>
          <w:sz w:val="20"/>
        </w:rPr>
        <w:t xml:space="preserve">(в ред. Федерального </w:t>
      </w:r>
      <w:hyperlink w:history="0" r:id="rId43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bookmarkStart w:id="1118" w:name="P1118"/>
    <w:bookmarkEnd w:id="1118"/>
    <w:p>
      <w:pPr>
        <w:pStyle w:val="2"/>
        <w:outlineLvl w:val="1"/>
        <w:ind w:firstLine="540"/>
        <w:jc w:val="both"/>
      </w:pPr>
      <w:r>
        <w:rPr>
          <w:sz w:val="20"/>
        </w:rPr>
        <w:t xml:space="preserve">Статья 24.18. Рассмотрение споров о результатах определения кадастровой стоимости</w:t>
      </w:r>
    </w:p>
    <w:p>
      <w:pPr>
        <w:pStyle w:val="0"/>
        <w:ind w:firstLine="540"/>
        <w:jc w:val="both"/>
      </w:pPr>
      <w:r>
        <w:rPr>
          <w:sz w:val="20"/>
        </w:rPr>
      </w:r>
    </w:p>
    <w:p>
      <w:pPr>
        <w:pStyle w:val="0"/>
        <w:ind w:firstLine="540"/>
        <w:jc w:val="both"/>
      </w:pPr>
      <w:r>
        <w:rPr>
          <w:sz w:val="20"/>
        </w:rPr>
        <w:t xml:space="preserve">Результаты определения кадастровой стоимости могут быть оспорены юридическими лицами в </w:t>
      </w:r>
      <w:hyperlink w:history="0" r:id="rId435" w:tooltip="Постановление Пленума Верховного Суда РФ от 30.06.2015 N 28 &quot;О некоторых вопросах, возникающих при рассмотрении судами дел об оспаривании результатов определения кадастровой стоимости объектов недвижимости&quot; {КонсультантПлюс}">
        <w:r>
          <w:rPr>
            <w:sz w:val="20"/>
            <w:color w:val="0000ff"/>
          </w:rPr>
          <w:t xml:space="preserve">случае</w:t>
        </w:r>
      </w:hyperlink>
      <w:r>
        <w:rPr>
          <w:sz w:val="20"/>
        </w:rPr>
        <w:t xml:space="preserve">, если результаты определения кадастровой стоимости затрагивают права и обязанности этих лиц, а также органами государственной власти, органами публичной власти федеральной территории,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pPr>
        <w:pStyle w:val="0"/>
        <w:jc w:val="both"/>
      </w:pPr>
      <w:r>
        <w:rPr>
          <w:sz w:val="20"/>
        </w:rPr>
        <w:t xml:space="preserve">(в ред. Федеральных законов от 29.07.2017 </w:t>
      </w:r>
      <w:hyperlink w:history="0" r:id="rId436"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rPr>
        <w:t xml:space="preserve">, от 02.07.2021 </w:t>
      </w:r>
      <w:hyperlink w:history="0" r:id="rId4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pPr>
        <w:pStyle w:val="0"/>
        <w:spacing w:before="200" w:line-rule="auto"/>
        <w:ind w:firstLine="540"/>
        <w:jc w:val="both"/>
      </w:pPr>
      <w:r>
        <w:rPr>
          <w:sz w:val="20"/>
        </w:rPr>
        <w:t xml:space="preserve">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pPr>
        <w:pStyle w:val="0"/>
        <w:spacing w:before="200" w:line-rule="auto"/>
        <w:ind w:firstLine="540"/>
        <w:jc w:val="both"/>
      </w:pPr>
      <w:r>
        <w:rPr>
          <w:sz w:val="20"/>
        </w:rPr>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pPr>
        <w:pStyle w:val="0"/>
        <w:spacing w:before="200" w:line-rule="auto"/>
        <w:ind w:firstLine="540"/>
        <w:jc w:val="both"/>
      </w:pPr>
      <w:r>
        <w:rPr>
          <w:sz w:val="20"/>
        </w:rPr>
        <w:t xml:space="preserve">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его территориальных органов (далее - орган регистрации прав) или на основании акта Правительства Российской Федерации публично-правовой компании, созданной в соответствии с Федеральным </w:t>
      </w:r>
      <w:hyperlink w:history="0" r:id="rId438" w:tooltip="Федеральный закон от 30.12.2021 N 448-ФЗ (ред. от 19.12.2022) &quot;О публично-правовой компании &quot;Роскадастр&quot; {КонсультантПлюс}">
        <w:r>
          <w:rPr>
            <w:sz w:val="20"/>
            <w:color w:val="0000ff"/>
          </w:rPr>
          <w:t xml:space="preserve">законом</w:t>
        </w:r>
      </w:hyperlink>
      <w:r>
        <w:rPr>
          <w:sz w:val="20"/>
        </w:rPr>
        <w:t xml:space="preserve"> от 30 декабря 2021 года N 448-ФЗ "О публично-правовой компании "Роскадастр" (далее - публично-правовая компания),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pPr>
        <w:pStyle w:val="0"/>
        <w:jc w:val="both"/>
      </w:pPr>
      <w:r>
        <w:rPr>
          <w:sz w:val="20"/>
        </w:rPr>
        <w:t xml:space="preserve">(в ред. Федеральных законов от 03.07.2016 </w:t>
      </w:r>
      <w:hyperlink w:history="0" r:id="rId4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19.12.2022 </w:t>
      </w:r>
      <w:hyperlink w:history="0" r:id="rId440" w:tooltip="Федеральный закон от 19.12.2022 N 546-ФЗ &quot;О внесении изменений в отдельные законодательные акты Российской Федерации&quot; {КонсультантПлюс}">
        <w:r>
          <w:rPr>
            <w:sz w:val="20"/>
            <w:color w:val="0000ff"/>
          </w:rPr>
          <w:t xml:space="preserve">N 546-ФЗ</w:t>
        </w:r>
      </w:hyperlink>
      <w:r>
        <w:rPr>
          <w:sz w:val="20"/>
        </w:rPr>
        <w:t xml:space="preserve">)</w:t>
      </w:r>
    </w:p>
    <w:p>
      <w:pPr>
        <w:pStyle w:val="0"/>
        <w:spacing w:before="200" w:line-rule="auto"/>
        <w:ind w:firstLine="540"/>
        <w:jc w:val="both"/>
      </w:pPr>
      <w:r>
        <w:rPr>
          <w:sz w:val="20"/>
        </w:rPr>
        <w:t xml:space="preserve">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pPr>
        <w:pStyle w:val="0"/>
        <w:spacing w:before="200" w:line-rule="auto"/>
        <w:ind w:firstLine="540"/>
        <w:jc w:val="both"/>
      </w:pPr>
      <w:r>
        <w:rPr>
          <w:sz w:val="20"/>
        </w:rPr>
        <w:t xml:space="preserve">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pPr>
        <w:pStyle w:val="0"/>
        <w:spacing w:before="200" w:line-rule="auto"/>
        <w:ind w:firstLine="540"/>
        <w:jc w:val="both"/>
      </w:pPr>
      <w:r>
        <w:rPr>
          <w:sz w:val="20"/>
        </w:rPr>
        <w:t xml:space="preserve">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pPr>
        <w:pStyle w:val="0"/>
        <w:spacing w:before="200" w:line-rule="auto"/>
        <w:ind w:firstLine="540"/>
        <w:jc w:val="both"/>
      </w:pPr>
      <w:r>
        <w:rPr>
          <w:sz w:val="20"/>
        </w:rPr>
        <w:t xml:space="preserve">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pPr>
        <w:pStyle w:val="0"/>
        <w:jc w:val="both"/>
      </w:pPr>
      <w:r>
        <w:rPr>
          <w:sz w:val="20"/>
        </w:rPr>
        <w:t xml:space="preserve">(в ред. Федерального </w:t>
      </w:r>
      <w:hyperlink w:history="0" r:id="rId44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4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18.03.2020 </w:t>
      </w:r>
      <w:hyperlink w:history="0" r:id="rId44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rPr>
        <w:t xml:space="preserve">)</w:t>
      </w:r>
    </w:p>
    <w:bookmarkStart w:id="1134" w:name="P1134"/>
    <w:bookmarkEnd w:id="1134"/>
    <w:p>
      <w:pPr>
        <w:pStyle w:val="0"/>
        <w:spacing w:before="200" w:line-rule="auto"/>
        <w:ind w:firstLine="540"/>
        <w:jc w:val="both"/>
      </w:pPr>
      <w:r>
        <w:rPr>
          <w:sz w:val="20"/>
        </w:rPr>
        <w:t xml:space="preserve">Основанием для пересмотра результатов определения кадастровой стоимости является:</w:t>
      </w:r>
    </w:p>
    <w:p>
      <w:pPr>
        <w:pStyle w:val="0"/>
        <w:spacing w:before="200" w:line-rule="auto"/>
        <w:ind w:firstLine="540"/>
        <w:jc w:val="both"/>
      </w:pPr>
      <w:hyperlink w:history="0" r:id="rId444" w:tooltip="Постановление Пленума Верховного Суда РФ от 30.06.2015 N 28 &quot;О некоторых вопросах, возникающих при рассмотрении судами дел об оспаривании результатов определения кадастровой стоимости объектов недвижимости&quot; {КонсультантПлюс}">
        <w:r>
          <w:rPr>
            <w:sz w:val="20"/>
            <w:color w:val="0000ff"/>
          </w:rPr>
          <w:t xml:space="preserve">недостоверность</w:t>
        </w:r>
      </w:hyperlink>
      <w:r>
        <w:rPr>
          <w:sz w:val="20"/>
        </w:rPr>
        <w:t xml:space="preserve"> сведений об объекте недвижимости, использованных при определении его кадастровой стоимости;</w:t>
      </w:r>
    </w:p>
    <w:p>
      <w:pPr>
        <w:pStyle w:val="0"/>
        <w:spacing w:before="200" w:line-rule="auto"/>
        <w:ind w:firstLine="540"/>
        <w:jc w:val="both"/>
      </w:pPr>
      <w:r>
        <w:rPr>
          <w:sz w:val="20"/>
        </w:rPr>
        <w:t xml:space="preserve">установление в отношении объекта недвижимости его рыночной стоимости на дату, по состоянию на которую установлена его кадастровая стоимость.</w:t>
      </w:r>
    </w:p>
    <w:p>
      <w:pPr>
        <w:pStyle w:val="0"/>
        <w:spacing w:before="200" w:line-rule="auto"/>
        <w:ind w:firstLine="540"/>
        <w:jc w:val="both"/>
      </w:pPr>
      <w:r>
        <w:rPr>
          <w:sz w:val="20"/>
        </w:rPr>
        <w:t xml:space="preserve">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расположенных на территории субъекта Российской Федерации, федеральной территории или муниципального образования.</w:t>
      </w:r>
    </w:p>
    <w:p>
      <w:pPr>
        <w:pStyle w:val="0"/>
        <w:jc w:val="both"/>
      </w:pPr>
      <w:r>
        <w:rPr>
          <w:sz w:val="20"/>
        </w:rPr>
        <w:t xml:space="preserve">(в ред. Федерального </w:t>
      </w:r>
      <w:hyperlink w:history="0" r:id="rId4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w:t>
      </w:r>
    </w:p>
    <w:p>
      <w:pPr>
        <w:pStyle w:val="0"/>
        <w:jc w:val="both"/>
      </w:pPr>
      <w:r>
        <w:rPr>
          <w:sz w:val="20"/>
        </w:rPr>
        <w:t xml:space="preserve">(в ред. Федерального </w:t>
      </w:r>
      <w:hyperlink w:history="0" r:id="rId4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pPr>
        <w:pStyle w:val="0"/>
        <w:spacing w:before="200" w:line-rule="auto"/>
        <w:ind w:firstLine="540"/>
        <w:jc w:val="both"/>
      </w:pPr>
      <w:r>
        <w:rPr>
          <w:sz w:val="20"/>
        </w:rPr>
        <w:t xml:space="preserve">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pPr>
        <w:pStyle w:val="0"/>
        <w:spacing w:before="200" w:line-rule="auto"/>
        <w:ind w:firstLine="540"/>
        <w:jc w:val="both"/>
      </w:pPr>
      <w:r>
        <w:rPr>
          <w:sz w:val="20"/>
        </w:rPr>
        <w:t xml:space="preserve">К заявлению о пересмотре кадастровой стоимости прилагаются:</w:t>
      </w:r>
    </w:p>
    <w:p>
      <w:pPr>
        <w:pStyle w:val="0"/>
        <w:spacing w:before="200" w:line-rule="auto"/>
        <w:ind w:firstLine="540"/>
        <w:jc w:val="both"/>
      </w:pPr>
      <w:r>
        <w:rPr>
          <w:sz w:val="20"/>
        </w:rPr>
        <w:t xml:space="preserve">выписка</w:t>
      </w:r>
      <w:r>
        <w:rPr>
          <w:sz w:val="20"/>
        </w:rPr>
        <w:t xml:space="preserve">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pPr>
        <w:pStyle w:val="0"/>
        <w:jc w:val="both"/>
      </w:pPr>
      <w:r>
        <w:rPr>
          <w:sz w:val="20"/>
        </w:rPr>
        <w:t xml:space="preserve">(в ред. Федерального </w:t>
      </w:r>
      <w:hyperlink w:history="0" r:id="rId4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pPr>
        <w:pStyle w:val="0"/>
        <w:jc w:val="both"/>
      </w:pPr>
      <w:r>
        <w:rPr>
          <w:sz w:val="20"/>
        </w:rPr>
        <w:t xml:space="preserve">(в ред. Федерального </w:t>
      </w:r>
      <w:hyperlink w:history="0" r:id="rId44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pPr>
        <w:pStyle w:val="0"/>
        <w:spacing w:before="200" w:line-rule="auto"/>
        <w:ind w:firstLine="540"/>
        <w:jc w:val="both"/>
      </w:pPr>
      <w:r>
        <w:rPr>
          <w:sz w:val="20"/>
        </w:rPr>
        <w:t xml:space="preserve">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pPr>
        <w:pStyle w:val="0"/>
        <w:spacing w:before="200" w:line-rule="auto"/>
        <w:ind w:firstLine="540"/>
        <w:jc w:val="both"/>
      </w:pPr>
      <w:r>
        <w:rPr>
          <w:sz w:val="20"/>
        </w:rPr>
        <w:t xml:space="preserve">абзац утратил силу. - Федеральный </w:t>
      </w:r>
      <w:hyperlink w:history="0" r:id="rId44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Заявление о пересмотре кадастровой стоимости без приложения указанных документов к рассмотрению не принимается.</w:t>
      </w:r>
    </w:p>
    <w:p>
      <w:pPr>
        <w:pStyle w:val="0"/>
        <w:spacing w:before="200" w:line-rule="auto"/>
        <w:ind w:firstLine="540"/>
        <w:jc w:val="both"/>
      </w:pPr>
      <w:r>
        <w:rPr>
          <w:sz w:val="20"/>
        </w:rPr>
        <w:t xml:space="preserve">К заявлению о пересмотре кадастровой стоимости также могут прилагаться иные документы.</w:t>
      </w:r>
    </w:p>
    <w:p>
      <w:pPr>
        <w:pStyle w:val="0"/>
        <w:spacing w:before="200" w:line-rule="auto"/>
        <w:ind w:firstLine="540"/>
        <w:jc w:val="both"/>
      </w:pPr>
      <w:r>
        <w:rPr>
          <w:sz w:val="20"/>
        </w:rPr>
        <w:t xml:space="preserve">Заявление о пересмотре кадастровой стоимости рассматривается комиссией в течение одного месяца с даты его поступления.</w:t>
      </w:r>
    </w:p>
    <w:p>
      <w:pPr>
        <w:pStyle w:val="0"/>
        <w:spacing w:before="200" w:line-rule="auto"/>
        <w:ind w:firstLine="540"/>
        <w:jc w:val="both"/>
      </w:pPr>
      <w:r>
        <w:rPr>
          <w:sz w:val="20"/>
        </w:rP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pPr>
        <w:pStyle w:val="0"/>
        <w:spacing w:before="200" w:line-rule="auto"/>
        <w:ind w:firstLine="540"/>
        <w:jc w:val="both"/>
      </w:pPr>
      <w:r>
        <w:rPr>
          <w:sz w:val="20"/>
        </w:rPr>
        <w:t xml:space="preserve">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pPr>
        <w:pStyle w:val="0"/>
        <w:spacing w:before="200" w:line-rule="auto"/>
        <w:ind w:firstLine="540"/>
        <w:jc w:val="both"/>
      </w:pPr>
      <w:r>
        <w:rPr>
          <w:sz w:val="20"/>
        </w:rPr>
        <w:t xml:space="preserve">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pPr>
        <w:pStyle w:val="0"/>
        <w:spacing w:before="200" w:line-rule="auto"/>
        <w:ind w:firstLine="540"/>
        <w:jc w:val="both"/>
      </w:pPr>
      <w:r>
        <w:rPr>
          <w:sz w:val="20"/>
        </w:rPr>
        <w:t xml:space="preserve">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pPr>
        <w:pStyle w:val="0"/>
        <w:spacing w:before="200" w:line-rule="auto"/>
        <w:ind w:firstLine="540"/>
        <w:jc w:val="both"/>
      </w:pPr>
      <w:r>
        <w:rPr>
          <w:sz w:val="20"/>
        </w:rPr>
        <w:t xml:space="preserve">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pPr>
        <w:pStyle w:val="0"/>
        <w:spacing w:before="200" w:line-rule="auto"/>
        <w:ind w:firstLine="540"/>
        <w:jc w:val="both"/>
      </w:pPr>
      <w:r>
        <w:rPr>
          <w:sz w:val="20"/>
        </w:rPr>
        <w:t xml:space="preserve">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В случае, если </w:t>
      </w:r>
      <w:hyperlink w:history="0" r:id="rId450" w:tooltip="Приказ Росреестра от 06.08.2020 N П/0287 &quot;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quot; (вместе с &quot;Требованиями к заполнению заявления об установлении кадастровой стоимости объекта недвижимости в размере его рыночной стоимости, а также требования к формату такого  {КонсультантПлюс}">
        <w:r>
          <w:rPr>
            <w:sz w:val="20"/>
            <w:color w:val="0000ff"/>
          </w:rPr>
          <w:t xml:space="preserve">заявление</w:t>
        </w:r>
      </w:hyperlink>
      <w:r>
        <w:rPr>
          <w:sz w:val="20"/>
        </w:rPr>
        <w:t xml:space="preserve">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pPr>
        <w:pStyle w:val="0"/>
        <w:spacing w:before="200" w:line-rule="auto"/>
        <w:ind w:firstLine="540"/>
        <w:jc w:val="both"/>
      </w:pPr>
      <w:r>
        <w:rPr>
          <w:sz w:val="20"/>
        </w:rPr>
        <w:t xml:space="preserve">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pPr>
        <w:pStyle w:val="0"/>
        <w:spacing w:before="200" w:line-rule="auto"/>
        <w:ind w:firstLine="540"/>
        <w:jc w:val="both"/>
      </w:pPr>
      <w:r>
        <w:rPr>
          <w:sz w:val="20"/>
        </w:rPr>
        <w:t xml:space="preserve">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pPr>
        <w:pStyle w:val="0"/>
        <w:spacing w:before="200" w:line-rule="auto"/>
        <w:ind w:firstLine="540"/>
        <w:jc w:val="both"/>
      </w:pPr>
      <w:r>
        <w:rPr>
          <w:sz w:val="20"/>
        </w:rPr>
        <w:t xml:space="preserve">Решения комиссии могут быть оспорены в суде.</w:t>
      </w:r>
    </w:p>
    <w:p>
      <w:pPr>
        <w:pStyle w:val="0"/>
        <w:spacing w:before="200" w:line-rule="auto"/>
        <w:ind w:firstLine="540"/>
        <w:jc w:val="both"/>
      </w:pPr>
      <w:r>
        <w:rPr>
          <w:sz w:val="20"/>
        </w:rPr>
        <w:t xml:space="preserve">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pPr>
        <w:pStyle w:val="0"/>
        <w:jc w:val="both"/>
      </w:pPr>
      <w:r>
        <w:rPr>
          <w:sz w:val="20"/>
        </w:rPr>
        <w:t xml:space="preserve">(часть двадцать восьмая введена Федеральным </w:t>
      </w:r>
      <w:hyperlink w:history="0" r:id="rId451"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274-ФЗ)</w:t>
      </w:r>
    </w:p>
    <w:p>
      <w:pPr>
        <w:pStyle w:val="0"/>
        <w:spacing w:before="200" w:line-rule="auto"/>
        <w:ind w:firstLine="540"/>
        <w:jc w:val="both"/>
      </w:pPr>
      <w:r>
        <w:rPr>
          <w:sz w:val="20"/>
        </w:rPr>
        <w:t xml:space="preserve">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pPr>
        <w:pStyle w:val="0"/>
        <w:spacing w:before="200" w:line-rule="auto"/>
        <w:ind w:firstLine="540"/>
        <w:jc w:val="both"/>
      </w:pPr>
      <w:r>
        <w:rPr>
          <w:sz w:val="20"/>
        </w:rPr>
        <w:t xml:space="preserve">В случае оспаривания результатов определения кадастровой стоимости в суде по основаниям для их пересмотра, предусмотренным </w:t>
      </w:r>
      <w:hyperlink w:history="0" w:anchor="P1134" w:tooltip="Основанием для пересмотра результатов определения кадастровой стоимости является:">
        <w:r>
          <w:rPr>
            <w:sz w:val="20"/>
            <w:color w:val="0000ff"/>
          </w:rPr>
          <w:t xml:space="preserve">частью одиннадцатой</w:t>
        </w:r>
      </w:hyperlink>
      <w:r>
        <w:rPr>
          <w:sz w:val="20"/>
        </w:rPr>
        <w:t xml:space="preserve"> настоящей статьи, решение комиссии не является предметом рассмотрения при рассмотрении требований заявителя.</w:t>
      </w:r>
    </w:p>
    <w:p>
      <w:pPr>
        <w:pStyle w:val="0"/>
        <w:jc w:val="both"/>
      </w:pPr>
      <w:r>
        <w:rPr>
          <w:sz w:val="20"/>
        </w:rPr>
        <w:t xml:space="preserve">(в ред. Федерального </w:t>
      </w:r>
      <w:hyperlink w:history="0" r:id="rId452"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pPr>
        <w:pStyle w:val="0"/>
        <w:jc w:val="both"/>
      </w:pPr>
      <w:r>
        <w:rPr>
          <w:sz w:val="20"/>
        </w:rPr>
        <w:t xml:space="preserve">(в ред. Федерального </w:t>
      </w:r>
      <w:hyperlink w:history="0" r:id="rId4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pPr>
        <w:pStyle w:val="0"/>
        <w:jc w:val="both"/>
      </w:pPr>
      <w:r>
        <w:rPr>
          <w:sz w:val="20"/>
        </w:rPr>
        <w:t xml:space="preserve">(в ред. Федерального </w:t>
      </w:r>
      <w:hyperlink w:history="0" r:id="rId45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сведения о кадастровой стоимости в орган регистрации прав.</w:t>
      </w:r>
    </w:p>
    <w:p>
      <w:pPr>
        <w:pStyle w:val="0"/>
        <w:jc w:val="both"/>
      </w:pPr>
      <w:r>
        <w:rPr>
          <w:sz w:val="20"/>
        </w:rPr>
        <w:t xml:space="preserve">(в ред. Федерального </w:t>
      </w:r>
      <w:hyperlink w:history="0" r:id="rId4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Части тридцать первая - тридцать вторая утратили силу. - Федеральный </w:t>
      </w:r>
      <w:hyperlink w:history="0" r:id="rId45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кадастровой стоимости объектов недвижимости см. </w:t>
            </w:r>
            <w:hyperlink w:history="0" r:id="rId45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ст. 19</w:t>
              </w:r>
            </w:hyperlink>
            <w:r>
              <w:rPr>
                <w:sz w:val="20"/>
                <w:color w:val="392c69"/>
              </w:rPr>
              <w:t xml:space="preserve"> ФЗ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9" w:name="P1179"/>
    <w:bookmarkEnd w:id="1179"/>
    <w:p>
      <w:pPr>
        <w:pStyle w:val="2"/>
        <w:spacing w:before="260" w:line-rule="auto"/>
        <w:outlineLvl w:val="1"/>
        <w:ind w:firstLine="540"/>
        <w:jc w:val="both"/>
      </w:pPr>
      <w:r>
        <w:rPr>
          <w:sz w:val="20"/>
        </w:rPr>
        <w:t xml:space="preserve">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pPr>
        <w:pStyle w:val="0"/>
        <w:jc w:val="both"/>
      </w:pPr>
      <w:r>
        <w:rPr>
          <w:sz w:val="20"/>
        </w:rPr>
        <w:t xml:space="preserve">(в ред. Федерального </w:t>
      </w:r>
      <w:hyperlink w:history="0" r:id="rId4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0"/>
        <w:ind w:firstLine="540"/>
        <w:jc w:val="both"/>
      </w:pPr>
      <w:r>
        <w:rPr>
          <w:sz w:val="20"/>
        </w:rP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w:history="0" r:id="rId459" w:tooltip="Приказ Минэкономразвития России от 24.09.2018 N 514 &quot;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КонсультантПлюс}">
        <w:r>
          <w:rPr>
            <w:sz w:val="20"/>
            <w:color w:val="0000ff"/>
          </w:rPr>
          <w:t xml:space="preserve">порядке</w:t>
        </w:r>
      </w:hyperlink>
      <w:r>
        <w:rPr>
          <w:sz w:val="20"/>
        </w:rPr>
        <w:t xml:space="preserve">,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(в ред. Федерального </w:t>
      </w:r>
      <w:hyperlink w:history="0" r:id="rId4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pPr>
        <w:pStyle w:val="0"/>
        <w:jc w:val="both"/>
      </w:pPr>
      <w:r>
        <w:rPr>
          <w:sz w:val="20"/>
        </w:rPr>
        <w:t xml:space="preserve">(в ред. Федерального </w:t>
      </w:r>
      <w:hyperlink w:history="0" r:id="rId4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осуществляет публично-правовая компания.</w:t>
      </w:r>
    </w:p>
    <w:p>
      <w:pPr>
        <w:pStyle w:val="0"/>
        <w:jc w:val="both"/>
      </w:pPr>
      <w:r>
        <w:rPr>
          <w:sz w:val="20"/>
        </w:rPr>
        <w:t xml:space="preserve">(в ред. Федеральных законов от 03.07.2016 </w:t>
      </w:r>
      <w:hyperlink w:history="0" r:id="rId4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19.12.2022 </w:t>
      </w:r>
      <w:hyperlink w:history="0" r:id="rId463" w:tooltip="Федеральный закон от 19.12.2022 N 546-ФЗ &quot;О внесении изменений в отдельные законодательные акты Российской Федерации&quot; {КонсультантПлюс}">
        <w:r>
          <w:rPr>
            <w:sz w:val="20"/>
            <w:color w:val="0000ff"/>
          </w:rPr>
          <w:t xml:space="preserve">N 546-ФЗ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24.20. Внесение результатов определения кадастровой стоимости в Единый государственный реестр недвижимости</w:t>
      </w:r>
    </w:p>
    <w:p>
      <w:pPr>
        <w:pStyle w:val="0"/>
        <w:jc w:val="both"/>
      </w:pPr>
      <w:r>
        <w:rPr>
          <w:sz w:val="20"/>
        </w:rPr>
        <w:t xml:space="preserve">(в ред. Федерального </w:t>
      </w:r>
      <w:hyperlink w:history="0" r:id="rId4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0"/>
        <w:ind w:firstLine="540"/>
        <w:jc w:val="both"/>
      </w:pPr>
      <w:r>
        <w:rPr>
          <w:sz w:val="20"/>
        </w:rPr>
        <w:t xml:space="preserve">Часть первая утратила силу. - Федеральный </w:t>
      </w:r>
      <w:hyperlink w:history="0" r:id="rId465"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269-ФЗ.</w:t>
      </w:r>
    </w:p>
    <w:p>
      <w:pPr>
        <w:pStyle w:val="0"/>
        <w:spacing w:before="200" w:line-rule="auto"/>
        <w:ind w:firstLine="540"/>
        <w:jc w:val="both"/>
      </w:pPr>
      <w:r>
        <w:rPr>
          <w:sz w:val="20"/>
        </w:rPr>
        <w:t xml:space="preserve">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4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pPr>
        <w:pStyle w:val="0"/>
        <w:jc w:val="both"/>
      </w:pPr>
      <w:r>
        <w:rPr>
          <w:sz w:val="20"/>
        </w:rPr>
        <w:t xml:space="preserve">(часть третья в ред. Федерального </w:t>
      </w:r>
      <w:hyperlink w:history="0" r:id="rId467"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pPr>
        <w:pStyle w:val="0"/>
        <w:jc w:val="both"/>
      </w:pPr>
      <w:r>
        <w:rPr>
          <w:sz w:val="20"/>
        </w:rPr>
        <w:t xml:space="preserve">(часть четвертая в ред. Федерального </w:t>
      </w:r>
      <w:hyperlink w:history="0" r:id="rId468"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pPr>
        <w:pStyle w:val="0"/>
        <w:spacing w:before="200" w:line-rule="auto"/>
        <w:ind w:firstLine="540"/>
        <w:jc w:val="both"/>
      </w:pPr>
      <w:r>
        <w:rPr>
          <w:sz w:val="20"/>
        </w:rPr>
        <w:t xml:space="preserve">исправления технической ошибки в сведениях Единого государственного реестра недвижимости, послужившего основанием для такого изменения;</w:t>
      </w:r>
    </w:p>
    <w:p>
      <w:pPr>
        <w:pStyle w:val="0"/>
        <w:spacing w:before="200" w:line-rule="auto"/>
        <w:ind w:firstLine="540"/>
        <w:jc w:val="both"/>
      </w:pPr>
      <w:r>
        <w:rPr>
          <w:sz w:val="20"/>
        </w:rPr>
        <w:t xml:space="preserve">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pPr>
        <w:pStyle w:val="0"/>
        <w:spacing w:before="200" w:line-rule="auto"/>
        <w:ind w:firstLine="540"/>
        <w:jc w:val="both"/>
      </w:pPr>
      <w:r>
        <w:rPr>
          <w:sz w:val="20"/>
        </w:rPr>
        <w:t xml:space="preserve">установления кадастровой стоимости в результате рассмотрения споров о результатах определения кадастровой стоимости объекта недвижимости.</w:t>
      </w:r>
    </w:p>
    <w:p>
      <w:pPr>
        <w:pStyle w:val="0"/>
        <w:jc w:val="both"/>
      </w:pPr>
      <w:r>
        <w:rPr>
          <w:sz w:val="20"/>
        </w:rPr>
        <w:t xml:space="preserve">(часть пятая в ред. Федерального </w:t>
      </w:r>
      <w:hyperlink w:history="0" r:id="rId469"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pPr>
        <w:pStyle w:val="0"/>
        <w:jc w:val="both"/>
      </w:pPr>
      <w:r>
        <w:rPr>
          <w:sz w:val="20"/>
        </w:rPr>
        <w:t xml:space="preserve">(часть шестая в ред. Федерального </w:t>
      </w:r>
      <w:hyperlink w:history="0" r:id="rId470"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ind w:firstLine="540"/>
        <w:jc w:val="both"/>
      </w:pPr>
      <w:r>
        <w:rPr>
          <w:sz w:val="20"/>
        </w:rPr>
      </w:r>
    </w:p>
    <w:bookmarkStart w:id="1207" w:name="P1207"/>
    <w:bookmarkEnd w:id="1207"/>
    <w:p>
      <w:pPr>
        <w:pStyle w:val="2"/>
        <w:outlineLvl w:val="1"/>
        <w:ind w:firstLine="540"/>
        <w:jc w:val="both"/>
      </w:pPr>
      <w:r>
        <w:rPr>
          <w:sz w:val="20"/>
        </w:rPr>
        <w:t xml:space="preserve">Статья 24.21. Фонд данных государственной кадастровой оценки</w:t>
      </w:r>
    </w:p>
    <w:p>
      <w:pPr>
        <w:pStyle w:val="0"/>
        <w:ind w:firstLine="540"/>
        <w:jc w:val="both"/>
      </w:pPr>
      <w:r>
        <w:rPr>
          <w:sz w:val="20"/>
        </w:rPr>
      </w:r>
    </w:p>
    <w:p>
      <w:pPr>
        <w:pStyle w:val="0"/>
        <w:ind w:firstLine="540"/>
        <w:jc w:val="both"/>
      </w:pPr>
      <w:r>
        <w:rPr>
          <w:sz w:val="20"/>
        </w:rPr>
        <w:t xml:space="preserve">Ведение фонда данных государственной кадастровой оценки осуществляется органом, осуществляющим функции по государственной кадастровой оценке.</w:t>
      </w:r>
    </w:p>
    <w:p>
      <w:pPr>
        <w:pStyle w:val="0"/>
        <w:spacing w:before="200" w:line-rule="auto"/>
        <w:ind w:firstLine="540"/>
        <w:jc w:val="both"/>
      </w:pPr>
      <w:r>
        <w:rPr>
          <w:sz w:val="20"/>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history="0" w:anchor="P1049" w:tooltip="Статья 24.12. Принятие решения о проведении государственной кадастровой оценки">
        <w:r>
          <w:rPr>
            <w:sz w:val="20"/>
            <w:color w:val="0000ff"/>
          </w:rPr>
          <w:t xml:space="preserve">статьями 24.12</w:t>
        </w:r>
      </w:hyperlink>
      <w:r>
        <w:rPr>
          <w:sz w:val="20"/>
        </w:rPr>
        <w:t xml:space="preserve"> - </w:t>
      </w:r>
      <w:hyperlink w:history="0" w:anchor="P1118" w:tooltip="Статья 24.18. Рассмотрение споров о результатах определения кадастровой стоимости">
        <w:r>
          <w:rPr>
            <w:sz w:val="20"/>
            <w:color w:val="0000ff"/>
          </w:rPr>
          <w:t xml:space="preserve">24.18</w:t>
        </w:r>
      </w:hyperlink>
      <w:r>
        <w:rPr>
          <w:sz w:val="20"/>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pPr>
        <w:pStyle w:val="0"/>
        <w:spacing w:before="200" w:line-rule="auto"/>
        <w:ind w:firstLine="540"/>
        <w:jc w:val="both"/>
      </w:pPr>
      <w:r>
        <w:rPr>
          <w:sz w:val="20"/>
        </w:rPr>
        <w:t xml:space="preserve">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pPr>
        <w:pStyle w:val="0"/>
        <w:spacing w:before="200" w:line-rule="auto"/>
        <w:ind w:firstLine="540"/>
        <w:jc w:val="both"/>
      </w:pPr>
      <w:r>
        <w:rPr>
          <w:sz w:val="20"/>
        </w:rPr>
        <w:t xml:space="preserve">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pPr>
        <w:pStyle w:val="0"/>
        <w:spacing w:before="200" w:line-rule="auto"/>
        <w:ind w:firstLine="540"/>
        <w:jc w:val="both"/>
      </w:pPr>
      <w:r>
        <w:rPr>
          <w:sz w:val="20"/>
        </w:rP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w:history="0" r:id="rId471" w:tooltip="Приказ Росреестра от 06.08.2020 N П/0278 &quot;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quot; (Зарегистрировано в Минюсте России 15.09.2020 N 59860) {КонсультантПлюс}">
        <w:r>
          <w:rPr>
            <w:sz w:val="20"/>
            <w:color w:val="0000ff"/>
          </w:rPr>
          <w:t xml:space="preserve">перечень</w:t>
        </w:r>
      </w:hyperlink>
      <w:r>
        <w:rPr>
          <w:sz w:val="20"/>
        </w:rP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hyperlink w:history="0" r:id="rId472" w:tooltip="Приказ Росреестра от 06.08.2020 N П/0278 &quot;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quot; (Зарегистрировано в Минюсте России 15.09.2020 N 59860) {КонсультантПлюс}">
        <w:r>
          <w:rPr>
            <w:sz w:val="20"/>
            <w:color w:val="0000ff"/>
          </w:rPr>
          <w:t xml:space="preserve">Порядок</w:t>
        </w:r>
      </w:hyperlink>
      <w:r>
        <w:rPr>
          <w:sz w:val="20"/>
        </w:rP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pPr>
        <w:pStyle w:val="0"/>
        <w:ind w:firstLine="540"/>
        <w:jc w:val="both"/>
      </w:pPr>
      <w:r>
        <w:rPr>
          <w:sz w:val="20"/>
        </w:rPr>
      </w:r>
    </w:p>
    <w:p>
      <w:pPr>
        <w:pStyle w:val="2"/>
        <w:outlineLvl w:val="0"/>
        <w:jc w:val="center"/>
      </w:pPr>
      <w:r>
        <w:rPr>
          <w:sz w:val="20"/>
        </w:rPr>
        <w:t xml:space="preserve">Глава IV. ЗАКЛЮЧИТЕЛЬНЫЕ ПОЛОЖЕНИЯ</w:t>
      </w:r>
    </w:p>
    <w:p>
      <w:pPr>
        <w:pStyle w:val="0"/>
      </w:pPr>
      <w:r>
        <w:rPr>
          <w:sz w:val="20"/>
        </w:rPr>
      </w:r>
    </w:p>
    <w:p>
      <w:pPr>
        <w:pStyle w:val="2"/>
        <w:outlineLvl w:val="1"/>
        <w:ind w:firstLine="540"/>
        <w:jc w:val="both"/>
      </w:pPr>
      <w:r>
        <w:rPr>
          <w:sz w:val="20"/>
        </w:rPr>
        <w:t xml:space="preserve">Статья 25.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pPr>
        <w:pStyle w:val="0"/>
      </w:pPr>
      <w:r>
        <w:rPr>
          <w:sz w:val="20"/>
        </w:rPr>
      </w:r>
    </w:p>
    <w:p>
      <w:pPr>
        <w:pStyle w:val="2"/>
        <w:outlineLvl w:val="1"/>
        <w:ind w:firstLine="540"/>
        <w:jc w:val="both"/>
      </w:pPr>
      <w:r>
        <w:rPr>
          <w:sz w:val="20"/>
        </w:rPr>
        <w:t xml:space="preserve">Статья 26.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29 июля 1998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29.07.1998 N 135-ФЗ</w:t>
            <w:br/>
            <w:t>(ред. от 19.12.2022)</w:t>
            <w:br/>
            <w:t>"Об оценочной деятельности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36B8F4DCF5BBE1E2AA622E93E86A83ACF46C7F19B4926443817881A614B88F18B4A78D904F716DA3DF65A0B8F93E49065E5DD9BDC1BC52NFqCL" TargetMode = "External"/>
	<Relationship Id="rId8" Type="http://schemas.openxmlformats.org/officeDocument/2006/relationships/hyperlink" Target="consultantplus://offline/ref=2B36B8F4DCF5BBE1E2AA622E93E86A83ABF66F781DB4926443817881A614B88F18B4A78D904F7069AFDF65A0B8F93E49065E5DD9BDC1BC52NFqCL" TargetMode = "External"/>
	<Relationship Id="rId9" Type="http://schemas.openxmlformats.org/officeDocument/2006/relationships/hyperlink" Target="consultantplus://offline/ref=2B36B8F4DCF5BBE1E2AA622E93E86A83ABFF687F1EBACF6E4BD87483A11BE7981FFDAB8C904F7462AC8060B5A9A1334110405FC5A1C3BEN5q3L" TargetMode = "External"/>
	<Relationship Id="rId10" Type="http://schemas.openxmlformats.org/officeDocument/2006/relationships/hyperlink" Target="consultantplus://offline/ref=2B36B8F4DCF5BBE1E2AA622E93E86A83AAF6677A18B9926443817881A614B88F18B4A78D904F776DA3DF65A0B8F93E49065E5DD9BDC1BC52NFqCL" TargetMode = "External"/>
	<Relationship Id="rId11" Type="http://schemas.openxmlformats.org/officeDocument/2006/relationships/hyperlink" Target="consultantplus://offline/ref=2B36B8F4DCF5BBE1E2AA622E93E86A83ABF0667B1FB7926443817881A614B88F18B4A78D904F756AA3DF65A0B8F93E49065E5DD9BDC1BC52NFqCL" TargetMode = "External"/>
	<Relationship Id="rId12" Type="http://schemas.openxmlformats.org/officeDocument/2006/relationships/hyperlink" Target="consultantplus://offline/ref=2B36B8F4DCF5BBE1E2AA622E93E86A83ACF46E741EB4926443817881A614B88F18B4A78D904B7C69A1DF65A0B8F93E49065E5DD9BDC1BC52NFqCL" TargetMode = "External"/>
	<Relationship Id="rId13" Type="http://schemas.openxmlformats.org/officeDocument/2006/relationships/hyperlink" Target="consultantplus://offline/ref=2B36B8F4DCF5BBE1E2AA622E93E86A83A9FF6C7B1BB6926443817881A614B88F18B4A78D904F766FAEDF65A0B8F93E49065E5DD9BDC1BC52NFqCL" TargetMode = "External"/>
	<Relationship Id="rId14" Type="http://schemas.openxmlformats.org/officeDocument/2006/relationships/hyperlink" Target="consultantplus://offline/ref=2B36B8F4DCF5BBE1E2AA622E93E86A83A9F2697F18B8926443817881A614B88F18B4A78D904F746AAEDF65A0B8F93E49065E5DD9BDC1BC52NFqCL" TargetMode = "External"/>
	<Relationship Id="rId15" Type="http://schemas.openxmlformats.org/officeDocument/2006/relationships/hyperlink" Target="consultantplus://offline/ref=2B36B8F4DCF5BBE1E2AA622E93E86A83AAF66F7C1CB3926443817881A614B88F18B4A78D904F756EA5DF65A0B8F93E49065E5DD9BDC1BC52NFqCL" TargetMode = "External"/>
	<Relationship Id="rId16" Type="http://schemas.openxmlformats.org/officeDocument/2006/relationships/hyperlink" Target="consultantplus://offline/ref=2B36B8F4DCF5BBE1E2AA622E93E86A83ADF3687D1FBACF6E4BD87483A11BE7981FFDAB8C904F7463AC8060B5A9A1334110405FC5A1C3BEN5q3L" TargetMode = "External"/>
	<Relationship Id="rId17" Type="http://schemas.openxmlformats.org/officeDocument/2006/relationships/hyperlink" Target="consultantplus://offline/ref=2B36B8F4DCF5BBE1E2AA622E93E86A83A9FF6C7B1AB1926443817881A614B88F18B4A78D904F7469AEDF65A0B8F93E49065E5DD9BDC1BC52NFqCL" TargetMode = "External"/>
	<Relationship Id="rId18" Type="http://schemas.openxmlformats.org/officeDocument/2006/relationships/hyperlink" Target="consultantplus://offline/ref=2B36B8F4DCF5BBE1E2AA622E93E86A83AAF66F7C1CB7926443817881A614B88F18B4A78D904F766FA4DF65A0B8F93E49065E5DD9BDC1BC52NFqCL" TargetMode = "External"/>
	<Relationship Id="rId19" Type="http://schemas.openxmlformats.org/officeDocument/2006/relationships/hyperlink" Target="consultantplus://offline/ref=2B36B8F4DCF5BBE1E2AA622E93E86A83AAF66E7D14B7926443817881A614B88F18B4A78D904F746BA0DF65A0B8F93E49065E5DD9BDC1BC52NFqCL" TargetMode = "External"/>
	<Relationship Id="rId20" Type="http://schemas.openxmlformats.org/officeDocument/2006/relationships/hyperlink" Target="consultantplus://offline/ref=2B36B8F4DCF5BBE1E2AA622E93E86A83ACF66B751FB8926443817881A614B88F18B4A78D904F726AA7DF65A0B8F93E49065E5DD9BDC1BC52NFqCL" TargetMode = "External"/>
	<Relationship Id="rId21" Type="http://schemas.openxmlformats.org/officeDocument/2006/relationships/hyperlink" Target="consultantplus://offline/ref=2B36B8F4DCF5BBE1E2AA622E93E86A83AAF46E7414B2926443817881A614B88F18B4A78D904F756CA5DF65A0B8F93E49065E5DD9BDC1BC52NFqCL" TargetMode = "External"/>
	<Relationship Id="rId22" Type="http://schemas.openxmlformats.org/officeDocument/2006/relationships/hyperlink" Target="consultantplus://offline/ref=2B36B8F4DCF5BBE1E2AA622E93E86A83AAF46F7B15B5926443817881A614B88F18B4A78D904F7169A1DF65A0B8F93E49065E5DD9BDC1BC52NFqCL" TargetMode = "External"/>
	<Relationship Id="rId23" Type="http://schemas.openxmlformats.org/officeDocument/2006/relationships/hyperlink" Target="consultantplus://offline/ref=2B36B8F4DCF5BBE1E2AA622E93E86A83A9FF667418B0926443817881A614B88F18B4A78D904F746AAEDF65A0B8F93E49065E5DD9BDC1BC52NFqCL" TargetMode = "External"/>
	<Relationship Id="rId24" Type="http://schemas.openxmlformats.org/officeDocument/2006/relationships/hyperlink" Target="consultantplus://offline/ref=2B36B8F4DCF5BBE1E2AA622E93E86A83A9FF667418B3926443817881A614B88F18B4A78D904F746AAEDF65A0B8F93E49065E5DD9BDC1BC52NFqCL" TargetMode = "External"/>
	<Relationship Id="rId25" Type="http://schemas.openxmlformats.org/officeDocument/2006/relationships/hyperlink" Target="consultantplus://offline/ref=2B36B8F4DCF5BBE1E2AA622E93E86A83ABFE67751CB1926443817881A614B88F18B4A78D904F7563A1DF65A0B8F93E49065E5DD9BDC1BC52NFqCL" TargetMode = "External"/>
	<Relationship Id="rId26" Type="http://schemas.openxmlformats.org/officeDocument/2006/relationships/hyperlink" Target="consultantplus://offline/ref=2B36B8F4DCF5BBE1E2AA622E93E86A83ABFE67751CB3926443817881A614B88F18B4A78D904F746DAEDF65A0B8F93E49065E5DD9BDC1BC52NFqCL" TargetMode = "External"/>
	<Relationship Id="rId27" Type="http://schemas.openxmlformats.org/officeDocument/2006/relationships/hyperlink" Target="consultantplus://offline/ref=2B36B8F4DCF5BBE1E2AA622E93E86A83A9FF6F7E15B9926443817881A614B88F18B4A78D904F756CA3DF65A0B8F93E49065E5DD9BDC1BC52NFqCL" TargetMode = "External"/>
	<Relationship Id="rId28" Type="http://schemas.openxmlformats.org/officeDocument/2006/relationships/hyperlink" Target="consultantplus://offline/ref=2B36B8F4DCF5BBE1E2AA622E93E86A83AAF66F7B19B1926443817881A614B88F18B4A78D904F7468A7DF65A0B8F93E49065E5DD9BDC1BC52NFqCL" TargetMode = "External"/>
	<Relationship Id="rId29" Type="http://schemas.openxmlformats.org/officeDocument/2006/relationships/hyperlink" Target="consultantplus://offline/ref=2B36B8F4DCF5BBE1E2AA622E93E86A83ABF46F7819B6926443817881A614B88F18B4A78D904F7463A1DF65A0B8F93E49065E5DD9BDC1BC52NFqCL" TargetMode = "External"/>
	<Relationship Id="rId30" Type="http://schemas.openxmlformats.org/officeDocument/2006/relationships/hyperlink" Target="consultantplus://offline/ref=2B36B8F4DCF5BBE1E2AA622E93E86A83AAF66F7C1AB6926443817881A614B88F18B4A78D904F746AAEDF65A0B8F93E49065E5DD9BDC1BC52NFqCL" TargetMode = "External"/>
	<Relationship Id="rId31" Type="http://schemas.openxmlformats.org/officeDocument/2006/relationships/hyperlink" Target="consultantplus://offline/ref=2B36B8F4DCF5BBE1E2AA622E93E86A83ACF46F7D1CB2926443817881A614B88F18B4A78D904E7463AFDF65A0B8F93E49065E5DD9BDC1BC52NFqCL" TargetMode = "External"/>
	<Relationship Id="rId32" Type="http://schemas.openxmlformats.org/officeDocument/2006/relationships/hyperlink" Target="consultantplus://offline/ref=2B36B8F4DCF5BBE1E2AA622E93E86A83AAF46F7E1BB8926443817881A614B88F18B4A78D904F7568A7DF65A0B8F93E49065E5DD9BDC1BC52NFqCL" TargetMode = "External"/>
	<Relationship Id="rId33" Type="http://schemas.openxmlformats.org/officeDocument/2006/relationships/hyperlink" Target="consultantplus://offline/ref=2B36B8F4DCF5BBE1E2AA622E93E86A83AAF66F7A1CB0926443817881A614B88F18B4A78D904F7468A4DF65A0B8F93E49065E5DD9BDC1BC52NFqCL" TargetMode = "External"/>
	<Relationship Id="rId34" Type="http://schemas.openxmlformats.org/officeDocument/2006/relationships/hyperlink" Target="consultantplus://offline/ref=2B36B8F4DCF5BBE1E2AA622E93E86A83AAF46C7D1BB3926443817881A614B88F18B4A78D904F746BA4DF65A0B8F93E49065E5DD9BDC1BC52NFqCL" TargetMode = "External"/>
	<Relationship Id="rId35" Type="http://schemas.openxmlformats.org/officeDocument/2006/relationships/hyperlink" Target="consultantplus://offline/ref=2B36B8F4DCF5BBE1E2AA622E93E86A83AAF46F7E14B5926443817881A614B88F18B4A78D904F7D6CA0DF65A0B8F93E49065E5DD9BDC1BC52NFqCL" TargetMode = "External"/>
	<Relationship Id="rId36" Type="http://schemas.openxmlformats.org/officeDocument/2006/relationships/hyperlink" Target="consultantplus://offline/ref=2B36B8F4DCF5BBE1E2AA622E93E86A83AAF66E7419B8926443817881A614B88F18B4A78D904F746AAEDF65A0B8F93E49065E5DD9BDC1BC52NFqCL" TargetMode = "External"/>
	<Relationship Id="rId37" Type="http://schemas.openxmlformats.org/officeDocument/2006/relationships/hyperlink" Target="consultantplus://offline/ref=2B36B8F4DCF5BBE1E2AA622E93E86A83ABFE6F7914B4926443817881A614B88F18B4A78D904F776FA7DF65A0B8F93E49065E5DD9BDC1BC52NFqCL" TargetMode = "External"/>
	<Relationship Id="rId38" Type="http://schemas.openxmlformats.org/officeDocument/2006/relationships/hyperlink" Target="consultantplus://offline/ref=2B36B8F4DCF5BBE1E2AA622E93E86A83AAFE697D1CB1926443817881A614B88F18B4A78D904F706AAEDF65A0B8F93E49065E5DD9BDC1BC52NFqCL" TargetMode = "External"/>
	<Relationship Id="rId39" Type="http://schemas.openxmlformats.org/officeDocument/2006/relationships/hyperlink" Target="consultantplus://offline/ref=2B36B8F4DCF5BBE1E2AA622E93E86A83A9FF667419B8926443817881A614B88F18B4A78D904F746AAEDF65A0B8F93E49065E5DD9BDC1BC52NFqCL" TargetMode = "External"/>
	<Relationship Id="rId40" Type="http://schemas.openxmlformats.org/officeDocument/2006/relationships/hyperlink" Target="consultantplus://offline/ref=2B36B8F4DCF5BBE1E2AA622E93E86A83ACF5687E18B5926443817881A614B88F18B4A78D904F746CA2DF65A0B8F93E49065E5DD9BDC1BC52NFqCL" TargetMode = "External"/>
	<Relationship Id="rId41" Type="http://schemas.openxmlformats.org/officeDocument/2006/relationships/hyperlink" Target="consultantplus://offline/ref=2B36B8F4DCF5BBE1E2AA622E93E86A83ACF5687E1AB0926443817881A614B88F18B4A78D904F716FA5DF65A0B8F93E49065E5DD9BDC1BC52NFqCL" TargetMode = "External"/>
	<Relationship Id="rId42" Type="http://schemas.openxmlformats.org/officeDocument/2006/relationships/hyperlink" Target="consultantplus://offline/ref=2B36B8F4DCF5BBE1E2AA622E93E86A83AAF46F7815B3926443817881A614B88F18B4A78D904F7563A4DF65A0B8F93E49065E5DD9BDC1BC52NFqCL" TargetMode = "External"/>
	<Relationship Id="rId43" Type="http://schemas.openxmlformats.org/officeDocument/2006/relationships/hyperlink" Target="consultantplus://offline/ref=2B36B8F4DCF5BBE1E2AA622E93E86A83A9FF697F1CB0926443817881A614B88F18B4A78D904F746BA2DF65A0B8F93E49065E5DD9BDC1BC52NFqCL" TargetMode = "External"/>
	<Relationship Id="rId44" Type="http://schemas.openxmlformats.org/officeDocument/2006/relationships/hyperlink" Target="consultantplus://offline/ref=2B36B8F4DCF5BBE1E2AA622E93E86A83ABF2667D1DB5926443817881A614B88F18B4A78D904F7468AFDF65A0B8F93E49065E5DD9BDC1BC52NFqCL" TargetMode = "External"/>
	<Relationship Id="rId45" Type="http://schemas.openxmlformats.org/officeDocument/2006/relationships/hyperlink" Target="consultantplus://offline/ref=2B36B8F4DCF5BBE1E2AA622E93E86A83AAFE697D1DB6926443817881A614B88F18B4A78D904F7169AFDF65A0B8F93E49065E5DD9BDC1BC52NFqCL" TargetMode = "External"/>
	<Relationship Id="rId46" Type="http://schemas.openxmlformats.org/officeDocument/2006/relationships/hyperlink" Target="consultantplus://offline/ref=2B36B8F4DCF5BBE1E2AA622E93E86A83AAF669741AB4926443817881A614B88F18B4A78D904F746DA4DF65A0B8F93E49065E5DD9BDC1BC52NFqCL" TargetMode = "External"/>
	<Relationship Id="rId47" Type="http://schemas.openxmlformats.org/officeDocument/2006/relationships/hyperlink" Target="consultantplus://offline/ref=2B36B8F4DCF5BBE1E2AA622E93E86A83AAFE697915B9926443817881A614B88F18B4A78D904F7568A0DF65A0B8F93E49065E5DD9BDC1BC52NFqCL" TargetMode = "External"/>
	<Relationship Id="rId48" Type="http://schemas.openxmlformats.org/officeDocument/2006/relationships/hyperlink" Target="consultantplus://offline/ref=2B36B8F4DCF5BBE1E2AA622E93E86A83AAF46F7F1DB9926443817881A614B88F18B4A78D904F746AAEDF65A0B8F93E49065E5DD9BDC1BC52NFqCL" TargetMode = "External"/>
	<Relationship Id="rId49" Type="http://schemas.openxmlformats.org/officeDocument/2006/relationships/hyperlink" Target="consultantplus://offline/ref=2B36B8F4DCF5BBE1E2AA622E93E86A83ABF66A7D18B1926443817881A614B88F18B4A78D904F7468AFDF65A0B8F93E49065E5DD9BDC1BC52NFqCL" TargetMode = "External"/>
	<Relationship Id="rId50" Type="http://schemas.openxmlformats.org/officeDocument/2006/relationships/hyperlink" Target="consultantplus://offline/ref=2B36B8F4DCF5BBE1E2AA622E93E86A83ABF56B7A19B4926443817881A614B88F18B4A78D904F746BA2DF65A0B8F93E49065E5DD9BDC1BC52NFqCL" TargetMode = "External"/>
	<Relationship Id="rId51" Type="http://schemas.openxmlformats.org/officeDocument/2006/relationships/hyperlink" Target="consultantplus://offline/ref=2B36B8F4DCF5BBE1E2AA622E93E86A83ABF269741EB4926443817881A614B88F18B4A78D904F746AAEDF65A0B8F93E49065E5DD9BDC1BC52NFqCL" TargetMode = "External"/>
	<Relationship Id="rId52" Type="http://schemas.openxmlformats.org/officeDocument/2006/relationships/hyperlink" Target="consultantplus://offline/ref=2B36B8F4DCF5BBE1E2AA622E93E86A83ACF56A7A1DB6926443817881A614B88F18B4A78D904F746AAEDF65A0B8F93E49065E5DD9BDC1BC52NFqCL" TargetMode = "External"/>
	<Relationship Id="rId53" Type="http://schemas.openxmlformats.org/officeDocument/2006/relationships/hyperlink" Target="consultantplus://offline/ref=2B36B8F4DCF5BBE1E2AA622E93E86A83ACF46E7A14B4926443817881A614B88F18B4A78D904F7D68A5DF65A0B8F93E49065E5DD9BDC1BC52NFqCL" TargetMode = "External"/>
	<Relationship Id="rId54" Type="http://schemas.openxmlformats.org/officeDocument/2006/relationships/hyperlink" Target="consultantplus://offline/ref=2B36B8F4DCF5BBE1E2AA622E93E86A83ABFE677C1CB0926443817881A614B88F18B4A78D904F7462AEDF65A0B8F93E49065E5DD9BDC1BC52NFqCL" TargetMode = "External"/>
	<Relationship Id="rId55" Type="http://schemas.openxmlformats.org/officeDocument/2006/relationships/hyperlink" Target="consultantplus://offline/ref=2B36B8F4DCF5BBE1E2AA622E93E86A83ACF56A7814B7926443817881A614B88F18B4A78D904F746AAEDF65A0B8F93E49065E5DD9BDC1BC52NFqCL" TargetMode = "External"/>
	<Relationship Id="rId56" Type="http://schemas.openxmlformats.org/officeDocument/2006/relationships/hyperlink" Target="consultantplus://offline/ref=2B36B8F4DCF5BBE1E2AA622E93E86A83A9F16C7B19B1926443817881A614B88F18B4A78D904F756BA3DF65A0B8F93E49065E5DD9BDC1BC52NFqCL" TargetMode = "External"/>
	<Relationship Id="rId57" Type="http://schemas.openxmlformats.org/officeDocument/2006/relationships/hyperlink" Target="consultantplus://offline/ref=2B36B8F4DCF5BBE1E2AA622E93E86A83A9F16C7B1EB3926443817881A614B88F18B4A78D904F7663A5DF65A0B8F93E49065E5DD9BDC1BC52NFqCL" TargetMode = "External"/>
	<Relationship Id="rId58" Type="http://schemas.openxmlformats.org/officeDocument/2006/relationships/hyperlink" Target="consultantplus://offline/ref=2B36B8F4DCF5BBE1E2AA622E93E86A83AAF66F7C1CB0926443817881A614B88F18B4A78D904F746CA3DF65A0B8F93E49065E5DD9BDC1BC52NFqCL" TargetMode = "External"/>
	<Relationship Id="rId59" Type="http://schemas.openxmlformats.org/officeDocument/2006/relationships/hyperlink" Target="consultantplus://offline/ref=2B36B8F4DCF5BBE1E2AA622E93E86A83A9F2697F18B8926443817881A614B88F18B4A78D904F746BA7DF65A0B8F93E49065E5DD9BDC1BC52NFqCL" TargetMode = "External"/>
	<Relationship Id="rId60" Type="http://schemas.openxmlformats.org/officeDocument/2006/relationships/hyperlink" Target="consultantplus://offline/ref=2B36B8F4DCF5BBE1E2AA622E93E86A83ABFF687F1EBACF6E4BD87483A11BE7981FFDAB8C904F7463AC8060B5A9A1334110405FC5A1C3BEN5q3L" TargetMode = "External"/>
	<Relationship Id="rId61" Type="http://schemas.openxmlformats.org/officeDocument/2006/relationships/hyperlink" Target="consultantplus://offline/ref=2B36B8F4DCF5BBE1E2AA622E93E86A83A9F4687514B7926443817881A614B88F18B4A78D904F746AA6DF65A0B8F93E49065E5DD9BDC1BC52NFqCL" TargetMode = "External"/>
	<Relationship Id="rId62" Type="http://schemas.openxmlformats.org/officeDocument/2006/relationships/hyperlink" Target="consultantplus://offline/ref=2B36B8F4DCF5BBE1E2AA622E93E86A83A9F2697F18B8926443817881A614B88F18B4A78D904F746BA4DF65A0B8F93E49065E5DD9BDC1BC52NFqCL" TargetMode = "External"/>
	<Relationship Id="rId63" Type="http://schemas.openxmlformats.org/officeDocument/2006/relationships/hyperlink" Target="consultantplus://offline/ref=2B36B8F4DCF5BBE1E2AA622E93E86A83A9FF667418B0926443817881A614B88F18B4A78D904F746BA6DF65A0B8F93E49065E5DD9BDC1BC52NFqCL" TargetMode = "External"/>
	<Relationship Id="rId64" Type="http://schemas.openxmlformats.org/officeDocument/2006/relationships/hyperlink" Target="consultantplus://offline/ref=2B36B8F4DCF5BBE1E2AA622E93E86A83AAF669741AB4926443817881A614B88F18B4A78D904F746DA2DF65A0B8F93E49065E5DD9BDC1BC52NFqCL" TargetMode = "External"/>
	<Relationship Id="rId65" Type="http://schemas.openxmlformats.org/officeDocument/2006/relationships/hyperlink" Target="consultantplus://offline/ref=2B36B8F4DCF5BBE1E2AA622E93E86A83ABFF687F1EBACF6E4BD87483A11BE7981FFDAB8C904F756AAC8060B5A9A1334110405FC5A1C3BEN5q3L" TargetMode = "External"/>
	<Relationship Id="rId66" Type="http://schemas.openxmlformats.org/officeDocument/2006/relationships/hyperlink" Target="consultantplus://offline/ref=2B36B8F4DCF5BBE1E2AA622E93E86A83AAF66E7419B8926443817881A614B88F18B4A78D904F746BA7DF65A0B8F93E49065E5DD9BDC1BC52NFqCL" TargetMode = "External"/>
	<Relationship Id="rId67" Type="http://schemas.openxmlformats.org/officeDocument/2006/relationships/hyperlink" Target="consultantplus://offline/ref=2B36B8F4DCF5BBE1E2AA622E93E86A83AAF669741AB4926443817881A614B88F18B4A78D904F746DA1DF65A0B8F93E49065E5DD9BDC1BC52NFqCL" TargetMode = "External"/>
	<Relationship Id="rId68" Type="http://schemas.openxmlformats.org/officeDocument/2006/relationships/hyperlink" Target="consultantplus://offline/ref=2B36B8F4DCF5BBE1E2AA622E93E86A83AAF669741AB4926443817881A614B88F18B4A78D904F746DAFDF65A0B8F93E49065E5DD9BDC1BC52NFqCL" TargetMode = "External"/>
	<Relationship Id="rId69" Type="http://schemas.openxmlformats.org/officeDocument/2006/relationships/hyperlink" Target="consultantplus://offline/ref=2B36B8F4DCF5BBE1E2AA622E93E86A83A9F2697F18B8926443817881A614B88F18B4A78D904F746BA3DF65A0B8F93E49065E5DD9BDC1BC52NFqCL" TargetMode = "External"/>
	<Relationship Id="rId70" Type="http://schemas.openxmlformats.org/officeDocument/2006/relationships/hyperlink" Target="consultantplus://offline/ref=2B36B8F4DCF5BBE1E2AA622E93E86A83ABF2667D1DB5926443817881A614B88F18B4A78D904F7468AEDF65A0B8F93E49065E5DD9BDC1BC52NFqCL" TargetMode = "External"/>
	<Relationship Id="rId71" Type="http://schemas.openxmlformats.org/officeDocument/2006/relationships/hyperlink" Target="consultantplus://offline/ref=2B36B8F4DCF5BBE1E2AA622E93E86A83ACF7667C1BB6926443817881A614B88F18B4A78D904E756FAFDF65A0B8F93E49065E5DD9BDC1BC52NFqCL" TargetMode = "External"/>
	<Relationship Id="rId72" Type="http://schemas.openxmlformats.org/officeDocument/2006/relationships/hyperlink" Target="consultantplus://offline/ref=2B36B8F4DCF5BBE1E2AA622E93E86A83ACF7667C1BB6926443817881A614B88F18B4A78B9244203BE3813CF1F4B2334B10425DD9NAq0L" TargetMode = "External"/>
	<Relationship Id="rId73" Type="http://schemas.openxmlformats.org/officeDocument/2006/relationships/hyperlink" Target="consultantplus://offline/ref=2B36B8F4DCF5BBE1E2AA622E93E86A83A9F3667814B1926443817881A614B88F18B4A78D904F746AA3DF65A0B8F93E49065E5DD9BDC1BC52NFqCL" TargetMode = "External"/>
	<Relationship Id="rId74" Type="http://schemas.openxmlformats.org/officeDocument/2006/relationships/hyperlink" Target="consultantplus://offline/ref=2B36B8F4DCF5BBE1E2AA622E93E86A83ABFE6F7914B4926443817881A614B88F18B4A78D904F776FA7DF65A0B8F93E49065E5DD9BDC1BC52NFqCL" TargetMode = "External"/>
	<Relationship Id="rId75" Type="http://schemas.openxmlformats.org/officeDocument/2006/relationships/hyperlink" Target="consultantplus://offline/ref=2B36B8F4DCF5BBE1E2AA622E93E86A83ABFE67751BB6926443817881A614B88F18B4A78D904F756FA6DF65A0B8F93E49065E5DD9BDC1BC52NFqCL" TargetMode = "External"/>
	<Relationship Id="rId76" Type="http://schemas.openxmlformats.org/officeDocument/2006/relationships/hyperlink" Target="consultantplus://offline/ref=2B36B8F4DCF5BBE1E2AA622E93E86A83ABF0667B1FB7926443817881A614B88F0AB4FF8190476A6AA5CA33F1FENAqFL" TargetMode = "External"/>
	<Relationship Id="rId77" Type="http://schemas.openxmlformats.org/officeDocument/2006/relationships/hyperlink" Target="consultantplus://offline/ref=2B36B8F4DCF5BBE1E2AA622E93E86A83AAF66F7C1CB3926443817881A614B88F0AB4FF8190476A6AA5CA33F1FENAqFL" TargetMode = "External"/>
	<Relationship Id="rId78" Type="http://schemas.openxmlformats.org/officeDocument/2006/relationships/hyperlink" Target="consultantplus://offline/ref=2B36B8F4DCF5BBE1E2AA622E93E86A83ACF76D7819B1926443817881A614B88F0AB4FF8190476A6AA5CA33F1FENAqFL" TargetMode = "External"/>
	<Relationship Id="rId79" Type="http://schemas.openxmlformats.org/officeDocument/2006/relationships/hyperlink" Target="consultantplus://offline/ref=2B36B8F4DCF5BBE1E2AA622E93E86A83ACF5687E18B5926443817881A614B88F18B4A78D904F746CA2DF65A0B8F93E49065E5DD9BDC1BC52NFqCL" TargetMode = "External"/>
	<Relationship Id="rId80" Type="http://schemas.openxmlformats.org/officeDocument/2006/relationships/hyperlink" Target="consultantplus://offline/ref=2B36B8F4DCF5BBE1E2AA622E93E86A83ACF6687C1EB2926443817881A614B88F0AB4FF8190476A6AA5CA33F1FENAqFL" TargetMode = "External"/>
	<Relationship Id="rId81" Type="http://schemas.openxmlformats.org/officeDocument/2006/relationships/hyperlink" Target="consultantplus://offline/ref=2B36B8F4DCF5BBE1E2AA622E93E86A83AAF46E7414B2926443817881A614B88F18B4A78D904F756CA5DF65A0B8F93E49065E5DD9BDC1BC52NFqCL" TargetMode = "External"/>
	<Relationship Id="rId82" Type="http://schemas.openxmlformats.org/officeDocument/2006/relationships/hyperlink" Target="consultantplus://offline/ref=2B36B8F4DCF5BBE1E2AA622E93E86A83AAFE697D1CB1926443817881A614B88F18B4A78D904F706AAEDF65A0B8F93E49065E5DD9BDC1BC52NFqCL" TargetMode = "External"/>
	<Relationship Id="rId83" Type="http://schemas.openxmlformats.org/officeDocument/2006/relationships/hyperlink" Target="consultantplus://offline/ref=2B36B8F4DCF5BBE1E2AA622E93E86A83AAFE697D1DB6926443817881A614B88F18B4A78D904F7169AFDF65A0B8F93E49065E5DD9BDC1BC52NFqCL" TargetMode = "External"/>
	<Relationship Id="rId84" Type="http://schemas.openxmlformats.org/officeDocument/2006/relationships/hyperlink" Target="consultantplus://offline/ref=2B36B8F4DCF5BBE1E2AA622E93E86A83ACF66B751FB8926443817881A614B88F0AB4FF8190476A6AA5CA33F1FENAqFL" TargetMode = "External"/>
	<Relationship Id="rId85" Type="http://schemas.openxmlformats.org/officeDocument/2006/relationships/hyperlink" Target="consultantplus://offline/ref=2B36B8F4DCF5BBE1E2AA622E93E86A83A9FF697F1CB0926443817881A614B88F18B4A78D904F746BA2DF65A0B8F93E49065E5DD9BDC1BC52NFqCL" TargetMode = "External"/>
	<Relationship Id="rId86" Type="http://schemas.openxmlformats.org/officeDocument/2006/relationships/hyperlink" Target="consultantplus://offline/ref=2B36B8F4DCF5BBE1E2AA622E93E86A83A9FF697F1CB0926443817881A614B88F18B4A78D904F746BA0DF65A0B8F93E49065E5DD9BDC1BC52NFqCL" TargetMode = "External"/>
	<Relationship Id="rId87" Type="http://schemas.openxmlformats.org/officeDocument/2006/relationships/hyperlink" Target="consultantplus://offline/ref=2B36B8F4DCF5BBE1E2AA622E93E86A83ABF66A7D18B1926443817881A614B88F18B4A78D904F7468AFDF65A0B8F93E49065E5DD9BDC1BC52NFqCL" TargetMode = "External"/>
	<Relationship Id="rId88" Type="http://schemas.openxmlformats.org/officeDocument/2006/relationships/hyperlink" Target="consultantplus://offline/ref=2B36B8F4DCF5BBE1E2AA622E93E86A83ABF2667D1DB5926443817881A614B88F18B4A78D904F7469A6DF65A0B8F93E49065E5DD9BDC1BC52NFqCL" TargetMode = "External"/>
	<Relationship Id="rId89" Type="http://schemas.openxmlformats.org/officeDocument/2006/relationships/hyperlink" Target="consultantplus://offline/ref=2B36B8F4DCF5BBE1E2AA622E93E86A83ACF56B7415B3926443817881A614B88F0AB4FF8190476A6AA5CA33F1FENAqFL" TargetMode = "External"/>
	<Relationship Id="rId90" Type="http://schemas.openxmlformats.org/officeDocument/2006/relationships/hyperlink" Target="consultantplus://offline/ref=2B36B8F4DCF5BBE1E2AA622E93E86A83ABFE677C1CB0926443817881A614B88F18B4A78D904F7463A7DF65A0B8F93E49065E5DD9BDC1BC52NFqCL" TargetMode = "External"/>
	<Relationship Id="rId91" Type="http://schemas.openxmlformats.org/officeDocument/2006/relationships/hyperlink" Target="consultantplus://offline/ref=2B36B8F4DCF5BBE1E2AA622E93E86A83ACF66B751FB8926443817881A614B88F18B4A78D904F726AA7DF65A0B8F93E49065E5DD9BDC1BC52NFqCL" TargetMode = "External"/>
	<Relationship Id="rId92" Type="http://schemas.openxmlformats.org/officeDocument/2006/relationships/hyperlink" Target="consultantplus://offline/ref=2B36B8F4DCF5BBE1E2AA622E93E86A83ACF5687E1BB3926443817881A614B88F0AB4FF8190476A6AA5CA33F1FENAqFL" TargetMode = "External"/>
	<Relationship Id="rId93" Type="http://schemas.openxmlformats.org/officeDocument/2006/relationships/hyperlink" Target="consultantplus://offline/ref=2B36B8F4DCF5BBE1E2AA622E93E86A83AAF66F7C1CB7926443817881A614B88F18B4A78D904F766FA4DF65A0B8F93E49065E5DD9BDC1BC52NFqCL" TargetMode = "External"/>
	<Relationship Id="rId94" Type="http://schemas.openxmlformats.org/officeDocument/2006/relationships/hyperlink" Target="consultantplus://offline/ref=2B36B8F4DCF5BBE1E2AA622E93E86A83ACF5687E1AB0926443817881A614B88F18B4A78D904F716FA5DF65A0B8F93E49065E5DD9BDC1BC52NFqCL" TargetMode = "External"/>
	<Relationship Id="rId95" Type="http://schemas.openxmlformats.org/officeDocument/2006/relationships/hyperlink" Target="consultantplus://offline/ref=2B36B8F4DCF5BBE1E2AA622E93E86A83AAF46F7E14B5926443817881A614B88F18B4A78D904F7D6CA0DF65A0B8F93E49065E5DD9BDC1BC52NFqCL" TargetMode = "External"/>
	<Relationship Id="rId96" Type="http://schemas.openxmlformats.org/officeDocument/2006/relationships/hyperlink" Target="consultantplus://offline/ref=2B36B8F4DCF5BBE1E2AA622E93E86A83AAF46F7815B3926443817881A614B88F18B4A78D904F7563A3DF65A0B8F93E49065E5DD9BDC1BC52NFqCL" TargetMode = "External"/>
	<Relationship Id="rId97" Type="http://schemas.openxmlformats.org/officeDocument/2006/relationships/hyperlink" Target="consultantplus://offline/ref=2B36B8F4DCF5BBE1E2AA622E93E86A83AAF46F7815B3926443817881A614B88F18B4A78D904F7563A2DF65A0B8F93E49065E5DD9BDC1BC52NFqCL" TargetMode = "External"/>
	<Relationship Id="rId98" Type="http://schemas.openxmlformats.org/officeDocument/2006/relationships/hyperlink" Target="consultantplus://offline/ref=2B36B8F4DCF5BBE1E2AA622E93E86A83ACF46E7A1DB2926443817881A614B88F0AB4FF8190476A6AA5CA33F1FENAqFL" TargetMode = "External"/>
	<Relationship Id="rId99" Type="http://schemas.openxmlformats.org/officeDocument/2006/relationships/hyperlink" Target="consultantplus://offline/ref=2B36B8F4DCF5BBE1E2AA622E93E86A83ABF16E7F1CB3926443817881A614B88F0AB4FF8190476A6AA5CA33F1FENAqFL" TargetMode = "External"/>
	<Relationship Id="rId100" Type="http://schemas.openxmlformats.org/officeDocument/2006/relationships/hyperlink" Target="consultantplus://offline/ref=2B36B8F4DCF5BBE1E2AA622E93E86A83ABFE6F791BB6926443817881A614B88F0AB4FF8190476A6AA5CA33F1FENAqFL" TargetMode = "External"/>
	<Relationship Id="rId101" Type="http://schemas.openxmlformats.org/officeDocument/2006/relationships/hyperlink" Target="consultantplus://offline/ref=2B36B8F4DCF5BBE1E2AA622E93E86A83ACF46E7A1DB3926443817881A614B88F0AB4FF8190476A6AA5CA33F1FENAqFL" TargetMode = "External"/>
	<Relationship Id="rId102" Type="http://schemas.openxmlformats.org/officeDocument/2006/relationships/hyperlink" Target="consultantplus://offline/ref=2B36B8F4DCF5BBE1E2AA622E93E86A83ACF5667918B6926443817881A614B88F0AB4FF8190476A6AA5CA33F1FENAqFL" TargetMode = "External"/>
	<Relationship Id="rId103" Type="http://schemas.openxmlformats.org/officeDocument/2006/relationships/hyperlink" Target="consultantplus://offline/ref=99A6D42FB3D3AE665F87302A3A3407F41CA42361446A5614909913740E92A847B791A1FE7799AECCA838B6CE0BO0q5L" TargetMode = "External"/>
	<Relationship Id="rId104" Type="http://schemas.openxmlformats.org/officeDocument/2006/relationships/hyperlink" Target="consultantplus://offline/ref=99A6D42FB3D3AE665F87302A3A3407F41CA42D66446B5614909913740E92A847B791A1FE7799AECCA838B6CE0BO0q5L" TargetMode = "External"/>
	<Relationship Id="rId105" Type="http://schemas.openxmlformats.org/officeDocument/2006/relationships/hyperlink" Target="consultantplus://offline/ref=99A6D42FB3D3AE665F87302A3A3407F41BA124624B615614909913740E92A847A591F9F27791B0CDAB2DE09F4D535F4525B1BE5EA57A1820O9qCL" TargetMode = "External"/>
	<Relationship Id="rId106" Type="http://schemas.openxmlformats.org/officeDocument/2006/relationships/hyperlink" Target="consultantplus://offline/ref=99A6D42FB3D3AE665F87302A3A3407F41BAF2C6342695614909913740E92A847A591F9F27791B0C5A82DE09F4D535F4525B1BE5EA57A1820O9qCL" TargetMode = "External"/>
	<Relationship Id="rId107" Type="http://schemas.openxmlformats.org/officeDocument/2006/relationships/hyperlink" Target="consultantplus://offline/ref=99A6D42FB3D3AE665F87302A3A3407F411A42C6A43630B1E98C01F76099DF750A2D8F5F37791B0CFA172E58A5C0B524D33AFBC42B9781AO2q1L" TargetMode = "External"/>
	<Relationship Id="rId108" Type="http://schemas.openxmlformats.org/officeDocument/2006/relationships/hyperlink" Target="consultantplus://offline/ref=99A6D42FB3D3AE665F87302A3A3407F419A3226046615614909913740E92A847A591F9F27791B0CDA32DE09F4D535F4525B1BE5EA57A1820O9qCL" TargetMode = "External"/>
	<Relationship Id="rId109" Type="http://schemas.openxmlformats.org/officeDocument/2006/relationships/hyperlink" Target="consultantplus://offline/ref=99A6D42FB3D3AE665F87302A3A3407F419A3226046615614909913740E92A847A591F9F27791B0CEAB2DE09F4D535F4525B1BE5EA57A1820O9qCL" TargetMode = "External"/>
	<Relationship Id="rId110" Type="http://schemas.openxmlformats.org/officeDocument/2006/relationships/hyperlink" Target="consultantplus://offline/ref=99A6D42FB3D3AE665F87302A3A3407F419A3226046615614909913740E92A847A591F9F27791B0CEA82DE09F4D535F4525B1BE5EA57A1820O9qCL" TargetMode = "External"/>
	<Relationship Id="rId111" Type="http://schemas.openxmlformats.org/officeDocument/2006/relationships/hyperlink" Target="consultantplus://offline/ref=99A6D42FB3D3AE665F87302A3A3407F41CA6206146605614909913740E92A847A591F9F27791B0C8AC2DE09F4D535F4525B1BE5EA57A1820O9qCL" TargetMode = "External"/>
	<Relationship Id="rId112" Type="http://schemas.openxmlformats.org/officeDocument/2006/relationships/hyperlink" Target="consultantplus://offline/ref=99A6D42FB3D3AE665F87302A3A3407F41CA6206146605614909913740E92A847A591F9F27791B0C4A22DE09F4D535F4525B1BE5EA57A1820O9qCL" TargetMode = "External"/>
	<Relationship Id="rId113" Type="http://schemas.openxmlformats.org/officeDocument/2006/relationships/hyperlink" Target="consultantplus://offline/ref=99A6D42FB3D3AE665F87302A3A3407F41CA62D63456F5614909913740E92A847A591F9F27790B8C4AD2DE09F4D535F4525B1BE5EA57A1820O9qCL" TargetMode = "External"/>
	<Relationship Id="rId114" Type="http://schemas.openxmlformats.org/officeDocument/2006/relationships/hyperlink" Target="consultantplus://offline/ref=99A6D42FB3D3AE665F87302A3A3407F419A5236A4A6E5614909913740E92A847B791A1FE7799AECCA838B6CE0BO0q5L" TargetMode = "External"/>
	<Relationship Id="rId115" Type="http://schemas.openxmlformats.org/officeDocument/2006/relationships/hyperlink" Target="consultantplus://offline/ref=99A6D42FB3D3AE665F87302A3A3407F41AA7226B446D5614909913740E92A847A591F9F27791B0CBA32DE09F4D535F4525B1BE5EA57A1820O9qCL" TargetMode = "External"/>
	<Relationship Id="rId116" Type="http://schemas.openxmlformats.org/officeDocument/2006/relationships/hyperlink" Target="consultantplus://offline/ref=99A6D42FB3D3AE665F87302A3A3407F41AA7256B47615614909913740E92A847A591F9F27791B0CDAC2DE09F4D535F4525B1BE5EA57A1820O9qCL" TargetMode = "External"/>
	<Relationship Id="rId117" Type="http://schemas.openxmlformats.org/officeDocument/2006/relationships/hyperlink" Target="consultantplus://offline/ref=99A6D42FB3D3AE665F87302A3A3407F419AE2D6B466A5614909913740E92A847A591F9F27791B0CDAE2DE09F4D535F4525B1BE5EA57A1820O9qCL" TargetMode = "External"/>
	<Relationship Id="rId118" Type="http://schemas.openxmlformats.org/officeDocument/2006/relationships/hyperlink" Target="consultantplus://offline/ref=99A6D42FB3D3AE665F87302A3A3407F41AA7256B47615614909913740E92A847A591F9F27791B0CFAA2DE09F4D535F4525B1BE5EA57A1820O9qCL" TargetMode = "External"/>
	<Relationship Id="rId119" Type="http://schemas.openxmlformats.org/officeDocument/2006/relationships/hyperlink" Target="consultantplus://offline/ref=99A6D42FB3D3AE665F87302A3A3407F41AA7256B47615614909913740E92A847A591F9F27791B0CFA82DE09F4D535F4525B1BE5EA57A1820O9qCL" TargetMode = "External"/>
	<Relationship Id="rId120" Type="http://schemas.openxmlformats.org/officeDocument/2006/relationships/hyperlink" Target="consultantplus://offline/ref=99A6D42FB3D3AE665F87302A3A3407F41AA7226B446D5614909913740E92A847A591F9F27791B0C4AB2DE09F4D535F4525B1BE5EA57A1820O9qCL" TargetMode = "External"/>
	<Relationship Id="rId121" Type="http://schemas.openxmlformats.org/officeDocument/2006/relationships/hyperlink" Target="consultantplus://offline/ref=99A6D42FB3D3AE665F87302A3A3407F419A5236A4A6E5614909913740E92A847B791A1FE7799AECCA838B6CE0BO0q5L" TargetMode = "External"/>
	<Relationship Id="rId122" Type="http://schemas.openxmlformats.org/officeDocument/2006/relationships/hyperlink" Target="consultantplus://offline/ref=99A6D42FB3D3AE665F87302A3A3407F41AA7226B446D5614909913740E92A847A591F9F27791B0C4A92DE09F4D535F4525B1BE5EA57A1820O9qCL" TargetMode = "External"/>
	<Relationship Id="rId123" Type="http://schemas.openxmlformats.org/officeDocument/2006/relationships/hyperlink" Target="consultantplus://offline/ref=99A6D42FB3D3AE665F87302A3A3407F41AA7226B446D5614909913740E92A847A591F9F27791B0C4AE2DE09F4D535F4525B1BE5EA57A1820O9qCL" TargetMode = "External"/>
	<Relationship Id="rId124" Type="http://schemas.openxmlformats.org/officeDocument/2006/relationships/hyperlink" Target="consultantplus://offline/ref=99A6D42FB3D3AE665F87302A3A3407F41AA7226B446D5614909913740E92A847A591F9F27791B0C4AD2DE09F4D535F4525B1BE5EA57A1820O9qCL" TargetMode = "External"/>
	<Relationship Id="rId125" Type="http://schemas.openxmlformats.org/officeDocument/2006/relationships/hyperlink" Target="consultantplus://offline/ref=99A6D42FB3D3AE665F87302A3A3407F41AA7226B446D5614909913740E92A847A591F9F27791B0C4A22DE09F4D535F4525B1BE5EA57A1820O9qCL" TargetMode = "External"/>
	<Relationship Id="rId126" Type="http://schemas.openxmlformats.org/officeDocument/2006/relationships/hyperlink" Target="consultantplus://offline/ref=99A6D42FB3D3AE665F87302A3A3407F41CA4206A4B6F5614909913740E92A847A591F9F27791B0C8AB2DE09F4D535F4525B1BE5EA57A1820O9qCL" TargetMode = "External"/>
	<Relationship Id="rId127" Type="http://schemas.openxmlformats.org/officeDocument/2006/relationships/hyperlink" Target="consultantplus://offline/ref=99A6D42FB3D3AE665F87302A3A3407F41CA6206146605614909913740E92A847A591F9F27791B0C4A32DE09F4D535F4525B1BE5EA57A1820O9qCL" TargetMode = "External"/>
	<Relationship Id="rId128" Type="http://schemas.openxmlformats.org/officeDocument/2006/relationships/hyperlink" Target="consultantplus://offline/ref=99A6D42FB3D3AE665F87302A3A3407F41AA7226B446D5614909913740E92A847A591F9F27791B0C5AA2DE09F4D535F4525B1BE5EA57A1820O9qCL" TargetMode = "External"/>
	<Relationship Id="rId129" Type="http://schemas.openxmlformats.org/officeDocument/2006/relationships/hyperlink" Target="consultantplus://offline/ref=99A6D42FB3D3AE665F87302A3A3407F41BA42065476D5614909913740E92A847A591F9F27791B0CDAC2DE09F4D535F4525B1BE5EA57A1820O9qCL" TargetMode = "External"/>
	<Relationship Id="rId130" Type="http://schemas.openxmlformats.org/officeDocument/2006/relationships/hyperlink" Target="consultantplus://offline/ref=99A6D42FB3D3AE665F87302A3A3407F41CA62D63456F5614909913740E92A847A591F9F27790B9C5AB2DE09F4D535F4525B1BE5EA57A1820O9qCL" TargetMode = "External"/>
	<Relationship Id="rId131" Type="http://schemas.openxmlformats.org/officeDocument/2006/relationships/hyperlink" Target="consultantplus://offline/ref=99A6D42FB3D3AE665F87302A3A3407F41BAE236040630B1E98C01F76099DF750A2D8F5F37791B1CAA172E58A5C0B524D33AFBC42B9781AO2q1L" TargetMode = "External"/>
	<Relationship Id="rId132" Type="http://schemas.openxmlformats.org/officeDocument/2006/relationships/hyperlink" Target="consultantplus://offline/ref=99A6D42FB3D3AE665F87302A3A3407F41CA42D66446F5614909913740E92A847A591F9F27791B4CEAE2DE09F4D535F4525B1BE5EA57A1820O9qCL" TargetMode = "External"/>
	<Relationship Id="rId133" Type="http://schemas.openxmlformats.org/officeDocument/2006/relationships/hyperlink" Target="consultantplus://offline/ref=99A6D42FB3D3AE665F87302A3A3407F41BA32D62436C5614909913740E92A847A591F9F27791B0CFA92DE09F4D535F4525B1BE5EA57A1820O9qCL" TargetMode = "External"/>
	<Relationship Id="rId134" Type="http://schemas.openxmlformats.org/officeDocument/2006/relationships/hyperlink" Target="consultantplus://offline/ref=99A6D42FB3D3AE665F87302A3A3407F41AA7256B47615614909913740E92A847A591F9F27791B0C9AE2DE09F4D535F4525B1BE5EA57A1820O9qCL" TargetMode = "External"/>
	<Relationship Id="rId135" Type="http://schemas.openxmlformats.org/officeDocument/2006/relationships/hyperlink" Target="consultantplus://offline/ref=99A6D42FB3D3AE665F87302A3A3407F419A5236A4A6E5614909913740E92A847A591F9F27791B0CCAB2DE09F4D535F4525B1BE5EA57A1820O9qCL" TargetMode = "External"/>
	<Relationship Id="rId136" Type="http://schemas.openxmlformats.org/officeDocument/2006/relationships/hyperlink" Target="consultantplus://offline/ref=99A6D42FB3D3AE665F87302A3A3407F41CA42D66446F5614909913740E92A847A591F9F27791B6C9A82DE09F4D535F4525B1BE5EA57A1820O9qCL" TargetMode = "External"/>
	<Relationship Id="rId137" Type="http://schemas.openxmlformats.org/officeDocument/2006/relationships/hyperlink" Target="consultantplus://offline/ref=99A6D42FB3D3AE665F87302A3A3407F41BA12C6343615614909913740E92A847A591F9F27791B0C9AF2DE09F4D535F4525B1BE5EA57A1820O9qCL" TargetMode = "External"/>
	<Relationship Id="rId138" Type="http://schemas.openxmlformats.org/officeDocument/2006/relationships/hyperlink" Target="consultantplus://offline/ref=99A6D42FB3D3AE665F87302A3A3407F41BA3226B406D5614909913740E92A847A591F9F27791B0CDAB2DE09F4D535F4525B1BE5EA57A1820O9qCL" TargetMode = "External"/>
	<Relationship Id="rId139" Type="http://schemas.openxmlformats.org/officeDocument/2006/relationships/hyperlink" Target="consultantplus://offline/ref=99A6D42FB3D3AE665F87302A3A3407F41AA7256B47615614909913740E92A847A591F9F27791B0CBAA2DE09F4D535F4525B1BE5EA57A1820O9qCL" TargetMode = "External"/>
	<Relationship Id="rId140" Type="http://schemas.openxmlformats.org/officeDocument/2006/relationships/hyperlink" Target="consultantplus://offline/ref=99A6D42FB3D3AE665F87302A3A3407F41BA32D62436C5614909913740E92A847A591F9F27791B0CFAF2DE09F4D535F4525B1BE5EA57A1820O9qCL" TargetMode = "External"/>
	<Relationship Id="rId141" Type="http://schemas.openxmlformats.org/officeDocument/2006/relationships/hyperlink" Target="consultantplus://offline/ref=99A6D42FB3D3AE665F87302A3A3407F41CA42D66446F5614909913740E92A847A591F9F27791B6CAA82DE09F4D535F4525B1BE5EA57A1820O9qCL" TargetMode = "External"/>
	<Relationship Id="rId142" Type="http://schemas.openxmlformats.org/officeDocument/2006/relationships/hyperlink" Target="consultantplus://offline/ref=99A6D42FB3D3AE665F87302A3A3407F419A5236A4A6E5614909913740E92A847A591F9F27791B0CCAB2DE09F4D535F4525B1BE5EA57A1820O9qCL" TargetMode = "External"/>
	<Relationship Id="rId143" Type="http://schemas.openxmlformats.org/officeDocument/2006/relationships/hyperlink" Target="consultantplus://offline/ref=99A6D42FB3D3AE665F87302A3A3407F41BA3226B406D5614909913740E92A847A591F9F27791B0CDA82DE09F4D535F4525B1BE5EA57A1820O9qCL" TargetMode = "External"/>
	<Relationship Id="rId144" Type="http://schemas.openxmlformats.org/officeDocument/2006/relationships/hyperlink" Target="consultantplus://offline/ref=99A6D42FB3D3AE665F87302A3A3407F41BA32D62436C5614909913740E92A847A591F9F27791B0CFAC2DE09F4D535F4525B1BE5EA57A1820O9qCL" TargetMode = "External"/>
	<Relationship Id="rId145" Type="http://schemas.openxmlformats.org/officeDocument/2006/relationships/hyperlink" Target="consultantplus://offline/ref=99A6D42FB3D3AE665F87302A3A3407F419A5236A4A6E5614909913740E92A847A591F9F27791B0CCAB2DE09F4D535F4525B1BE5EA57A1820O9qCL" TargetMode = "External"/>
	<Relationship Id="rId146" Type="http://schemas.openxmlformats.org/officeDocument/2006/relationships/hyperlink" Target="consultantplus://offline/ref=99A6D42FB3D3AE665F87302A3A3407F419AE2D6B46695614909913740E92A847A591F9F27791B0CDAF2DE09F4D535F4525B1BE5EA57A1820O9qCL" TargetMode = "External"/>
	<Relationship Id="rId147" Type="http://schemas.openxmlformats.org/officeDocument/2006/relationships/hyperlink" Target="consultantplus://offline/ref=99A6D42FB3D3AE665F87302A3A3407F419A3226046615614909913740E92A847A591F9F27791B0CAAD2DE09F4D535F4525B1BE5EA57A1820O9qCL" TargetMode = "External"/>
	<Relationship Id="rId148" Type="http://schemas.openxmlformats.org/officeDocument/2006/relationships/hyperlink" Target="consultantplus://offline/ref=99A6D42FB3D3AE665F87302A3A3407F419A3226046615614909913740E92A847A591F9F27791B0CAA32DE09F4D535F4525B1BE5EA57A1820O9qCL" TargetMode = "External"/>
	<Relationship Id="rId149" Type="http://schemas.openxmlformats.org/officeDocument/2006/relationships/hyperlink" Target="consultantplus://offline/ref=99A6D42FB3D3AE665F87302A3A3407F41AA7256B47615614909913740E92A847A591F9F27791B0C4AF2DE09F4D535F4525B1BE5EA57A1820O9qCL" TargetMode = "External"/>
	<Relationship Id="rId150" Type="http://schemas.openxmlformats.org/officeDocument/2006/relationships/hyperlink" Target="consultantplus://offline/ref=99A6D42FB3D3AE665F87302A3A3407F419AE2D6B46695614909913740E92A847A591F9F27791B0CDAD2DE09F4D535F4525B1BE5EA57A1820O9qCL" TargetMode = "External"/>
	<Relationship Id="rId151" Type="http://schemas.openxmlformats.org/officeDocument/2006/relationships/hyperlink" Target="consultantplus://offline/ref=99A6D42FB3D3AE665F87302A3A3407F419AE2D6B46695614909913740E92A847A591F9F27791B0CDA32DE09F4D535F4525B1BE5EA57A1820O9qCL" TargetMode = "External"/>
	<Relationship Id="rId152" Type="http://schemas.openxmlformats.org/officeDocument/2006/relationships/hyperlink" Target="consultantplus://offline/ref=99A6D42FB3D3AE665F87302A3A3407F41BA32D62436C5614909913740E92A847A591F9F27791B0C8AD2DE09F4D535F4525B1BE5EA57A1820O9qCL" TargetMode = "External"/>
	<Relationship Id="rId153" Type="http://schemas.openxmlformats.org/officeDocument/2006/relationships/hyperlink" Target="consultantplus://offline/ref=99A6D42FB3D3AE665F87302A3A3407F419A3226046615614909913740E92A847A591F9F27791B0CBAB2DE09F4D535F4525B1BE5EA57A1820O9qCL" TargetMode = "External"/>
	<Relationship Id="rId154" Type="http://schemas.openxmlformats.org/officeDocument/2006/relationships/hyperlink" Target="consultantplus://offline/ref=99A6D42FB3D3AE665F87302A3A3407F419AE2D6B466A5614909913740E92A847A591F9F27791B0CEAF2DE09F4D535F4525B1BE5EA57A1820O9qCL" TargetMode = "External"/>
	<Relationship Id="rId155" Type="http://schemas.openxmlformats.org/officeDocument/2006/relationships/hyperlink" Target="consultantplus://offline/ref=99A6D42FB3D3AE665F87302A3A3407F41BA32D62436C5614909913740E92A847A591F9F27791B0C8A32DE09F4D535F4525B1BE5EA57A1820O9qCL" TargetMode = "External"/>
	<Relationship Id="rId156" Type="http://schemas.openxmlformats.org/officeDocument/2006/relationships/hyperlink" Target="consultantplus://offline/ref=99A6D42FB3D3AE665F87302A3A3407F419A3226046615614909913740E92A847A591F9F27791B0CBAB2DE09F4D535F4525B1BE5EA57A1820O9qCL" TargetMode = "External"/>
	<Relationship Id="rId157" Type="http://schemas.openxmlformats.org/officeDocument/2006/relationships/hyperlink" Target="consultantplus://offline/ref=99A6D42FB3D3AE665F87302A3A3407F419AE2D6B47615614909913740E92A847A591F9F27791B0CDAA2DE09F4D535F4525B1BE5EA57A1820O9qCL" TargetMode = "External"/>
	<Relationship Id="rId158" Type="http://schemas.openxmlformats.org/officeDocument/2006/relationships/hyperlink" Target="consultantplus://offline/ref=99A6D42FB3D3AE665F87302A3A3407F419A5236A4A6E5614909913740E92A847A591F9F27791B0CCAB2DE09F4D535F4525B1BE5EA57A1820O9qCL" TargetMode = "External"/>
	<Relationship Id="rId159" Type="http://schemas.openxmlformats.org/officeDocument/2006/relationships/hyperlink" Target="consultantplus://offline/ref=99A6D42FB3D3AE665F87302A3A3407F41BA32D62436C5614909913740E92A847A591F9F27791B0C9AB2DE09F4D535F4525B1BE5EA57A1820O9qCL" TargetMode = "External"/>
	<Relationship Id="rId160" Type="http://schemas.openxmlformats.org/officeDocument/2006/relationships/hyperlink" Target="consultantplus://offline/ref=99A6D42FB3D3AE665F87302A3A3407F41BA32D62436C5614909913740E92A847A591F9F27791B0C9A92DE09F4D535F4525B1BE5EA57A1820O9qCL" TargetMode = "External"/>
	<Relationship Id="rId161" Type="http://schemas.openxmlformats.org/officeDocument/2006/relationships/hyperlink" Target="consultantplus://offline/ref=99A6D42FB3D3AE665F87302A3A3407F41CA6206743605614909913740E92A847A591F9F27791B0CCA22DE09F4D535F4525B1BE5EA57A1820O9qCL" TargetMode = "External"/>
	<Relationship Id="rId162" Type="http://schemas.openxmlformats.org/officeDocument/2006/relationships/hyperlink" Target="consultantplus://offline/ref=99A6D42FB3D3AE665F87302A3A3407F41BA32D62436C5614909913740E92A847A591F9F27791B0C9AC2DE09F4D535F4525B1BE5EA57A1820O9qCL" TargetMode = "External"/>
	<Relationship Id="rId163" Type="http://schemas.openxmlformats.org/officeDocument/2006/relationships/hyperlink" Target="consultantplus://offline/ref=99A6D42FB3D3AE665F87302A3A3407F41BA12C63426A5614909913740E92A847A591F9F27791B0CDAA2DE09F4D535F4525B1BE5EA57A1820O9qCL" TargetMode = "External"/>
	<Relationship Id="rId164" Type="http://schemas.openxmlformats.org/officeDocument/2006/relationships/hyperlink" Target="consultantplus://offline/ref=99A6D42FB3D3AE665F87302A3A3407F41BA32D62436C5614909913740E92A847A591F9F27791B0C9A22DE09F4D535F4525B1BE5EA57A1820O9qCL" TargetMode = "External"/>
	<Relationship Id="rId165" Type="http://schemas.openxmlformats.org/officeDocument/2006/relationships/hyperlink" Target="consultantplus://offline/ref=99A6D42FB3D3AE665F87302A3A3407F419A3226046615614909913740E92A847A591F9F27791B0CBA82DE09F4D535F4525B1BE5EA57A1820O9qCL" TargetMode = "External"/>
	<Relationship Id="rId166" Type="http://schemas.openxmlformats.org/officeDocument/2006/relationships/hyperlink" Target="consultantplus://offline/ref=99A6D42FB3D3AE665F87302A3A3407F41AA7256B47615614909913740E92A847A591F9F27791B0C4A32DE09F4D535F4525B1BE5EA57A1820O9qCL" TargetMode = "External"/>
	<Relationship Id="rId167" Type="http://schemas.openxmlformats.org/officeDocument/2006/relationships/hyperlink" Target="consultantplus://offline/ref=99A6D42FB3D3AE665F87302A3A3407F41CA525654A6D5614909913740E92A847A591F9F27791B9CEA92DE09F4D535F4525B1BE5EA57A1820O9qCL" TargetMode = "External"/>
	<Relationship Id="rId168" Type="http://schemas.openxmlformats.org/officeDocument/2006/relationships/hyperlink" Target="consultantplus://offline/ref=99A6D42FB3D3AE665F87302A3A3407F41AA7256B47615614909913740E92A847A591F9F27791B0C5AA2DE09F4D535F4525B1BE5EA57A1820O9qCL" TargetMode = "External"/>
	<Relationship Id="rId169" Type="http://schemas.openxmlformats.org/officeDocument/2006/relationships/hyperlink" Target="consultantplus://offline/ref=99A6D42FB3D3AE665F87302A3A3407F41AA7256B47615614909913740E92A847A591F9F27791B0C5A82DE09F4D535F4525B1BE5EA57A1820O9qCL" TargetMode = "External"/>
	<Relationship Id="rId170" Type="http://schemas.openxmlformats.org/officeDocument/2006/relationships/hyperlink" Target="consultantplus://offline/ref=99A6D42FB3D3AE665F87302A3A3407F41AA7256B47615614909913740E92A847A591F9F27791B0C5AE2DE09F4D535F4525B1BE5EA57A1820O9qCL" TargetMode = "External"/>
	<Relationship Id="rId171" Type="http://schemas.openxmlformats.org/officeDocument/2006/relationships/hyperlink" Target="consultantplus://offline/ref=99A6D42FB3D3AE665F87302A3A3407F41BA7216B446D5614909913740E92A847A591F9F27791B0CCA32DE09F4D535F4525B1BE5EA57A1820O9qCL" TargetMode = "External"/>
	<Relationship Id="rId172" Type="http://schemas.openxmlformats.org/officeDocument/2006/relationships/hyperlink" Target="consultantplus://offline/ref=99A6D42FB3D3AE665F87302A3A3407F41BA22063476F5614909913740E92A847A591F9F27791B0CFAE2DE09F4D535F4525B1BE5EA57A1820O9qCL" TargetMode = "External"/>
	<Relationship Id="rId173" Type="http://schemas.openxmlformats.org/officeDocument/2006/relationships/hyperlink" Target="consultantplus://offline/ref=99A6D42FB3D3AE665F87302A3A3407F41BA32D62436C5614909913740E92A847A591F9F27791B0CAAA2DE09F4D535F4525B1BE5EA57A1820O9qCL" TargetMode = "External"/>
	<Relationship Id="rId174" Type="http://schemas.openxmlformats.org/officeDocument/2006/relationships/hyperlink" Target="consultantplus://offline/ref=99A6D42FB3D3AE665F87302A3A3407F41AA7256B47615614909913740E92A847A591F9F27791B1CDAA2DE09F4D535F4525B1BE5EA57A1820O9qCL" TargetMode = "External"/>
	<Relationship Id="rId175" Type="http://schemas.openxmlformats.org/officeDocument/2006/relationships/hyperlink" Target="consultantplus://offline/ref=99A6D42FB3D3AE665F87302A3A3407F41BA32D62436C5614909913740E92A847A591F9F27791B0CAA82DE09F4D535F4525B1BE5EA57A1820O9qCL" TargetMode = "External"/>
	<Relationship Id="rId176" Type="http://schemas.openxmlformats.org/officeDocument/2006/relationships/hyperlink" Target="consultantplus://offline/ref=99A6D42FB3D3AE665F87302A3A3407F41BA32D62436C5614909913740E92A847A591F9F27791B0CAAE2DE09F4D535F4525B1BE5EA57A1820O9qCL" TargetMode = "External"/>
	<Relationship Id="rId177" Type="http://schemas.openxmlformats.org/officeDocument/2006/relationships/hyperlink" Target="consultantplus://offline/ref=99A6D42FB3D3AE665F87302A3A3407F41AA7226B446D5614909913740E92A847A591F9F27791B0C5A92DE09F4D535F4525B1BE5EA57A1820O9qCL" TargetMode = "External"/>
	<Relationship Id="rId178" Type="http://schemas.openxmlformats.org/officeDocument/2006/relationships/hyperlink" Target="consultantplus://offline/ref=99A6D42FB3D3AE665F87302A3A3407F41AA7226B446D5614909913740E92A847A591F9F27791B0C5AF2DE09F4D535F4525B1BE5EA57A1820O9qCL" TargetMode = "External"/>
	<Relationship Id="rId179" Type="http://schemas.openxmlformats.org/officeDocument/2006/relationships/hyperlink" Target="consultantplus://offline/ref=99A6D42FB3D3AE665F87302A3A3407F41AA627664A6A5614909913740E92A847A591F9F27791B0CDAB2DE09F4D535F4525B1BE5EA57A1820O9qCL" TargetMode = "External"/>
	<Relationship Id="rId180" Type="http://schemas.openxmlformats.org/officeDocument/2006/relationships/hyperlink" Target="consultantplus://offline/ref=99A6D42FB3D3AE665F87302A3A3407F41AA627664A6A5614909913740E92A847A591F9F27791B1CFAE2DE09F4D535F4525B1BE5EA57A1820O9qCL" TargetMode = "External"/>
	<Relationship Id="rId181" Type="http://schemas.openxmlformats.org/officeDocument/2006/relationships/hyperlink" Target="consultantplus://offline/ref=99A6D42FB3D3AE665F87302A3A3407F41AA7226B446D5614909913740E92A847A591F9F27791B0C5AC2DE09F4D535F4525B1BE5EA57A1820O9qCL" TargetMode = "External"/>
	<Relationship Id="rId182" Type="http://schemas.openxmlformats.org/officeDocument/2006/relationships/hyperlink" Target="consultantplus://offline/ref=99A6D42FB3D3AE665F87302A3A3407F419AE2D6B466A5614909913740E92A847A591F9F27791B0C8AA2DE09F4D535F4525B1BE5EA57A1820O9qCL" TargetMode = "External"/>
	<Relationship Id="rId183" Type="http://schemas.openxmlformats.org/officeDocument/2006/relationships/hyperlink" Target="consultantplus://offline/ref=99A6D42FB3D3AE665F87302A3A3407F419A5236A4A6E5614909913740E92A847B791A1FE7799AECCA838B6CE0BO0q5L" TargetMode = "External"/>
	<Relationship Id="rId184" Type="http://schemas.openxmlformats.org/officeDocument/2006/relationships/hyperlink" Target="consultantplus://offline/ref=99A6D42FB3D3AE665F87302A3A3407F41AA7256B47615614909913740E92A847A591F9F27791B1CFA92DE09F4D535F4525B1BE5EA57A1820O9qCL" TargetMode = "External"/>
	<Relationship Id="rId185" Type="http://schemas.openxmlformats.org/officeDocument/2006/relationships/hyperlink" Target="consultantplus://offline/ref=99A6D42FB3D3AE665F87302A3A3407F41AA7256B47615614909913740E92A847A591F9F27791B1CFAF2DE09F4D535F4525B1BE5EA57A1820O9qCL" TargetMode = "External"/>
	<Relationship Id="rId186" Type="http://schemas.openxmlformats.org/officeDocument/2006/relationships/hyperlink" Target="consultantplus://offline/ref=99A6D42FB3D3AE665F87302A3A3407F41AA7256B47615614909913740E92A847A591F9F27791B1CFAC2DE09F4D535F4525B1BE5EA57A1820O9qCL" TargetMode = "External"/>
	<Relationship Id="rId187" Type="http://schemas.openxmlformats.org/officeDocument/2006/relationships/hyperlink" Target="consultantplus://offline/ref=99A6D42FB3D3AE665F87302A3A3407F41AA7256B47615614909913740E92A847A591F9F27791B1CFAD2DE09F4D535F4525B1BE5EA57A1820O9qCL" TargetMode = "External"/>
	<Relationship Id="rId188" Type="http://schemas.openxmlformats.org/officeDocument/2006/relationships/hyperlink" Target="consultantplus://offline/ref=99A6D42FB3D3AE665F87302A3A3407F41AA7256B47615614909913740E92A847A591F9F27791B1CFA32DE09F4D535F4525B1BE5EA57A1820O9qCL" TargetMode = "External"/>
	<Relationship Id="rId189" Type="http://schemas.openxmlformats.org/officeDocument/2006/relationships/hyperlink" Target="consultantplus://offline/ref=99A6D42FB3D3AE665F87302A3A3407F41AAF2267483E0116C1CC1D7106C2F257B3D8F4FB6991B2D2A826B6OCqDL" TargetMode = "External"/>
	<Relationship Id="rId190" Type="http://schemas.openxmlformats.org/officeDocument/2006/relationships/hyperlink" Target="consultantplus://offline/ref=99A6D42FB3D3AE665F87302A3A3407F41AA7256B47615614909913740E92A847A591F9F27791B1C8AA2DE09F4D535F4525B1BE5EA57A1820O9qCL" TargetMode = "External"/>
	<Relationship Id="rId191" Type="http://schemas.openxmlformats.org/officeDocument/2006/relationships/hyperlink" Target="consultantplus://offline/ref=99A6D42FB3D3AE665F87302A3A3407F419A522654A6B5614909913740E92A847A591F9F27CC5E188FF2BB4C61706505B2FAFBCO5qFL" TargetMode = "External"/>
	<Relationship Id="rId192" Type="http://schemas.openxmlformats.org/officeDocument/2006/relationships/hyperlink" Target="consultantplus://offline/ref=99A6D42FB3D3AE665F87302A3A3407F41BAF2C6A426A5614909913740E92A847A591F9F27791B0C4AE2DE09F4D535F4525B1BE5EA57A1820O9qCL" TargetMode = "External"/>
	<Relationship Id="rId193" Type="http://schemas.openxmlformats.org/officeDocument/2006/relationships/hyperlink" Target="consultantplus://offline/ref=99A6D42FB3D3AE665F87302A3A3407F41BA32D62436C5614909913740E92A847A591F9F27791B0CAAC2DE09F4D535F4525B1BE5EA57A1820O9qCL" TargetMode = "External"/>
	<Relationship Id="rId194" Type="http://schemas.openxmlformats.org/officeDocument/2006/relationships/hyperlink" Target="consultantplus://offline/ref=99A6D42FB3D3AE665F87302A3A3407F41AA7256B47615614909913740E92A847A591F9F27791B1C8AB2DE09F4D535F4525B1BE5EA57A1820O9qCL" TargetMode = "External"/>
	<Relationship Id="rId195" Type="http://schemas.openxmlformats.org/officeDocument/2006/relationships/hyperlink" Target="consultantplus://offline/ref=99A6D42FB3D3AE665F87302A3A3407F419AF2C6446605614909913740E92A847A591F9F27791B0CDAB2DE09F4D535F4525B1BE5EA57A1820O9qCL" TargetMode = "External"/>
	<Relationship Id="rId196" Type="http://schemas.openxmlformats.org/officeDocument/2006/relationships/hyperlink" Target="consultantplus://offline/ref=99A6D42FB3D3AE665F87302A3A3407F41AAF2267483E0116C1CC1D7106C2F257B3D8F4FB6991B2D2A826B6OCqDL" TargetMode = "External"/>
	<Relationship Id="rId197" Type="http://schemas.openxmlformats.org/officeDocument/2006/relationships/hyperlink" Target="consultantplus://offline/ref=99A6D42FB3D3AE665F87302A3A3407F41BA32D62436C5614909913740E92A847A591F9F27791B0CAAD2DE09F4D535F4525B1BE5EA57A1820O9qCL" TargetMode = "External"/>
	<Relationship Id="rId198" Type="http://schemas.openxmlformats.org/officeDocument/2006/relationships/hyperlink" Target="consultantplus://offline/ref=99A6D42FB3D3AE665F87302A3A3407F41BA12C63426A5614909913740E92A847A591F9F27791B0CDAA2DE09F4D535F4525B1BE5EA57A1820O9qCL" TargetMode = "External"/>
	<Relationship Id="rId199" Type="http://schemas.openxmlformats.org/officeDocument/2006/relationships/hyperlink" Target="consultantplus://offline/ref=99A6D42FB3D3AE665F87302A3A3407F41BA32D62436C5614909913740E92A847A591F9F27791B0CAA32DE09F4D535F4525B1BE5EA57A1820O9qCL" TargetMode = "External"/>
	<Relationship Id="rId200" Type="http://schemas.openxmlformats.org/officeDocument/2006/relationships/hyperlink" Target="consultantplus://offline/ref=99A6D42FB3D3AE665F87302A3A3407F41BA3226B406D5614909913740E92A847A591F9F27791B0CDAC2DE09F4D535F4525B1BE5EA57A1820O9qCL" TargetMode = "External"/>
	<Relationship Id="rId201" Type="http://schemas.openxmlformats.org/officeDocument/2006/relationships/hyperlink" Target="consultantplus://offline/ref=99A6D42FB3D3AE665F87302A3A3407F41CA5276740685614909913740E92A847A591F9F27791B2CEAB2DE09F4D535F4525B1BE5EA57A1820O9qCL" TargetMode = "External"/>
	<Relationship Id="rId202" Type="http://schemas.openxmlformats.org/officeDocument/2006/relationships/hyperlink" Target="consultantplus://offline/ref=99A6D42FB3D3AE665F87302A3A3407F41CA5276740685614909913740E92A847A591F9F27791B2CEAF2DE09F4D535F4525B1BE5EA57A1820O9qCL" TargetMode = "External"/>
	<Relationship Id="rId203" Type="http://schemas.openxmlformats.org/officeDocument/2006/relationships/hyperlink" Target="consultantplus://offline/ref=99A6D42FB3D3AE665F87302A3A3407F41CA42D66446F5614909913740E92A847A591F9F27791B6C9A82DE09F4D535F4525B1BE5EA57A1820O9qCL" TargetMode = "External"/>
	<Relationship Id="rId204" Type="http://schemas.openxmlformats.org/officeDocument/2006/relationships/hyperlink" Target="consultantplus://offline/ref=99A6D42FB3D3AE665F87302A3A3407F41BA32D62436C5614909913740E92A847A591F9F27791B0CBA92DE09F4D535F4525B1BE5EA57A1820O9qCL" TargetMode = "External"/>
	<Relationship Id="rId205" Type="http://schemas.openxmlformats.org/officeDocument/2006/relationships/hyperlink" Target="consultantplus://offline/ref=99A6D42FB3D3AE665F87302A3A3407F41BA62C66466B5614909913740E92A847A591F9F27791B1CBA22DE09F4D535F4525B1BE5EA57A1820O9qCL" TargetMode = "External"/>
	<Relationship Id="rId206" Type="http://schemas.openxmlformats.org/officeDocument/2006/relationships/hyperlink" Target="consultantplus://offline/ref=99A6D42FB3D3AE665F87302A3A3407F41BA3226B406D5614909913740E92A847A591F9F27791B0CDA32DE09F4D535F4525B1BE5EA57A1820O9qCL" TargetMode = "External"/>
	<Relationship Id="rId207" Type="http://schemas.openxmlformats.org/officeDocument/2006/relationships/hyperlink" Target="consultantplus://offline/ref=99A6D42FB3D3AE665F87302A3A3407F41BA12C67446A5614909913740E92A847A591F9F27791B0CCAC2DE09F4D535F4525B1BE5EA57A1820O9qCL" TargetMode = "External"/>
	<Relationship Id="rId208" Type="http://schemas.openxmlformats.org/officeDocument/2006/relationships/hyperlink" Target="consultantplus://offline/ref=99A6D42FB3D3AE665F87302A3A3407F41AA7226B446D5614909913740E92A847A591F9F27791B0C5A22DE09F4D535F4525B1BE5EA57A1820O9qCL" TargetMode = "External"/>
	<Relationship Id="rId209" Type="http://schemas.openxmlformats.org/officeDocument/2006/relationships/hyperlink" Target="consultantplus://offline/ref=99A6D42FB3D3AE665F87302A3A3407F41CA42D66446F5614909913740E92A847A591F9F27791B6C9A82DE09F4D535F4525B1BE5EA57A1820O9qCL" TargetMode = "External"/>
	<Relationship Id="rId210" Type="http://schemas.openxmlformats.org/officeDocument/2006/relationships/hyperlink" Target="consultantplus://offline/ref=99A6D42FB3D3AE665F87302A3A3407F41BA32D62436C5614909913740E92A847A591F9F27791B0C4AA2DE09F4D535F4525B1BE5EA57A1820O9qCL" TargetMode = "External"/>
	<Relationship Id="rId211" Type="http://schemas.openxmlformats.org/officeDocument/2006/relationships/hyperlink" Target="consultantplus://offline/ref=99A6D42FB3D3AE665F87302A3A3407F41BA62C66466B5614909913740E92A847A591F9F27791B1C4AB2DE09F4D535F4525B1BE5EA57A1820O9qCL" TargetMode = "External"/>
	<Relationship Id="rId212" Type="http://schemas.openxmlformats.org/officeDocument/2006/relationships/hyperlink" Target="consultantplus://offline/ref=99A6D42FB3D3AE665F87302A3A3407F41BA62C66466B5614909913740E92A847A591F9F27791B2CDAC2DE09F4D535F4525B1BE5EA57A1820O9qCL" TargetMode = "External"/>
	<Relationship Id="rId213" Type="http://schemas.openxmlformats.org/officeDocument/2006/relationships/hyperlink" Target="consultantplus://offline/ref=99A6D42FB3D3AE665F87302A3A3407F41AA52565466B5614909913740E92A847A591F9F27791B0CCA32DE09F4D535F4525B1BE5EA57A1820O9qCL" TargetMode = "External"/>
	<Relationship Id="rId214" Type="http://schemas.openxmlformats.org/officeDocument/2006/relationships/hyperlink" Target="consultantplus://offline/ref=99A6D42FB3D3AE665F87302A3A3407F41BA3226B406D5614909913740E92A847A591F9F27791B0C5AD2DE09F4D535F4525B1BE5EA57A1820O9qCL" TargetMode = "External"/>
	<Relationship Id="rId215" Type="http://schemas.openxmlformats.org/officeDocument/2006/relationships/hyperlink" Target="consultantplus://offline/ref=99A6D42FB3D3AE665F87302A3A3407F41BA3226B406D5614909913740E92A847A591F9F27791B0CEAA2DE09F4D535F4525B1BE5EA57A1820O9qCL" TargetMode = "External"/>
	<Relationship Id="rId216" Type="http://schemas.openxmlformats.org/officeDocument/2006/relationships/hyperlink" Target="consultantplus://offline/ref=99A6D42FB3D3AE665F87302A3A3407F41CA7216642605614909913740E92A847A591F9F27791B2C9A82DE09F4D535F4525B1BE5EA57A1820O9qCL" TargetMode = "External"/>
	<Relationship Id="rId217" Type="http://schemas.openxmlformats.org/officeDocument/2006/relationships/hyperlink" Target="consultantplus://offline/ref=99A6D42FB3D3AE665F87302A3A3407F419A3226046615614909913740E92A847A591F9F27791B0C5AE2DE09F4D535F4525B1BE5EA57A1820O9qCL" TargetMode = "External"/>
	<Relationship Id="rId218" Type="http://schemas.openxmlformats.org/officeDocument/2006/relationships/hyperlink" Target="consultantplus://offline/ref=99A6D42FB3D3AE665F87302A3A3407F419A5236A4A6E5614909913740E92A847A591F9F27791B0CCAB2DE09F4D535F4525B1BE5EA57A1820O9qCL" TargetMode = "External"/>
	<Relationship Id="rId219" Type="http://schemas.openxmlformats.org/officeDocument/2006/relationships/hyperlink" Target="consultantplus://offline/ref=99A6D42FB3D3AE665F87302A3A3407F41AA7256B47615614909913740E92A847A591F9F27791B1C8A22DE09F4D535F4525B1BE5EA57A1820O9qCL" TargetMode = "External"/>
	<Relationship Id="rId220" Type="http://schemas.openxmlformats.org/officeDocument/2006/relationships/hyperlink" Target="consultantplus://offline/ref=99A6D42FB3D3AE665F87302A3A3407F41AA7256B47615614909913740E92A847A591F9F27791B1C9AB2DE09F4D535F4525B1BE5EA57A1820O9qCL" TargetMode = "External"/>
	<Relationship Id="rId221" Type="http://schemas.openxmlformats.org/officeDocument/2006/relationships/hyperlink" Target="consultantplus://offline/ref=99A6D42FB3D3AE665F87302A3A3407F41BAF2C61436E5614909913740E92A847B791A1FE7799AECCA838B6CE0BO0q5L" TargetMode = "External"/>
	<Relationship Id="rId222" Type="http://schemas.openxmlformats.org/officeDocument/2006/relationships/hyperlink" Target="consultantplus://offline/ref=99A6D42FB3D3AE665F87302A3A3407F41AA7256B47615614909913740E92A847A591F9F27791B1C9A92DE09F4D535F4525B1BE5EA57A1820O9qCL" TargetMode = "External"/>
	<Relationship Id="rId223" Type="http://schemas.openxmlformats.org/officeDocument/2006/relationships/hyperlink" Target="consultantplus://offline/ref=99A6D42FB3D3AE665F87302A3A3407F41AA7256B47615614909913740E92A847A591F9F27791B1C9AF2DE09F4D535F4525B1BE5EA57A1820O9qCL" TargetMode = "External"/>
	<Relationship Id="rId224" Type="http://schemas.openxmlformats.org/officeDocument/2006/relationships/hyperlink" Target="consultantplus://offline/ref=99A6D42FB3D3AE665F87302A3A3407F41BA32D62436C5614909913740E92A847A591F9F27791B0C5A92DE09F4D535F4525B1BE5EA57A1820O9qCL" TargetMode = "External"/>
	<Relationship Id="rId225" Type="http://schemas.openxmlformats.org/officeDocument/2006/relationships/hyperlink" Target="consultantplus://offline/ref=99A6D42FB3D3AE665F87302A3A3407F41CA52761476E5614909913740E92A847A591F9F27791B1CFAD2DE09F4D535F4525B1BE5EA57A1820O9qCL" TargetMode = "External"/>
	<Relationship Id="rId226" Type="http://schemas.openxmlformats.org/officeDocument/2006/relationships/hyperlink" Target="consultantplus://offline/ref=99A6D42FB3D3AE665F87302A3A3407F41BA3226B406D5614909913740E92A847A591F9F27791B0CEA82DE09F4D535F4525B1BE5EA57A1820O9qCL" TargetMode = "External"/>
	<Relationship Id="rId227" Type="http://schemas.openxmlformats.org/officeDocument/2006/relationships/hyperlink" Target="consultantplus://offline/ref=99A6D42FB3D3AE665F87302A3A3407F41BA3226B406D5614909913740E92A847A591F9F27791B0CEA92DE09F4D535F4525B1BE5EA57A1820O9qCL" TargetMode = "External"/>
	<Relationship Id="rId228" Type="http://schemas.openxmlformats.org/officeDocument/2006/relationships/hyperlink" Target="consultantplus://offline/ref=99A6D42FB3D3AE665F87302A3A3407F41BAF246347685614909913740E92A847A591F9F27791B0C4AB2DE09F4D535F4525B1BE5EA57A1820O9qCL" TargetMode = "External"/>
	<Relationship Id="rId229" Type="http://schemas.openxmlformats.org/officeDocument/2006/relationships/hyperlink" Target="consultantplus://offline/ref=99A6D42FB3D3AE665F87302A3A3407F41BA3226B406D5614909913740E92A847A591F9F27791B0CEAF2DE09F4D535F4525B1BE5EA57A1820O9qCL" TargetMode = "External"/>
	<Relationship Id="rId230" Type="http://schemas.openxmlformats.org/officeDocument/2006/relationships/hyperlink" Target="consultantplus://offline/ref=99A6D42FB3D3AE665F87302A3A3407F419A3226046615614909913740E92A847A591F9F27791B1CCAD2DE09F4D535F4525B1BE5EA57A1820O9qCL" TargetMode = "External"/>
	<Relationship Id="rId231" Type="http://schemas.openxmlformats.org/officeDocument/2006/relationships/hyperlink" Target="consultantplus://offline/ref=99A6D42FB3D3AE665F87302A3A3407F41AA7256B47615614909913740E92A847A591F9F27791B1C9A32DE09F4D535F4525B1BE5EA57A1820O9qCL" TargetMode = "External"/>
	<Relationship Id="rId232" Type="http://schemas.openxmlformats.org/officeDocument/2006/relationships/hyperlink" Target="consultantplus://offline/ref=99A6D42FB3D3AE665F87302A3A3407F41AA7256B47615614909913740E92A847A591F9F27791B1CAAA2DE09F4D535F4525B1BE5EA57A1820O9qCL" TargetMode = "External"/>
	<Relationship Id="rId233" Type="http://schemas.openxmlformats.org/officeDocument/2006/relationships/hyperlink" Target="consultantplus://offline/ref=99A6D42FB3D3AE665F87302A3A3407F41BA32D62436C5614909913740E92A847A591F9F27791B0C5AF2DE09F4D535F4525B1BE5EA57A1820O9qCL" TargetMode = "External"/>
	<Relationship Id="rId234" Type="http://schemas.openxmlformats.org/officeDocument/2006/relationships/hyperlink" Target="consultantplus://offline/ref=99A6D42FB3D3AE665F87302A3A3407F41AA7256B47615614909913740E92A847A591F9F27791B1CAA92DE09F4D535F4525B1BE5EA57A1820O9qCL" TargetMode = "External"/>
	<Relationship Id="rId235" Type="http://schemas.openxmlformats.org/officeDocument/2006/relationships/hyperlink" Target="consultantplus://offline/ref=99A6D42FB3D3AE665F87302A3A3407F41BA12C6343615614909913740E92A847A591F9F27791B0CDA82DE09F4D535F4525B1BE5EA57A1820O9qCL" TargetMode = "External"/>
	<Relationship Id="rId236" Type="http://schemas.openxmlformats.org/officeDocument/2006/relationships/hyperlink" Target="consultantplus://offline/ref=99A6D42FB3D3AE665F87302A3A3407F41AA72463446F5614909913740E92A847A591F9F27791B0CDA32DE09F4D535F4525B1BE5EA57A1820O9qCL" TargetMode = "External"/>
	<Relationship Id="rId237" Type="http://schemas.openxmlformats.org/officeDocument/2006/relationships/hyperlink" Target="consultantplus://offline/ref=99A6D42FB3D3AE665F87302A3A3407F41BA32D62436C5614909913740E92A847A591F9F27791B0C5AC2DE09F4D535F4525B1BE5EA57A1820O9qCL" TargetMode = "External"/>
	<Relationship Id="rId238" Type="http://schemas.openxmlformats.org/officeDocument/2006/relationships/hyperlink" Target="consultantplus://offline/ref=99A6D42FB3D3AE665F87302A3A3407F419A3226046615614909913740E92A847A591F9F27791B1CDA22DE09F4D535F4525B1BE5EA57A1820O9qCL" TargetMode = "External"/>
	<Relationship Id="rId239" Type="http://schemas.openxmlformats.org/officeDocument/2006/relationships/hyperlink" Target="consultantplus://offline/ref=99A6D42FB3D3AE665F87302A3A3407F41CA42D66446F5614909913740E92A847A591F9F27791B6CAAB2DE09F4D535F4525B1BE5EA57A1820O9qCL" TargetMode = "External"/>
	<Relationship Id="rId240" Type="http://schemas.openxmlformats.org/officeDocument/2006/relationships/hyperlink" Target="consultantplus://offline/ref=99A6D42FB3D3AE665F87302A3A3407F41AA7256B47615614909913740E92A847A591F9F27791B1CAAD2DE09F4D535F4525B1BE5EA57A1820O9qCL" TargetMode = "External"/>
	<Relationship Id="rId241" Type="http://schemas.openxmlformats.org/officeDocument/2006/relationships/hyperlink" Target="consultantplus://offline/ref=99A6D42FB3D3AE665F87302A3A3407F419A5236A4A6E5614909913740E92A847B791A1FE7799AECCA838B6CE0BO0q5L" TargetMode = "External"/>
	<Relationship Id="rId242" Type="http://schemas.openxmlformats.org/officeDocument/2006/relationships/hyperlink" Target="consultantplus://offline/ref=99A6D42FB3D3AE665F87302A3A3407F41AA7256B47615614909913740E92A847A591F9F27791B1CAA32DE09F4D535F4525B1BE5EA57A1820O9qCL" TargetMode = "External"/>
	<Relationship Id="rId243" Type="http://schemas.openxmlformats.org/officeDocument/2006/relationships/hyperlink" Target="consultantplus://offline/ref=99A6D42FB3D3AE665F87302A3A3407F41AA7256B47615614909913740E92A847A591F9F27791B1CBAA2DE09F4D535F4525B1BE5EA57A1820O9qCL" TargetMode = "External"/>
	<Relationship Id="rId244" Type="http://schemas.openxmlformats.org/officeDocument/2006/relationships/hyperlink" Target="consultantplus://offline/ref=99A6D42FB3D3AE665F87302A3A3407F41BA12C63426A5614909913740E92A847A591F9F27791B0C5AB2DE09F4D535F4525B1BE5EA57A1820O9qCL" TargetMode = "External"/>
	<Relationship Id="rId245" Type="http://schemas.openxmlformats.org/officeDocument/2006/relationships/hyperlink" Target="consultantplus://offline/ref=99A6D42FB3D3AE665F87302A3A3407F41AA7256B47615614909913740E92A847A591F9F27791B1CBA82DE09F4D535F4525B1BE5EA57A1820O9qCL" TargetMode = "External"/>
	<Relationship Id="rId246" Type="http://schemas.openxmlformats.org/officeDocument/2006/relationships/hyperlink" Target="consultantplus://offline/ref=99A6D42FB3D3AE665F87302A3A3407F41AA7256B47615614909913740E92A847A591F9F27791B1CBAE2DE09F4D535F4525B1BE5EA57A1820O9qCL" TargetMode = "External"/>
	<Relationship Id="rId247" Type="http://schemas.openxmlformats.org/officeDocument/2006/relationships/hyperlink" Target="consultantplus://offline/ref=99A6D42FB3D3AE665F87302A3A3407F41BAF2C61436E5614909913740E92A847B791A1FE7799AECCA838B6CE0BO0q5L" TargetMode = "External"/>
	<Relationship Id="rId248" Type="http://schemas.openxmlformats.org/officeDocument/2006/relationships/hyperlink" Target="consultantplus://offline/ref=99A6D42FB3D3AE665F87302A3A3407F41BA12C6343615614909913740E92A847A591F9F27791B0CDA82DE09F4D535F4525B1BE5EA57A1820O9qCL" TargetMode = "External"/>
	<Relationship Id="rId249" Type="http://schemas.openxmlformats.org/officeDocument/2006/relationships/hyperlink" Target="consultantplus://offline/ref=99A6D42FB3D3AE665F87302A3A3407F41AA72463446F5614909913740E92A847A591F9F27791B0CEAB2DE09F4D535F4525B1BE5EA57A1820O9qCL" TargetMode = "External"/>
	<Relationship Id="rId250" Type="http://schemas.openxmlformats.org/officeDocument/2006/relationships/hyperlink" Target="consultantplus://offline/ref=99A6D42FB3D3AE665F87302A3A3407F41BA32D62436C5614909913740E92A847A591F9F27791B0C5A22DE09F4D535F4525B1BE5EA57A1820O9qCL" TargetMode = "External"/>
	<Relationship Id="rId251" Type="http://schemas.openxmlformats.org/officeDocument/2006/relationships/hyperlink" Target="consultantplus://offline/ref=99A6D42FB3D3AE665F87302A3A3407F41AA7256B47615614909913740E92A847A591F9F27791B1CBAD2DE09F4D535F4525B1BE5EA57A1820O9qCL" TargetMode = "External"/>
	<Relationship Id="rId252" Type="http://schemas.openxmlformats.org/officeDocument/2006/relationships/hyperlink" Target="consultantplus://offline/ref=99A6D42FB3D3AE665F87302A3A3407F41BA22063476F5614909913740E92A847A591F9F0759AE49DEE73B9CE0118524733ADBE5EOBq8L" TargetMode = "External"/>
	<Relationship Id="rId253" Type="http://schemas.openxmlformats.org/officeDocument/2006/relationships/hyperlink" Target="consultantplus://offline/ref=99A6D42FB3D3AE665F87302A3A3407F41AA7256B47615614909913740E92A847A591F9F27791B1CBA32DE09F4D535F4525B1BE5EA57A1820O9qCL" TargetMode = "External"/>
	<Relationship Id="rId254" Type="http://schemas.openxmlformats.org/officeDocument/2006/relationships/hyperlink" Target="consultantplus://offline/ref=99A6D42FB3D3AE665F87302A3A3407F41AA7256B47615614909913740E92A847A591F9F27791B1C4AA2DE09F4D535F4525B1BE5EA57A1820O9qCL" TargetMode = "External"/>
	<Relationship Id="rId255" Type="http://schemas.openxmlformats.org/officeDocument/2006/relationships/hyperlink" Target="consultantplus://offline/ref=99A6D42FB3D3AE665F87302A3A3407F41AA7256B47615614909913740E92A847A591F9F27791B1C4AB2DE09F4D535F4525B1BE5EA57A1820O9qCL" TargetMode = "External"/>
	<Relationship Id="rId256" Type="http://schemas.openxmlformats.org/officeDocument/2006/relationships/hyperlink" Target="consultantplus://offline/ref=99A6D42FB3D3AE665F87302A3A3407F41BA32D62436C5614909913740E92A847A591F9F27791B0C5A32DE09F4D535F4525B1BE5EA57A1820O9qCL" TargetMode = "External"/>
	<Relationship Id="rId257" Type="http://schemas.openxmlformats.org/officeDocument/2006/relationships/hyperlink" Target="consultantplus://offline/ref=99A6D42FB3D3AE665F87302A3A3407F419A3226046615614909913740E92A847A591F9F27791B1CFA92DE09F4D535F4525B1BE5EA57A1820O9qCL" TargetMode = "External"/>
	<Relationship Id="rId258" Type="http://schemas.openxmlformats.org/officeDocument/2006/relationships/hyperlink" Target="consultantplus://offline/ref=99A6D42FB3D3AE665F87302A3A3407F41BAF2C61436E5614909913740E92A847A591F9FB7CC5E188FF2BB4C61706505B2FAFBCO5qFL" TargetMode = "External"/>
	<Relationship Id="rId259" Type="http://schemas.openxmlformats.org/officeDocument/2006/relationships/hyperlink" Target="consultantplus://offline/ref=99A6D42FB3D3AE665F87302A3A3407F41AA72463446F5614909913740E92A847A591F9F27791B0CEAF2DE09F4D535F4525B1BE5EA57A1820O9qCL" TargetMode = "External"/>
	<Relationship Id="rId260" Type="http://schemas.openxmlformats.org/officeDocument/2006/relationships/hyperlink" Target="consultantplus://offline/ref=99A6D42FB3D3AE665F87302A3A3407F41AA72463446F5614909913740E92A847A591F9F27791B0CEAD2DE09F4D535F4525B1BE5EA57A1820O9qCL" TargetMode = "External"/>
	<Relationship Id="rId261" Type="http://schemas.openxmlformats.org/officeDocument/2006/relationships/hyperlink" Target="consultantplus://offline/ref=99A6D42FB3D3AE665F87302A3A3407F41AA7256B47615614909913740E92A847A591F9F27791B1C4A92DE09F4D535F4525B1BE5EA57A1820O9qCL" TargetMode = "External"/>
	<Relationship Id="rId262" Type="http://schemas.openxmlformats.org/officeDocument/2006/relationships/hyperlink" Target="consultantplus://offline/ref=99A6D42FB3D3AE665F87302A3A3407F41AA72463446F5614909913740E92A847A591F9F27791B0CEA32DE09F4D535F4525B1BE5EA57A1820O9qCL" TargetMode = "External"/>
	<Relationship Id="rId263" Type="http://schemas.openxmlformats.org/officeDocument/2006/relationships/hyperlink" Target="consultantplus://offline/ref=99A6D42FB3D3AE665F87302A3A3407F41AA72463446F5614909913740E92A847A591F9F27791B0CEA32DE09F4D535F4525B1BE5EA57A1820O9qCL" TargetMode = "External"/>
	<Relationship Id="rId264" Type="http://schemas.openxmlformats.org/officeDocument/2006/relationships/hyperlink" Target="consultantplus://offline/ref=99A6D42FB3D3AE665F87302A3A3407F41AA7256B47615614909913740E92A847A591F9F27791B1C4AE2DE09F4D535F4525B1BE5EA57A1820O9qCL" TargetMode = "External"/>
	<Relationship Id="rId265" Type="http://schemas.openxmlformats.org/officeDocument/2006/relationships/hyperlink" Target="consultantplus://offline/ref=99A6D42FB3D3AE665F87302A3A3407F41AA72463446F5614909913740E92A847A591F9F27791B0CEA32DE09F4D535F4525B1BE5EA57A1820O9qCL" TargetMode = "External"/>
	<Relationship Id="rId266" Type="http://schemas.openxmlformats.org/officeDocument/2006/relationships/hyperlink" Target="consultantplus://offline/ref=99A6D42FB3D3AE665F87302A3A3407F41AA72463446F5614909913740E92A847A591F9F27791B0CEA32DE09F4D535F4525B1BE5EA57A1820O9qCL" TargetMode = "External"/>
	<Relationship Id="rId267" Type="http://schemas.openxmlformats.org/officeDocument/2006/relationships/hyperlink" Target="consultantplus://offline/ref=99A6D42FB3D3AE665F87302A3A3407F41AA7256B47615614909913740E92A847A591F9F27791B1C4AC2DE09F4D535F4525B1BE5EA57A1820O9qCL" TargetMode = "External"/>
	<Relationship Id="rId268" Type="http://schemas.openxmlformats.org/officeDocument/2006/relationships/hyperlink" Target="consultantplus://offline/ref=99A6D42FB3D3AE665F87302A3A3407F41AA7256B47615614909913740E92A847A591F9F27791B1C4A22DE09F4D535F4525B1BE5EA57A1820O9qCL" TargetMode = "External"/>
	<Relationship Id="rId269" Type="http://schemas.openxmlformats.org/officeDocument/2006/relationships/hyperlink" Target="consultantplus://offline/ref=99A6D42FB3D3AE665F87302A3A3407F419AE2D6B47615614909913740E92A847A591F9F27791B0CEAA2DE09F4D535F4525B1BE5EA57A1820O9qCL" TargetMode = "External"/>
	<Relationship Id="rId270" Type="http://schemas.openxmlformats.org/officeDocument/2006/relationships/hyperlink" Target="consultantplus://offline/ref=99A6D42FB3D3AE665F87302A3A3407F41AA7256B47615614909913740E92A847A591F9F27791B1C4A32DE09F4D535F4525B1BE5EA57A1820O9qCL" TargetMode = "External"/>
	<Relationship Id="rId271" Type="http://schemas.openxmlformats.org/officeDocument/2006/relationships/hyperlink" Target="consultantplus://offline/ref=99A6D42FB3D3AE665F87302A3A3407F419AE2D6B47615614909913740E92A847A591F9F27791B0CEAB2DE09F4D535F4525B1BE5EA57A1820O9qCL" TargetMode = "External"/>
	<Relationship Id="rId272" Type="http://schemas.openxmlformats.org/officeDocument/2006/relationships/hyperlink" Target="consultantplus://offline/ref=99A6D42FB3D3AE665F87302A3A3407F41BAF2C6A426A5614909913740E92A847A591F9F27791B0C4AD2DE09F4D535F4525B1BE5EA57A1820O9qCL" TargetMode = "External"/>
	<Relationship Id="rId273" Type="http://schemas.openxmlformats.org/officeDocument/2006/relationships/hyperlink" Target="consultantplus://offline/ref=99A6D42FB3D3AE665F87302A3A3407F41BAF2C61436E5614909913740E92A847B791A1FE7799AECCA838B6CE0BO0q5L" TargetMode = "External"/>
	<Relationship Id="rId274" Type="http://schemas.openxmlformats.org/officeDocument/2006/relationships/hyperlink" Target="consultantplus://offline/ref=99A6D42FB3D3AE665F87302A3A3407F41AA72463446F5614909913740E92A847A591F9F27791B0CFAA2DE09F4D535F4525B1BE5EA57A1820O9qCL" TargetMode = "External"/>
	<Relationship Id="rId275" Type="http://schemas.openxmlformats.org/officeDocument/2006/relationships/hyperlink" Target="consultantplus://offline/ref=99A6D42FB3D3AE665F87302A3A3407F41CA42D66446F5614909913740E92A847A591F9F27791B6C9A82DE09F4D535F4525B1BE5EA57A1820O9qCL" TargetMode = "External"/>
	<Relationship Id="rId276" Type="http://schemas.openxmlformats.org/officeDocument/2006/relationships/hyperlink" Target="consultantplus://offline/ref=99A6D42FB3D3AE665F87302A3A3407F419A3226046615614909913740E92A847A591F9F27791B1C9AD2DE09F4D535F4525B1BE5EA57A1820O9qCL" TargetMode = "External"/>
	<Relationship Id="rId277" Type="http://schemas.openxmlformats.org/officeDocument/2006/relationships/hyperlink" Target="consultantplus://offline/ref=99A6D42FB3D3AE665F87302A3A3407F41CA4236A44685614909913740E92A847A591F9F67594B4C7FE77F09B04065A5B2DADA05EBB7AO1qBL" TargetMode = "External"/>
	<Relationship Id="rId278" Type="http://schemas.openxmlformats.org/officeDocument/2006/relationships/hyperlink" Target="consultantplus://offline/ref=99A6D42FB3D3AE665F87302A3A3407F41AA524644B6C5614909913740E92A847A591F9F27791B5CFAD2DE09F4D535F4525B1BE5EA57A1820O9qCL" TargetMode = "External"/>
	<Relationship Id="rId279" Type="http://schemas.openxmlformats.org/officeDocument/2006/relationships/hyperlink" Target="consultantplus://offline/ref=99A6D42FB3D3AE665F87302A3A3407F41CA422634A695614909913740E92A847A591F9F27791B0CFA22DE09F4D535F4525B1BE5EA57A1820O9qCL" TargetMode = "External"/>
	<Relationship Id="rId280" Type="http://schemas.openxmlformats.org/officeDocument/2006/relationships/hyperlink" Target="consultantplus://offline/ref=99A6D42FB3D3AE665F87302A3A3407F41BA52467476F5614909913740E92A847A591F9F27791B0C5A22DE09F4D535F4525B1BE5EA57A1820O9qCL" TargetMode = "External"/>
	<Relationship Id="rId281" Type="http://schemas.openxmlformats.org/officeDocument/2006/relationships/hyperlink" Target="consultantplus://offline/ref=99A6D42FB3D3AE665F87302A3A3407F41BA52467476F5614909913740E92A847A591F9F27791B1CCAA2DE09F4D535F4525B1BE5EA57A1820O9qCL" TargetMode = "External"/>
	<Relationship Id="rId282" Type="http://schemas.openxmlformats.org/officeDocument/2006/relationships/hyperlink" Target="consultantplus://offline/ref=99A6D42FB3D3AE665F87302A3A3407F41AA72463446F5614909913740E92A847A591F9F27791B0CFA92DE09F4D535F4525B1BE5EA57A1820O9qCL" TargetMode = "External"/>
	<Relationship Id="rId283" Type="http://schemas.openxmlformats.org/officeDocument/2006/relationships/hyperlink" Target="consultantplus://offline/ref=99A6D42FB3D3AE665F87302A3A3407F41CA52761426F5614909913740E92A847A591F9F27791B3C9AF2DE09F4D535F4525B1BE5EA57A1820O9qCL" TargetMode = "External"/>
	<Relationship Id="rId284" Type="http://schemas.openxmlformats.org/officeDocument/2006/relationships/hyperlink" Target="consultantplus://offline/ref=99A6D42FB3D3AE665F87302A3A3407F41BAF2C6A42685614909913740E92A847A591F9F27791B1C5A22DE09F4D535F4525B1BE5EA57A1820O9qCL" TargetMode = "External"/>
	<Relationship Id="rId285" Type="http://schemas.openxmlformats.org/officeDocument/2006/relationships/hyperlink" Target="consultantplus://offline/ref=99A6D42FB3D3AE665F87302A3A3407F41DA2236241630B1E98C01F76099DF750A2D8F5F37791B1CDA172E58A5C0B524D33AFBC42B9781AO2q1L" TargetMode = "External"/>
	<Relationship Id="rId286" Type="http://schemas.openxmlformats.org/officeDocument/2006/relationships/hyperlink" Target="consultantplus://offline/ref=99A6D42FB3D3AE665F87302A3A3407F41CA52462426B5614909913740E92A847A591F9F27790B0C5A32DE09F4D535F4525B1BE5EA57A1820O9qCL" TargetMode = "External"/>
	<Relationship Id="rId287" Type="http://schemas.openxmlformats.org/officeDocument/2006/relationships/hyperlink" Target="consultantplus://offline/ref=99A6D42FB3D3AE665F87302A3A3407F41CA2206144630B1E98C01F76099DF742A280F9F37F8FB0CEB424B4CCO0qAL" TargetMode = "External"/>
	<Relationship Id="rId288" Type="http://schemas.openxmlformats.org/officeDocument/2006/relationships/hyperlink" Target="consultantplus://offline/ref=99A6D42FB3D3AE665F87302A3A3407F41AA7256B47615614909913740E92A847A591F9F27791B1C5A82DE09F4D535F4525B1BE5EA57A1820O9qCL" TargetMode = "External"/>
	<Relationship Id="rId289" Type="http://schemas.openxmlformats.org/officeDocument/2006/relationships/hyperlink" Target="consultantplus://offline/ref=99A6D42FB3D3AE665F87302A3A3407F41BAF2C6A42685614909913740E92A847A591F9F27791B1C5A32DE09F4D535F4525B1BE5EA57A1820O9qCL" TargetMode = "External"/>
	<Relationship Id="rId290" Type="http://schemas.openxmlformats.org/officeDocument/2006/relationships/hyperlink" Target="consultantplus://offline/ref=99A6D42FB3D3AE665F87302A3A3407F41BA52467476F5614909913740E92A847A591F9F27791B1CCAB2DE09F4D535F4525B1BE5EA57A1820O9qCL" TargetMode = "External"/>
	<Relationship Id="rId291" Type="http://schemas.openxmlformats.org/officeDocument/2006/relationships/hyperlink" Target="consultantplus://offline/ref=99A6D42FB3D3AE665F87302A3A3407F41AA524644B6C5614909913740E92A847A591F9F27791B5CFA22DE09F4D535F4525B1BE5EA57A1820O9qCL" TargetMode = "External"/>
	<Relationship Id="rId292" Type="http://schemas.openxmlformats.org/officeDocument/2006/relationships/hyperlink" Target="consultantplus://offline/ref=99A6D42FB3D3AE665F87302A3A3407F41BA32D62436C5614909913740E92A847A591F9F27791B1CCAB2DE09F4D535F4525B1BE5EA57A1820O9qCL" TargetMode = "External"/>
	<Relationship Id="rId293" Type="http://schemas.openxmlformats.org/officeDocument/2006/relationships/hyperlink" Target="consultantplus://offline/ref=99A6D42FB3D3AE665F87302A3A3407F41AA7256B47615614909913740E92A847A591F9F27791B1C5A92DE09F4D535F4525B1BE5EA57A1820O9qCL" TargetMode = "External"/>
	<Relationship Id="rId294" Type="http://schemas.openxmlformats.org/officeDocument/2006/relationships/hyperlink" Target="consultantplus://offline/ref=99A6D42FB3D3AE665F87302A3A3407F41BA32D62436C5614909913740E92A847A591F9F27791B1CCA82DE09F4D535F4525B1BE5EA57A1820O9qCL" TargetMode = "External"/>
	<Relationship Id="rId295" Type="http://schemas.openxmlformats.org/officeDocument/2006/relationships/hyperlink" Target="consultantplus://offline/ref=99A6D42FB3D3AE665F87302A3A3407F41BA3216044685614909913740E92A847A591F9F27791B4CBAB2DE09F4D535F4525B1BE5EA57A1820O9qCL" TargetMode = "External"/>
	<Relationship Id="rId296" Type="http://schemas.openxmlformats.org/officeDocument/2006/relationships/hyperlink" Target="consultantplus://offline/ref=99A6D42FB3D3AE665F87302A3A3407F41BAF2C6A42685614909913740E92A847A591F9F27791B2CCAA2DE09F4D535F4525B1BE5EA57A1820O9qCL" TargetMode = "External"/>
	<Relationship Id="rId297" Type="http://schemas.openxmlformats.org/officeDocument/2006/relationships/hyperlink" Target="consultantplus://offline/ref=99A6D42FB3D3AE665F87302A3A3407F41CA422634A695614909913740E92A847A591F9F67CC5E188FF2BB4C61706505B2FAFBCO5qFL" TargetMode = "External"/>
	<Relationship Id="rId298" Type="http://schemas.openxmlformats.org/officeDocument/2006/relationships/hyperlink" Target="consultantplus://offline/ref=99A6D42FB3D3AE665F87302A3A3407F41BA52467476F5614909913740E92A847A591F9F27791B1CCA82DE09F4D535F4525B1BE5EA57A1820O9qCL" TargetMode = "External"/>
	<Relationship Id="rId299" Type="http://schemas.openxmlformats.org/officeDocument/2006/relationships/hyperlink" Target="consultantplus://offline/ref=99A6D42FB3D3AE665F87302A3A3407F41BA3226B406D5614909913740E92A847A591F9F27791B0CEA22DE09F4D535F4525B1BE5EA57A1820O9qCL" TargetMode = "External"/>
	<Relationship Id="rId300" Type="http://schemas.openxmlformats.org/officeDocument/2006/relationships/hyperlink" Target="consultantplus://offline/ref=99A6D42FB3D3AE665F87302A3A3407F41CA4266B406C5614909913740E92A847A591F9F27791B0CDAF2DE09F4D535F4525B1BE5EA57A1820O9qCL" TargetMode = "External"/>
	<Relationship Id="rId301" Type="http://schemas.openxmlformats.org/officeDocument/2006/relationships/hyperlink" Target="consultantplus://offline/ref=99A6D42FB3D3AE665F87302A3A3407F41BAF2C6A42685614909913740E92A847A591F9F27791B2CCAE2DE09F4D535F4525B1BE5EA57A1820O9qCL" TargetMode = "External"/>
	<Relationship Id="rId302" Type="http://schemas.openxmlformats.org/officeDocument/2006/relationships/hyperlink" Target="consultantplus://offline/ref=99A6D42FB3D3AE665F87302A3A3407F41BA52467476F5614909913740E92A847A591F9F27791B1CCA92DE09F4D535F4525B1BE5EA57A1820O9qCL" TargetMode = "External"/>
	<Relationship Id="rId303" Type="http://schemas.openxmlformats.org/officeDocument/2006/relationships/hyperlink" Target="consultantplus://offline/ref=99A6D42FB3D3AE665F87302A3A3407F41BAF2C6A42685614909913740E92A847A591F9F27791B2CCA32DE09F4D535F4525B1BE5EA57A1820O9qCL" TargetMode = "External"/>
	<Relationship Id="rId304" Type="http://schemas.openxmlformats.org/officeDocument/2006/relationships/hyperlink" Target="consultantplus://offline/ref=99A6D42FB3D3AE665F87302A3A3407F41BA52467476F5614909913740E92A847A591F9F27791B1CCAF2DE09F4D535F4525B1BE5EA57A1820O9qCL" TargetMode = "External"/>
	<Relationship Id="rId305" Type="http://schemas.openxmlformats.org/officeDocument/2006/relationships/hyperlink" Target="consultantplus://offline/ref=99A6D42FB3D3AE665F87302A3A3407F41BA3226B406D5614909913740E92A847A591F9F27791B0CEA32DE09F4D535F4525B1BE5EA57A1820O9qCL" TargetMode = "External"/>
	<Relationship Id="rId306" Type="http://schemas.openxmlformats.org/officeDocument/2006/relationships/hyperlink" Target="consultantplus://offline/ref=99A6D42FB3D3AE665F87302A3A3407F41AA72463446F5614909913740E92A847A591F9F27791B0CFAE2DE09F4D535F4525B1BE5EA57A1820O9qCL" TargetMode = "External"/>
	<Relationship Id="rId307" Type="http://schemas.openxmlformats.org/officeDocument/2006/relationships/hyperlink" Target="consultantplus://offline/ref=99A6D42FB3D3AE665F87302A3A3407F41AA7256B47615614909913740E92A847A591F9F27791B1C5AF2DE09F4D535F4525B1BE5EA57A1820O9qCL" TargetMode = "External"/>
	<Relationship Id="rId308" Type="http://schemas.openxmlformats.org/officeDocument/2006/relationships/hyperlink" Target="consultantplus://offline/ref=99A6D42FB3D3AE665F87302A3A3407F41BAF246347685614909913740E92A847A591F9F27791B4C8AC2DE09F4D535F4525B1BE5EA57A1820O9qCL" TargetMode = "External"/>
	<Relationship Id="rId309" Type="http://schemas.openxmlformats.org/officeDocument/2006/relationships/hyperlink" Target="consultantplus://offline/ref=99A6D42FB3D3AE665F87302A3A3407F41BA3226B406D5614909913740E92A847A591F9F27791B0CFAA2DE09F4D535F4525B1BE5EA57A1820O9qCL" TargetMode = "External"/>
	<Relationship Id="rId310" Type="http://schemas.openxmlformats.org/officeDocument/2006/relationships/hyperlink" Target="consultantplus://offline/ref=99A6D42FB3D3AE665F87302A3A3407F419A3226046615614909913740E92A847A591F9F27791B1C4AA2DE09F4D535F4525B1BE5EA57A1820O9qCL" TargetMode = "External"/>
	<Relationship Id="rId311" Type="http://schemas.openxmlformats.org/officeDocument/2006/relationships/hyperlink" Target="consultantplus://offline/ref=99A6D42FB3D3AE665F87302A3A3407F41BA32D62436C5614909913740E92A847A591F9F27791B1CCAF2DE09F4D535F4525B1BE5EA57A1820O9qCL" TargetMode = "External"/>
	<Relationship Id="rId312" Type="http://schemas.openxmlformats.org/officeDocument/2006/relationships/hyperlink" Target="consultantplus://offline/ref=99A6D42FB3D3AE665F87302A3A3407F41AA7256B47615614909913740E92A847A591F9F27791B1C5A22DE09F4D535F4525B1BE5EA57A1820O9qCL" TargetMode = "External"/>
	<Relationship Id="rId313" Type="http://schemas.openxmlformats.org/officeDocument/2006/relationships/hyperlink" Target="consultantplus://offline/ref=99A6D42FB3D3AE665F87302A3A3407F41AA7256B47615614909913740E92A847A591F9F27791B2CCA82DE09F4D535F4525B1BE5EA57A1820O9qCL" TargetMode = "External"/>
	<Relationship Id="rId314" Type="http://schemas.openxmlformats.org/officeDocument/2006/relationships/hyperlink" Target="consultantplus://offline/ref=99A6D42FB3D3AE665F87302A3A3407F41BA3216044685614909913740E92A847A591F9F27791B4CBAB2DE09F4D535F4525B1BE5EA57A1820O9qCL" TargetMode = "External"/>
	<Relationship Id="rId315" Type="http://schemas.openxmlformats.org/officeDocument/2006/relationships/hyperlink" Target="consultantplus://offline/ref=99A6D42FB3D3AE665F87302A3A3407F41AA7256B47615614909913740E92A847A591F9F27791B2CCAE2DE09F4D535F4525B1BE5EA57A1820O9qCL" TargetMode = "External"/>
	<Relationship Id="rId316" Type="http://schemas.openxmlformats.org/officeDocument/2006/relationships/hyperlink" Target="consultantplus://offline/ref=99A6D42FB3D3AE665F87302A3A3407F419A5236A4A6E5614909913740E92A847B791A1FE7799AECCA838B6CE0BO0q5L" TargetMode = "External"/>
	<Relationship Id="rId317" Type="http://schemas.openxmlformats.org/officeDocument/2006/relationships/hyperlink" Target="consultantplus://offline/ref=99A6D42FB3D3AE665F87302A3A3407F41AA7256B47615614909913740E92A847A591F9F27791B2CCAC2DE09F4D535F4525B1BE5EA57A1820O9qCL" TargetMode = "External"/>
	<Relationship Id="rId318" Type="http://schemas.openxmlformats.org/officeDocument/2006/relationships/hyperlink" Target="consultantplus://offline/ref=99A6D42FB3D3AE665F87302A3A3407F41BA32D62436C5614909913740E92A847A591F9F27791B1CCAD2DE09F4D535F4525B1BE5EA57A1820O9qCL" TargetMode = "External"/>
	<Relationship Id="rId319" Type="http://schemas.openxmlformats.org/officeDocument/2006/relationships/hyperlink" Target="consultantplus://offline/ref=99A6D42FB3D3AE665F87302A3A3407F41AA7256B47615614909913740E92A847A591F9F27791B2CCA32DE09F4D535F4525B1BE5EA57A1820O9qCL" TargetMode = "External"/>
	<Relationship Id="rId320" Type="http://schemas.openxmlformats.org/officeDocument/2006/relationships/hyperlink" Target="consultantplus://offline/ref=99A6D42FB3D3AE665F87302A3A3407F41BA32D62436C5614909913740E92A847A591F9F27791B1CCA22DE09F4D535F4525B1BE5EA57A1820O9qCL" TargetMode = "External"/>
	<Relationship Id="rId321" Type="http://schemas.openxmlformats.org/officeDocument/2006/relationships/hyperlink" Target="consultantplus://offline/ref=99A6D42FB3D3AE665F87302A3A3407F41BA32D62436C5614909913740E92A847A591F9F27791B1CDAA2DE09F4D535F4525B1BE5EA57A1820O9qCL" TargetMode = "External"/>
	<Relationship Id="rId322" Type="http://schemas.openxmlformats.org/officeDocument/2006/relationships/hyperlink" Target="consultantplus://offline/ref=99A6D42FB3D3AE665F87302A3A3407F41BAF2C6A426A5614909913740E92A847A591F9F27791B0C4A22DE09F4D535F4525B1BE5EA57A1820O9qCL" TargetMode = "External"/>
	<Relationship Id="rId323" Type="http://schemas.openxmlformats.org/officeDocument/2006/relationships/hyperlink" Target="consultantplus://offline/ref=99A6D42FB3D3AE665F87302A3A3407F41AA7256B47615614909913740E92A847A591F9F27791B2CDA82DE09F4D535F4525B1BE5EA57A1820O9qCL" TargetMode = "External"/>
	<Relationship Id="rId324" Type="http://schemas.openxmlformats.org/officeDocument/2006/relationships/hyperlink" Target="consultantplus://offline/ref=99A6D42FB3D3AE665F87302A3A3407F41AA7256B47615614909913740E92A847A591F9F27791B2CDAE2DE09F4D535F4525B1BE5EA57A1820O9qCL" TargetMode = "External"/>
	<Relationship Id="rId325" Type="http://schemas.openxmlformats.org/officeDocument/2006/relationships/hyperlink" Target="consultantplus://offline/ref=99A6D42FB3D3AE665F87302A3A3407F419A3226046615614909913740E92A847A591F9F27791B2CCA92DE09F4D535F4525B1BE5EA57A1820O9qCL" TargetMode = "External"/>
	<Relationship Id="rId326" Type="http://schemas.openxmlformats.org/officeDocument/2006/relationships/hyperlink" Target="consultantplus://offline/ref=99A6D42FB3D3AE665F87302A3A3407F41BAF2C61436E5614909913740E92A847A591F9F0729AE49DEE73B9CE0118524733ADBE5EOBq8L" TargetMode = "External"/>
	<Relationship Id="rId327" Type="http://schemas.openxmlformats.org/officeDocument/2006/relationships/hyperlink" Target="consultantplus://offline/ref=99A6D42FB3D3AE665F87302A3A3407F41BA12C6343615614909913740E92A847A591F9F27791B0CBA82DE09F4D535F4525B1BE5EA57A1820O9qCL" TargetMode = "External"/>
	<Relationship Id="rId328" Type="http://schemas.openxmlformats.org/officeDocument/2006/relationships/hyperlink" Target="consultantplus://offline/ref=99A6D42FB3D3AE665F87302A3A3407F41BA12C6343615614909913740E92A847A591F9F27791B0CDA82DE09F4D535F4525B1BE5EA57A1820O9qCL" TargetMode = "External"/>
	<Relationship Id="rId329" Type="http://schemas.openxmlformats.org/officeDocument/2006/relationships/hyperlink" Target="consultantplus://offline/ref=99A6D42FB3D3AE665F87302A3A3407F41AA72463446F5614909913740E92A847A591F9F27791B0CFAC2DE09F4D535F4525B1BE5EA57A1820O9qCL" TargetMode = "External"/>
	<Relationship Id="rId330" Type="http://schemas.openxmlformats.org/officeDocument/2006/relationships/hyperlink" Target="consultantplus://offline/ref=99A6D42FB3D3AE665F87302A3A3407F419A3226046615614909913740E92A847A591F9F27791B2CCAD2DE09F4D535F4525B1BE5EA57A1820O9qCL" TargetMode = "External"/>
	<Relationship Id="rId331" Type="http://schemas.openxmlformats.org/officeDocument/2006/relationships/hyperlink" Target="consultantplus://offline/ref=99A6D42FB3D3AE665F87302A3A3407F41AA7256B47615614909913740E92A847A591F9F27791B2CDAD2DE09F4D535F4525B1BE5EA57A1820O9qCL" TargetMode = "External"/>
	<Relationship Id="rId332" Type="http://schemas.openxmlformats.org/officeDocument/2006/relationships/hyperlink" Target="consultantplus://offline/ref=99A6D42FB3D3AE665F87302A3A3407F41BA32D62436C5614909913740E92A847A591F9F27791B1CDA92DE09F4D535F4525B1BE5EA57A1820O9qCL" TargetMode = "External"/>
	<Relationship Id="rId333" Type="http://schemas.openxmlformats.org/officeDocument/2006/relationships/hyperlink" Target="consultantplus://offline/ref=99A6D42FB3D3AE665F87302A3A3407F41BA3226B406D5614909913740E92A847A591F9F27791B0CFA32DE09F4D535F4525B1BE5EA57A1820O9qCL" TargetMode = "External"/>
	<Relationship Id="rId334" Type="http://schemas.openxmlformats.org/officeDocument/2006/relationships/hyperlink" Target="consultantplus://offline/ref=99A6D42FB3D3AE665F87302A3A3407F41BA3226B406D5614909913740E92A847A591F9F27791B0C8AB2DE09F4D535F4525B1BE5EA57A1820O9qCL" TargetMode = "External"/>
	<Relationship Id="rId335" Type="http://schemas.openxmlformats.org/officeDocument/2006/relationships/hyperlink" Target="consultantplus://offline/ref=99A6D42FB3D3AE665F87302A3A3407F41BA32D62436C5614909913740E92A847A591F9F27791B1CDAE2DE09F4D535F4525B1BE5EA57A1820O9qCL" TargetMode = "External"/>
	<Relationship Id="rId336" Type="http://schemas.openxmlformats.org/officeDocument/2006/relationships/hyperlink" Target="consultantplus://offline/ref=99A6D42FB3D3AE665F87302A3A3407F419AE2D6B466A5614909913740E92A847A591F9F27791B0C4A82DE09F4D535F4525B1BE5EA57A1820O9qCL" TargetMode = "External"/>
	<Relationship Id="rId337" Type="http://schemas.openxmlformats.org/officeDocument/2006/relationships/hyperlink" Target="consultantplus://offline/ref=99A6D42FB3D3AE665F87302A3A3407F41AA7256B47615614909913740E92A847A591F9F27791B2CFAA2DE09F4D535F4525B1BE5EA57A1820O9qCL" TargetMode = "External"/>
	<Relationship Id="rId338" Type="http://schemas.openxmlformats.org/officeDocument/2006/relationships/hyperlink" Target="consultantplus://offline/ref=99A6D42FB3D3AE665F87302A3A3407F419AE276444685614909913740E92A847A591F9F27791B0C8AA2DE09F4D535F4525B1BE5EA57A1820O9qCL" TargetMode = "External"/>
	<Relationship Id="rId339" Type="http://schemas.openxmlformats.org/officeDocument/2006/relationships/hyperlink" Target="consultantplus://offline/ref=99A6D42FB3D3AE665F87302A3A3407F41BA32D62436C5614909913740E92A847A591F9F27791B1CEA32DE09F4D535F4525B1BE5EA57A1820O9qCL" TargetMode = "External"/>
	<Relationship Id="rId340" Type="http://schemas.openxmlformats.org/officeDocument/2006/relationships/hyperlink" Target="consultantplus://offline/ref=99A6D42FB3D3AE665F87302A3A3407F419AE2D6B466A5614909913740E92A847A591F9F27791B0C4AF2DE09F4D535F4525B1BE5EA57A1820O9qCL" TargetMode = "External"/>
	<Relationship Id="rId341" Type="http://schemas.openxmlformats.org/officeDocument/2006/relationships/hyperlink" Target="consultantplus://offline/ref=99A6D42FB3D3AE665F87302A3A3407F419AE2D6B466A5614909913740E92A847A591F9F27791B0C4AC2DE09F4D535F4525B1BE5EA57A1820O9qCL" TargetMode = "External"/>
	<Relationship Id="rId342" Type="http://schemas.openxmlformats.org/officeDocument/2006/relationships/hyperlink" Target="consultantplus://offline/ref=99A6D42FB3D3AE665F87302A3A3407F419AE2D6B466A5614909913740E92A847A591F9F27791B0C4A22DE09F4D535F4525B1BE5EA57A1820O9qCL" TargetMode = "External"/>
	<Relationship Id="rId343" Type="http://schemas.openxmlformats.org/officeDocument/2006/relationships/hyperlink" Target="consultantplus://offline/ref=99A6D42FB3D3AE665F87302A3A3407F41BA32D62436C5614909913740E92A847A591F9F27791B1CFAA2DE09F4D535F4525B1BE5EA57A1820O9qCL" TargetMode = "External"/>
	<Relationship Id="rId344" Type="http://schemas.openxmlformats.org/officeDocument/2006/relationships/hyperlink" Target="consultantplus://offline/ref=99A6D42FB3D3AE665F87302A3A3407F41BA32D62436C5614909913740E92A847A591F9F27791B1CFAB2DE09F4D535F4525B1BE5EA57A1820O9qCL" TargetMode = "External"/>
	<Relationship Id="rId345" Type="http://schemas.openxmlformats.org/officeDocument/2006/relationships/hyperlink" Target="consultantplus://offline/ref=99A6D42FB3D3AE665F87302A3A3407F41BA3226B406D5614909913740E92A847A591F9F27791B0C8A82DE09F4D535F4525B1BE5EA57A1820O9qCL" TargetMode = "External"/>
	<Relationship Id="rId346" Type="http://schemas.openxmlformats.org/officeDocument/2006/relationships/hyperlink" Target="consultantplus://offline/ref=99A6D42FB3D3AE665F87302A3A3407F41AA7256B47615614909913740E92A847A591F9F27791B2CFAB2DE09F4D535F4525B1BE5EA57A1820O9qCL" TargetMode = "External"/>
	<Relationship Id="rId347" Type="http://schemas.openxmlformats.org/officeDocument/2006/relationships/hyperlink" Target="consultantplus://offline/ref=99A6D42FB3D3AE665F87302A3A3407F41CA42D66446F5614909913740E92A847A591F9F27791B6C9A82DE09F4D535F4525B1BE5EA57A1820O9qCL" TargetMode = "External"/>
	<Relationship Id="rId348" Type="http://schemas.openxmlformats.org/officeDocument/2006/relationships/hyperlink" Target="consultantplus://offline/ref=99A6D42FB3D3AE665F87302A3A3407F419A5236A4A6E5614909913740E92A847B791A1FE7799AECCA838B6CE0BO0q5L" TargetMode = "External"/>
	<Relationship Id="rId349" Type="http://schemas.openxmlformats.org/officeDocument/2006/relationships/hyperlink" Target="consultantplus://offline/ref=99A6D42FB3D3AE665F87302A3A3407F41BA3226B406D5614909913740E92A847A591F9F27791B0C8A92DE09F4D535F4525B1BE5EA57A1820O9qCL" TargetMode = "External"/>
	<Relationship Id="rId350" Type="http://schemas.openxmlformats.org/officeDocument/2006/relationships/hyperlink" Target="consultantplus://offline/ref=99A6D42FB3D3AE665F87302A3A3407F41BA32D62436C5614909913740E92A847A591F9F27791B1CFAE2DE09F4D535F4525B1BE5EA57A1820O9qCL" TargetMode = "External"/>
	<Relationship Id="rId351" Type="http://schemas.openxmlformats.org/officeDocument/2006/relationships/hyperlink" Target="consultantplus://offline/ref=99A6D42FB3D3AE665F87302A3A3407F41BA12C63426A5614909913740E92A847A591F9F27791B0C8AA2DE09F4D535F4525B1BE5EA57A1820O9qCL" TargetMode = "External"/>
	<Relationship Id="rId352" Type="http://schemas.openxmlformats.org/officeDocument/2006/relationships/hyperlink" Target="consultantplus://offline/ref=99A6D42FB3D3AE665F87302A3A3407F41BA32D62436C5614909913740E92A847A591F9F27791B1CFAD2DE09F4D535F4525B1BE5EA57A1820O9qCL" TargetMode = "External"/>
	<Relationship Id="rId353" Type="http://schemas.openxmlformats.org/officeDocument/2006/relationships/hyperlink" Target="consultantplus://offline/ref=99A6D42FB3D3AE665F87302A3A3407F41BA32D62436C5614909913740E92A847A591F9F27791B1CFA32DE09F4D535F4525B1BE5EA57A1820O9qCL" TargetMode = "External"/>
	<Relationship Id="rId354" Type="http://schemas.openxmlformats.org/officeDocument/2006/relationships/hyperlink" Target="consultantplus://offline/ref=99A6D42FB3D3AE665F87302A3A3407F41BA12C63426A5614909913740E92A847A591F9F27791B0CEAD2DE09F4D535F4525B1BE5EA57A1820O9qCL" TargetMode = "External"/>
	<Relationship Id="rId355" Type="http://schemas.openxmlformats.org/officeDocument/2006/relationships/hyperlink" Target="consultantplus://offline/ref=99A6D42FB3D3AE665F87302A3A3407F41BA32D62436C5614909913740E92A847A591F9F27791B1C8AB2DE09F4D535F4525B1BE5EA57A1820O9qCL" TargetMode = "External"/>
	<Relationship Id="rId356" Type="http://schemas.openxmlformats.org/officeDocument/2006/relationships/hyperlink" Target="consultantplus://offline/ref=99A6D42FB3D3AE665F87302A3A3407F41AA7256B47615614909913740E92A847A591F9F27791B2C8AD2DE09F4D535F4525B1BE5EA57A1820O9qCL" TargetMode = "External"/>
	<Relationship Id="rId357" Type="http://schemas.openxmlformats.org/officeDocument/2006/relationships/hyperlink" Target="consultantplus://offline/ref=99A6D42FB3D3AE665F87302A3A3407F41BA32D62436C5614909913740E92A847A591F9F27791B1C8A92DE09F4D535F4525B1BE5EA57A1820O9qCL" TargetMode = "External"/>
	<Relationship Id="rId358" Type="http://schemas.openxmlformats.org/officeDocument/2006/relationships/hyperlink" Target="consultantplus://offline/ref=99A6D42FB3D3AE665F87302A3A3407F41BA32D62436C5614909913740E92A847A591F9F27791B1C8AE2DE09F4D535F4525B1BE5EA57A1820O9qCL" TargetMode = "External"/>
	<Relationship Id="rId359" Type="http://schemas.openxmlformats.org/officeDocument/2006/relationships/hyperlink" Target="consultantplus://offline/ref=99A6D42FB3D3AE665F87302A3A3407F41BA3226B406D5614909913740E92A847A591F9F27791B0C8AC2DE09F4D535F4525B1BE5EA57A1820O9qCL" TargetMode = "External"/>
	<Relationship Id="rId360" Type="http://schemas.openxmlformats.org/officeDocument/2006/relationships/hyperlink" Target="consultantplus://offline/ref=99A6D42FB3D3AE665F87302A3A3407F41BA32D62436C5614909913740E92A847A591F9F27791B1C8AC2DE09F4D535F4525B1BE5EA57A1820O9qCL" TargetMode = "External"/>
	<Relationship Id="rId361" Type="http://schemas.openxmlformats.org/officeDocument/2006/relationships/hyperlink" Target="consultantplus://offline/ref=99A6D42FB3D3AE665F87302A3A3407F41BA3226B406D5614909913740E92A847A591F9F27791B0C8A32DE09F4D535F4525B1BE5EA57A1820O9qCL" TargetMode = "External"/>
	<Relationship Id="rId362" Type="http://schemas.openxmlformats.org/officeDocument/2006/relationships/hyperlink" Target="consultantplus://offline/ref=99A6D42FB3D3AE665F87302A3A3407F41BA32D62436C5614909913740E92A847A591F9F27791B1C9A82DE09F4D535F4525B1BE5EA57A1820O9qCL" TargetMode = "External"/>
	<Relationship Id="rId363" Type="http://schemas.openxmlformats.org/officeDocument/2006/relationships/hyperlink" Target="consultantplus://offline/ref=99A6D42FB3D3AE665F87302A3A3407F41BA32D62436C5614909913740E92A847A591F9F27791B1CAAB2DE09F4D535F4525B1BE5EA57A1820O9qCL" TargetMode = "External"/>
	<Relationship Id="rId364" Type="http://schemas.openxmlformats.org/officeDocument/2006/relationships/hyperlink" Target="consultantplus://offline/ref=99A6D42FB3D3AE665F87302A3A3407F41BA12C63426A5614909913740E92A847A591F9F27791B0CAAC2DE09F4D535F4525B1BE5EA57A1820O9qCL" TargetMode = "External"/>
	<Relationship Id="rId365" Type="http://schemas.openxmlformats.org/officeDocument/2006/relationships/hyperlink" Target="consultantplus://offline/ref=99A6D42FB3D3AE665F87302A3A3407F41AA7256B47615614909913740E92A847A591F9F27791B2CBAC2DE09F4D535F4525B1BE5EA57A1820O9qCL" TargetMode = "External"/>
	<Relationship Id="rId366" Type="http://schemas.openxmlformats.org/officeDocument/2006/relationships/hyperlink" Target="consultantplus://offline/ref=99A6D42FB3D3AE665F87302A3A3407F419A3226046615614909913740E92A847A591F9F27791B2CAA82DE09F4D535F4525B1BE5EA57A1820O9qCL" TargetMode = "External"/>
	<Relationship Id="rId367" Type="http://schemas.openxmlformats.org/officeDocument/2006/relationships/hyperlink" Target="consultantplus://offline/ref=99A6D42FB3D3AE665F87302A3A3407F419AE2D6B46695614909913740E92A847A591F9F27791B0CEAD2DE09F4D535F4525B1BE5EA57A1820O9qCL" TargetMode = "External"/>
	<Relationship Id="rId368" Type="http://schemas.openxmlformats.org/officeDocument/2006/relationships/hyperlink" Target="consultantplus://offline/ref=99A6D42FB3D3AE665F87302A3A3407F41CA42564406F5614909913740E92A847B791A1FE7799AECCA838B6CE0BO0q5L" TargetMode = "External"/>
	<Relationship Id="rId369" Type="http://schemas.openxmlformats.org/officeDocument/2006/relationships/hyperlink" Target="consultantplus://offline/ref=99A6D42FB3D3AE665F87302A3A3407F41BAF2C61436E5614909913740E92A847A591F9F27791B0C4AD2DE09F4D535F4525B1BE5EA57A1820O9qCL" TargetMode = "External"/>
	<Relationship Id="rId370" Type="http://schemas.openxmlformats.org/officeDocument/2006/relationships/hyperlink" Target="consultantplus://offline/ref=99A6D42FB3D3AE665F87302A3A3407F41CA525654A6D5614909913740E92A847A591F9F27791B9CEAF2DE09F4D535F4525B1BE5EA57A1820O9qCL" TargetMode = "External"/>
	<Relationship Id="rId371" Type="http://schemas.openxmlformats.org/officeDocument/2006/relationships/hyperlink" Target="consultantplus://offline/ref=99A6D42FB3D3AE665F87302A3A3407F41CA525654A6D5614909913740E92A847A591F9F27791B9CEAD2DE09F4D535F4525B1BE5EA57A1820O9qCL" TargetMode = "External"/>
	<Relationship Id="rId372" Type="http://schemas.openxmlformats.org/officeDocument/2006/relationships/hyperlink" Target="consultantplus://offline/ref=99A6D42FB3D3AE665F87302A3A3407F41AA7256B47615614909913740E92A847A591F9F27791B2CBA22DE09F4D535F4525B1BE5EA57A1820O9qCL" TargetMode = "External"/>
	<Relationship Id="rId373" Type="http://schemas.openxmlformats.org/officeDocument/2006/relationships/hyperlink" Target="consultantplus://offline/ref=99A6D42FB3D3AE665F87302A3A3407F41BA22063476F5614909913740E92A847A591F9F27791B0CDA92DE09F4D535F4525B1BE5EA57A1820O9qCL" TargetMode = "External"/>
	<Relationship Id="rId374" Type="http://schemas.openxmlformats.org/officeDocument/2006/relationships/hyperlink" Target="consultantplus://offline/ref=99A6D42FB3D3AE665F87302A3A3407F41BA22063476F5614909913740E92A847A591F9F27791B0CFAE2DE09F4D535F4525B1BE5EA57A1820O9qCL" TargetMode = "External"/>
	<Relationship Id="rId375" Type="http://schemas.openxmlformats.org/officeDocument/2006/relationships/hyperlink" Target="consultantplus://offline/ref=99A6D42FB3D3AE665F87302A3A3407F41AA7256B47615614909913740E92A847A591F9F27791B2C4AA2DE09F4D535F4525B1BE5EA57A1820O9qCL" TargetMode = "External"/>
	<Relationship Id="rId376" Type="http://schemas.openxmlformats.org/officeDocument/2006/relationships/hyperlink" Target="consultantplus://offline/ref=99A6D42FB3D3AE665F87302A3A3407F419A3226046615614909913740E92A847A591F9F27791B2CBAD2DE09F4D535F4525B1BE5EA57A1820O9qCL" TargetMode = "External"/>
	<Relationship Id="rId377" Type="http://schemas.openxmlformats.org/officeDocument/2006/relationships/hyperlink" Target="consultantplus://offline/ref=99A6D42FB3D3AE665F87302A3A3407F419A5236A4A6E5614909913740E92A847B791A1FE7799AECCA838B6CE0BO0q5L" TargetMode = "External"/>
	<Relationship Id="rId378" Type="http://schemas.openxmlformats.org/officeDocument/2006/relationships/hyperlink" Target="consultantplus://offline/ref=99A6D42FB3D3AE665F87302A3A3407F41AA7256B47615614909913740E92A847A591F9F27791B2C4A82DE09F4D535F4525B1BE5EA57A1820O9qCL" TargetMode = "External"/>
	<Relationship Id="rId379" Type="http://schemas.openxmlformats.org/officeDocument/2006/relationships/hyperlink" Target="consultantplus://offline/ref=99A6D42FB3D3AE665F87302A3A3407F419AE2D6B466A5614909913740E92A847A591F9F27791B0C5AA2DE09F4D535F4525B1BE5EA57A1820O9qCL" TargetMode = "External"/>
	<Relationship Id="rId380" Type="http://schemas.openxmlformats.org/officeDocument/2006/relationships/hyperlink" Target="consultantplus://offline/ref=99A6D42FB3D3AE665F87302A3A3407F41BA42065476D5614909913740E92A847A591F9F27791B0CDA22DE09F4D535F4525B1BE5EA57A1820O9qCL" TargetMode = "External"/>
	<Relationship Id="rId381" Type="http://schemas.openxmlformats.org/officeDocument/2006/relationships/hyperlink" Target="consultantplus://offline/ref=99A6D42FB3D3AE665F87302A3A3407F419AE2D6B466A5614909913740E92A847A591F9F27791B0C5A82DE09F4D535F4525B1BE5EA57A1820O9qCL" TargetMode = "External"/>
	<Relationship Id="rId382" Type="http://schemas.openxmlformats.org/officeDocument/2006/relationships/hyperlink" Target="consultantplus://offline/ref=99A6D42FB3D3AE665F87302A3A3407F41AA7256B47615614909913740E92A847A591F9F27791B2C4AE2DE09F4D535F4525B1BE5EA57A1820O9qCL" TargetMode = "External"/>
	<Relationship Id="rId383" Type="http://schemas.openxmlformats.org/officeDocument/2006/relationships/hyperlink" Target="consultantplus://offline/ref=99A6D42FB3D3AE665F87302A3A3407F41BA42065476D5614909913740E92A847A591F9F27791B0CDA32DE09F4D535F4525B1BE5EA57A1820O9qCL" TargetMode = "External"/>
	<Relationship Id="rId384" Type="http://schemas.openxmlformats.org/officeDocument/2006/relationships/hyperlink" Target="consultantplus://offline/ref=99A6D42FB3D3AE665F87302A3A3407F419AE2D6B466A5614909913740E92A847A591F9F27791B0C5A92DE09F4D535F4525B1BE5EA57A1820O9qCL" TargetMode = "External"/>
	<Relationship Id="rId385" Type="http://schemas.openxmlformats.org/officeDocument/2006/relationships/hyperlink" Target="consultantplus://offline/ref=99A6D42FB3D3AE665F87302A3A3407F419A3226046615614909913740E92A847A591F9F27791B2C4A92DE09F4D535F4525B1BE5EA57A1820O9qCL" TargetMode = "External"/>
	<Relationship Id="rId386" Type="http://schemas.openxmlformats.org/officeDocument/2006/relationships/hyperlink" Target="consultantplus://offline/ref=99A6D42FB3D3AE665F87302A3A3407F41CA42D66446F5614909913740E92A847A591F9F27791B6C9A82DE09F4D535F4525B1BE5EA57A1820O9qCL" TargetMode = "External"/>
	<Relationship Id="rId387" Type="http://schemas.openxmlformats.org/officeDocument/2006/relationships/hyperlink" Target="consultantplus://offline/ref=99A6D42FB3D3AE665F87302A3A3407F41BA02262416D5614909913740E92A847A591F9F0759AE49DEE73B9CE0118524733ADBE5EOBq8L" TargetMode = "External"/>
	<Relationship Id="rId388" Type="http://schemas.openxmlformats.org/officeDocument/2006/relationships/hyperlink" Target="consultantplus://offline/ref=99A6D42FB3D3AE665F87302A3A3407F41AA7256B47615614909913740E92A847A591F9F27791B2C4AF2DE09F4D535F4525B1BE5EA57A1820O9qCL" TargetMode = "External"/>
	<Relationship Id="rId389" Type="http://schemas.openxmlformats.org/officeDocument/2006/relationships/hyperlink" Target="consultantplus://offline/ref=99A6D42FB3D3AE665F87302A3A3407F41BA32D62436C5614909913740E92A847A591F9F27791B1CAAE2DE09F4D535F4525B1BE5EA57A1820O9qCL" TargetMode = "External"/>
	<Relationship Id="rId390" Type="http://schemas.openxmlformats.org/officeDocument/2006/relationships/hyperlink" Target="consultantplus://offline/ref=99A6D42FB3D3AE665F87302A3A3407F419A3226046615614909913740E92A847A591F9F27791B2C5A92DE09F4D535F4525B1BE5EA57A1820O9qCL" TargetMode = "External"/>
	<Relationship Id="rId391" Type="http://schemas.openxmlformats.org/officeDocument/2006/relationships/hyperlink" Target="consultantplus://offline/ref=99A6D42FB3D3AE665F87302A3A3407F41BA3226B406D5614909913740E92A847A591F9F27791B0C9A82DE09F4D535F4525B1BE5EA57A1820O9qCL" TargetMode = "External"/>
	<Relationship Id="rId392" Type="http://schemas.openxmlformats.org/officeDocument/2006/relationships/hyperlink" Target="consultantplus://offline/ref=99A6D42FB3D3AE665F87302A3A3407F419AE2D6B466A5614909913740E92A847A591F9F27791B0C5AF2DE09F4D535F4525B1BE5EA57A1820O9qCL" TargetMode = "External"/>
	<Relationship Id="rId393" Type="http://schemas.openxmlformats.org/officeDocument/2006/relationships/hyperlink" Target="consultantplus://offline/ref=99A6D42FB3D3AE665F87302A3A3407F41AA7256B47615614909913740E92A847A591F9F27791B2C4AD2DE09F4D535F4525B1BE5EA57A1820O9qCL" TargetMode = "External"/>
	<Relationship Id="rId394" Type="http://schemas.openxmlformats.org/officeDocument/2006/relationships/hyperlink" Target="consultantplus://offline/ref=99A6D42FB3D3AE665F87302A3A3407F419AE2D6B466A5614909913740E92A847A591F9F27791B0C5AC2DE09F4D535F4525B1BE5EA57A1820O9qCL" TargetMode = "External"/>
	<Relationship Id="rId395" Type="http://schemas.openxmlformats.org/officeDocument/2006/relationships/hyperlink" Target="consultantplus://offline/ref=99A6D42FB3D3AE665F87302A3A3407F41AA7256B47615614909913740E92A847A591F9F27791B2C4A22DE09F4D535F4525B1BE5EA57A1820O9qCL" TargetMode = "External"/>
	<Relationship Id="rId396" Type="http://schemas.openxmlformats.org/officeDocument/2006/relationships/hyperlink" Target="consultantplus://offline/ref=99A6D42FB3D3AE665F87302A3A3407F419AE2D6B466A5614909913740E92A847A591F9F27791B0C5AD2DE09F4D535F4525B1BE5EA57A1820O9qCL" TargetMode = "External"/>
	<Relationship Id="rId397" Type="http://schemas.openxmlformats.org/officeDocument/2006/relationships/hyperlink" Target="consultantplus://offline/ref=99A6D42FB3D3AE665F87302A3A3407F419AE2D6B466A5614909913740E92A847A591F9F27791B0C5A22DE09F4D535F4525B1BE5EA57A1820O9qCL" TargetMode = "External"/>
	<Relationship Id="rId398" Type="http://schemas.openxmlformats.org/officeDocument/2006/relationships/hyperlink" Target="consultantplus://offline/ref=99A6D42FB3D3AE665F87302A3A3407F419AE2D6B466A5614909913740E92A847A591F9F27791B0C5A32DE09F4D535F4525B1BE5EA57A1820O9qCL" TargetMode = "External"/>
	<Relationship Id="rId399" Type="http://schemas.openxmlformats.org/officeDocument/2006/relationships/hyperlink" Target="consultantplus://offline/ref=99A6D42FB3D3AE665F87302A3A3407F41AA7256B47615614909913740E92A847A591F9F27791B2C4A32DE09F4D535F4525B1BE5EA57A1820O9qCL" TargetMode = "External"/>
	<Relationship Id="rId400" Type="http://schemas.openxmlformats.org/officeDocument/2006/relationships/hyperlink" Target="consultantplus://offline/ref=99A6D42FB3D3AE665F87302A3A3407F41BA3226B406D5614909913740E92A847A591F9F27791B0C9A92DE09F4D535F4525B1BE5EA57A1820O9qCL" TargetMode = "External"/>
	<Relationship Id="rId401" Type="http://schemas.openxmlformats.org/officeDocument/2006/relationships/hyperlink" Target="consultantplus://offline/ref=99A6D42FB3D3AE665F87302A3A3407F419AE2D6B466A5614909913740E92A847A591F9F27791B1CCAB2DE09F4D535F4525B1BE5EA57A1820O9qCL" TargetMode = "External"/>
	<Relationship Id="rId402" Type="http://schemas.openxmlformats.org/officeDocument/2006/relationships/hyperlink" Target="consultantplus://offline/ref=99A6D42FB3D3AE665F87302A3A3407F41AA7256B47615614909913740E92A847A591F9F27791B2C5AA2DE09F4D535F4525B1BE5EA57A1820O9qCL" TargetMode = "External"/>
	<Relationship Id="rId403" Type="http://schemas.openxmlformats.org/officeDocument/2006/relationships/hyperlink" Target="consultantplus://offline/ref=99A6D42FB3D3AE665F87302A3A3407F419AE2D6B466A5614909913740E92A847A591F9F27791B1CCA82DE09F4D535F4525B1BE5EA57A1820O9qCL" TargetMode = "External"/>
	<Relationship Id="rId404" Type="http://schemas.openxmlformats.org/officeDocument/2006/relationships/hyperlink" Target="consultantplus://offline/ref=99A6D42FB3D3AE665F87302A3A3407F41AA7256B47615614909913740E92A847A591F9F27791B2C5AB2DE09F4D535F4525B1BE5EA57A1820O9qCL" TargetMode = "External"/>
	<Relationship Id="rId405" Type="http://schemas.openxmlformats.org/officeDocument/2006/relationships/hyperlink" Target="consultantplus://offline/ref=99A6D42FB3D3AE665F87302A3A3407F41BA3226B406D5614909913740E92A847A591F9F27791B0C9AE2DE09F4D535F4525B1BE5EA57A1820O9qCL" TargetMode = "External"/>
	<Relationship Id="rId406" Type="http://schemas.openxmlformats.org/officeDocument/2006/relationships/hyperlink" Target="consultantplus://offline/ref=99A6D42FB3D3AE665F87302A3A3407F41BA3226B406D5614909913740E92A847A591F9F27791B0C9AC2DE09F4D535F4525B1BE5EA57A1820O9qCL" TargetMode = "External"/>
	<Relationship Id="rId407" Type="http://schemas.openxmlformats.org/officeDocument/2006/relationships/hyperlink" Target="consultantplus://offline/ref=99A6D42FB3D3AE665F87302A3A3407F41BA3226B406D5614909913740E92A847A591F9F27791B0C9AD2DE09F4D535F4525B1BE5EA57A1820O9qCL" TargetMode = "External"/>
	<Relationship Id="rId408" Type="http://schemas.openxmlformats.org/officeDocument/2006/relationships/hyperlink" Target="consultantplus://offline/ref=99A6D42FB3D3AE665F87302A3A3407F41BA3226B406D5614909913740E92A847A591F9F27791B0C9A22DE09F4D535F4525B1BE5EA57A1820O9qCL" TargetMode = "External"/>
	<Relationship Id="rId409" Type="http://schemas.openxmlformats.org/officeDocument/2006/relationships/hyperlink" Target="consultantplus://offline/ref=99A6D42FB3D3AE665F87302A3A3407F419A3226046615614909913740E92A847A591F9F27791B3CCAE2DE09F4D535F4525B1BE5EA57A1820O9qCL" TargetMode = "External"/>
	<Relationship Id="rId410" Type="http://schemas.openxmlformats.org/officeDocument/2006/relationships/hyperlink" Target="consultantplus://offline/ref=99A6D42FB3D3AE665F87302A3A3407F41CA422634A695614909913740E92A847A591F9F27791B0CEAB2DE09F4D535F4525B1BE5EA57A1820O9qCL" TargetMode = "External"/>
	<Relationship Id="rId411" Type="http://schemas.openxmlformats.org/officeDocument/2006/relationships/hyperlink" Target="consultantplus://offline/ref=99A6D42FB3D3AE665F87302A3A3407F419AE24614B605614909913740E92A847A591F9F27791B1CAAF2DE09F4D535F4525B1BE5EA57A1820O9qCL" TargetMode = "External"/>
	<Relationship Id="rId412" Type="http://schemas.openxmlformats.org/officeDocument/2006/relationships/hyperlink" Target="consultantplus://offline/ref=99A6D42FB3D3AE665F87302A3A3407F41BA32D62436C5614909913740E92A847A591F9F27791B1CAAD2DE09F4D535F4525B1BE5EA57A1820O9qCL" TargetMode = "External"/>
	<Relationship Id="rId413" Type="http://schemas.openxmlformats.org/officeDocument/2006/relationships/hyperlink" Target="consultantplus://offline/ref=99A6D42FB3D3AE665F87302A3A3407F419AE24614B605614909913740E92A847A591F9F27791B1CAAC2DE09F4D535F4525B1BE5EA57A1820O9qCL" TargetMode = "External"/>
	<Relationship Id="rId414" Type="http://schemas.openxmlformats.org/officeDocument/2006/relationships/hyperlink" Target="consultantplus://offline/ref=99A6D42FB3D3AE665F87302A3A3407F41AA7256B47615614909913740E92A847A591F9F27791B2C5A82DE09F4D535F4525B1BE5EA57A1820O9qCL" TargetMode = "External"/>
	<Relationship Id="rId415" Type="http://schemas.openxmlformats.org/officeDocument/2006/relationships/hyperlink" Target="consultantplus://offline/ref=99A6D42FB3D3AE665F87302A3A3407F41BAF2C61436E5614909913740E92A847B791A1FE7799AECCA838B6CE0BO0q5L" TargetMode = "External"/>
	<Relationship Id="rId416" Type="http://schemas.openxmlformats.org/officeDocument/2006/relationships/hyperlink" Target="consultantplus://offline/ref=99A6D42FB3D3AE665F87302A3A3407F41AA7256B47615614909913740E92A847A591F9F27791B3CBAE2DE09F4D535F4525B1BE5EA57A1820O9qCL" TargetMode = "External"/>
	<Relationship Id="rId417" Type="http://schemas.openxmlformats.org/officeDocument/2006/relationships/hyperlink" Target="consultantplus://offline/ref=99A6D42FB3D3AE665F87302A3A3407F41CA527634A6F5614909913740E92A847A591F9F27791B2CAAC2DE09F4D535F4525B1BE5EA57A1820O9qCL" TargetMode = "External"/>
	<Relationship Id="rId418" Type="http://schemas.openxmlformats.org/officeDocument/2006/relationships/hyperlink" Target="consultantplus://offline/ref=99A6D42FB3D3AE665F87302A3A3407F41CA527634A6F5614909913740E92A847B791A1FE7799AECCA838B6CE0BO0q5L" TargetMode = "External"/>
	<Relationship Id="rId419" Type="http://schemas.openxmlformats.org/officeDocument/2006/relationships/hyperlink" Target="consultantplus://offline/ref=99A6D42FB3D3AE665F87302A3A3407F41BA32D62436C5614909913740E92A847A591F9F27791B1CAA22DE09F4D535F4525B1BE5EA57A1820O9qCL" TargetMode = "External"/>
	<Relationship Id="rId420" Type="http://schemas.openxmlformats.org/officeDocument/2006/relationships/hyperlink" Target="consultantplus://offline/ref=99A6D42FB3D3AE665F87302A3A3407F41AA7226B446D5614909913740E92A847A591F9F27791B2CFA92DE09F4D535F4525B1BE5EA57A1820O9qCL" TargetMode = "External"/>
	<Relationship Id="rId421" Type="http://schemas.openxmlformats.org/officeDocument/2006/relationships/hyperlink" Target="consultantplus://offline/ref=99A6D42FB3D3AE665F87302A3A3407F41AA7226B446D5614909913740E92A847A591F9F27791B1CCAA2DE09F4D535F4525B1BE5EA57A1820O9qCL" TargetMode = "External"/>
	<Relationship Id="rId422" Type="http://schemas.openxmlformats.org/officeDocument/2006/relationships/hyperlink" Target="consultantplus://offline/ref=99A6D42FB3D3AE665F87302A3A3407F41AA7226B446D5614909913740E92A847A591F9F27791B2CFA92DE09F4D535F4525B1BE5EA57A1820O9qCL" TargetMode = "External"/>
	<Relationship Id="rId423" Type="http://schemas.openxmlformats.org/officeDocument/2006/relationships/hyperlink" Target="consultantplus://offline/ref=99A6D42FB3D3AE665F87302A3A3407F419A22266446D5614909913740E92A847A591F9F27791B0CCA22DE09F4D535F4525B1BE5EA57A1820O9qCL" TargetMode = "External"/>
	<Relationship Id="rId424" Type="http://schemas.openxmlformats.org/officeDocument/2006/relationships/hyperlink" Target="consultantplus://offline/ref=99A6D42FB3D3AE665F87302A3A3407F419A0206343605614909913740E92A847A591F9F27791B0CCAD2DE09F4D535F4525B1BE5EA57A1820O9qCL" TargetMode = "External"/>
	<Relationship Id="rId425" Type="http://schemas.openxmlformats.org/officeDocument/2006/relationships/hyperlink" Target="consultantplus://offline/ref=99A6D42FB3D3AE665F87302A3A3407F41AA7226B446D5614909913740E92A847A591F9F27791B2CFA92DE09F4D535F4525B1BE5EA57A1820O9qCL" TargetMode = "External"/>
	<Relationship Id="rId426" Type="http://schemas.openxmlformats.org/officeDocument/2006/relationships/hyperlink" Target="consultantplus://offline/ref=99A6D42FB3D3AE665F87302A3A3407F41AA7226B446D5614909913740E92A847A591F9F27791B2CFA92DE09F4D535F4525B1BE5EA57A1820O9qCL" TargetMode = "External"/>
	<Relationship Id="rId427" Type="http://schemas.openxmlformats.org/officeDocument/2006/relationships/hyperlink" Target="consultantplus://offline/ref=99A6D42FB3D3AE665F87302A3A3407F41AA7226B446D5614909913740E92A847A591F9F27791B2C8AB2DE09F4D535F4525B1BE5EA57A1820O9qCL" TargetMode = "External"/>
	<Relationship Id="rId428" Type="http://schemas.openxmlformats.org/officeDocument/2006/relationships/hyperlink" Target="consultantplus://offline/ref=99A6D42FB3D3AE665F87302A3A3407F419A5236A4A6E5614909913740E92A847B791A1FE7799AECCA838B6CE0BO0q5L" TargetMode = "External"/>
	<Relationship Id="rId429" Type="http://schemas.openxmlformats.org/officeDocument/2006/relationships/hyperlink" Target="consultantplus://offline/ref=99A6D42FB3D3AE665F87302A3A3407F419A02C664A6A5614909913740E92A847A591F9F27791B0CCA32DE09F4D535F4525B1BE5EA57A1820O9qCL" TargetMode = "External"/>
	<Relationship Id="rId430" Type="http://schemas.openxmlformats.org/officeDocument/2006/relationships/hyperlink" Target="consultantplus://offline/ref=99A6D42FB3D3AE665F87302A3A3407F41BA32D62436C5614909913740E92A847A591F9F27791B1CAA32DE09F4D535F4525B1BE5EA57A1820O9qCL" TargetMode = "External"/>
	<Relationship Id="rId431" Type="http://schemas.openxmlformats.org/officeDocument/2006/relationships/hyperlink" Target="consultantplus://offline/ref=99A6D42FB3D3AE665F87302A3A3407F41BA32D62436C5614909913740E92A847A591F9F27791B1CBAA2DE09F4D535F4525B1BE5EA57A1820O9qCL" TargetMode = "External"/>
	<Relationship Id="rId432" Type="http://schemas.openxmlformats.org/officeDocument/2006/relationships/hyperlink" Target="consultantplus://offline/ref=99A6D42FB3D3AE665F87302A3A3407F41AA7226B446D5614909913740E92A847A591F9F27791B2CFA92DE09F4D535F4525B1BE5EA57A1820O9qCL" TargetMode = "External"/>
	<Relationship Id="rId433" Type="http://schemas.openxmlformats.org/officeDocument/2006/relationships/hyperlink" Target="consultantplus://offline/ref=99A6D42FB3D3AE665F87302A3A3407F41AA7226B446D5614909913740E92A847A591F9F27791B2C8AB2DE09F4D535F4525B1BE5EA57A1820O9qCL" TargetMode = "External"/>
	<Relationship Id="rId434" Type="http://schemas.openxmlformats.org/officeDocument/2006/relationships/hyperlink" Target="consultantplus://offline/ref=99A6D42FB3D3AE665F87302A3A3407F41BA32D62436C5614909913740E92A847A591F9F27791B1CBAB2DE09F4D535F4525B1BE5EA57A1820O9qCL" TargetMode = "External"/>
	<Relationship Id="rId435" Type="http://schemas.openxmlformats.org/officeDocument/2006/relationships/hyperlink" Target="consultantplus://offline/ref=99A6D42FB3D3AE665F87302A3A3407F419AF246A4A615614909913740E92A847A591F9F27791B0CEAB2DE09F4D535F4525B1BE5EA57A1820O9qCL" TargetMode = "External"/>
	<Relationship Id="rId436" Type="http://schemas.openxmlformats.org/officeDocument/2006/relationships/hyperlink" Target="consultantplus://offline/ref=99A6D42FB3D3AE665F87302A3A3407F41AA5246043605614909913740E92A847A591F9F27791B0CDAA2DE09F4D535F4525B1BE5EA57A1820O9qCL" TargetMode = "External"/>
	<Relationship Id="rId437" Type="http://schemas.openxmlformats.org/officeDocument/2006/relationships/hyperlink" Target="consultantplus://offline/ref=99A6D42FB3D3AE665F87302A3A3407F41BAF2C6342695614909913740E92A847A591F9F27791B0C5AE2DE09F4D535F4525B1BE5EA57A1820O9qCL" TargetMode = "External"/>
	<Relationship Id="rId438" Type="http://schemas.openxmlformats.org/officeDocument/2006/relationships/hyperlink" Target="consultantplus://offline/ref=99A6D42FB3D3AE665F87302A3A3407F41CA4216543605614909913740E92A847B791A1FE7799AECCA838B6CE0BO0q5L" TargetMode = "External"/>
	<Relationship Id="rId439" Type="http://schemas.openxmlformats.org/officeDocument/2006/relationships/hyperlink" Target="consultantplus://offline/ref=99A6D42FB3D3AE665F87302A3A3407F41AAF22664B605614909913740E92A847A591F9F27791B1CEA32DE09F4D535F4525B1BE5EA57A1820O9qCL" TargetMode = "External"/>
	<Relationship Id="rId440" Type="http://schemas.openxmlformats.org/officeDocument/2006/relationships/hyperlink" Target="consultantplus://offline/ref=99A6D42FB3D3AE665F87302A3A3407F41CA421674A6E5614909913740E92A847A591F9F27791B0CDAA2DE09F4D535F4525B1BE5EA57A1820O9qCL" TargetMode = "External"/>
	<Relationship Id="rId441" Type="http://schemas.openxmlformats.org/officeDocument/2006/relationships/hyperlink" Target="consultantplus://offline/ref=99A6D42FB3D3AE665F87302A3A3407F41BAF2C6342695614909913740E92A847A591F9F27791B0C5AF2DE09F4D535F4525B1BE5EA57A1820O9qCL" TargetMode = "External"/>
	<Relationship Id="rId442" Type="http://schemas.openxmlformats.org/officeDocument/2006/relationships/hyperlink" Target="consultantplus://offline/ref=99A6D42FB3D3AE665F87302A3A3407F41AAF22664B605614909913740E92A847A591F9F27791B1CFAA2DE09F4D535F4525B1BE5EA57A1820O9qCL" TargetMode = "External"/>
	<Relationship Id="rId443" Type="http://schemas.openxmlformats.org/officeDocument/2006/relationships/hyperlink" Target="consultantplus://offline/ref=99A6D42FB3D3AE665F87302A3A3407F41BA3226B406D5614909913740E92A847A591F9F27791B0CAAA2DE09F4D535F4525B1BE5EA57A1820O9qCL" TargetMode = "External"/>
	<Relationship Id="rId444" Type="http://schemas.openxmlformats.org/officeDocument/2006/relationships/hyperlink" Target="consultantplus://offline/ref=99A6D42FB3D3AE665F87302A3A3407F419AF246A4A615614909913740E92A847A591F9F27791B0CAAB2DE09F4D535F4525B1BE5EA57A1820O9qCL" TargetMode = "External"/>
	<Relationship Id="rId445" Type="http://schemas.openxmlformats.org/officeDocument/2006/relationships/hyperlink" Target="consultantplus://offline/ref=99A6D42FB3D3AE665F87302A3A3407F41BAF2C6342695614909913740E92A847A591F9F27791B0C5AC2DE09F4D535F4525B1BE5EA57A1820O9qCL" TargetMode = "External"/>
	<Relationship Id="rId446" Type="http://schemas.openxmlformats.org/officeDocument/2006/relationships/hyperlink" Target="consultantplus://offline/ref=99A6D42FB3D3AE665F87302A3A3407F41BAF2C6342695614909913740E92A847A591F9F27791B0C5AD2DE09F4D535F4525B1BE5EA57A1820O9qCL" TargetMode = "External"/>
	<Relationship Id="rId447" Type="http://schemas.openxmlformats.org/officeDocument/2006/relationships/hyperlink" Target="consultantplus://offline/ref=99A6D42FB3D3AE665F87302A3A3407F41AAF22664B605614909913740E92A847A591F9F27791B1CFAB2DE09F4D535F4525B1BE5EA57A1820O9qCL" TargetMode = "External"/>
	<Relationship Id="rId448" Type="http://schemas.openxmlformats.org/officeDocument/2006/relationships/hyperlink" Target="consultantplus://offline/ref=99A6D42FB3D3AE665F87302A3A3407F41BA3226B406D5614909913740E92A847A591F9F27791B0CAAB2DE09F4D535F4525B1BE5EA57A1820O9qCL" TargetMode = "External"/>
	<Relationship Id="rId449" Type="http://schemas.openxmlformats.org/officeDocument/2006/relationships/hyperlink" Target="consultantplus://offline/ref=99A6D42FB3D3AE665F87302A3A3407F41BA32D62436C5614909913740E92A847A591F9F27791B1CBA92DE09F4D535F4525B1BE5EA57A1820O9qCL" TargetMode = "External"/>
	<Relationship Id="rId450" Type="http://schemas.openxmlformats.org/officeDocument/2006/relationships/hyperlink" Target="consultantplus://offline/ref=99A6D42FB3D3AE665F87302A3A3407F41BA1216344695614909913740E92A847A591F9F27791B0CDAC2DE09F4D535F4525B1BE5EA57A1820O9qCL" TargetMode = "External"/>
	<Relationship Id="rId451" Type="http://schemas.openxmlformats.org/officeDocument/2006/relationships/hyperlink" Target="consultantplus://offline/ref=99A6D42FB3D3AE665F87302A3A3407F41AA5246043605614909913740E92A847A591F9F27791B0CDAB2DE09F4D535F4525B1BE5EA57A1820O9qCL" TargetMode = "External"/>
	<Relationship Id="rId452" Type="http://schemas.openxmlformats.org/officeDocument/2006/relationships/hyperlink" Target="consultantplus://offline/ref=99A6D42FB3D3AE665F87302A3A3407F41AA5246043605614909913740E92A847A591F9F27791B0CDAE2DE09F4D535F4525B1BE5EA57A1820O9qCL" TargetMode = "External"/>
	<Relationship Id="rId453" Type="http://schemas.openxmlformats.org/officeDocument/2006/relationships/hyperlink" Target="consultantplus://offline/ref=99A6D42FB3D3AE665F87302A3A3407F41AAF22664B605614909913740E92A847A591F9F27791B1CFA92DE09F4D535F4525B1BE5EA57A1820O9qCL" TargetMode = "External"/>
	<Relationship Id="rId454" Type="http://schemas.openxmlformats.org/officeDocument/2006/relationships/hyperlink" Target="consultantplus://offline/ref=99A6D42FB3D3AE665F87302A3A3407F41BA32D62436C5614909913740E92A847A591F9F27791B1CBAE2DE09F4D535F4525B1BE5EA57A1820O9qCL" TargetMode = "External"/>
	<Relationship Id="rId455" Type="http://schemas.openxmlformats.org/officeDocument/2006/relationships/hyperlink" Target="consultantplus://offline/ref=99A6D42FB3D3AE665F87302A3A3407F41AAF22664B605614909913740E92A847A591F9F27791B1CFAE2DE09F4D535F4525B1BE5EA57A1820O9qCL" TargetMode = "External"/>
	<Relationship Id="rId456" Type="http://schemas.openxmlformats.org/officeDocument/2006/relationships/hyperlink" Target="consultantplus://offline/ref=99A6D42FB3D3AE665F87302A3A3407F41BA32D62436C5614909913740E92A847A591F9F27791B1CBAF2DE09F4D535F4525B1BE5EA57A1820O9qCL" TargetMode = "External"/>
	<Relationship Id="rId457" Type="http://schemas.openxmlformats.org/officeDocument/2006/relationships/hyperlink" Target="consultantplus://offline/ref=99A6D42FB3D3AE665F87302A3A3407F41AA7226B446D5614909913740E92A847A591F9F27791B2CFAE2DE09F4D535F4525B1BE5EA57A1820O9qCL" TargetMode = "External"/>
	<Relationship Id="rId458" Type="http://schemas.openxmlformats.org/officeDocument/2006/relationships/hyperlink" Target="consultantplus://offline/ref=99A6D42FB3D3AE665F87302A3A3407F41AAF22664B605614909913740E92A847A591F9F27791B1CFAC2DE09F4D535F4525B1BE5EA57A1820O9qCL" TargetMode = "External"/>
	<Relationship Id="rId459" Type="http://schemas.openxmlformats.org/officeDocument/2006/relationships/hyperlink" Target="consultantplus://offline/ref=99A6D42FB3D3AE665F87302A3A3407F41BA62063446A5614909913740E92A847A591F9F27791B0CDAC2DE09F4D535F4525B1BE5EA57A1820O9qCL" TargetMode = "External"/>
	<Relationship Id="rId460" Type="http://schemas.openxmlformats.org/officeDocument/2006/relationships/hyperlink" Target="consultantplus://offline/ref=99A6D42FB3D3AE665F87302A3A3407F41AAF22664B605614909913740E92A847A591F9F27791B1CFA22DE09F4D535F4525B1BE5EA57A1820O9qCL" TargetMode = "External"/>
	<Relationship Id="rId461" Type="http://schemas.openxmlformats.org/officeDocument/2006/relationships/hyperlink" Target="consultantplus://offline/ref=99A6D42FB3D3AE665F87302A3A3407F41AAF22664B605614909913740E92A847A591F9F27791B1CFA32DE09F4D535F4525B1BE5EA57A1820O9qCL" TargetMode = "External"/>
	<Relationship Id="rId462" Type="http://schemas.openxmlformats.org/officeDocument/2006/relationships/hyperlink" Target="consultantplus://offline/ref=99A6D42FB3D3AE665F87302A3A3407F41AAF22664B605614909913740E92A847A591F9F27791B1C8AA2DE09F4D535F4525B1BE5EA57A1820O9qCL" TargetMode = "External"/>
	<Relationship Id="rId463" Type="http://schemas.openxmlformats.org/officeDocument/2006/relationships/hyperlink" Target="consultantplus://offline/ref=99A6D42FB3D3AE665F87302A3A3407F41CA421674A6E5614909913740E92A847A591F9F27791B0CDAB2DE09F4D535F4525B1BE5EA57A1820O9qCL" TargetMode = "External"/>
	<Relationship Id="rId464" Type="http://schemas.openxmlformats.org/officeDocument/2006/relationships/hyperlink" Target="consultantplus://offline/ref=99A6D42FB3D3AE665F87302A3A3407F41AAF22664B605614909913740E92A847A591F9F27791B1C8A82DE09F4D535F4525B1BE5EA57A1820O9qCL" TargetMode = "External"/>
	<Relationship Id="rId465" Type="http://schemas.openxmlformats.org/officeDocument/2006/relationships/hyperlink" Target="consultantplus://offline/ref=99A6D42FB3D3AE665F87302A3A3407F41CA42165436F5614909913740E92A847A591F9F27791B0CDAA2DE09F4D535F4525B1BE5EA57A1820O9qCL" TargetMode = "External"/>
	<Relationship Id="rId466" Type="http://schemas.openxmlformats.org/officeDocument/2006/relationships/hyperlink" Target="consultantplus://offline/ref=99A6D42FB3D3AE665F87302A3A3407F41AAF22664B605614909913740E92A847A591F9F27791B1C8AF2DE09F4D535F4525B1BE5EA57A1820O9qCL" TargetMode = "External"/>
	<Relationship Id="rId467" Type="http://schemas.openxmlformats.org/officeDocument/2006/relationships/hyperlink" Target="consultantplus://offline/ref=99A6D42FB3D3AE665F87302A3A3407F41CA42165436F5614909913740E92A847A591F9F27791B0CDAB2DE09F4D535F4525B1BE5EA57A1820O9qCL" TargetMode = "External"/>
	<Relationship Id="rId468" Type="http://schemas.openxmlformats.org/officeDocument/2006/relationships/hyperlink" Target="consultantplus://offline/ref=99A6D42FB3D3AE665F87302A3A3407F41CA42165436F5614909913740E92A847A591F9F27791B0CDA92DE09F4D535F4525B1BE5EA57A1820O9qCL" TargetMode = "External"/>
	<Relationship Id="rId469" Type="http://schemas.openxmlformats.org/officeDocument/2006/relationships/hyperlink" Target="consultantplus://offline/ref=99A6D42FB3D3AE665F87302A3A3407F41CA42165436F5614909913740E92A847A591F9F27791B0CDAE2DE09F4D535F4525B1BE5EA57A1820O9qCL" TargetMode = "External"/>
	<Relationship Id="rId470" Type="http://schemas.openxmlformats.org/officeDocument/2006/relationships/hyperlink" Target="consultantplus://offline/ref=99A6D42FB3D3AE665F87302A3A3407F41CA42165436F5614909913740E92A847A591F9F27791B0CDA22DE09F4D535F4525B1BE5EA57A1820O9qCL" TargetMode = "External"/>
	<Relationship Id="rId471" Type="http://schemas.openxmlformats.org/officeDocument/2006/relationships/hyperlink" Target="consultantplus://offline/ref=99A6D42FB3D3AE665F87302A3A3407F41BA1276142615614909913740E92A847A591F9F27791B0C8A92DE09F4D535F4525B1BE5EA57A1820O9qCL" TargetMode = "External"/>
	<Relationship Id="rId472" Type="http://schemas.openxmlformats.org/officeDocument/2006/relationships/hyperlink" Target="consultantplus://offline/ref=99A6D42FB3D3AE665F87302A3A3407F41BA1276142615614909913740E92A847A591F9F27791B0CDA82DE09F4D535F4525B1BE5EA57A1820O9q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29.07.1998 N 135-ФЗ
(ред. от 19.12.2022)
"Об оценочной деятельности в Российской Федерации"</dc:title>
  <dcterms:created xsi:type="dcterms:W3CDTF">2023-02-08T11:42:13Z</dcterms:created>
</cp:coreProperties>
</file>