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4EE" w:rsidRPr="00843C20" w:rsidRDefault="00F46264" w:rsidP="003344EE">
      <w:pPr>
        <w:tabs>
          <w:tab w:val="left" w:pos="0"/>
        </w:tabs>
        <w:ind w:right="-5"/>
        <w:jc w:val="center"/>
        <w:rPr>
          <w:b/>
          <w:sz w:val="28"/>
          <w:szCs w:val="28"/>
        </w:rPr>
      </w:pPr>
      <w:r w:rsidRPr="00843C20">
        <w:rPr>
          <w:b/>
          <w:sz w:val="28"/>
          <w:szCs w:val="28"/>
        </w:rPr>
        <w:t>Обзор и</w:t>
      </w:r>
      <w:r w:rsidR="003344EE" w:rsidRPr="00843C20">
        <w:rPr>
          <w:b/>
          <w:sz w:val="28"/>
          <w:szCs w:val="28"/>
        </w:rPr>
        <w:t>зменений законодательства РФ о контрактной системе в сфере закупок</w:t>
      </w:r>
      <w:r w:rsidRPr="00843C20">
        <w:rPr>
          <w:b/>
          <w:sz w:val="28"/>
          <w:szCs w:val="28"/>
        </w:rPr>
        <w:t xml:space="preserve"> (</w:t>
      </w:r>
      <w:r w:rsidR="00980A5F">
        <w:rPr>
          <w:b/>
          <w:sz w:val="28"/>
          <w:szCs w:val="28"/>
        </w:rPr>
        <w:t>ф</w:t>
      </w:r>
      <w:bookmarkStart w:id="0" w:name="_GoBack"/>
      <w:bookmarkEnd w:id="0"/>
      <w:r w:rsidR="00980A5F">
        <w:rPr>
          <w:b/>
          <w:sz w:val="28"/>
          <w:szCs w:val="28"/>
        </w:rPr>
        <w:t>евраль-март</w:t>
      </w:r>
      <w:r w:rsidR="003344EE" w:rsidRPr="00843C20">
        <w:rPr>
          <w:b/>
          <w:sz w:val="28"/>
          <w:szCs w:val="28"/>
        </w:rPr>
        <w:t xml:space="preserve"> 201</w:t>
      </w:r>
      <w:r w:rsidR="003C7F5C">
        <w:rPr>
          <w:b/>
          <w:sz w:val="28"/>
          <w:szCs w:val="28"/>
        </w:rPr>
        <w:t>6</w:t>
      </w:r>
      <w:r w:rsidR="003344EE" w:rsidRPr="00843C20">
        <w:rPr>
          <w:b/>
          <w:sz w:val="28"/>
          <w:szCs w:val="28"/>
        </w:rPr>
        <w:t xml:space="preserve"> года</w:t>
      </w:r>
      <w:r w:rsidRPr="00843C20">
        <w:rPr>
          <w:b/>
          <w:sz w:val="28"/>
          <w:szCs w:val="28"/>
        </w:rPr>
        <w:t>)</w:t>
      </w:r>
    </w:p>
    <w:p w:rsidR="006A7E34" w:rsidRDefault="006A7E34" w:rsidP="006A7E34">
      <w:pPr>
        <w:ind w:firstLine="567"/>
        <w:rPr>
          <w:b/>
          <w:bCs/>
          <w:sz w:val="24"/>
          <w:szCs w:val="24"/>
        </w:rPr>
      </w:pPr>
    </w:p>
    <w:tbl>
      <w:tblPr>
        <w:tblStyle w:val="a9"/>
        <w:tblW w:w="15701" w:type="dxa"/>
        <w:tblLook w:val="04A0" w:firstRow="1" w:lastRow="0" w:firstColumn="1" w:lastColumn="0" w:noHBand="0" w:noVBand="1"/>
      </w:tblPr>
      <w:tblGrid>
        <w:gridCol w:w="532"/>
        <w:gridCol w:w="4682"/>
        <w:gridCol w:w="7935"/>
        <w:gridCol w:w="2552"/>
      </w:tblGrid>
      <w:tr w:rsidR="00980A5F" w:rsidRPr="00D858B4" w:rsidTr="00E91747">
        <w:trPr>
          <w:trHeight w:val="1144"/>
        </w:trPr>
        <w:tc>
          <w:tcPr>
            <w:tcW w:w="15701" w:type="dxa"/>
            <w:gridSpan w:val="4"/>
            <w:vAlign w:val="center"/>
          </w:tcPr>
          <w:p w:rsidR="00E91747" w:rsidRPr="00E91747" w:rsidRDefault="00E91747" w:rsidP="00E91747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05.04.2013 № 44-ФЗ</w:t>
            </w:r>
          </w:p>
          <w:p w:rsidR="00980A5F" w:rsidRPr="00D858B4" w:rsidRDefault="00E91747" w:rsidP="00E91747">
            <w:pPr>
              <w:jc w:val="center"/>
              <w:rPr>
                <w:b/>
              </w:rPr>
            </w:pPr>
            <w:r w:rsidRPr="00E91747">
              <w:rPr>
                <w:b/>
                <w:sz w:val="28"/>
                <w:szCs w:val="28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980A5F" w:rsidRPr="00D858B4" w:rsidTr="00EC5C96">
        <w:tc>
          <w:tcPr>
            <w:tcW w:w="532" w:type="dxa"/>
            <w:vAlign w:val="center"/>
          </w:tcPr>
          <w:p w:rsidR="00980A5F" w:rsidRPr="00D858B4" w:rsidRDefault="00980A5F" w:rsidP="00937356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№ </w:t>
            </w:r>
            <w:proofErr w:type="gramStart"/>
            <w:r w:rsidRPr="00D858B4">
              <w:rPr>
                <w:b/>
              </w:rPr>
              <w:t>п</w:t>
            </w:r>
            <w:proofErr w:type="gramEnd"/>
            <w:r w:rsidRPr="00D858B4">
              <w:rPr>
                <w:b/>
              </w:rPr>
              <w:t>/п</w:t>
            </w:r>
          </w:p>
        </w:tc>
        <w:tc>
          <w:tcPr>
            <w:tcW w:w="4682" w:type="dxa"/>
            <w:vAlign w:val="center"/>
          </w:tcPr>
          <w:p w:rsidR="00980A5F" w:rsidRPr="00D858B4" w:rsidRDefault="00980A5F" w:rsidP="00937356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Наименование </w:t>
            </w:r>
            <w:r w:rsidR="00FB58B8">
              <w:rPr>
                <w:b/>
              </w:rPr>
              <w:t xml:space="preserve">и реквизиты </w:t>
            </w:r>
            <w:r w:rsidRPr="00D858B4">
              <w:rPr>
                <w:b/>
              </w:rPr>
              <w:t>нормативного документа</w:t>
            </w:r>
          </w:p>
        </w:tc>
        <w:tc>
          <w:tcPr>
            <w:tcW w:w="7935" w:type="dxa"/>
            <w:vAlign w:val="center"/>
          </w:tcPr>
          <w:p w:rsidR="00980A5F" w:rsidRPr="00D858B4" w:rsidRDefault="00E91747" w:rsidP="00937356">
            <w:pPr>
              <w:jc w:val="center"/>
              <w:rPr>
                <w:b/>
              </w:rPr>
            </w:pPr>
            <w:r>
              <w:rPr>
                <w:b/>
              </w:rPr>
              <w:t>Краткое содержание нормативного документа</w:t>
            </w:r>
          </w:p>
        </w:tc>
        <w:tc>
          <w:tcPr>
            <w:tcW w:w="2552" w:type="dxa"/>
          </w:tcPr>
          <w:p w:rsidR="00980A5F" w:rsidRPr="00D858B4" w:rsidRDefault="00980A5F" w:rsidP="00937356">
            <w:pPr>
              <w:jc w:val="center"/>
              <w:rPr>
                <w:b/>
              </w:rPr>
            </w:pPr>
            <w:r w:rsidRPr="00D858B4">
              <w:rPr>
                <w:b/>
              </w:rPr>
              <w:t>Дата вступления в силу нормативного документа</w:t>
            </w:r>
          </w:p>
        </w:tc>
      </w:tr>
      <w:tr w:rsidR="00980A5F" w:rsidTr="00EC5C96">
        <w:tc>
          <w:tcPr>
            <w:tcW w:w="532" w:type="dxa"/>
          </w:tcPr>
          <w:p w:rsidR="00980A5F" w:rsidRDefault="00980A5F" w:rsidP="00937356">
            <w:r>
              <w:t>1</w:t>
            </w:r>
          </w:p>
        </w:tc>
        <w:tc>
          <w:tcPr>
            <w:tcW w:w="4682" w:type="dxa"/>
          </w:tcPr>
          <w:p w:rsidR="00980A5F" w:rsidRPr="00420980" w:rsidRDefault="00EC5C96" w:rsidP="00EC5C96">
            <w:r w:rsidRPr="00EC5C96">
              <w:t>Постановлени</w:t>
            </w:r>
            <w:r>
              <w:t>е</w:t>
            </w:r>
            <w:r w:rsidRPr="00EC5C96">
              <w:t xml:space="preserve"> Правительства РФ от 4 февраля 2016 г. № 70 «О порядке казначейского сопровождения в 2016 году государственных контрактов, договоров (соглашений), а также контрактов, договоров, соглашений, заключенных в рамках их исполнения»</w:t>
            </w:r>
          </w:p>
        </w:tc>
        <w:tc>
          <w:tcPr>
            <w:tcW w:w="7935" w:type="dxa"/>
          </w:tcPr>
          <w:p w:rsidR="00EC5C96" w:rsidRDefault="00EC5C96" w:rsidP="00EC5C96">
            <w:r>
              <w:t xml:space="preserve">Утверждены Правила казначейского сопровождения в 2016 году государственных контрактов, договоров (соглашений), а также контрактов, договоров, соглашений, заключенных в рамках их исполнения. Документ издан во исполнение статьи 5 Федерального закона от 14.12.2015 № 359-ФЗ «О федеральном бюджете на 2016 год». Предусматривается казначейское сопровождение: </w:t>
            </w:r>
          </w:p>
          <w:p w:rsidR="00EC5C96" w:rsidRDefault="00EC5C96" w:rsidP="00EC5C96">
            <w:r>
              <w:t xml:space="preserve">- договоров (соглашений) о предоставлении субсидий юридическим лицам (за исключением субсидий федеральным бюджетным и автономным учреждениям), в том числе государственным корпорациям и Государственной компании "Российские автомобильные дороги", бюджетных инвестиций юридическим лицам в соответствии со статьей 80 БК РФ; </w:t>
            </w:r>
          </w:p>
          <w:p w:rsidR="00EC5C96" w:rsidRDefault="00EC5C96" w:rsidP="00EC5C96">
            <w:r>
              <w:t xml:space="preserve">- государственных контрактов о поставке товаров, выполнении работ, оказании услуг (за исключением контрактов, заключаемых в рамках реализации государственного оборонного заказа, государственных контрактов, исполнение которых подлежит банковскому сопровождению в соответствии с законодательством Российской Федерации о контрактной системе) на сумму более 100000 тыс. рублей, если условиями указанных государственных контрактов предусмотрены авансовые платежи, </w:t>
            </w:r>
          </w:p>
          <w:p w:rsidR="00EC5C96" w:rsidRDefault="00EC5C96" w:rsidP="00EC5C96">
            <w:r>
              <w:t xml:space="preserve">- государственных контрактов об осуществлении отдельных закупок товаров, работ, услуг в случаях, установленных Правительством Российской Федерации, а также контрактов, договоров, соглашений, заключенных в рамках их. </w:t>
            </w:r>
          </w:p>
          <w:p w:rsidR="00EC5C96" w:rsidRDefault="00EC5C96" w:rsidP="00EC5C96">
            <w:r>
              <w:t xml:space="preserve">Постановлением определены условия, которые включаются в контракты (соглашения, договоры) при казначейском сопровождении. Например, операции, связанные с исполнением обязательств по ним, должны осуществляться на лицевых счетах для учета операций </w:t>
            </w:r>
            <w:proofErr w:type="spellStart"/>
            <w:r>
              <w:t>неучастника</w:t>
            </w:r>
            <w:proofErr w:type="spellEnd"/>
            <w:r>
              <w:t xml:space="preserve"> бюджетного процесса. Они открываются организациям в территориальных </w:t>
            </w:r>
            <w:proofErr w:type="gramStart"/>
            <w:r>
              <w:t>органах</w:t>
            </w:r>
            <w:proofErr w:type="gramEnd"/>
            <w:r>
              <w:t xml:space="preserve"> Федерального казначейства. </w:t>
            </w:r>
          </w:p>
          <w:p w:rsidR="00EC5C96" w:rsidRDefault="00EC5C96" w:rsidP="00EC5C96">
            <w:r>
              <w:t xml:space="preserve">В отдельных случаях факты поставки товара, (выполнения работ, оказания услуг) проверяются с использованием фото-, видеотехники. </w:t>
            </w:r>
          </w:p>
          <w:p w:rsidR="00980A5F" w:rsidRPr="00420980" w:rsidRDefault="00EC5C96" w:rsidP="00EC5C96">
            <w:r>
              <w:t>При выявлении несоответствия количества поставленной продукции требованиям, установленным порядком санкционирования операций, платежные документы возвращаются без исполнения.</w:t>
            </w:r>
          </w:p>
        </w:tc>
        <w:tc>
          <w:tcPr>
            <w:tcW w:w="2552" w:type="dxa"/>
          </w:tcPr>
          <w:p w:rsidR="00980A5F" w:rsidRDefault="00980A5F" w:rsidP="00937356">
            <w:pPr>
              <w:jc w:val="center"/>
            </w:pPr>
            <w:r>
              <w:t>16.0</w:t>
            </w:r>
            <w:r w:rsidR="00EC5C96">
              <w:t>2</w:t>
            </w:r>
            <w:r>
              <w:t>.201</w:t>
            </w:r>
            <w:r w:rsidR="00EC5C96">
              <w:t>6</w:t>
            </w:r>
          </w:p>
          <w:p w:rsidR="00980A5F" w:rsidRDefault="00980A5F" w:rsidP="00937356"/>
        </w:tc>
      </w:tr>
      <w:tr w:rsidR="00980A5F" w:rsidTr="00EC5C96">
        <w:tc>
          <w:tcPr>
            <w:tcW w:w="532" w:type="dxa"/>
          </w:tcPr>
          <w:p w:rsidR="00980A5F" w:rsidRDefault="00EC5C96" w:rsidP="00937356">
            <w:r>
              <w:t>2</w:t>
            </w:r>
          </w:p>
        </w:tc>
        <w:tc>
          <w:tcPr>
            <w:tcW w:w="4682" w:type="dxa"/>
          </w:tcPr>
          <w:p w:rsidR="00980A5F" w:rsidRPr="00420980" w:rsidRDefault="00EC5C96" w:rsidP="00EC5C96">
            <w:r w:rsidRPr="00EC5C96">
              <w:t xml:space="preserve">Постановление Правительства РФ от </w:t>
            </w:r>
            <w:r>
              <w:t>4</w:t>
            </w:r>
            <w:r w:rsidRPr="00EC5C96">
              <w:t xml:space="preserve"> февраля 2016 г. № 63</w:t>
            </w:r>
            <w:r>
              <w:t xml:space="preserve"> «</w:t>
            </w:r>
            <w:r w:rsidRPr="00EC5C96">
              <w:t xml:space="preserve">О внесении изменений в перечень товаров (работ, услуг), в соответствии с которым </w:t>
            </w:r>
            <w:r w:rsidRPr="00EC5C96">
              <w:lastRenderedPageBreak/>
              <w:t xml:space="preserve">при определении поставщиков (подрядчиков, исполнителей) заказчик обязан предоставлять учреждениям и предприятиям уголовно-исполнительной системы преимущества в отношении </w:t>
            </w:r>
            <w:r>
              <w:t>предлагаемой ими цены контракта»</w:t>
            </w:r>
          </w:p>
        </w:tc>
        <w:tc>
          <w:tcPr>
            <w:tcW w:w="7935" w:type="dxa"/>
          </w:tcPr>
          <w:p w:rsidR="00EC5C96" w:rsidRDefault="00EC5C96" w:rsidP="00EC5C96">
            <w:r>
              <w:lastRenderedPageBreak/>
              <w:t xml:space="preserve">Внесены изменения в перечень товаров (работ, услуг), в соответствии с которым при определении поставщиков (подрядчиков, </w:t>
            </w:r>
            <w:proofErr w:type="gramStart"/>
            <w:r>
              <w:t xml:space="preserve">исполнителей) </w:t>
            </w:r>
            <w:proofErr w:type="gramEnd"/>
            <w:r>
              <w:t xml:space="preserve">заказчик обязан предоставлять учреждениям и предприятиям уголовно-исполнительной системы преимущества в </w:t>
            </w:r>
            <w:r>
              <w:lastRenderedPageBreak/>
              <w:t xml:space="preserve">отношении предлагаемой ими цены контракта. </w:t>
            </w:r>
          </w:p>
          <w:p w:rsidR="00980A5F" w:rsidRDefault="00F93D86" w:rsidP="00EC5C96">
            <w:proofErr w:type="gramStart"/>
            <w:r>
              <w:t>Коды</w:t>
            </w:r>
            <w:r w:rsidR="00EC5C96">
              <w:t xml:space="preserve"> ОКПД заменены на коды ОКПД 2, кроме того, отдельные позиции исключены (например, томаты консервированные, изделия хлебобулочные недлительного хранения, белье туалетное из тканей), а отдельные – расширены (например, вместо крахмала картофельного в новый перечень включены все крахмалы; вместо яичного порошка – яйца без скорлупы и желтки яичные, свежие и консервированные).</w:t>
            </w:r>
            <w:proofErr w:type="gramEnd"/>
          </w:p>
        </w:tc>
        <w:tc>
          <w:tcPr>
            <w:tcW w:w="2552" w:type="dxa"/>
          </w:tcPr>
          <w:p w:rsidR="00980A5F" w:rsidRDefault="00EC5C96" w:rsidP="00EC5C96">
            <w:pPr>
              <w:jc w:val="center"/>
            </w:pPr>
            <w:r>
              <w:lastRenderedPageBreak/>
              <w:t>0</w:t>
            </w:r>
            <w:r w:rsidRPr="00EC5C96">
              <w:t>1</w:t>
            </w:r>
            <w:r>
              <w:t>.01.</w:t>
            </w:r>
            <w:r w:rsidRPr="00EC5C96">
              <w:t>2017</w:t>
            </w:r>
          </w:p>
        </w:tc>
      </w:tr>
      <w:tr w:rsidR="00980A5F" w:rsidTr="00EC5C96">
        <w:tc>
          <w:tcPr>
            <w:tcW w:w="532" w:type="dxa"/>
          </w:tcPr>
          <w:p w:rsidR="00980A5F" w:rsidRDefault="00F93D86" w:rsidP="00937356">
            <w:r>
              <w:lastRenderedPageBreak/>
              <w:t>3</w:t>
            </w:r>
          </w:p>
        </w:tc>
        <w:tc>
          <w:tcPr>
            <w:tcW w:w="4682" w:type="dxa"/>
          </w:tcPr>
          <w:p w:rsidR="00980A5F" w:rsidRPr="00420980" w:rsidRDefault="00F93D86" w:rsidP="00F93D86">
            <w:r w:rsidRPr="00F93D86">
              <w:t>Постановление Правительства РФ от 05.02.2016 № 77 «О внесении изменений в постановление Правительства Российской Федерации от 17 марта 2015 г. № 238»</w:t>
            </w:r>
          </w:p>
        </w:tc>
        <w:tc>
          <w:tcPr>
            <w:tcW w:w="7935" w:type="dxa"/>
          </w:tcPr>
          <w:p w:rsidR="00F93D86" w:rsidRDefault="00F93D86" w:rsidP="00F93D86">
            <w:r>
              <w:t xml:space="preserve">Внесены изменения в Правила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системе, а также в форму отчета об объеме таких закупок. </w:t>
            </w:r>
          </w:p>
          <w:p w:rsidR="00F93D86" w:rsidRDefault="00F93D86" w:rsidP="00F93D86">
            <w:r>
              <w:t xml:space="preserve">В частности, из позиции 2 формы отчета исключены контракты, содержащие сведения, составляющие государственную тайну. </w:t>
            </w:r>
          </w:p>
          <w:p w:rsidR="00980A5F" w:rsidRDefault="00F93D86" w:rsidP="00F93D86">
            <w:r>
              <w:t>Кроме этого, установлено, что не допускается повторный учет сведений об объеме финансового обеспечения для оплаты в отчетном году одного и того же контракта.</w:t>
            </w:r>
          </w:p>
        </w:tc>
        <w:tc>
          <w:tcPr>
            <w:tcW w:w="2552" w:type="dxa"/>
          </w:tcPr>
          <w:p w:rsidR="00980A5F" w:rsidRDefault="00F93D86" w:rsidP="00937356">
            <w:pPr>
              <w:jc w:val="center"/>
            </w:pPr>
            <w:r>
              <w:t>17.02.2016</w:t>
            </w:r>
          </w:p>
        </w:tc>
      </w:tr>
      <w:tr w:rsidR="00F93D86" w:rsidTr="00EC5C96">
        <w:tc>
          <w:tcPr>
            <w:tcW w:w="532" w:type="dxa"/>
          </w:tcPr>
          <w:p w:rsidR="00F93D86" w:rsidRDefault="00F93D86" w:rsidP="00937356">
            <w:r>
              <w:t>4</w:t>
            </w:r>
          </w:p>
        </w:tc>
        <w:tc>
          <w:tcPr>
            <w:tcW w:w="4682" w:type="dxa"/>
          </w:tcPr>
          <w:p w:rsidR="00F93D86" w:rsidRPr="00F93D86" w:rsidRDefault="00F93D86" w:rsidP="00937356">
            <w:r w:rsidRPr="00F93D86">
              <w:t>Ф</w:t>
            </w:r>
            <w:r>
              <w:t>едеральный закон от 15.02.2016 «</w:t>
            </w:r>
            <w:r w:rsidRPr="00F93D86">
              <w:t xml:space="preserve"> 23-ФЗ</w:t>
            </w:r>
            <w:r>
              <w:t xml:space="preserve"> «</w:t>
            </w:r>
            <w:r w:rsidRPr="00F93D86">
              <w:t>О внесении изменений в Бюджет</w:t>
            </w:r>
            <w:r>
              <w:t>ный кодекс Российской Федерации»</w:t>
            </w:r>
          </w:p>
        </w:tc>
        <w:tc>
          <w:tcPr>
            <w:tcW w:w="7935" w:type="dxa"/>
          </w:tcPr>
          <w:p w:rsidR="00F93D86" w:rsidRDefault="00F93D86" w:rsidP="00937356">
            <w:proofErr w:type="gramStart"/>
            <w:r>
              <w:t>В</w:t>
            </w:r>
            <w:r w:rsidRPr="00F93D86">
              <w:t>несены изменения в ст. 78.1 Бюджетного кодекса РФ, предусматривающие включение в договоры бюджетных и автономных учреждений, оплачиваемые за счет средств субсидии на выполнение государственного (муниципального) задания), условия о возможности изменения по соглашению сторон размера и (или) сроков оплаты и (или) объема товаров, работ, услуг в случае уменьшения получателю бюджетных средств, предоставляющему субсидии, лимитов бюджетных обязательств на предоставление субсидии</w:t>
            </w:r>
            <w:proofErr w:type="gramEnd"/>
          </w:p>
        </w:tc>
        <w:tc>
          <w:tcPr>
            <w:tcW w:w="2552" w:type="dxa"/>
          </w:tcPr>
          <w:p w:rsidR="00F93D86" w:rsidRPr="00F93D86" w:rsidRDefault="00F93D86" w:rsidP="00937356">
            <w:pPr>
              <w:jc w:val="center"/>
            </w:pPr>
            <w:r>
              <w:t>15.02.2016</w:t>
            </w:r>
          </w:p>
        </w:tc>
      </w:tr>
      <w:tr w:rsidR="00F93D86" w:rsidTr="00EC5C96">
        <w:tc>
          <w:tcPr>
            <w:tcW w:w="532" w:type="dxa"/>
          </w:tcPr>
          <w:p w:rsidR="00F93D86" w:rsidRDefault="00F93D86" w:rsidP="00937356">
            <w:r>
              <w:t>5</w:t>
            </w:r>
          </w:p>
        </w:tc>
        <w:tc>
          <w:tcPr>
            <w:tcW w:w="4682" w:type="dxa"/>
          </w:tcPr>
          <w:p w:rsidR="00F93D86" w:rsidRDefault="00F93D86" w:rsidP="00F93D86">
            <w:r>
              <w:t xml:space="preserve">Приказ </w:t>
            </w:r>
            <w:proofErr w:type="spellStart"/>
            <w:r>
              <w:t>Минпромторга</w:t>
            </w:r>
            <w:proofErr w:type="spellEnd"/>
            <w:r>
              <w:t xml:space="preserve"> России от 21.01.2016 </w:t>
            </w:r>
            <w:r w:rsidR="00A132F3">
              <w:t>№</w:t>
            </w:r>
            <w:r>
              <w:t xml:space="preserve"> 86</w:t>
            </w:r>
          </w:p>
          <w:p w:rsidR="00F93D86" w:rsidRPr="00420980" w:rsidRDefault="00A132F3" w:rsidP="00F93D86">
            <w:r>
              <w:t>«</w:t>
            </w:r>
            <w:r w:rsidR="00F93D86">
              <w:t xml:space="preserve">Об утверждении </w:t>
            </w:r>
            <w:proofErr w:type="gramStart"/>
            <w:r w:rsidR="00F93D86">
              <w:t>Порядка выдачи заключения Министерства промышленности</w:t>
            </w:r>
            <w:proofErr w:type="gramEnd"/>
            <w:r w:rsidR="00F93D86">
              <w:t xml:space="preserve"> и торговли Российской Федерации об отсутствии производства на территории Российской Федерации товаров обрабат</w:t>
            </w:r>
            <w:r>
              <w:t>ывающих отраслей промышленности»</w:t>
            </w:r>
          </w:p>
        </w:tc>
        <w:tc>
          <w:tcPr>
            <w:tcW w:w="7935" w:type="dxa"/>
          </w:tcPr>
          <w:p w:rsidR="00F93D86" w:rsidRDefault="00A132F3" w:rsidP="00937356">
            <w:r w:rsidRPr="00A132F3">
              <w:t>Документ принят на основании п. 3.1 постановления Правительства РФ от 24 декабря 2013 г. № 1224 «Об установлении запрета и ограничений на допуск товаров, происходящих из иностранных государств, работ (услуг), выполняемых (оказываемых) иностранными лицами, для целей осуществления закупок товаров, работ (услуг) для нужд обороны страны и безопасности государства».</w:t>
            </w:r>
          </w:p>
        </w:tc>
        <w:tc>
          <w:tcPr>
            <w:tcW w:w="2552" w:type="dxa"/>
          </w:tcPr>
          <w:p w:rsidR="00F93D86" w:rsidRDefault="00A132F3" w:rsidP="00937356">
            <w:pPr>
              <w:jc w:val="center"/>
            </w:pPr>
            <w:r>
              <w:t>27.02.2016</w:t>
            </w:r>
          </w:p>
        </w:tc>
      </w:tr>
      <w:tr w:rsidR="00F93D86" w:rsidTr="00EC5C96">
        <w:tc>
          <w:tcPr>
            <w:tcW w:w="532" w:type="dxa"/>
          </w:tcPr>
          <w:p w:rsidR="00F93D86" w:rsidRDefault="00A132F3" w:rsidP="00937356">
            <w:r>
              <w:t>6</w:t>
            </w:r>
          </w:p>
        </w:tc>
        <w:tc>
          <w:tcPr>
            <w:tcW w:w="4682" w:type="dxa"/>
          </w:tcPr>
          <w:p w:rsidR="00F93D86" w:rsidRPr="00420980" w:rsidRDefault="00A132F3" w:rsidP="00A132F3">
            <w:r w:rsidRPr="00A132F3">
              <w:t>Постановление Правительства Российской Федерации от 17 февраля 2016 года №108 «О внесении изменений в постановление Правительства Российской Федерации от 11 августа 2014 г. № 791»</w:t>
            </w:r>
          </w:p>
        </w:tc>
        <w:tc>
          <w:tcPr>
            <w:tcW w:w="7935" w:type="dxa"/>
          </w:tcPr>
          <w:p w:rsidR="00A132F3" w:rsidRDefault="00A132F3" w:rsidP="00A132F3">
            <w:r>
              <w:t xml:space="preserve">Внесены коррективы в запрет на закупку иностранных товаров лёгкой промышленности в рамках Закона № 44-ФЗ. </w:t>
            </w:r>
          </w:p>
          <w:p w:rsidR="00A132F3" w:rsidRDefault="00A132F3" w:rsidP="00A132F3">
            <w:r>
              <w:t xml:space="preserve">Ключевые изменения сводятся к следующему: </w:t>
            </w:r>
          </w:p>
          <w:p w:rsidR="00A132F3" w:rsidRDefault="00A132F3" w:rsidP="00A132F3">
            <w:r>
              <w:t xml:space="preserve">1. теперь запрет касается не только закупок для федеральных нужд, но и закупок для нужд субъектов федерации и муниципальных нужд; </w:t>
            </w:r>
          </w:p>
          <w:p w:rsidR="00A132F3" w:rsidRDefault="00A132F3" w:rsidP="00A132F3">
            <w:r>
              <w:t xml:space="preserve">2. запрет распространяется не только на закупку, но и на прокат; </w:t>
            </w:r>
          </w:p>
          <w:p w:rsidR="00A132F3" w:rsidRDefault="00A132F3" w:rsidP="00A132F3">
            <w:r>
              <w:t xml:space="preserve">3. запрет не касается товаров происходящих из иностранных государств-членов Евразийского экономического союза (происходящие из таких государств товары приравнены к </w:t>
            </w:r>
            <w:proofErr w:type="gramStart"/>
            <w:r>
              <w:t>отечественным</w:t>
            </w:r>
            <w:proofErr w:type="gramEnd"/>
            <w:r>
              <w:t xml:space="preserve">); </w:t>
            </w:r>
          </w:p>
          <w:p w:rsidR="00A132F3" w:rsidRDefault="00A132F3" w:rsidP="00A132F3">
            <w:r>
              <w:t xml:space="preserve">4. запрет не касается закупок для нужд </w:t>
            </w:r>
            <w:proofErr w:type="spellStart"/>
            <w:r>
              <w:t>гособоронзаказа</w:t>
            </w:r>
            <w:proofErr w:type="spellEnd"/>
            <w:r>
              <w:t xml:space="preserve">; </w:t>
            </w:r>
          </w:p>
          <w:p w:rsidR="00A132F3" w:rsidRDefault="00A132F3" w:rsidP="00A132F3">
            <w:r>
              <w:t xml:space="preserve">5. дополнительное требование о производстве закупаемых товаров лёгкой промышленности отечественных материалов или полуфабрикатов касается в том числе </w:t>
            </w:r>
            <w:proofErr w:type="spellStart"/>
            <w:r>
              <w:t>госрборонзаказа</w:t>
            </w:r>
            <w:proofErr w:type="spellEnd"/>
            <w:r>
              <w:t xml:space="preserve">; </w:t>
            </w:r>
          </w:p>
          <w:p w:rsidR="00A132F3" w:rsidRDefault="00A132F3" w:rsidP="00A132F3">
            <w:r>
              <w:t xml:space="preserve">6. при закупке товаров лёгкой промышленности у единственного поставщика в </w:t>
            </w:r>
            <w:r>
              <w:lastRenderedPageBreak/>
              <w:t xml:space="preserve">извещении о закупке должно устанавливаться требование об использовании отечественных материалов или полуфабрикатов; </w:t>
            </w:r>
          </w:p>
          <w:p w:rsidR="00F93D86" w:rsidRDefault="00A132F3" w:rsidP="00A132F3">
            <w:r>
              <w:t>7.теперь у постановления 2 приложение: №1 – список товаров легкой промышленности для государственных нужд; №2 – для нужд субъектов и муниципальных нужд, при закупке которых действует запрет.</w:t>
            </w:r>
          </w:p>
        </w:tc>
        <w:tc>
          <w:tcPr>
            <w:tcW w:w="2552" w:type="dxa"/>
          </w:tcPr>
          <w:p w:rsidR="00F93D86" w:rsidRDefault="00A132F3" w:rsidP="00937356">
            <w:pPr>
              <w:jc w:val="center"/>
            </w:pPr>
            <w:r w:rsidRPr="00A132F3">
              <w:lastRenderedPageBreak/>
              <w:t>27.02.2016</w:t>
            </w:r>
          </w:p>
        </w:tc>
      </w:tr>
      <w:tr w:rsidR="00D35569" w:rsidTr="00EC5C96">
        <w:tc>
          <w:tcPr>
            <w:tcW w:w="532" w:type="dxa"/>
          </w:tcPr>
          <w:p w:rsidR="00D35569" w:rsidRDefault="00D35569" w:rsidP="00937356">
            <w:r>
              <w:lastRenderedPageBreak/>
              <w:t>7</w:t>
            </w:r>
          </w:p>
        </w:tc>
        <w:tc>
          <w:tcPr>
            <w:tcW w:w="4682" w:type="dxa"/>
          </w:tcPr>
          <w:p w:rsidR="00D35569" w:rsidRDefault="00D35569" w:rsidP="00A132F3">
            <w:r>
              <w:t xml:space="preserve">Приказ </w:t>
            </w:r>
            <w:proofErr w:type="spellStart"/>
            <w:r>
              <w:t>Минкомсвязи</w:t>
            </w:r>
            <w:proofErr w:type="spellEnd"/>
            <w:r>
              <w:t xml:space="preserve"> России от 30 декабря 2015 г. № 614 «Об определении официального сайта оператора единого реестра российских программ для ЭВМ и баз данных в информационно-телекоммуникационной сети «Интернет»</w:t>
            </w:r>
          </w:p>
          <w:p w:rsidR="00D35569" w:rsidRPr="00420980" w:rsidRDefault="00D35569" w:rsidP="00D35569"/>
        </w:tc>
        <w:tc>
          <w:tcPr>
            <w:tcW w:w="7935" w:type="dxa"/>
            <w:vMerge w:val="restart"/>
          </w:tcPr>
          <w:p w:rsidR="00D35569" w:rsidRDefault="00D35569" w:rsidP="00A132F3">
            <w:proofErr w:type="gramStart"/>
            <w:r>
              <w:t>З</w:t>
            </w:r>
            <w:r w:rsidRPr="00A132F3">
              <w:t xml:space="preserve">арегистрированы в Минюсте России, необходимые для применения запрета на закупку иностранного программного обеспечения </w:t>
            </w:r>
            <w:r>
              <w:t>в</w:t>
            </w:r>
            <w:r w:rsidRPr="00A132F3">
              <w:t xml:space="preserve"> развитие постановления Правительства РФ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 приняты и 19 февраля 2016 г.</w:t>
            </w:r>
            <w:proofErr w:type="gramEnd"/>
          </w:p>
          <w:p w:rsidR="00D35569" w:rsidRDefault="00D35569" w:rsidP="00A132F3">
            <w:r>
              <w:t>Таким образом, появился классификатор компьютерных программ, используемый для формирования Реестра российского программного обеспечения и баз данных и правила применения данного классификатора, а также назначен официальный сайт оператора единого реестра российских программ для ЭВМ и баз данных, которым стал сайт reestr.minsvyaz.ru (</w:t>
            </w:r>
            <w:proofErr w:type="spellStart"/>
            <w:r>
              <w:t>реестр</w:t>
            </w:r>
            <w:proofErr w:type="gramStart"/>
            <w:r>
              <w:t>.м</w:t>
            </w:r>
            <w:proofErr w:type="gramEnd"/>
            <w:r>
              <w:t>инсвязь.рф</w:t>
            </w:r>
            <w:proofErr w:type="spellEnd"/>
            <w:r>
              <w:t xml:space="preserve">). </w:t>
            </w:r>
          </w:p>
          <w:p w:rsidR="00D35569" w:rsidRDefault="00D35569" w:rsidP="00A132F3">
            <w:r>
              <w:t xml:space="preserve">В классификаторе указываются функциональные, технические и эксплуатационные характеристики, по которым </w:t>
            </w:r>
            <w:proofErr w:type="gramStart"/>
            <w:r>
              <w:t>ПО</w:t>
            </w:r>
            <w:proofErr w:type="gramEnd"/>
            <w:r>
              <w:t xml:space="preserve"> относится </w:t>
            </w:r>
            <w:proofErr w:type="gramStart"/>
            <w:r>
              <w:t>к</w:t>
            </w:r>
            <w:proofErr w:type="gramEnd"/>
            <w:r>
              <w:t xml:space="preserve"> определенному классу, а также соответствие классов программного обеспечения кодам ОКВЭД. </w:t>
            </w:r>
          </w:p>
          <w:p w:rsidR="00D35569" w:rsidRDefault="00D35569" w:rsidP="00A132F3">
            <w:proofErr w:type="gramStart"/>
            <w:r>
              <w:t xml:space="preserve">Программное обеспечение и базы данных разделены на пять разделов: встроенное ПО, системное ПО, средства разработки ПО, прикладное ПО и базы данных. </w:t>
            </w:r>
            <w:proofErr w:type="gramEnd"/>
          </w:p>
          <w:p w:rsidR="00D35569" w:rsidRDefault="00D35569" w:rsidP="00A132F3">
            <w:proofErr w:type="gramStart"/>
            <w:r>
              <w:t>Классификатор необходим для формирования Реестра российского ПО в целях применения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нужд.</w:t>
            </w:r>
            <w:proofErr w:type="gramEnd"/>
          </w:p>
        </w:tc>
        <w:tc>
          <w:tcPr>
            <w:tcW w:w="2552" w:type="dxa"/>
            <w:vMerge w:val="restart"/>
          </w:tcPr>
          <w:p w:rsidR="00D35569" w:rsidRDefault="00D35569" w:rsidP="00937356">
            <w:pPr>
              <w:jc w:val="center"/>
            </w:pPr>
            <w:r>
              <w:t>06.03.2016</w:t>
            </w:r>
          </w:p>
        </w:tc>
      </w:tr>
      <w:tr w:rsidR="00D35569" w:rsidTr="00EC5C96">
        <w:tc>
          <w:tcPr>
            <w:tcW w:w="532" w:type="dxa"/>
          </w:tcPr>
          <w:p w:rsidR="00D35569" w:rsidRDefault="00D35569" w:rsidP="00937356">
            <w:r>
              <w:t>8</w:t>
            </w:r>
          </w:p>
        </w:tc>
        <w:tc>
          <w:tcPr>
            <w:tcW w:w="4682" w:type="dxa"/>
          </w:tcPr>
          <w:p w:rsidR="00D35569" w:rsidRDefault="00D35569" w:rsidP="00D35569">
            <w:r>
              <w:t xml:space="preserve">Приказ </w:t>
            </w:r>
            <w:proofErr w:type="spellStart"/>
            <w:r>
              <w:t>Минкомсвязи</w:t>
            </w:r>
            <w:proofErr w:type="spellEnd"/>
            <w:r>
              <w:t xml:space="preserve"> России от 31 декабря 2015 № 621 «Об утверждении классификатора программ для электронных вычислительных машин и баз данных»</w:t>
            </w:r>
          </w:p>
          <w:p w:rsidR="00D35569" w:rsidRDefault="00D35569" w:rsidP="00A132F3"/>
        </w:tc>
        <w:tc>
          <w:tcPr>
            <w:tcW w:w="7935" w:type="dxa"/>
            <w:vMerge/>
          </w:tcPr>
          <w:p w:rsidR="00D35569" w:rsidRDefault="00D35569" w:rsidP="00A132F3"/>
        </w:tc>
        <w:tc>
          <w:tcPr>
            <w:tcW w:w="2552" w:type="dxa"/>
            <w:vMerge/>
          </w:tcPr>
          <w:p w:rsidR="00D35569" w:rsidRDefault="00D35569" w:rsidP="00937356">
            <w:pPr>
              <w:jc w:val="center"/>
            </w:pPr>
          </w:p>
        </w:tc>
      </w:tr>
      <w:tr w:rsidR="00D35569" w:rsidTr="00EC5C96">
        <w:tc>
          <w:tcPr>
            <w:tcW w:w="532" w:type="dxa"/>
          </w:tcPr>
          <w:p w:rsidR="00D35569" w:rsidRDefault="00D35569" w:rsidP="00937356">
            <w:r>
              <w:t>9</w:t>
            </w:r>
          </w:p>
        </w:tc>
        <w:tc>
          <w:tcPr>
            <w:tcW w:w="4682" w:type="dxa"/>
          </w:tcPr>
          <w:p w:rsidR="00D35569" w:rsidRDefault="00D35569" w:rsidP="00A132F3">
            <w:r>
              <w:t xml:space="preserve">Приказ </w:t>
            </w:r>
            <w:proofErr w:type="spellStart"/>
            <w:r>
              <w:t>Минкомсвязи</w:t>
            </w:r>
            <w:proofErr w:type="spellEnd"/>
            <w:r>
              <w:t xml:space="preserve"> России от 31 декабря 2015 г. № 622 «Об утверждении правил применения классификатора программ для электронных вычислительных машин и баз данных»</w:t>
            </w:r>
          </w:p>
        </w:tc>
        <w:tc>
          <w:tcPr>
            <w:tcW w:w="7935" w:type="dxa"/>
            <w:vMerge/>
          </w:tcPr>
          <w:p w:rsidR="00D35569" w:rsidRDefault="00D35569" w:rsidP="00A132F3"/>
        </w:tc>
        <w:tc>
          <w:tcPr>
            <w:tcW w:w="2552" w:type="dxa"/>
            <w:vMerge/>
          </w:tcPr>
          <w:p w:rsidR="00D35569" w:rsidRDefault="00D35569" w:rsidP="00937356">
            <w:pPr>
              <w:jc w:val="center"/>
            </w:pPr>
          </w:p>
        </w:tc>
      </w:tr>
      <w:tr w:rsidR="00F93D86" w:rsidTr="00EC5C96">
        <w:tc>
          <w:tcPr>
            <w:tcW w:w="532" w:type="dxa"/>
          </w:tcPr>
          <w:p w:rsidR="00F93D86" w:rsidRDefault="008B4F3B" w:rsidP="00937356">
            <w:r>
              <w:t>10</w:t>
            </w:r>
          </w:p>
        </w:tc>
        <w:tc>
          <w:tcPr>
            <w:tcW w:w="4682" w:type="dxa"/>
          </w:tcPr>
          <w:p w:rsidR="00F93D86" w:rsidRPr="00420980" w:rsidRDefault="00A132F3" w:rsidP="00A132F3">
            <w:r w:rsidRPr="00A132F3">
              <w:t>Федеральны</w:t>
            </w:r>
            <w:r>
              <w:t>й</w:t>
            </w:r>
            <w:r w:rsidRPr="00A132F3">
              <w:t xml:space="preserve"> закон от 9 марта 2016 г. № 66-ФЗ «О внесении изменений в отдельные законодательные акты Российской Федерации о выборах и референдумах и иные законодательные акты Российской Федерации»</w:t>
            </w:r>
          </w:p>
        </w:tc>
        <w:tc>
          <w:tcPr>
            <w:tcW w:w="7935" w:type="dxa"/>
          </w:tcPr>
          <w:p w:rsidR="00D35569" w:rsidRDefault="00D35569" w:rsidP="00D35569">
            <w:r>
              <w:t xml:space="preserve">Внесены поправки, в том числе, в Закон № 44-ФЗ в части: </w:t>
            </w:r>
          </w:p>
          <w:p w:rsidR="00D35569" w:rsidRDefault="00D35569" w:rsidP="00D35569">
            <w:proofErr w:type="gramStart"/>
            <w:r>
              <w:t>- исключения из сферы действия закона отношений, связанных с привлечением избирательными комиссиями, комиссиями референдума граждан к выполнению работ и оказанию услуг, связанных с обеспечением полномочий избирательных комиссий, комиссий референдума в период подготовки и проведения выборов, референдума, по гражданско-правовым договорам, заключаемым с физическими лицами, в соответствии с Федеральным законом от 12 июня 2002 года № 67-ФЗ "Об основных гарантиях избирательных прав и права</w:t>
            </w:r>
            <w:proofErr w:type="gramEnd"/>
            <w:r>
              <w:t xml:space="preserve"> на участие в </w:t>
            </w:r>
            <w:proofErr w:type="gramStart"/>
            <w:r>
              <w:t>референдуме</w:t>
            </w:r>
            <w:proofErr w:type="gramEnd"/>
            <w:r>
              <w:t xml:space="preserve"> граждан Российской Федерации"; </w:t>
            </w:r>
          </w:p>
          <w:p w:rsidR="00F93D86" w:rsidRDefault="00D35569" w:rsidP="00D35569">
            <w:r>
              <w:t>- устанавливается возможности закупки у единственного поставщика информационных материалов, размещаемых в помещениях избирательных комиссий, комиссий референдума и помещениях для голосования, услуг по доставке избирательной документации и иных отправлений избирательных комиссий, комиссий референдума (скорректирован п. 30 ч. 1 ст. 93 Закона № 44-ФЗ).</w:t>
            </w:r>
          </w:p>
        </w:tc>
        <w:tc>
          <w:tcPr>
            <w:tcW w:w="2552" w:type="dxa"/>
          </w:tcPr>
          <w:p w:rsidR="00F93D86" w:rsidRDefault="00D35569" w:rsidP="00937356">
            <w:pPr>
              <w:jc w:val="center"/>
            </w:pPr>
            <w:r>
              <w:t>09.03.2016</w:t>
            </w:r>
          </w:p>
        </w:tc>
      </w:tr>
      <w:tr w:rsidR="00D35569" w:rsidTr="00EC5C96">
        <w:tc>
          <w:tcPr>
            <w:tcW w:w="532" w:type="dxa"/>
          </w:tcPr>
          <w:p w:rsidR="00D35569" w:rsidRDefault="008B4F3B" w:rsidP="00937356">
            <w:r>
              <w:t>11</w:t>
            </w:r>
          </w:p>
        </w:tc>
        <w:tc>
          <w:tcPr>
            <w:tcW w:w="4682" w:type="dxa"/>
          </w:tcPr>
          <w:p w:rsidR="00D35569" w:rsidRPr="00420980" w:rsidRDefault="00D35569" w:rsidP="00D35569">
            <w:r>
              <w:t>П</w:t>
            </w:r>
            <w:r w:rsidRPr="00D35569">
              <w:t>остановлени</w:t>
            </w:r>
            <w:r>
              <w:t>е Правительства РФ</w:t>
            </w:r>
            <w:r w:rsidRPr="00D35569">
              <w:t xml:space="preserve"> от 14 марта 2016 года № 190 «О случаях и порядке предоставления заказчиком в 2016 году отсрочки уплаты неустоек </w:t>
            </w:r>
            <w:r w:rsidRPr="00D35569">
              <w:lastRenderedPageBreak/>
              <w:t xml:space="preserve">(штрафов, </w:t>
            </w:r>
            <w:proofErr w:type="spellStart"/>
            <w:r w:rsidRPr="00D35569">
              <w:t>пенеи</w:t>
            </w:r>
            <w:proofErr w:type="spellEnd"/>
            <w:r w:rsidRPr="00D35569">
              <w:t xml:space="preserve">̆) и (или) осуществления списания начисленных сумм неустоек (штрафов, </w:t>
            </w:r>
            <w:proofErr w:type="spellStart"/>
            <w:r w:rsidRPr="00D35569">
              <w:t>пенеи</w:t>
            </w:r>
            <w:proofErr w:type="spellEnd"/>
            <w:r w:rsidRPr="00D35569">
              <w:t xml:space="preserve">̆)» </w:t>
            </w:r>
          </w:p>
        </w:tc>
        <w:tc>
          <w:tcPr>
            <w:tcW w:w="7935" w:type="dxa"/>
            <w:vMerge w:val="restart"/>
          </w:tcPr>
          <w:p w:rsidR="00D35569" w:rsidRDefault="00D35569" w:rsidP="00937356">
            <w:r w:rsidRPr="00D35569">
              <w:lastRenderedPageBreak/>
              <w:t>Документы устанавливают порядок применения антикризисных мер при осуществлении закупок для государственных и муниципальных нужд в 2016 году</w:t>
            </w:r>
          </w:p>
        </w:tc>
        <w:tc>
          <w:tcPr>
            <w:tcW w:w="2552" w:type="dxa"/>
            <w:vMerge w:val="restart"/>
          </w:tcPr>
          <w:p w:rsidR="00D35569" w:rsidRDefault="00D35569" w:rsidP="00937356">
            <w:pPr>
              <w:jc w:val="center"/>
            </w:pPr>
            <w:r>
              <w:t>24.03.2016</w:t>
            </w:r>
          </w:p>
        </w:tc>
      </w:tr>
      <w:tr w:rsidR="00D35569" w:rsidTr="00EC5C96">
        <w:tc>
          <w:tcPr>
            <w:tcW w:w="532" w:type="dxa"/>
          </w:tcPr>
          <w:p w:rsidR="00D35569" w:rsidRDefault="008B4F3B" w:rsidP="00937356">
            <w:r>
              <w:lastRenderedPageBreak/>
              <w:t>12</w:t>
            </w:r>
          </w:p>
        </w:tc>
        <w:tc>
          <w:tcPr>
            <w:tcW w:w="4682" w:type="dxa"/>
          </w:tcPr>
          <w:p w:rsidR="00D35569" w:rsidRPr="00420980" w:rsidRDefault="00D35569" w:rsidP="00D35569">
            <w:r>
              <w:t>Постановление Правительства РФ от 14 марта 2016 года</w:t>
            </w:r>
            <w:r w:rsidRPr="00D35569">
              <w:t xml:space="preserve"> № 191 «Об утверждении Правил изменения по соглашению сторон срока исполнения контракта, и (или) цены контракта, и (или) цены единицы товара, работы, услуги, и (или) количества товаров, объема работ, услуг, предусмотренных контрактами, срок исполнения которых завершается в 2016 году»</w:t>
            </w:r>
          </w:p>
        </w:tc>
        <w:tc>
          <w:tcPr>
            <w:tcW w:w="7935" w:type="dxa"/>
            <w:vMerge/>
          </w:tcPr>
          <w:p w:rsidR="00D35569" w:rsidRDefault="00D35569" w:rsidP="00937356"/>
        </w:tc>
        <w:tc>
          <w:tcPr>
            <w:tcW w:w="2552" w:type="dxa"/>
            <w:vMerge/>
          </w:tcPr>
          <w:p w:rsidR="00D35569" w:rsidRDefault="00D35569" w:rsidP="00937356">
            <w:pPr>
              <w:jc w:val="center"/>
            </w:pPr>
          </w:p>
        </w:tc>
      </w:tr>
      <w:tr w:rsidR="00A132F3" w:rsidTr="00EC5C96">
        <w:tc>
          <w:tcPr>
            <w:tcW w:w="532" w:type="dxa"/>
          </w:tcPr>
          <w:p w:rsidR="00A132F3" w:rsidRDefault="00D35569" w:rsidP="00937356">
            <w:r>
              <w:t>1</w:t>
            </w:r>
            <w:r w:rsidR="008B4F3B">
              <w:t>3</w:t>
            </w:r>
          </w:p>
        </w:tc>
        <w:tc>
          <w:tcPr>
            <w:tcW w:w="4682" w:type="dxa"/>
          </w:tcPr>
          <w:p w:rsidR="00A132F3" w:rsidRPr="00420980" w:rsidRDefault="00D35569" w:rsidP="00D35569">
            <w:r>
              <w:t>П</w:t>
            </w:r>
            <w:r w:rsidRPr="00D35569">
              <w:t>остановлени</w:t>
            </w:r>
            <w:r>
              <w:t>е Правительства РФ</w:t>
            </w:r>
            <w:r w:rsidRPr="00D35569">
              <w:t xml:space="preserve"> от 11 марта 2016 г. № 182 «О случаях </w:t>
            </w:r>
            <w:proofErr w:type="gramStart"/>
            <w:r w:rsidRPr="00D35569">
              <w:t>и</w:t>
            </w:r>
            <w:proofErr w:type="gramEnd"/>
            <w:r w:rsidRPr="00D35569">
              <w:t xml:space="preserve"> об условиях, при которых в 2016 году заказчик вправе не устанавливать требование обеспечения исполнения контракта в извещении об осуществлении закупки и (или) проекте контракта»</w:t>
            </w:r>
          </w:p>
        </w:tc>
        <w:tc>
          <w:tcPr>
            <w:tcW w:w="7935" w:type="dxa"/>
          </w:tcPr>
          <w:p w:rsidR="00A132F3" w:rsidRDefault="00D35569" w:rsidP="00937356">
            <w:r w:rsidRPr="00D35569">
              <w:t>Документом установлены случаи и условия, при которых в 2016 г. можно не устанавливать требование обеспечения исполнения контракта, среди них: осуществление закупок среди СМП, СОНКО; закупок с условием о банковском сопровождении контрактов и др., аналогичные устанавливаемым ранее на 2015 год</w:t>
            </w:r>
          </w:p>
        </w:tc>
        <w:tc>
          <w:tcPr>
            <w:tcW w:w="2552" w:type="dxa"/>
          </w:tcPr>
          <w:p w:rsidR="00A132F3" w:rsidRDefault="00D35569" w:rsidP="00937356">
            <w:pPr>
              <w:jc w:val="center"/>
            </w:pPr>
            <w:r>
              <w:t>29.03.2016</w:t>
            </w:r>
          </w:p>
        </w:tc>
      </w:tr>
      <w:tr w:rsidR="00D35569" w:rsidTr="00EC5C96">
        <w:tc>
          <w:tcPr>
            <w:tcW w:w="532" w:type="dxa"/>
          </w:tcPr>
          <w:p w:rsidR="00D35569" w:rsidRDefault="008B4F3B" w:rsidP="00937356">
            <w:r>
              <w:t>14</w:t>
            </w:r>
          </w:p>
        </w:tc>
        <w:tc>
          <w:tcPr>
            <w:tcW w:w="4682" w:type="dxa"/>
          </w:tcPr>
          <w:p w:rsidR="00D35569" w:rsidRDefault="00D35569" w:rsidP="00D35569">
            <w:r>
              <w:t>П</w:t>
            </w:r>
            <w:r w:rsidRPr="00D35569">
              <w:t>остановление</w:t>
            </w:r>
            <w:r>
              <w:t xml:space="preserve"> Правительства РФ</w:t>
            </w:r>
            <w:r w:rsidRPr="00D35569">
              <w:t xml:space="preserve"> от 11 марта 2016 г. № 183 «О внесении изменений в некоторые акты Правительства Российской Федерации»</w:t>
            </w:r>
          </w:p>
        </w:tc>
        <w:tc>
          <w:tcPr>
            <w:tcW w:w="7935" w:type="dxa"/>
          </w:tcPr>
          <w:p w:rsidR="00D56509" w:rsidRDefault="00D56509" w:rsidP="00D56509">
            <w:r>
              <w:t xml:space="preserve">Документом внесены корректировки в следующие акты: </w:t>
            </w:r>
          </w:p>
          <w:p w:rsidR="00D56509" w:rsidRDefault="00D56509" w:rsidP="00D56509">
            <w:r>
              <w:t xml:space="preserve">- Постановление Правительства Российской Федерации от 13 октября 2014 г.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органов»; </w:t>
            </w:r>
          </w:p>
          <w:p w:rsidR="00D56509" w:rsidRDefault="00D56509" w:rsidP="00D56509">
            <w:r>
              <w:t xml:space="preserve">- Постановление Правительства Российской Федерации от 20 октября 2014 г. № 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 том числе подведомственных им казенных учреждений»; </w:t>
            </w:r>
          </w:p>
          <w:p w:rsidR="00D56509" w:rsidRDefault="00D56509" w:rsidP="00D56509">
            <w:r>
              <w:t xml:space="preserve">- Постановление Правительства Российской Федерации от 2 сентября 2015 г.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услуг)»; </w:t>
            </w:r>
          </w:p>
          <w:p w:rsidR="00D56509" w:rsidRDefault="00D56509" w:rsidP="00D56509">
            <w:proofErr w:type="gramStart"/>
            <w:r>
              <w:t xml:space="preserve">- Постановление Правительства Российской Федерации от 2 сентября 2015 г. № 927 «Об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услуг)». </w:t>
            </w:r>
            <w:proofErr w:type="gramEnd"/>
          </w:p>
          <w:p w:rsidR="00D35569" w:rsidRPr="00D35569" w:rsidRDefault="00D56509" w:rsidP="00D56509">
            <w:r>
              <w:t>Изменения в указанные акты направлены на устранение неточностей, а также повышение эффективности применения положений Закона № 44-ФЗ о нормировании</w:t>
            </w:r>
          </w:p>
        </w:tc>
        <w:tc>
          <w:tcPr>
            <w:tcW w:w="2552" w:type="dxa"/>
          </w:tcPr>
          <w:p w:rsidR="00D35569" w:rsidRDefault="00D56509" w:rsidP="00937356">
            <w:pPr>
              <w:jc w:val="center"/>
            </w:pPr>
            <w:r>
              <w:t>29.03.2016</w:t>
            </w:r>
          </w:p>
        </w:tc>
      </w:tr>
      <w:tr w:rsidR="00F93D86" w:rsidTr="00EC5C96">
        <w:tc>
          <w:tcPr>
            <w:tcW w:w="532" w:type="dxa"/>
          </w:tcPr>
          <w:p w:rsidR="00F93D86" w:rsidRDefault="008B4F3B" w:rsidP="00937356">
            <w:r>
              <w:t>15</w:t>
            </w:r>
          </w:p>
        </w:tc>
        <w:tc>
          <w:tcPr>
            <w:tcW w:w="4682" w:type="dxa"/>
          </w:tcPr>
          <w:p w:rsidR="00F93D86" w:rsidRPr="00420980" w:rsidRDefault="00D56509" w:rsidP="00937356">
            <w:r>
              <w:t>П</w:t>
            </w:r>
            <w:r w:rsidRPr="00D56509">
              <w:t>остановление</w:t>
            </w:r>
            <w:r>
              <w:t xml:space="preserve"> Правительства РФ</w:t>
            </w:r>
            <w:r w:rsidRPr="00D56509">
              <w:t xml:space="preserve"> от 17 марта 2016 года № 202 «О внесении изменения в Правила оценки заявок, окончательных предложений </w:t>
            </w:r>
            <w:r w:rsidRPr="00D56509">
              <w:lastRenderedPageBreak/>
              <w:t>участников закупки товаров, работ, услуг для обеспечения государственных и муниципальных нужд»</w:t>
            </w:r>
          </w:p>
        </w:tc>
        <w:tc>
          <w:tcPr>
            <w:tcW w:w="7935" w:type="dxa"/>
          </w:tcPr>
          <w:p w:rsidR="00F93D86" w:rsidRDefault="00D56509" w:rsidP="00937356">
            <w:r w:rsidRPr="00D56509">
              <w:lastRenderedPageBreak/>
              <w:t xml:space="preserve">Документом изменено соотношение используемых при определении исполнителя услуг по обязательному аудиту бухгалтерской (финансовой) отчётности организации стоимостных и </w:t>
            </w:r>
            <w:proofErr w:type="spellStart"/>
            <w:r w:rsidRPr="00D56509">
              <w:t>нестоимостных</w:t>
            </w:r>
            <w:proofErr w:type="spellEnd"/>
            <w:r w:rsidRPr="00D56509">
              <w:t xml:space="preserve"> критериев оценки заявок и окончательных предложений </w:t>
            </w:r>
            <w:r w:rsidRPr="00D56509">
              <w:lastRenderedPageBreak/>
              <w:t xml:space="preserve">участников закупки: значимость </w:t>
            </w:r>
            <w:proofErr w:type="spellStart"/>
            <w:r w:rsidRPr="00D56509">
              <w:t>нестоимостных</w:t>
            </w:r>
            <w:proofErr w:type="spellEnd"/>
            <w:r w:rsidRPr="00D56509">
              <w:t xml:space="preserve"> критериев повышается до 70%, значимость стоимостных критериев снижается до 30%.</w:t>
            </w:r>
          </w:p>
        </w:tc>
        <w:tc>
          <w:tcPr>
            <w:tcW w:w="2552" w:type="dxa"/>
          </w:tcPr>
          <w:p w:rsidR="00F93D86" w:rsidRDefault="00D56509" w:rsidP="00937356">
            <w:pPr>
              <w:jc w:val="center"/>
            </w:pPr>
            <w:r>
              <w:lastRenderedPageBreak/>
              <w:t>29.03.2016</w:t>
            </w:r>
          </w:p>
        </w:tc>
      </w:tr>
      <w:tr w:rsidR="00D56509" w:rsidTr="00EC5C96">
        <w:tc>
          <w:tcPr>
            <w:tcW w:w="532" w:type="dxa"/>
          </w:tcPr>
          <w:p w:rsidR="00D56509" w:rsidRDefault="008B4F3B" w:rsidP="00937356">
            <w:r>
              <w:lastRenderedPageBreak/>
              <w:t>16</w:t>
            </w:r>
          </w:p>
        </w:tc>
        <w:tc>
          <w:tcPr>
            <w:tcW w:w="4682" w:type="dxa"/>
          </w:tcPr>
          <w:p w:rsidR="00D56509" w:rsidRDefault="00D56509" w:rsidP="00D56509">
            <w:r w:rsidRPr="00D56509">
              <w:t xml:space="preserve">Постановление Правительства РФ </w:t>
            </w:r>
            <w:r>
              <w:t>от 18.03.2016 № 211 «Об утверждении правил</w:t>
            </w:r>
          </w:p>
          <w:p w:rsidR="00D56509" w:rsidRDefault="00D56509" w:rsidP="00D56509">
            <w:r>
              <w:t>осуществления заказчиком в 2016 году реструктуризации</w:t>
            </w:r>
          </w:p>
          <w:p w:rsidR="00D56509" w:rsidRDefault="00D56509" w:rsidP="00D56509">
            <w:r>
              <w:t>задолженностей коммерческих банков, возникших</w:t>
            </w:r>
          </w:p>
          <w:p w:rsidR="00D56509" w:rsidRDefault="00D56509" w:rsidP="00D56509">
            <w:r>
              <w:t>в связи с предъявлением требований к исполнению</w:t>
            </w:r>
          </w:p>
          <w:p w:rsidR="00D56509" w:rsidRDefault="00D56509" w:rsidP="00D56509">
            <w:r>
              <w:t xml:space="preserve">банковских гарантий, предоставленных в </w:t>
            </w:r>
            <w:proofErr w:type="gramStart"/>
            <w:r>
              <w:t>качестве</w:t>
            </w:r>
            <w:proofErr w:type="gramEnd"/>
          </w:p>
          <w:p w:rsidR="00D56509" w:rsidRPr="00420980" w:rsidRDefault="00D56509" w:rsidP="00D56509">
            <w:r>
              <w:t>обеспечения исполнения контрактов»</w:t>
            </w:r>
          </w:p>
        </w:tc>
        <w:tc>
          <w:tcPr>
            <w:tcW w:w="7935" w:type="dxa"/>
          </w:tcPr>
          <w:p w:rsidR="00D56509" w:rsidRDefault="00D56509" w:rsidP="00D56509">
            <w:r>
              <w:t xml:space="preserve">В целях реализации части 11 статьи 96 Закона № 44-ФЗ Правительством РФ утверждены Правила осуществления заказчиком в 2016 году реструктуризации задолженностей коммерческих банков, возникших в связи с предъявлением требований к исполнению банковских гарантий, предоставленных в качестве обеспечения исполнения контрактов. </w:t>
            </w:r>
          </w:p>
          <w:p w:rsidR="00D56509" w:rsidRDefault="00D56509" w:rsidP="00D56509">
            <w:r>
              <w:t>По содержанию указанные Правила не отличаются от ранее действовавшего аналогичного акта, утвержденного постановление Правительства РФ от 28 апреля 2015 г. № 405</w:t>
            </w:r>
          </w:p>
        </w:tc>
        <w:tc>
          <w:tcPr>
            <w:tcW w:w="2552" w:type="dxa"/>
          </w:tcPr>
          <w:p w:rsidR="00D56509" w:rsidRDefault="00473B16" w:rsidP="00937356">
            <w:pPr>
              <w:jc w:val="center"/>
            </w:pPr>
            <w:r>
              <w:t>30.03.2016</w:t>
            </w:r>
          </w:p>
        </w:tc>
      </w:tr>
      <w:tr w:rsidR="00473B16" w:rsidTr="00EC5C96">
        <w:tc>
          <w:tcPr>
            <w:tcW w:w="532" w:type="dxa"/>
          </w:tcPr>
          <w:p w:rsidR="00473B16" w:rsidRDefault="008B4F3B" w:rsidP="00937356">
            <w:r>
              <w:t>17</w:t>
            </w:r>
          </w:p>
        </w:tc>
        <w:tc>
          <w:tcPr>
            <w:tcW w:w="4682" w:type="dxa"/>
          </w:tcPr>
          <w:p w:rsidR="00473B16" w:rsidRPr="00D56509" w:rsidRDefault="00473B16" w:rsidP="00473B16">
            <w:r>
              <w:t>Распоряжение Правительства РФ от 21.03.2016 N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</w:t>
            </w:r>
          </w:p>
        </w:tc>
        <w:tc>
          <w:tcPr>
            <w:tcW w:w="7935" w:type="dxa"/>
          </w:tcPr>
          <w:p w:rsidR="00473B16" w:rsidRDefault="00473B16" w:rsidP="00473B16">
            <w:r>
              <w:t xml:space="preserve">Утвержден новый перечень товаров, работ, услуг, в </w:t>
            </w:r>
            <w:proofErr w:type="gramStart"/>
            <w:r>
              <w:t>случае</w:t>
            </w:r>
            <w:proofErr w:type="gramEnd"/>
            <w:r>
              <w:t xml:space="preserve"> осуществления закупок которых заказчик обязан проводить электронный аукцион. </w:t>
            </w:r>
          </w:p>
          <w:p w:rsidR="00473B16" w:rsidRDefault="00473B16" w:rsidP="00473B16">
            <w:r>
              <w:t xml:space="preserve">Издание нового перечня связано с заменой кодов по Общероссийскому классификатору продукции по видам экономической деятельности (ОКПД) </w:t>
            </w:r>
            <w:proofErr w:type="gramStart"/>
            <w:r>
              <w:t>ОК</w:t>
            </w:r>
            <w:proofErr w:type="gramEnd"/>
            <w:r>
              <w:t xml:space="preserve"> 034-2007 на коды по Общероссийскому классификатору продукции по видам экономической деятельности (ОКДП2) ОК 034-2014 (КПЕС 2008)</w:t>
            </w:r>
          </w:p>
        </w:tc>
        <w:tc>
          <w:tcPr>
            <w:tcW w:w="2552" w:type="dxa"/>
          </w:tcPr>
          <w:p w:rsidR="00473B16" w:rsidRDefault="00473B16" w:rsidP="00937356">
            <w:pPr>
              <w:jc w:val="center"/>
            </w:pPr>
            <w:r>
              <w:t>21.03.2016</w:t>
            </w:r>
          </w:p>
        </w:tc>
      </w:tr>
      <w:tr w:rsidR="00473B16" w:rsidTr="00EC5C96">
        <w:tc>
          <w:tcPr>
            <w:tcW w:w="532" w:type="dxa"/>
          </w:tcPr>
          <w:p w:rsidR="00473B16" w:rsidRDefault="008B4F3B" w:rsidP="00937356">
            <w:r>
              <w:t>18</w:t>
            </w:r>
          </w:p>
        </w:tc>
        <w:tc>
          <w:tcPr>
            <w:tcW w:w="4682" w:type="dxa"/>
          </w:tcPr>
          <w:p w:rsidR="00473B16" w:rsidRDefault="00473B16" w:rsidP="00473B16">
            <w:r>
              <w:t>Приказ Казначейства России от 30.12.2015 « 26н</w:t>
            </w:r>
          </w:p>
          <w:p w:rsidR="00473B16" w:rsidRDefault="00473B16" w:rsidP="00473B16">
            <w:r>
              <w:t>«Об утверждении Порядка пользования единой информационной системой в сфере закупок»</w:t>
            </w:r>
          </w:p>
          <w:p w:rsidR="00473B16" w:rsidRDefault="00473B16" w:rsidP="00473B16">
            <w:r>
              <w:t xml:space="preserve">(Зарегистрировано в </w:t>
            </w:r>
            <w:proofErr w:type="gramStart"/>
            <w:r>
              <w:t>Минюсте</w:t>
            </w:r>
            <w:proofErr w:type="gramEnd"/>
            <w:r>
              <w:t xml:space="preserve"> России 21.03.2016 № 41476)</w:t>
            </w:r>
          </w:p>
        </w:tc>
        <w:tc>
          <w:tcPr>
            <w:tcW w:w="7935" w:type="dxa"/>
          </w:tcPr>
          <w:p w:rsidR="00473B16" w:rsidRDefault="00473B16" w:rsidP="00473B16">
            <w:r>
              <w:t xml:space="preserve">Утвержден порядок пользования единой информационной системой. </w:t>
            </w:r>
          </w:p>
          <w:p w:rsidR="00473B16" w:rsidRDefault="00473B16" w:rsidP="00473B16">
            <w:r>
              <w:t xml:space="preserve">Порядком определены правила регистрации и авторизации, а также доступный функционал системы </w:t>
            </w:r>
            <w:proofErr w:type="gramStart"/>
            <w:r>
              <w:t>для</w:t>
            </w:r>
            <w:proofErr w:type="gramEnd"/>
            <w:r>
              <w:t xml:space="preserve">: </w:t>
            </w:r>
          </w:p>
          <w:p w:rsidR="00473B16" w:rsidRDefault="00473B16" w:rsidP="00473B16">
            <w:r>
              <w:t xml:space="preserve">- заказчиков по Закону № 44-ФЗ и Закону № 223-ФЗ; </w:t>
            </w:r>
          </w:p>
          <w:p w:rsidR="00473B16" w:rsidRDefault="00473B16" w:rsidP="00473B16">
            <w:r>
              <w:t xml:space="preserve">- участников общественного обсуждения закупок; </w:t>
            </w:r>
          </w:p>
          <w:p w:rsidR="00473B16" w:rsidRDefault="00473B16" w:rsidP="00473B16">
            <w:r>
              <w:t xml:space="preserve">- пользователей официального сайта единой информационной системы. </w:t>
            </w:r>
          </w:p>
          <w:p w:rsidR="00473B16" w:rsidRDefault="00473B16" w:rsidP="00473B16">
            <w:r>
              <w:t xml:space="preserve">Кроме того, порядком определены требования к формату размещаемых в системе файлов, а также предельный размер одного файла - 50 Мб. </w:t>
            </w:r>
          </w:p>
          <w:p w:rsidR="00473B16" w:rsidRDefault="00473B16" w:rsidP="00473B16">
            <w:r>
              <w:t>Также установлены требования к интеграции региональных и муниципальных информационных систем с ЕИС, способам и срокам обмена данными.</w:t>
            </w:r>
          </w:p>
        </w:tc>
        <w:tc>
          <w:tcPr>
            <w:tcW w:w="2552" w:type="dxa"/>
          </w:tcPr>
          <w:p w:rsidR="00473B16" w:rsidRDefault="00E91747" w:rsidP="00937356">
            <w:pPr>
              <w:jc w:val="center"/>
            </w:pPr>
            <w:r>
              <w:t>03.04.2016</w:t>
            </w:r>
          </w:p>
        </w:tc>
      </w:tr>
      <w:tr w:rsidR="00F93D86" w:rsidTr="00E91747">
        <w:trPr>
          <w:trHeight w:val="1025"/>
        </w:trPr>
        <w:tc>
          <w:tcPr>
            <w:tcW w:w="15701" w:type="dxa"/>
            <w:gridSpan w:val="4"/>
            <w:vAlign w:val="center"/>
          </w:tcPr>
          <w:p w:rsidR="00E91747" w:rsidRPr="00E91747" w:rsidRDefault="00E91747" w:rsidP="00E91747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18.07.2011 № 223-ФЗ</w:t>
            </w:r>
          </w:p>
          <w:p w:rsidR="00F93D86" w:rsidRPr="00980A5F" w:rsidRDefault="00E91747" w:rsidP="00E91747">
            <w:pPr>
              <w:jc w:val="center"/>
              <w:rPr>
                <w:b/>
              </w:rPr>
            </w:pPr>
            <w:r w:rsidRPr="00E91747">
              <w:rPr>
                <w:b/>
                <w:sz w:val="28"/>
                <w:szCs w:val="28"/>
              </w:rPr>
              <w:t>«О закупках товаров, работ, услуг отдельными видами юридических лиц»</w:t>
            </w:r>
          </w:p>
        </w:tc>
      </w:tr>
      <w:tr w:rsidR="00F93D86" w:rsidTr="00EC5C96">
        <w:tc>
          <w:tcPr>
            <w:tcW w:w="532" w:type="dxa"/>
          </w:tcPr>
          <w:p w:rsidR="00F93D86" w:rsidRDefault="00F93D86" w:rsidP="00937356">
            <w:r>
              <w:t>1</w:t>
            </w:r>
          </w:p>
        </w:tc>
        <w:tc>
          <w:tcPr>
            <w:tcW w:w="4682" w:type="dxa"/>
          </w:tcPr>
          <w:p w:rsidR="00F93D86" w:rsidRPr="00420980" w:rsidRDefault="00F93D86" w:rsidP="00F93D86">
            <w:r w:rsidRPr="00F93D86">
              <w:t>Постановление Правительства РФ от 5 февраля 2016 г. № 76 «О внесении изменений в некоторые акты Правительства Российской Федерации»</w:t>
            </w:r>
          </w:p>
        </w:tc>
        <w:tc>
          <w:tcPr>
            <w:tcW w:w="7935" w:type="dxa"/>
          </w:tcPr>
          <w:p w:rsidR="00F93D86" w:rsidRDefault="00F93D86" w:rsidP="00F93D86">
            <w:r>
              <w:t xml:space="preserve">Скорректированы постановления Правительства Российской Федерации от 10 сентября 2012 г. № 908 «Об утверждении Положения о размещении на официальном сайте информации о закупке» и от 11 июня 2013 г. № 494 «Об утверждении Положения о размещении на официальном сайте информации об объеме выручки отдельных видов юридических лиц и требованиях к такой информации». </w:t>
            </w:r>
          </w:p>
          <w:p w:rsidR="00F93D86" w:rsidRDefault="00F93D86" w:rsidP="00F93D86">
            <w:r>
              <w:t xml:space="preserve">Изменения, в первую очередь, носят технический характер: слова «на официальном сайте» заменены словами «в единой информационной системе». </w:t>
            </w:r>
          </w:p>
          <w:p w:rsidR="00F93D86" w:rsidRDefault="00F93D86" w:rsidP="00F93D86">
            <w:r>
              <w:t>Кроме этого, постановление Правительства Российской Федерации от 10 сентября 2012 г. № 908 с 1 апреля 2016 года дополнено новым разделом X «Порядок размещения перечня перспективных потребностей в продукции машиностроения».</w:t>
            </w:r>
          </w:p>
        </w:tc>
        <w:tc>
          <w:tcPr>
            <w:tcW w:w="2552" w:type="dxa"/>
          </w:tcPr>
          <w:p w:rsidR="00F93D86" w:rsidRDefault="00F93D86" w:rsidP="00F93D86">
            <w:pPr>
              <w:jc w:val="center"/>
            </w:pPr>
            <w:r w:rsidRPr="00F93D86">
              <w:t>19</w:t>
            </w:r>
            <w:r>
              <w:t>.02.</w:t>
            </w:r>
            <w:r w:rsidRPr="00F93D86">
              <w:t>2016, за исключением отдельных положений</w:t>
            </w:r>
          </w:p>
        </w:tc>
      </w:tr>
      <w:tr w:rsidR="00F93D86" w:rsidTr="00EC5C96">
        <w:tc>
          <w:tcPr>
            <w:tcW w:w="532" w:type="dxa"/>
          </w:tcPr>
          <w:p w:rsidR="00F93D86" w:rsidRDefault="00F93D86" w:rsidP="00937356">
            <w:r>
              <w:lastRenderedPageBreak/>
              <w:t>2</w:t>
            </w:r>
          </w:p>
        </w:tc>
        <w:tc>
          <w:tcPr>
            <w:tcW w:w="4682" w:type="dxa"/>
          </w:tcPr>
          <w:p w:rsidR="00F93D86" w:rsidRPr="00F93D86" w:rsidRDefault="00F93D86" w:rsidP="00F93D86">
            <w:r w:rsidRPr="00F93D86">
              <w:t>Ф</w:t>
            </w:r>
            <w:r>
              <w:t>едеральный закон от 15.02.2016 «</w:t>
            </w:r>
            <w:r w:rsidRPr="00F93D86">
              <w:t xml:space="preserve"> 23-ФЗ</w:t>
            </w:r>
            <w:r>
              <w:t xml:space="preserve"> «</w:t>
            </w:r>
            <w:r w:rsidRPr="00F93D86">
              <w:t>О внесении изменений в Бюджет</w:t>
            </w:r>
            <w:r>
              <w:t>ный кодекс Российской Федерации»</w:t>
            </w:r>
          </w:p>
        </w:tc>
        <w:tc>
          <w:tcPr>
            <w:tcW w:w="7935" w:type="dxa"/>
          </w:tcPr>
          <w:p w:rsidR="00F93D86" w:rsidRDefault="00F93D86" w:rsidP="00F93D86">
            <w:proofErr w:type="gramStart"/>
            <w:r>
              <w:t>В</w:t>
            </w:r>
            <w:r w:rsidRPr="00F93D86">
              <w:t>несены изменения в ст. 78.1 Бюджетного кодекса РФ, предусматривающие включение в договоры бюджетных и автономных учреждений, оплачиваемые за счет средств субсидии на выполнение государственного (муниципального) задания), условия о возможности изменения по соглашению сторон размера и (или) сроков оплаты и (или) объема товаров, работ, услуг в случае уменьшения получателю бюджетных средств, предоставляющему субсидии, лимитов бюджетных обязательств на предоставление субсидии</w:t>
            </w:r>
            <w:proofErr w:type="gramEnd"/>
          </w:p>
        </w:tc>
        <w:tc>
          <w:tcPr>
            <w:tcW w:w="2552" w:type="dxa"/>
          </w:tcPr>
          <w:p w:rsidR="00F93D86" w:rsidRPr="00F93D86" w:rsidRDefault="00F93D86" w:rsidP="00F93D86">
            <w:pPr>
              <w:jc w:val="center"/>
            </w:pPr>
            <w:r>
              <w:t>15.02.2016</w:t>
            </w:r>
          </w:p>
        </w:tc>
      </w:tr>
      <w:tr w:rsidR="00F93D86" w:rsidTr="00EC5C96">
        <w:tc>
          <w:tcPr>
            <w:tcW w:w="532" w:type="dxa"/>
          </w:tcPr>
          <w:p w:rsidR="00F93D86" w:rsidRDefault="00E91747" w:rsidP="00937356">
            <w:r>
              <w:t>3</w:t>
            </w:r>
          </w:p>
        </w:tc>
        <w:tc>
          <w:tcPr>
            <w:tcW w:w="4682" w:type="dxa"/>
          </w:tcPr>
          <w:p w:rsidR="00F93D86" w:rsidRPr="00F93D86" w:rsidRDefault="00E91747" w:rsidP="00E91747">
            <w:r w:rsidRPr="00E91747">
              <w:t>Приказ Минфина России от 31 декабря 2015 г. № 226н «О внесении изменений в приказ Министерства финансов Российской Федерации от 29 декабря 2014 г. № 173н» (зарегистрирован в Минюсте России 18 марта 2016 г.)</w:t>
            </w:r>
          </w:p>
        </w:tc>
        <w:tc>
          <w:tcPr>
            <w:tcW w:w="7935" w:type="dxa"/>
          </w:tcPr>
          <w:p w:rsidR="00E91747" w:rsidRDefault="00E91747" w:rsidP="00E91747">
            <w:r>
              <w:t xml:space="preserve">Уточнены правила формирования сведений в </w:t>
            </w:r>
            <w:proofErr w:type="gramStart"/>
            <w:r>
              <w:t>реестре</w:t>
            </w:r>
            <w:proofErr w:type="gramEnd"/>
            <w:r>
              <w:t xml:space="preserve"> договоров (Закон № 223-ФЗ) о месте нахождения поставщика (подрядчика, исполнителя), субподрядчика. </w:t>
            </w:r>
          </w:p>
          <w:p w:rsidR="00F93D86" w:rsidRDefault="00E91747" w:rsidP="00E91747">
            <w:r>
              <w:t>В частности, заказчиками дополнительно должно указываться наименование муниципального района, городского округа или внутригородской территории (для городов федерального значения) в составе субъекта Федерации, наименование городского или сельского поселения в составе муниципального района или внутригородского района городского округа (при наличии)</w:t>
            </w:r>
          </w:p>
        </w:tc>
        <w:tc>
          <w:tcPr>
            <w:tcW w:w="2552" w:type="dxa"/>
          </w:tcPr>
          <w:p w:rsidR="00F93D86" w:rsidRDefault="00E91747" w:rsidP="00F93D86">
            <w:pPr>
              <w:jc w:val="center"/>
            </w:pPr>
            <w:r>
              <w:t>02.04.2016</w:t>
            </w:r>
          </w:p>
        </w:tc>
      </w:tr>
      <w:tr w:rsidR="00F93D86" w:rsidTr="00EC5C96">
        <w:tc>
          <w:tcPr>
            <w:tcW w:w="532" w:type="dxa"/>
          </w:tcPr>
          <w:p w:rsidR="00F93D86" w:rsidRDefault="00E91747" w:rsidP="00937356">
            <w:r>
              <w:t>4</w:t>
            </w:r>
          </w:p>
        </w:tc>
        <w:tc>
          <w:tcPr>
            <w:tcW w:w="4682" w:type="dxa"/>
          </w:tcPr>
          <w:p w:rsidR="00F93D86" w:rsidRPr="00F93D86" w:rsidRDefault="00E91747" w:rsidP="00E91747">
            <w:r>
              <w:t>Распоряжение Правительства РФ от 21.03.2016 № 475-р «О Перечне конкретных юридических лиц, которые обязаны осуществить закупку инновационной продукции, высокотехнологичной продукции, в том числе у субъектов малого и среднего предпринимательства»</w:t>
            </w:r>
          </w:p>
        </w:tc>
        <w:tc>
          <w:tcPr>
            <w:tcW w:w="7935" w:type="dxa"/>
          </w:tcPr>
          <w:p w:rsidR="00E91747" w:rsidRDefault="00E91747" w:rsidP="00E91747">
            <w:r>
              <w:t xml:space="preserve">утверждён перечень конкретных заказчиков, которые обязаны закупать инновационную и высокотехнологичную продукцию, в том числе у субъектов малого и среднего предпринимательства. Перечень сформирован на основании предложений, представленных акционерными обществами с государственным участием, </w:t>
            </w:r>
            <w:proofErr w:type="spellStart"/>
            <w:r>
              <w:t>госкорпорациями</w:t>
            </w:r>
            <w:proofErr w:type="spellEnd"/>
            <w:r>
              <w:t xml:space="preserve">, госкомпаниями, федеральными государственными унитарными предприятиями, реализующими программы инновационного развития. В перечень </w:t>
            </w:r>
            <w:proofErr w:type="gramStart"/>
            <w:r>
              <w:t>включены</w:t>
            </w:r>
            <w:proofErr w:type="gramEnd"/>
            <w:r>
              <w:t xml:space="preserve"> 90 организаций.</w:t>
            </w:r>
          </w:p>
          <w:p w:rsidR="00F93D86" w:rsidRDefault="00E91747" w:rsidP="00E91747">
            <w:proofErr w:type="gramStart"/>
            <w:r>
              <w:t>В Перечень в том числе вошли 12 крупнейших заказчиков, включённых в перечень конкретных заказчиков, чьи проекты планов закупки товаров, работ, услуг, проекты планов закупки инновационной продукции, высокотехнологичной продукции, лекарственных средств, проекты изменений, вносимых в такие планы, до их утверждения подлежат оценке соответствия требованиям законодательства, предусматривающим участие субъектов малого и среднего предпринимательства в закупке (утверждён распоряжением Правительства Российской Федерации от 6</w:t>
            </w:r>
            <w:proofErr w:type="gramEnd"/>
            <w:r>
              <w:t xml:space="preserve"> ноября 2015 года № 2258-р)</w:t>
            </w:r>
          </w:p>
        </w:tc>
        <w:tc>
          <w:tcPr>
            <w:tcW w:w="2552" w:type="dxa"/>
          </w:tcPr>
          <w:p w:rsidR="00F93D86" w:rsidRDefault="00E91747" w:rsidP="00F93D86">
            <w:pPr>
              <w:jc w:val="center"/>
            </w:pPr>
            <w:r>
              <w:t>21.03.2016</w:t>
            </w:r>
          </w:p>
        </w:tc>
      </w:tr>
    </w:tbl>
    <w:p w:rsidR="007F49AA" w:rsidRPr="007E278A" w:rsidRDefault="007F49AA" w:rsidP="007E278A">
      <w:pPr>
        <w:pStyle w:val="1"/>
        <w:shd w:val="clear" w:color="auto" w:fill="auto"/>
        <w:tabs>
          <w:tab w:val="left" w:pos="0"/>
          <w:tab w:val="left" w:pos="9638"/>
        </w:tabs>
        <w:spacing w:before="0" w:after="0" w:line="240" w:lineRule="auto"/>
        <w:ind w:right="-1" w:firstLine="567"/>
        <w:rPr>
          <w:rFonts w:ascii="Times New Roman" w:hAnsi="Times New Roman" w:cs="Times New Roman"/>
          <w:b/>
          <w:sz w:val="24"/>
          <w:szCs w:val="24"/>
        </w:rPr>
      </w:pPr>
    </w:p>
    <w:sectPr w:rsidR="007F49AA" w:rsidRPr="007E278A" w:rsidSect="00980A5F">
      <w:pgSz w:w="16838" w:h="11906" w:orient="landscape"/>
      <w:pgMar w:top="1418" w:right="709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95"/>
    <w:multiLevelType w:val="multilevel"/>
    <w:tmpl w:val="336A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2291E"/>
    <w:multiLevelType w:val="multilevel"/>
    <w:tmpl w:val="2498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238EA"/>
    <w:multiLevelType w:val="multilevel"/>
    <w:tmpl w:val="399C8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DD1323"/>
    <w:multiLevelType w:val="hybridMultilevel"/>
    <w:tmpl w:val="D51E6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02D8E"/>
    <w:multiLevelType w:val="multilevel"/>
    <w:tmpl w:val="AD94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84A15"/>
    <w:multiLevelType w:val="multilevel"/>
    <w:tmpl w:val="A9C6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F252F9"/>
    <w:multiLevelType w:val="hybridMultilevel"/>
    <w:tmpl w:val="3E8E516A"/>
    <w:lvl w:ilvl="0" w:tplc="A720FDC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56F59"/>
    <w:multiLevelType w:val="multilevel"/>
    <w:tmpl w:val="FB48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EA3E6E"/>
    <w:multiLevelType w:val="multilevel"/>
    <w:tmpl w:val="F2D478CA"/>
    <w:lvl w:ilvl="0">
      <w:start w:val="1"/>
      <w:numFmt w:val="decimal"/>
      <w:lvlText w:val="%1."/>
      <w:lvlJc w:val="left"/>
      <w:rPr>
        <w:rFonts w:ascii="Times New Roman" w:eastAsia="Trebuchet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C8"/>
    <w:rsid w:val="00010957"/>
    <w:rsid w:val="00074C92"/>
    <w:rsid w:val="000867CE"/>
    <w:rsid w:val="000B4FFC"/>
    <w:rsid w:val="000E44DA"/>
    <w:rsid w:val="000E69DC"/>
    <w:rsid w:val="00187167"/>
    <w:rsid w:val="001A01F0"/>
    <w:rsid w:val="001A4F13"/>
    <w:rsid w:val="001B2FEF"/>
    <w:rsid w:val="001D72C6"/>
    <w:rsid w:val="001F7561"/>
    <w:rsid w:val="002015A2"/>
    <w:rsid w:val="0029442C"/>
    <w:rsid w:val="00296B7C"/>
    <w:rsid w:val="002E555D"/>
    <w:rsid w:val="002E57B3"/>
    <w:rsid w:val="003344EE"/>
    <w:rsid w:val="00347FEB"/>
    <w:rsid w:val="00362D4D"/>
    <w:rsid w:val="00371943"/>
    <w:rsid w:val="003A38AF"/>
    <w:rsid w:val="003C7F5C"/>
    <w:rsid w:val="004526AE"/>
    <w:rsid w:val="00453E9A"/>
    <w:rsid w:val="0046689C"/>
    <w:rsid w:val="00473B16"/>
    <w:rsid w:val="00491073"/>
    <w:rsid w:val="004E3BCB"/>
    <w:rsid w:val="004F457F"/>
    <w:rsid w:val="005177E6"/>
    <w:rsid w:val="00536B0D"/>
    <w:rsid w:val="00545103"/>
    <w:rsid w:val="005554F4"/>
    <w:rsid w:val="0055590F"/>
    <w:rsid w:val="005926AA"/>
    <w:rsid w:val="005A289F"/>
    <w:rsid w:val="005A38A8"/>
    <w:rsid w:val="005B5512"/>
    <w:rsid w:val="005E4967"/>
    <w:rsid w:val="0060190A"/>
    <w:rsid w:val="006034DA"/>
    <w:rsid w:val="00620B80"/>
    <w:rsid w:val="00626706"/>
    <w:rsid w:val="006459C9"/>
    <w:rsid w:val="00681647"/>
    <w:rsid w:val="006A7E34"/>
    <w:rsid w:val="006D0CB3"/>
    <w:rsid w:val="006F3DCE"/>
    <w:rsid w:val="00754BC8"/>
    <w:rsid w:val="007753BF"/>
    <w:rsid w:val="0078050E"/>
    <w:rsid w:val="007B00FF"/>
    <w:rsid w:val="007C1D7C"/>
    <w:rsid w:val="007C6730"/>
    <w:rsid w:val="007E2186"/>
    <w:rsid w:val="007E278A"/>
    <w:rsid w:val="007F49AA"/>
    <w:rsid w:val="0081022D"/>
    <w:rsid w:val="0082733B"/>
    <w:rsid w:val="00842666"/>
    <w:rsid w:val="00843C20"/>
    <w:rsid w:val="00847AC7"/>
    <w:rsid w:val="00880C80"/>
    <w:rsid w:val="008B4F3B"/>
    <w:rsid w:val="008E4985"/>
    <w:rsid w:val="0093154B"/>
    <w:rsid w:val="00964222"/>
    <w:rsid w:val="00975E36"/>
    <w:rsid w:val="00980A5F"/>
    <w:rsid w:val="009A33A4"/>
    <w:rsid w:val="009A6D3D"/>
    <w:rsid w:val="00A132F3"/>
    <w:rsid w:val="00A4253D"/>
    <w:rsid w:val="00A702D3"/>
    <w:rsid w:val="00A74023"/>
    <w:rsid w:val="00A92E38"/>
    <w:rsid w:val="00AC6FDD"/>
    <w:rsid w:val="00B2477E"/>
    <w:rsid w:val="00B63979"/>
    <w:rsid w:val="00B75F65"/>
    <w:rsid w:val="00B8073C"/>
    <w:rsid w:val="00BD19FB"/>
    <w:rsid w:val="00BF4432"/>
    <w:rsid w:val="00C02031"/>
    <w:rsid w:val="00C360A0"/>
    <w:rsid w:val="00C4631D"/>
    <w:rsid w:val="00C775E8"/>
    <w:rsid w:val="00CB4223"/>
    <w:rsid w:val="00CC4AC1"/>
    <w:rsid w:val="00D21F76"/>
    <w:rsid w:val="00D311D7"/>
    <w:rsid w:val="00D35569"/>
    <w:rsid w:val="00D42E92"/>
    <w:rsid w:val="00D56509"/>
    <w:rsid w:val="00D710A1"/>
    <w:rsid w:val="00E04C79"/>
    <w:rsid w:val="00E33A2A"/>
    <w:rsid w:val="00E91747"/>
    <w:rsid w:val="00EC06F7"/>
    <w:rsid w:val="00EC5C96"/>
    <w:rsid w:val="00ED0873"/>
    <w:rsid w:val="00ED5599"/>
    <w:rsid w:val="00EE4555"/>
    <w:rsid w:val="00EF74E8"/>
    <w:rsid w:val="00F309E5"/>
    <w:rsid w:val="00F34407"/>
    <w:rsid w:val="00F43C71"/>
    <w:rsid w:val="00F46264"/>
    <w:rsid w:val="00F53EC3"/>
    <w:rsid w:val="00F74CE5"/>
    <w:rsid w:val="00F93D86"/>
    <w:rsid w:val="00FB58B8"/>
    <w:rsid w:val="00FB64BA"/>
    <w:rsid w:val="00F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4682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03651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11896784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74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4888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5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8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60508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7104169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66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8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6</Pages>
  <Words>2884</Words>
  <Characters>16443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Эрнст Светлана Александровна</dc:creator>
  <cp:lastModifiedBy>Алембеков Ринат Хуснуллович</cp:lastModifiedBy>
  <cp:revision>44</cp:revision>
  <cp:lastPrinted>2015-12-09T06:48:00Z</cp:lastPrinted>
  <dcterms:created xsi:type="dcterms:W3CDTF">2015-03-23T07:09:00Z</dcterms:created>
  <dcterms:modified xsi:type="dcterms:W3CDTF">2016-04-08T06:35:00Z</dcterms:modified>
</cp:coreProperties>
</file>