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C2D" w:rsidRDefault="00224C2D" w:rsidP="00224C2D">
      <w:pPr>
        <w:jc w:val="center"/>
        <w:rPr>
          <w:sz w:val="20"/>
          <w:szCs w:val="20"/>
        </w:rPr>
      </w:pPr>
      <w:r>
        <w:rPr>
          <w:b/>
          <w:i/>
          <w:noProof/>
        </w:rPr>
        <w:drawing>
          <wp:inline distT="0" distB="0" distL="0" distR="0">
            <wp:extent cx="581025" cy="704850"/>
            <wp:effectExtent l="0" t="0" r="9525" b="0"/>
            <wp:docPr id="1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edi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4C2D" w:rsidRDefault="00224C2D" w:rsidP="00224C2D">
      <w:pPr>
        <w:pStyle w:val="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Муниципальное образование</w:t>
      </w:r>
    </w:p>
    <w:p w:rsidR="00224C2D" w:rsidRDefault="00224C2D" w:rsidP="00224C2D">
      <w:pPr>
        <w:pStyle w:val="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Ханты-Мансийского автономного округа - Югры</w:t>
      </w:r>
    </w:p>
    <w:p w:rsidR="00224C2D" w:rsidRDefault="00224C2D" w:rsidP="00224C2D">
      <w:pPr>
        <w:pStyle w:val="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городской округ город Ханты-Мансийск</w:t>
      </w:r>
    </w:p>
    <w:p w:rsidR="00224C2D" w:rsidRDefault="00224C2D" w:rsidP="00224C2D">
      <w:pPr>
        <w:jc w:val="center"/>
        <w:rPr>
          <w:b/>
          <w:sz w:val="28"/>
          <w:szCs w:val="28"/>
        </w:rPr>
      </w:pPr>
    </w:p>
    <w:p w:rsidR="00224C2D" w:rsidRDefault="00224C2D" w:rsidP="00224C2D">
      <w:pPr>
        <w:pStyle w:val="3"/>
        <w:rPr>
          <w:sz w:val="28"/>
          <w:szCs w:val="28"/>
        </w:rPr>
      </w:pPr>
      <w:r>
        <w:rPr>
          <w:sz w:val="28"/>
          <w:szCs w:val="28"/>
        </w:rPr>
        <w:t>ГЛАВА ГОРОДА ХАНТЫ-МАНСИЙСКА</w:t>
      </w:r>
    </w:p>
    <w:p w:rsidR="00224C2D" w:rsidRDefault="00224C2D" w:rsidP="00224C2D">
      <w:pPr>
        <w:pStyle w:val="4"/>
        <w:rPr>
          <w:b w:val="0"/>
          <w:sz w:val="28"/>
          <w:szCs w:val="28"/>
        </w:rPr>
      </w:pPr>
    </w:p>
    <w:p w:rsidR="00224C2D" w:rsidRDefault="00224C2D" w:rsidP="00224C2D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224C2D" w:rsidRDefault="00224C2D" w:rsidP="00224C2D">
      <w:pPr>
        <w:jc w:val="center"/>
        <w:rPr>
          <w:b/>
          <w:sz w:val="36"/>
          <w:szCs w:val="20"/>
        </w:rPr>
      </w:pPr>
    </w:p>
    <w:p w:rsidR="00224C2D" w:rsidRDefault="00224C2D" w:rsidP="00224C2D">
      <w:pPr>
        <w:rPr>
          <w:bCs/>
          <w:sz w:val="28"/>
        </w:rPr>
      </w:pPr>
      <w:r>
        <w:rPr>
          <w:bCs/>
          <w:sz w:val="28"/>
        </w:rPr>
        <w:t>от 13 июня 2012 года</w:t>
      </w:r>
      <w:r>
        <w:rPr>
          <w:bCs/>
          <w:sz w:val="28"/>
        </w:rPr>
        <w:tab/>
        <w:t xml:space="preserve">                           </w:t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                                               № 37</w:t>
      </w:r>
    </w:p>
    <w:p w:rsidR="00224C2D" w:rsidRDefault="00224C2D" w:rsidP="00224C2D">
      <w:pPr>
        <w:jc w:val="center"/>
        <w:rPr>
          <w:bCs/>
          <w:sz w:val="32"/>
          <w:szCs w:val="20"/>
          <w:u w:val="single"/>
        </w:rPr>
      </w:pPr>
    </w:p>
    <w:p w:rsidR="00224C2D" w:rsidRDefault="00224C2D" w:rsidP="00224C2D">
      <w:pPr>
        <w:pStyle w:val="5"/>
        <w:jc w:val="center"/>
      </w:pPr>
      <w:r>
        <w:t>Ханты-Мансийск</w:t>
      </w:r>
    </w:p>
    <w:p w:rsidR="00224C2D" w:rsidRDefault="00224C2D" w:rsidP="00224C2D">
      <w:pPr>
        <w:rPr>
          <w:sz w:val="28"/>
          <w:szCs w:val="28"/>
        </w:rPr>
      </w:pPr>
    </w:p>
    <w:p w:rsidR="00224C2D" w:rsidRDefault="00224C2D" w:rsidP="00224C2D">
      <w:pPr>
        <w:rPr>
          <w:sz w:val="28"/>
          <w:szCs w:val="28"/>
        </w:rPr>
      </w:pPr>
    </w:p>
    <w:p w:rsidR="0065558C" w:rsidRDefault="0065558C" w:rsidP="0065558C">
      <w:pPr>
        <w:rPr>
          <w:sz w:val="28"/>
          <w:szCs w:val="28"/>
        </w:rPr>
      </w:pPr>
      <w:r>
        <w:rPr>
          <w:sz w:val="28"/>
          <w:szCs w:val="28"/>
        </w:rPr>
        <w:t xml:space="preserve">О муниципальных правовых актах </w:t>
      </w:r>
    </w:p>
    <w:p w:rsidR="0065558C" w:rsidRDefault="0065558C" w:rsidP="0065558C">
      <w:pPr>
        <w:rPr>
          <w:sz w:val="28"/>
          <w:szCs w:val="28"/>
        </w:rPr>
      </w:pPr>
      <w:r>
        <w:rPr>
          <w:sz w:val="28"/>
          <w:szCs w:val="28"/>
        </w:rPr>
        <w:t xml:space="preserve">Главы города Ханты-Мансийска </w:t>
      </w:r>
    </w:p>
    <w:p w:rsidR="0065558C" w:rsidRDefault="0065558C" w:rsidP="0065558C">
      <w:pPr>
        <w:rPr>
          <w:sz w:val="28"/>
          <w:szCs w:val="28"/>
        </w:rPr>
      </w:pPr>
    </w:p>
    <w:p w:rsidR="0065558C" w:rsidRDefault="0065558C" w:rsidP="0065558C">
      <w:pPr>
        <w:tabs>
          <w:tab w:val="left" w:pos="3544"/>
          <w:tab w:val="left" w:pos="3969"/>
        </w:tabs>
        <w:jc w:val="both"/>
        <w:rPr>
          <w:b/>
          <w:sz w:val="28"/>
          <w:szCs w:val="28"/>
        </w:rPr>
      </w:pPr>
    </w:p>
    <w:p w:rsidR="0065558C" w:rsidRPr="0065558C" w:rsidRDefault="0065558C" w:rsidP="00B166BB">
      <w:pPr>
        <w:ind w:firstLine="708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В </w:t>
      </w:r>
      <w:proofErr w:type="gramStart"/>
      <w:r>
        <w:rPr>
          <w:snapToGrid w:val="0"/>
          <w:sz w:val="28"/>
          <w:szCs w:val="28"/>
        </w:rPr>
        <w:t>соответствии</w:t>
      </w:r>
      <w:proofErr w:type="gramEnd"/>
      <w:r>
        <w:rPr>
          <w:snapToGrid w:val="0"/>
          <w:sz w:val="28"/>
          <w:szCs w:val="28"/>
        </w:rPr>
        <w:t xml:space="preserve"> с частью 2 статьи 46 Федерального закона от 06 октября 2003 года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частью 2 статьи 73 Устава города Ханты-Мансийска, </w:t>
      </w:r>
      <w:r>
        <w:rPr>
          <w:snapToGrid w:val="0"/>
          <w:sz w:val="28"/>
          <w:szCs w:val="28"/>
        </w:rPr>
        <w:t>руководствуясь статьей 70 Устава города Ханты-Мансийска:</w:t>
      </w:r>
    </w:p>
    <w:p w:rsidR="0065558C" w:rsidRDefault="0065558C" w:rsidP="00B166B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1.Утвердить Положение о</w:t>
      </w:r>
      <w:r>
        <w:rPr>
          <w:snapToGrid w:val="0"/>
          <w:sz w:val="28"/>
          <w:szCs w:val="28"/>
        </w:rPr>
        <w:t xml:space="preserve"> муниципальных правовых актах Главы города Ханты-Мансийска согласно приложению к настоящему постановлению.</w:t>
      </w:r>
    </w:p>
    <w:p w:rsidR="0065558C" w:rsidRDefault="0065558C" w:rsidP="00B166B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2.Настоящее постановление вступает в силу со дня официального опубликования.</w:t>
      </w:r>
    </w:p>
    <w:p w:rsidR="00B826E5" w:rsidRDefault="00B826E5" w:rsidP="00B166BB"/>
    <w:p w:rsidR="00B922A7" w:rsidRDefault="00B922A7"/>
    <w:p w:rsidR="00B922A7" w:rsidRDefault="00B922A7"/>
    <w:p w:rsidR="00B922A7" w:rsidRDefault="00B922A7"/>
    <w:p w:rsidR="001C0179" w:rsidRDefault="001C0179"/>
    <w:p w:rsidR="00B922A7" w:rsidRDefault="00B922A7"/>
    <w:p w:rsidR="00B922A7" w:rsidRDefault="00B922A7"/>
    <w:p w:rsidR="00B922A7" w:rsidRDefault="00B922A7"/>
    <w:p w:rsidR="00B922A7" w:rsidRDefault="00B922A7" w:rsidP="00B922A7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Глава города </w:t>
      </w:r>
    </w:p>
    <w:p w:rsidR="00B922A7" w:rsidRDefault="00B922A7" w:rsidP="00B922A7">
      <w:pPr>
        <w:ind w:firstLine="708"/>
        <w:rPr>
          <w:sz w:val="28"/>
          <w:szCs w:val="28"/>
        </w:rPr>
      </w:pPr>
      <w:r>
        <w:rPr>
          <w:sz w:val="28"/>
          <w:szCs w:val="28"/>
        </w:rPr>
        <w:t>Ханты-Мансийска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</w:t>
      </w:r>
      <w:proofErr w:type="spellStart"/>
      <w:r>
        <w:rPr>
          <w:sz w:val="28"/>
          <w:szCs w:val="28"/>
        </w:rPr>
        <w:t>В.А.Филипенко</w:t>
      </w:r>
      <w:proofErr w:type="spellEnd"/>
    </w:p>
    <w:p w:rsidR="00B922A7" w:rsidRDefault="00B922A7" w:rsidP="00B922A7">
      <w:pPr>
        <w:ind w:firstLine="708"/>
        <w:rPr>
          <w:sz w:val="28"/>
          <w:szCs w:val="28"/>
        </w:rPr>
      </w:pPr>
    </w:p>
    <w:p w:rsidR="00B922A7" w:rsidRDefault="00B922A7" w:rsidP="00B922A7">
      <w:pPr>
        <w:ind w:firstLine="708"/>
        <w:rPr>
          <w:sz w:val="28"/>
          <w:szCs w:val="28"/>
        </w:rPr>
      </w:pPr>
    </w:p>
    <w:p w:rsidR="00B922A7" w:rsidRDefault="00B922A7" w:rsidP="00B922A7">
      <w:pPr>
        <w:ind w:firstLine="708"/>
        <w:rPr>
          <w:sz w:val="28"/>
          <w:szCs w:val="28"/>
        </w:rPr>
      </w:pPr>
    </w:p>
    <w:p w:rsidR="00B922A7" w:rsidRDefault="00B922A7" w:rsidP="00B922A7">
      <w:pPr>
        <w:ind w:firstLine="708"/>
        <w:rPr>
          <w:sz w:val="28"/>
          <w:szCs w:val="28"/>
        </w:rPr>
      </w:pPr>
    </w:p>
    <w:p w:rsidR="00B166BB" w:rsidRDefault="00B166BB" w:rsidP="00B922A7">
      <w:pPr>
        <w:ind w:firstLine="708"/>
        <w:rPr>
          <w:sz w:val="28"/>
          <w:szCs w:val="28"/>
        </w:rPr>
      </w:pPr>
    </w:p>
    <w:p w:rsidR="00B922A7" w:rsidRDefault="00B922A7" w:rsidP="00B922A7">
      <w:pPr>
        <w:ind w:firstLine="708"/>
        <w:rPr>
          <w:sz w:val="28"/>
          <w:szCs w:val="28"/>
        </w:rPr>
      </w:pPr>
    </w:p>
    <w:p w:rsidR="001C0179" w:rsidRDefault="001C0179" w:rsidP="00B922A7">
      <w:pPr>
        <w:ind w:firstLine="708"/>
        <w:rPr>
          <w:sz w:val="28"/>
          <w:szCs w:val="28"/>
        </w:rPr>
      </w:pPr>
    </w:p>
    <w:p w:rsidR="00555714" w:rsidRPr="00B166BB" w:rsidRDefault="00555714" w:rsidP="00B166BB">
      <w:pPr>
        <w:pStyle w:val="ConsPlusNormal"/>
        <w:ind w:left="7788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166BB">
        <w:rPr>
          <w:rFonts w:ascii="Times New Roman" w:hAnsi="Times New Roman" w:cs="Times New Roman"/>
          <w:sz w:val="28"/>
          <w:szCs w:val="28"/>
        </w:rPr>
        <w:lastRenderedPageBreak/>
        <w:t xml:space="preserve">       Приложение </w:t>
      </w:r>
    </w:p>
    <w:p w:rsidR="00555714" w:rsidRPr="00B166BB" w:rsidRDefault="00555714" w:rsidP="00B166BB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166BB">
        <w:rPr>
          <w:rFonts w:ascii="Times New Roman" w:hAnsi="Times New Roman" w:cs="Times New Roman"/>
          <w:sz w:val="28"/>
          <w:szCs w:val="28"/>
        </w:rPr>
        <w:t xml:space="preserve"> к постановлению Главы </w:t>
      </w:r>
    </w:p>
    <w:p w:rsidR="00555714" w:rsidRPr="00B166BB" w:rsidRDefault="00555714" w:rsidP="00B166BB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166BB">
        <w:rPr>
          <w:rFonts w:ascii="Times New Roman" w:hAnsi="Times New Roman" w:cs="Times New Roman"/>
          <w:sz w:val="28"/>
          <w:szCs w:val="28"/>
        </w:rPr>
        <w:t xml:space="preserve"> города Ханты-Мансийска</w:t>
      </w:r>
    </w:p>
    <w:p w:rsidR="00B922A7" w:rsidRPr="00B166BB" w:rsidRDefault="00555714" w:rsidP="006F202D">
      <w:pPr>
        <w:jc w:val="right"/>
        <w:rPr>
          <w:sz w:val="28"/>
          <w:szCs w:val="28"/>
        </w:rPr>
      </w:pPr>
      <w:r w:rsidRPr="00B166BB">
        <w:rPr>
          <w:sz w:val="28"/>
          <w:szCs w:val="28"/>
        </w:rPr>
        <w:tab/>
      </w:r>
      <w:r w:rsidRPr="00B166BB">
        <w:rPr>
          <w:sz w:val="28"/>
          <w:szCs w:val="28"/>
        </w:rPr>
        <w:tab/>
      </w:r>
      <w:r w:rsidRPr="00B166BB">
        <w:rPr>
          <w:sz w:val="28"/>
          <w:szCs w:val="28"/>
        </w:rPr>
        <w:tab/>
      </w:r>
      <w:r w:rsidRPr="00B166BB">
        <w:rPr>
          <w:sz w:val="28"/>
          <w:szCs w:val="28"/>
        </w:rPr>
        <w:tab/>
      </w:r>
      <w:r w:rsidRPr="00B166BB">
        <w:rPr>
          <w:sz w:val="28"/>
          <w:szCs w:val="28"/>
        </w:rPr>
        <w:tab/>
        <w:t xml:space="preserve">                                         от  13 июня  2012 года  №37</w:t>
      </w:r>
    </w:p>
    <w:p w:rsidR="00B166BB" w:rsidRPr="00C8558D" w:rsidRDefault="00B166BB" w:rsidP="00B166BB">
      <w:pPr>
        <w:pStyle w:val="a5"/>
        <w:shd w:val="clear" w:color="auto" w:fill="FEFFFF"/>
        <w:spacing w:before="624"/>
        <w:jc w:val="center"/>
        <w:rPr>
          <w:b/>
          <w:bCs/>
          <w:color w:val="000000"/>
          <w:sz w:val="28"/>
          <w:szCs w:val="28"/>
          <w:shd w:val="clear" w:color="auto" w:fill="FEFFFF"/>
        </w:rPr>
      </w:pPr>
      <w:r w:rsidRPr="00C8558D">
        <w:rPr>
          <w:b/>
          <w:bCs/>
          <w:color w:val="000000"/>
          <w:sz w:val="28"/>
          <w:szCs w:val="28"/>
          <w:shd w:val="clear" w:color="auto" w:fill="FEFFFF"/>
        </w:rPr>
        <w:t>ПОЛОЖЕНИЕ</w:t>
      </w:r>
    </w:p>
    <w:p w:rsidR="006F202D" w:rsidRPr="00C8558D" w:rsidRDefault="00B166BB" w:rsidP="00B166BB">
      <w:pPr>
        <w:pStyle w:val="a5"/>
        <w:shd w:val="clear" w:color="auto" w:fill="FEFFFF"/>
        <w:jc w:val="center"/>
        <w:rPr>
          <w:b/>
          <w:bCs/>
          <w:color w:val="000000"/>
          <w:sz w:val="28"/>
          <w:szCs w:val="28"/>
          <w:shd w:val="clear" w:color="auto" w:fill="FEFFFF"/>
        </w:rPr>
      </w:pPr>
      <w:r w:rsidRPr="00C8558D">
        <w:rPr>
          <w:b/>
          <w:color w:val="000000"/>
          <w:sz w:val="28"/>
          <w:szCs w:val="28"/>
          <w:shd w:val="clear" w:color="auto" w:fill="FEFFFF"/>
        </w:rPr>
        <w:t xml:space="preserve">о муниципальных </w:t>
      </w:r>
      <w:r w:rsidR="006F202D" w:rsidRPr="00C8558D">
        <w:rPr>
          <w:b/>
          <w:bCs/>
          <w:color w:val="000000"/>
          <w:sz w:val="28"/>
          <w:szCs w:val="28"/>
          <w:shd w:val="clear" w:color="auto" w:fill="FEFFFF"/>
        </w:rPr>
        <w:t>правовых актах</w:t>
      </w:r>
    </w:p>
    <w:p w:rsidR="00B166BB" w:rsidRPr="00C8558D" w:rsidRDefault="00B166BB" w:rsidP="00B166BB">
      <w:pPr>
        <w:pStyle w:val="a5"/>
        <w:shd w:val="clear" w:color="auto" w:fill="FEFFFF"/>
        <w:jc w:val="center"/>
        <w:rPr>
          <w:b/>
          <w:bCs/>
          <w:color w:val="000000"/>
          <w:sz w:val="28"/>
          <w:szCs w:val="28"/>
          <w:shd w:val="clear" w:color="auto" w:fill="FEFFFF"/>
        </w:rPr>
      </w:pPr>
      <w:r w:rsidRPr="00C8558D">
        <w:rPr>
          <w:b/>
          <w:bCs/>
          <w:color w:val="000000"/>
          <w:sz w:val="28"/>
          <w:szCs w:val="28"/>
          <w:shd w:val="clear" w:color="auto" w:fill="FEFFFF"/>
        </w:rPr>
        <w:t>Главы города Ханты-Мансийска</w:t>
      </w:r>
    </w:p>
    <w:p w:rsidR="006F202D" w:rsidRDefault="006F202D" w:rsidP="00B166BB">
      <w:pPr>
        <w:pStyle w:val="a5"/>
        <w:shd w:val="clear" w:color="auto" w:fill="FEFFFF"/>
        <w:spacing w:before="273"/>
        <w:ind w:left="3393"/>
        <w:jc w:val="both"/>
        <w:rPr>
          <w:bCs/>
          <w:color w:val="000000"/>
          <w:sz w:val="28"/>
          <w:szCs w:val="28"/>
          <w:shd w:val="clear" w:color="auto" w:fill="FEFFFF"/>
        </w:rPr>
      </w:pPr>
    </w:p>
    <w:p w:rsidR="00895143" w:rsidRPr="00C8558D" w:rsidRDefault="006F202D" w:rsidP="00895143">
      <w:pPr>
        <w:pStyle w:val="a5"/>
        <w:shd w:val="clear" w:color="auto" w:fill="FEFFFF"/>
        <w:spacing w:before="273"/>
        <w:ind w:firstLine="708"/>
        <w:jc w:val="both"/>
        <w:rPr>
          <w:b/>
          <w:bCs/>
          <w:color w:val="000000"/>
          <w:sz w:val="28"/>
          <w:szCs w:val="28"/>
          <w:shd w:val="clear" w:color="auto" w:fill="FEFFFF"/>
        </w:rPr>
      </w:pPr>
      <w:r w:rsidRPr="00C8558D">
        <w:rPr>
          <w:b/>
          <w:bCs/>
          <w:color w:val="000000"/>
          <w:sz w:val="28"/>
          <w:szCs w:val="28"/>
          <w:shd w:val="clear" w:color="auto" w:fill="FEFFFF"/>
        </w:rPr>
        <w:t>1.</w:t>
      </w:r>
      <w:r w:rsidR="00B166BB" w:rsidRPr="00C8558D">
        <w:rPr>
          <w:b/>
          <w:bCs/>
          <w:color w:val="000000"/>
          <w:sz w:val="28"/>
          <w:szCs w:val="28"/>
          <w:shd w:val="clear" w:color="auto" w:fill="FEFFFF"/>
        </w:rPr>
        <w:t>Общие положения</w:t>
      </w:r>
    </w:p>
    <w:p w:rsidR="00B166BB" w:rsidRPr="00B166BB" w:rsidRDefault="006F202D" w:rsidP="006F202D">
      <w:pPr>
        <w:pStyle w:val="a5"/>
        <w:shd w:val="clear" w:color="auto" w:fill="FEFFFF"/>
        <w:ind w:left="4" w:right="4" w:firstLine="704"/>
        <w:jc w:val="both"/>
        <w:rPr>
          <w:color w:val="000000"/>
          <w:sz w:val="28"/>
          <w:szCs w:val="28"/>
          <w:shd w:val="clear" w:color="auto" w:fill="FEFFFF"/>
        </w:rPr>
      </w:pPr>
      <w:r>
        <w:rPr>
          <w:color w:val="000000"/>
          <w:sz w:val="28"/>
          <w:szCs w:val="28"/>
          <w:shd w:val="clear" w:color="auto" w:fill="FEFFFF"/>
        </w:rPr>
        <w:t>1.1.</w:t>
      </w:r>
      <w:r w:rsidR="00B166BB" w:rsidRPr="00B166BB">
        <w:rPr>
          <w:color w:val="000000"/>
          <w:sz w:val="28"/>
          <w:szCs w:val="28"/>
          <w:shd w:val="clear" w:color="auto" w:fill="FEFFFF"/>
        </w:rPr>
        <w:t xml:space="preserve">Положением </w:t>
      </w:r>
      <w:r w:rsidR="00B166BB" w:rsidRPr="00B166BB">
        <w:rPr>
          <w:bCs/>
          <w:sz w:val="28"/>
          <w:szCs w:val="28"/>
        </w:rPr>
        <w:t>о</w:t>
      </w:r>
      <w:r w:rsidR="00B166BB" w:rsidRPr="00B166BB">
        <w:rPr>
          <w:snapToGrid w:val="0"/>
          <w:sz w:val="28"/>
          <w:szCs w:val="28"/>
        </w:rPr>
        <w:t xml:space="preserve"> муниципальных правовых актах Главы города Ханты-Мансийска</w:t>
      </w:r>
      <w:r w:rsidR="00B166BB" w:rsidRPr="00B166BB">
        <w:rPr>
          <w:color w:val="000000"/>
          <w:sz w:val="28"/>
          <w:szCs w:val="28"/>
          <w:shd w:val="clear" w:color="auto" w:fill="FEFFFF"/>
        </w:rPr>
        <w:t xml:space="preserve"> (далее – Положение) определяется порядок подготовки, внесения, согласования, принятия, подписания и официального опубликования муниципальных правовых актов Главы города Ханты-Мансийска (далее - Глава города).</w:t>
      </w:r>
    </w:p>
    <w:p w:rsidR="00B166BB" w:rsidRPr="00B166BB" w:rsidRDefault="006F202D" w:rsidP="006F202D">
      <w:pPr>
        <w:pStyle w:val="a5"/>
        <w:shd w:val="clear" w:color="auto" w:fill="FEFFFF"/>
        <w:ind w:left="4" w:right="4" w:firstLine="704"/>
        <w:jc w:val="both"/>
        <w:rPr>
          <w:color w:val="000000"/>
          <w:sz w:val="28"/>
          <w:szCs w:val="28"/>
          <w:shd w:val="clear" w:color="auto" w:fill="FEFFFF"/>
        </w:rPr>
      </w:pPr>
      <w:r>
        <w:rPr>
          <w:color w:val="000000"/>
          <w:sz w:val="28"/>
          <w:szCs w:val="28"/>
          <w:shd w:val="clear" w:color="auto" w:fill="FEFFFF"/>
        </w:rPr>
        <w:t>1.2.</w:t>
      </w:r>
      <w:r w:rsidR="00B166BB" w:rsidRPr="00B166BB">
        <w:rPr>
          <w:sz w:val="28"/>
          <w:szCs w:val="28"/>
        </w:rPr>
        <w:t>Глава города в пределах своих полномочий, установленных Уставом города Ханты-Мансийска (далее - Устав города) и решениями Думы города Ханты-Мансийска (далее - Дума города), издает постановления и распоряжения по вопросам организации деятельности Думы города. Глава города издает постановления и распоряжения по иным вопросам, отнесенным к его компетенции Уставом города в соответствии с Федеральным законом от 06 октября 2003 года № 131-ФЗ «Об общих принципах организации местного самоуправления в Российской Федерации», другими федеральными законами.</w:t>
      </w:r>
    </w:p>
    <w:p w:rsidR="00B166BB" w:rsidRPr="00B166BB" w:rsidRDefault="006F202D" w:rsidP="006F202D">
      <w:pPr>
        <w:pStyle w:val="a5"/>
        <w:shd w:val="clear" w:color="auto" w:fill="FEFFFF"/>
        <w:spacing w:before="4"/>
        <w:ind w:left="4" w:right="4" w:firstLine="704"/>
        <w:jc w:val="both"/>
        <w:rPr>
          <w:color w:val="000000"/>
          <w:sz w:val="28"/>
          <w:szCs w:val="28"/>
          <w:shd w:val="clear" w:color="auto" w:fill="FEFFFF"/>
        </w:rPr>
      </w:pPr>
      <w:r>
        <w:rPr>
          <w:color w:val="000000"/>
          <w:sz w:val="28"/>
          <w:szCs w:val="28"/>
          <w:shd w:val="clear" w:color="auto" w:fill="FEFFFF"/>
        </w:rPr>
        <w:t>1.3.</w:t>
      </w:r>
      <w:r w:rsidR="00B166BB" w:rsidRPr="00B166BB">
        <w:rPr>
          <w:color w:val="000000"/>
          <w:sz w:val="28"/>
          <w:szCs w:val="28"/>
          <w:shd w:val="clear" w:color="auto" w:fill="FEFFFF"/>
        </w:rPr>
        <w:t>При подготовке проектов муниципальных правовых актов Главы города (далее - проект правового акта) необходимо исходить из того, что:</w:t>
      </w:r>
    </w:p>
    <w:p w:rsidR="00B166BB" w:rsidRPr="00B166BB" w:rsidRDefault="00B166BB" w:rsidP="006F202D">
      <w:pPr>
        <w:pStyle w:val="a5"/>
        <w:shd w:val="clear" w:color="auto" w:fill="FEFFFF"/>
        <w:spacing w:before="4"/>
        <w:ind w:left="4" w:right="4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 xml:space="preserve">правовые акты нормативного характера, рассчитанные на постоянное или многократное применение, а также правовые акты о награждении наградами Главы города оформляются постановлением Главы города; </w:t>
      </w:r>
    </w:p>
    <w:p w:rsidR="00B166BB" w:rsidRPr="00B166BB" w:rsidRDefault="00B166BB" w:rsidP="006F202D">
      <w:pPr>
        <w:pStyle w:val="a5"/>
        <w:shd w:val="clear" w:color="auto" w:fill="FEFFFF"/>
        <w:spacing w:before="4"/>
        <w:ind w:left="4" w:right="4"/>
        <w:jc w:val="both"/>
        <w:rPr>
          <w:color w:val="000000"/>
          <w:sz w:val="28"/>
          <w:szCs w:val="28"/>
          <w:shd w:val="clear" w:color="auto" w:fill="FEFFFF"/>
        </w:rPr>
      </w:pPr>
      <w:proofErr w:type="gramStart"/>
      <w:r w:rsidRPr="00B166BB">
        <w:rPr>
          <w:color w:val="000000"/>
          <w:sz w:val="28"/>
          <w:szCs w:val="28"/>
          <w:shd w:val="clear" w:color="auto" w:fill="FEFFFF"/>
        </w:rPr>
        <w:t>правовые акты по оперативным, организационным и кадровым вопросам, о назначении и освобождении от должности муниципальных служащих Думы  города, Счетной палаты города Ханты-Мансийска (далее - Счетная палата города), работников Думы города, а также по вопросам работы аппарата Думы</w:t>
      </w:r>
      <w:r w:rsidR="006F202D">
        <w:rPr>
          <w:color w:val="000000"/>
          <w:sz w:val="28"/>
          <w:szCs w:val="28"/>
          <w:shd w:val="clear" w:color="auto" w:fill="FEFFFF"/>
        </w:rPr>
        <w:t xml:space="preserve"> города, Счетной палаты города</w:t>
      </w:r>
      <w:r w:rsidRPr="00B166BB">
        <w:rPr>
          <w:color w:val="000000"/>
          <w:sz w:val="28"/>
          <w:szCs w:val="28"/>
          <w:shd w:val="clear" w:color="auto" w:fill="FEFFFF"/>
        </w:rPr>
        <w:t xml:space="preserve"> принимаются в форме распоряжений Главы города и не должны содержать предписаний, носящих нормативный характер.</w:t>
      </w:r>
      <w:proofErr w:type="gramEnd"/>
    </w:p>
    <w:p w:rsidR="00B166BB" w:rsidRPr="00B166BB" w:rsidRDefault="006F202D" w:rsidP="006F202D">
      <w:pPr>
        <w:pStyle w:val="a5"/>
        <w:shd w:val="clear" w:color="auto" w:fill="FEFFFF"/>
        <w:ind w:left="4" w:right="4" w:firstLine="704"/>
        <w:jc w:val="both"/>
        <w:rPr>
          <w:color w:val="000000"/>
          <w:sz w:val="28"/>
          <w:szCs w:val="28"/>
          <w:shd w:val="clear" w:color="auto" w:fill="FEFFFF"/>
        </w:rPr>
      </w:pPr>
      <w:r>
        <w:rPr>
          <w:color w:val="000000"/>
          <w:sz w:val="28"/>
          <w:szCs w:val="28"/>
          <w:shd w:val="clear" w:color="auto" w:fill="FEFFFF"/>
        </w:rPr>
        <w:t>1.4.</w:t>
      </w:r>
      <w:r w:rsidR="00B166BB" w:rsidRPr="00B166BB">
        <w:rPr>
          <w:color w:val="000000"/>
          <w:sz w:val="28"/>
          <w:szCs w:val="28"/>
          <w:shd w:val="clear" w:color="auto" w:fill="FEFFFF"/>
        </w:rPr>
        <w:t>Правовые акты Главы города нормативного характера, принятые в пределах его полномочий, обязательны для исполнения всеми расположенными на территории города юридическими лицами независимо от их организационно-правовых форм и форм собственности, должностными лицами и гражданами.</w:t>
      </w:r>
    </w:p>
    <w:p w:rsidR="00B166BB" w:rsidRPr="00B166BB" w:rsidRDefault="006F202D" w:rsidP="006F202D">
      <w:pPr>
        <w:pStyle w:val="a5"/>
        <w:shd w:val="clear" w:color="auto" w:fill="FEFFFF"/>
        <w:ind w:left="4" w:right="4" w:firstLine="704"/>
        <w:jc w:val="both"/>
        <w:rPr>
          <w:color w:val="000000"/>
          <w:sz w:val="28"/>
          <w:szCs w:val="28"/>
          <w:shd w:val="clear" w:color="auto" w:fill="FEFFFF"/>
        </w:rPr>
      </w:pPr>
      <w:r>
        <w:rPr>
          <w:color w:val="000000"/>
          <w:sz w:val="28"/>
          <w:szCs w:val="28"/>
          <w:shd w:val="clear" w:color="auto" w:fill="FEFFFF"/>
        </w:rPr>
        <w:t>1.5.</w:t>
      </w:r>
      <w:r w:rsidR="00B166BB" w:rsidRPr="00B166BB">
        <w:rPr>
          <w:color w:val="000000"/>
          <w:sz w:val="28"/>
          <w:szCs w:val="28"/>
          <w:shd w:val="clear" w:color="auto" w:fill="FEFFFF"/>
        </w:rPr>
        <w:t xml:space="preserve">В </w:t>
      </w:r>
      <w:proofErr w:type="gramStart"/>
      <w:r w:rsidR="00B166BB" w:rsidRPr="00B166BB">
        <w:rPr>
          <w:color w:val="000000"/>
          <w:sz w:val="28"/>
          <w:szCs w:val="28"/>
          <w:shd w:val="clear" w:color="auto" w:fill="FEFFFF"/>
        </w:rPr>
        <w:t>случае</w:t>
      </w:r>
      <w:proofErr w:type="gramEnd"/>
      <w:r w:rsidR="00B166BB" w:rsidRPr="00B166BB">
        <w:rPr>
          <w:color w:val="000000"/>
          <w:sz w:val="28"/>
          <w:szCs w:val="28"/>
          <w:shd w:val="clear" w:color="auto" w:fill="FEFFFF"/>
        </w:rPr>
        <w:t xml:space="preserve"> временного отсутствия или досрочного прекращения полномочий  Главы города правовые акты подписывает и принимает должностное лицо, которое исполняет полномочия Главы города на основании Устава города.</w:t>
      </w:r>
    </w:p>
    <w:p w:rsidR="00B166BB" w:rsidRPr="00C8558D" w:rsidRDefault="00895143" w:rsidP="00895143">
      <w:pPr>
        <w:pStyle w:val="a5"/>
        <w:shd w:val="clear" w:color="auto" w:fill="FEFFFF"/>
        <w:spacing w:before="307"/>
        <w:ind w:firstLine="708"/>
        <w:rPr>
          <w:b/>
          <w:bCs/>
          <w:color w:val="000000"/>
          <w:sz w:val="28"/>
          <w:szCs w:val="28"/>
          <w:shd w:val="clear" w:color="auto" w:fill="FEFFFF"/>
        </w:rPr>
      </w:pPr>
      <w:r w:rsidRPr="00C8558D">
        <w:rPr>
          <w:b/>
          <w:bCs/>
          <w:color w:val="000000"/>
          <w:sz w:val="28"/>
          <w:szCs w:val="28"/>
          <w:shd w:val="clear" w:color="auto" w:fill="FEFFFF"/>
        </w:rPr>
        <w:lastRenderedPageBreak/>
        <w:t>2.</w:t>
      </w:r>
      <w:r w:rsidR="00B166BB" w:rsidRPr="00C8558D">
        <w:rPr>
          <w:b/>
          <w:bCs/>
          <w:color w:val="000000"/>
          <w:sz w:val="28"/>
          <w:szCs w:val="28"/>
          <w:shd w:val="clear" w:color="auto" w:fill="FEFFFF"/>
        </w:rPr>
        <w:t>Требования к оформлению проектов правовых актов</w:t>
      </w:r>
    </w:p>
    <w:p w:rsidR="00B166BB" w:rsidRPr="00B166BB" w:rsidRDefault="00895143" w:rsidP="00895143">
      <w:pPr>
        <w:pStyle w:val="a5"/>
        <w:shd w:val="clear" w:color="auto" w:fill="FEFFFF"/>
        <w:ind w:left="4" w:right="4" w:firstLine="704"/>
        <w:jc w:val="both"/>
        <w:rPr>
          <w:color w:val="000000"/>
          <w:sz w:val="28"/>
          <w:szCs w:val="28"/>
          <w:shd w:val="clear" w:color="auto" w:fill="FEFFFF"/>
        </w:rPr>
      </w:pPr>
      <w:r>
        <w:rPr>
          <w:color w:val="000000"/>
          <w:sz w:val="28"/>
          <w:szCs w:val="28"/>
          <w:shd w:val="clear" w:color="auto" w:fill="FEFFFF"/>
        </w:rPr>
        <w:t>2.1.</w:t>
      </w:r>
      <w:r w:rsidR="00B166BB" w:rsidRPr="00B166BB">
        <w:rPr>
          <w:color w:val="000000"/>
          <w:sz w:val="28"/>
          <w:szCs w:val="28"/>
          <w:shd w:val="clear" w:color="auto" w:fill="FEFFFF"/>
        </w:rPr>
        <w:t>Проекты правовых актов могут вноситься Главой города, Главой Администрации города Ханты-Мансийска (далее</w:t>
      </w:r>
      <w:r>
        <w:rPr>
          <w:color w:val="000000"/>
          <w:sz w:val="28"/>
          <w:szCs w:val="28"/>
          <w:shd w:val="clear" w:color="auto" w:fill="FEFFFF"/>
        </w:rPr>
        <w:t xml:space="preserve"> -</w:t>
      </w:r>
      <w:r w:rsidR="00B166BB" w:rsidRPr="00B166BB">
        <w:rPr>
          <w:color w:val="000000"/>
          <w:sz w:val="28"/>
          <w:szCs w:val="28"/>
          <w:shd w:val="clear" w:color="auto" w:fill="FEFFFF"/>
        </w:rPr>
        <w:t xml:space="preserve"> Глава Администрации города), аппаратом Думы города и специалистами Думы города, а также иными субъектами правотворческой инициативы, установленными </w:t>
      </w:r>
      <w:r w:rsidR="00B166BB" w:rsidRPr="00B166BB">
        <w:rPr>
          <w:color w:val="000000"/>
          <w:w w:val="109"/>
          <w:sz w:val="28"/>
          <w:szCs w:val="28"/>
          <w:shd w:val="clear" w:color="auto" w:fill="FEFFFF"/>
        </w:rPr>
        <w:t>У</w:t>
      </w:r>
      <w:r w:rsidR="00B166BB" w:rsidRPr="00B166BB">
        <w:rPr>
          <w:color w:val="000000"/>
          <w:sz w:val="28"/>
          <w:szCs w:val="28"/>
          <w:shd w:val="clear" w:color="auto" w:fill="FEFFFF"/>
        </w:rPr>
        <w:t>ставом города.</w:t>
      </w:r>
    </w:p>
    <w:p w:rsidR="00B166BB" w:rsidRPr="00B166BB" w:rsidRDefault="00895143" w:rsidP="00895143">
      <w:pPr>
        <w:pStyle w:val="a5"/>
        <w:shd w:val="clear" w:color="auto" w:fill="FEFFFF"/>
        <w:ind w:left="4" w:right="4" w:firstLine="704"/>
        <w:jc w:val="both"/>
        <w:rPr>
          <w:color w:val="000000"/>
          <w:sz w:val="28"/>
          <w:szCs w:val="28"/>
          <w:shd w:val="clear" w:color="auto" w:fill="FEFFFF"/>
        </w:rPr>
      </w:pPr>
      <w:r>
        <w:rPr>
          <w:color w:val="000000"/>
          <w:sz w:val="28"/>
          <w:szCs w:val="28"/>
          <w:shd w:val="clear" w:color="auto" w:fill="FEFFFF"/>
        </w:rPr>
        <w:t>2.2.</w:t>
      </w:r>
      <w:r w:rsidR="00B166BB" w:rsidRPr="00B166BB">
        <w:rPr>
          <w:color w:val="000000"/>
          <w:sz w:val="28"/>
          <w:szCs w:val="28"/>
          <w:shd w:val="clear" w:color="auto" w:fill="FEFFFF"/>
        </w:rPr>
        <w:t>Субъекты правотворческой инициативы, вносящие проекты правовых актов Главы города, обеспечивают строгое соблюдение установленного порядка и требований экономической и правовой составляющих проектов документов и несут ответственность за качество и сроки их подготовки.</w:t>
      </w:r>
    </w:p>
    <w:p w:rsidR="00B166BB" w:rsidRPr="00B166BB" w:rsidRDefault="00895143" w:rsidP="00895143">
      <w:pPr>
        <w:pStyle w:val="a5"/>
        <w:shd w:val="clear" w:color="auto" w:fill="FEFFFF"/>
        <w:ind w:left="4" w:right="4" w:firstLine="704"/>
        <w:jc w:val="both"/>
        <w:rPr>
          <w:color w:val="000000"/>
          <w:sz w:val="28"/>
          <w:szCs w:val="28"/>
          <w:shd w:val="clear" w:color="auto" w:fill="FEFFFF"/>
        </w:rPr>
      </w:pPr>
      <w:r>
        <w:rPr>
          <w:color w:val="000000"/>
          <w:sz w:val="28"/>
          <w:szCs w:val="28"/>
          <w:shd w:val="clear" w:color="auto" w:fill="FEFFFF"/>
        </w:rPr>
        <w:t>2.3.</w:t>
      </w:r>
      <w:r w:rsidR="00B166BB" w:rsidRPr="00B166BB">
        <w:rPr>
          <w:color w:val="000000"/>
          <w:sz w:val="28"/>
          <w:szCs w:val="28"/>
          <w:shd w:val="clear" w:color="auto" w:fill="FEFFFF"/>
        </w:rPr>
        <w:t>Проекты правовых актов должны разрабатываться в соответствии с законодательством Российской Федерации, Ханты-Мансийского автономного округа – Югры, муниципальными правовыми актами города Ханты-Мансийска.</w:t>
      </w:r>
    </w:p>
    <w:p w:rsidR="00B166BB" w:rsidRPr="00B166BB" w:rsidRDefault="00895143" w:rsidP="00895143">
      <w:pPr>
        <w:pStyle w:val="a5"/>
        <w:shd w:val="clear" w:color="auto" w:fill="FEFFFF"/>
        <w:ind w:left="4" w:right="4" w:firstLine="704"/>
        <w:jc w:val="both"/>
        <w:rPr>
          <w:color w:val="000000"/>
          <w:sz w:val="28"/>
          <w:szCs w:val="28"/>
          <w:shd w:val="clear" w:color="auto" w:fill="FEFFFF"/>
        </w:rPr>
      </w:pPr>
      <w:r>
        <w:rPr>
          <w:color w:val="000000"/>
          <w:sz w:val="28"/>
          <w:szCs w:val="28"/>
          <w:shd w:val="clear" w:color="auto" w:fill="FEFFFF"/>
        </w:rPr>
        <w:t>2.4.</w:t>
      </w:r>
      <w:r w:rsidR="00B166BB" w:rsidRPr="00B166BB">
        <w:rPr>
          <w:color w:val="000000"/>
          <w:sz w:val="28"/>
          <w:szCs w:val="28"/>
          <w:shd w:val="clear" w:color="auto" w:fill="FEFFFF"/>
        </w:rPr>
        <w:t>Проекты правовых актов, вытекающие из осуществления Главой города полномочий представителя нанимателя (работодателя), оформляются в порядке, установленном действующим законодательством.</w:t>
      </w:r>
    </w:p>
    <w:p w:rsidR="00B166BB" w:rsidRPr="00B166BB" w:rsidRDefault="00895143" w:rsidP="00895143">
      <w:pPr>
        <w:pStyle w:val="a5"/>
        <w:shd w:val="clear" w:color="auto" w:fill="FEFFFF"/>
        <w:ind w:firstLine="561"/>
        <w:jc w:val="both"/>
        <w:rPr>
          <w:color w:val="000000"/>
          <w:sz w:val="28"/>
          <w:szCs w:val="28"/>
          <w:shd w:val="clear" w:color="auto" w:fill="FEFFFF"/>
        </w:rPr>
      </w:pPr>
      <w:r>
        <w:rPr>
          <w:color w:val="000000"/>
          <w:sz w:val="28"/>
          <w:szCs w:val="28"/>
          <w:shd w:val="clear" w:color="auto" w:fill="FEFFFF"/>
        </w:rPr>
        <w:t>2.5.</w:t>
      </w:r>
      <w:r w:rsidR="00B166BB" w:rsidRPr="00B166BB">
        <w:rPr>
          <w:color w:val="000000"/>
          <w:sz w:val="28"/>
          <w:szCs w:val="28"/>
          <w:shd w:val="clear" w:color="auto" w:fill="FEFFFF"/>
        </w:rPr>
        <w:t>Правовой акт подлежит оформлению в соответствии с правилами юридической техники и должен соответствовать следующим требованиям:</w:t>
      </w:r>
    </w:p>
    <w:p w:rsidR="00B166BB" w:rsidRPr="00B166BB" w:rsidRDefault="00B166BB" w:rsidP="00B166BB">
      <w:pPr>
        <w:pStyle w:val="a5"/>
        <w:shd w:val="clear" w:color="auto" w:fill="FEFFFF"/>
        <w:spacing w:before="4"/>
        <w:ind w:left="561" w:right="374" w:firstLine="6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>правильный выбор вида правового акта;</w:t>
      </w:r>
    </w:p>
    <w:p w:rsidR="00B166BB" w:rsidRPr="00B166BB" w:rsidRDefault="00B166BB" w:rsidP="00B166BB">
      <w:pPr>
        <w:pStyle w:val="a5"/>
        <w:shd w:val="clear" w:color="auto" w:fill="FEFFFF"/>
        <w:ind w:left="551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 xml:space="preserve">логически выстроенная структура; </w:t>
      </w:r>
    </w:p>
    <w:p w:rsidR="00B166BB" w:rsidRPr="00B166BB" w:rsidRDefault="00B166BB" w:rsidP="00B166BB">
      <w:pPr>
        <w:pStyle w:val="a5"/>
        <w:shd w:val="clear" w:color="auto" w:fill="FEFFFF"/>
        <w:ind w:left="551"/>
        <w:jc w:val="both"/>
        <w:rPr>
          <w:color w:val="000000"/>
          <w:sz w:val="28"/>
          <w:szCs w:val="28"/>
          <w:shd w:val="clear" w:color="auto" w:fill="FEFFFF"/>
        </w:rPr>
      </w:pPr>
      <w:proofErr w:type="gramStart"/>
      <w:r w:rsidRPr="00B166BB">
        <w:rPr>
          <w:color w:val="000000"/>
          <w:sz w:val="28"/>
          <w:szCs w:val="28"/>
          <w:shd w:val="clear" w:color="auto" w:fill="FEFFFF"/>
        </w:rPr>
        <w:t xml:space="preserve">единство и общепризнанность терминов (один и тот же термин должен </w:t>
      </w:r>
      <w:proofErr w:type="gramEnd"/>
    </w:p>
    <w:p w:rsidR="00B166BB" w:rsidRPr="00B166BB" w:rsidRDefault="00B166BB" w:rsidP="00B166BB">
      <w:pPr>
        <w:pStyle w:val="a5"/>
        <w:shd w:val="clear" w:color="auto" w:fill="FEFFFF"/>
        <w:ind w:left="13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 xml:space="preserve">употребляться в одном и том же значении). </w:t>
      </w:r>
    </w:p>
    <w:p w:rsidR="00B166BB" w:rsidRPr="00B166BB" w:rsidRDefault="00895143" w:rsidP="00895143">
      <w:pPr>
        <w:pStyle w:val="a5"/>
        <w:shd w:val="clear" w:color="auto" w:fill="FEFFFF"/>
        <w:ind w:firstLine="551"/>
        <w:jc w:val="both"/>
        <w:rPr>
          <w:color w:val="000000"/>
          <w:sz w:val="28"/>
          <w:szCs w:val="28"/>
          <w:shd w:val="clear" w:color="auto" w:fill="FEFFFF"/>
        </w:rPr>
      </w:pPr>
      <w:r>
        <w:rPr>
          <w:color w:val="000000"/>
          <w:sz w:val="28"/>
          <w:szCs w:val="28"/>
          <w:shd w:val="clear" w:color="auto" w:fill="FEFFFF"/>
        </w:rPr>
        <w:t>2.6.</w:t>
      </w:r>
      <w:r w:rsidR="00B166BB" w:rsidRPr="00B166BB">
        <w:rPr>
          <w:color w:val="000000"/>
          <w:sz w:val="28"/>
          <w:szCs w:val="28"/>
          <w:shd w:val="clear" w:color="auto" w:fill="FEFFFF"/>
        </w:rPr>
        <w:t xml:space="preserve">Механизм принятия правовых актов включает в себя следующие стадии: </w:t>
      </w:r>
    </w:p>
    <w:p w:rsidR="00B166BB" w:rsidRPr="00B166BB" w:rsidRDefault="00B166BB" w:rsidP="00B166BB">
      <w:pPr>
        <w:pStyle w:val="a5"/>
        <w:shd w:val="clear" w:color="auto" w:fill="FEFFFF"/>
        <w:ind w:left="551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 xml:space="preserve">обоснование необходимости подготовки проекта правового акта; </w:t>
      </w:r>
    </w:p>
    <w:p w:rsidR="00B166BB" w:rsidRPr="00B166BB" w:rsidRDefault="00B166BB" w:rsidP="00B166BB">
      <w:pPr>
        <w:pStyle w:val="a5"/>
        <w:shd w:val="clear" w:color="auto" w:fill="FEFFFF"/>
        <w:ind w:left="4" w:right="4" w:firstLine="552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>определение лицами, указанными в пункте 2.1 Положения, должностного лица или лиц, которым поручается подготовка проекта правового акта, срока его подготовки;</w:t>
      </w:r>
    </w:p>
    <w:p w:rsidR="00B166BB" w:rsidRPr="00B166BB" w:rsidRDefault="00B166BB" w:rsidP="00B166BB">
      <w:pPr>
        <w:pStyle w:val="a5"/>
        <w:shd w:val="clear" w:color="auto" w:fill="FEFFFF"/>
        <w:ind w:left="552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>подготовка проекта правового акта;</w:t>
      </w:r>
    </w:p>
    <w:p w:rsidR="00B166BB" w:rsidRPr="00B166BB" w:rsidRDefault="00B166BB" w:rsidP="00B166BB">
      <w:pPr>
        <w:pStyle w:val="a5"/>
        <w:shd w:val="clear" w:color="auto" w:fill="FEFFFF"/>
        <w:ind w:left="552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 xml:space="preserve">представление проекта правового акта для согласования; </w:t>
      </w:r>
    </w:p>
    <w:p w:rsidR="00B166BB" w:rsidRPr="00B166BB" w:rsidRDefault="00B166BB" w:rsidP="00B166BB">
      <w:pPr>
        <w:pStyle w:val="a5"/>
        <w:shd w:val="clear" w:color="auto" w:fill="FEFFFF"/>
        <w:ind w:firstLine="552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>доработка проекта правового акта в случае получения заключения с замечаниями либо по результатам антикоррупционной экспертизы;</w:t>
      </w:r>
    </w:p>
    <w:p w:rsidR="00B166BB" w:rsidRPr="00B166BB" w:rsidRDefault="00B166BB" w:rsidP="00B166BB">
      <w:pPr>
        <w:pStyle w:val="a5"/>
        <w:shd w:val="clear" w:color="auto" w:fill="FEFFFF"/>
        <w:ind w:left="552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 xml:space="preserve">согласование доработанного проекта правового акта; </w:t>
      </w:r>
    </w:p>
    <w:p w:rsidR="00B166BB" w:rsidRPr="00B166BB" w:rsidRDefault="00B166BB" w:rsidP="00B166BB">
      <w:pPr>
        <w:pStyle w:val="a5"/>
        <w:shd w:val="clear" w:color="auto" w:fill="FEFFFF"/>
        <w:ind w:left="552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 xml:space="preserve">представление согласованного проекта правового акта на подпись </w:t>
      </w:r>
    </w:p>
    <w:p w:rsidR="00B166BB" w:rsidRPr="00B166BB" w:rsidRDefault="00B166BB" w:rsidP="00B166BB">
      <w:pPr>
        <w:pStyle w:val="a5"/>
        <w:shd w:val="clear" w:color="auto" w:fill="FEFFFF"/>
        <w:ind w:left="4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 xml:space="preserve">Главе города; </w:t>
      </w:r>
    </w:p>
    <w:p w:rsidR="00B166BB" w:rsidRPr="00B166BB" w:rsidRDefault="00B166BB" w:rsidP="00B166BB">
      <w:pPr>
        <w:pStyle w:val="a5"/>
        <w:shd w:val="clear" w:color="auto" w:fill="FEFFFF"/>
        <w:ind w:left="552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>подписание правового акта Главой города;</w:t>
      </w:r>
    </w:p>
    <w:p w:rsidR="00B166BB" w:rsidRPr="00B166BB" w:rsidRDefault="00B166BB" w:rsidP="00B166BB">
      <w:pPr>
        <w:pStyle w:val="a5"/>
        <w:shd w:val="clear" w:color="auto" w:fill="FEFFFF"/>
        <w:ind w:left="9" w:right="19" w:firstLine="558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>опубликование (обнародование) правового акта в случаях, предусмотренных действующим законодательством, Уставом города, самим правовым актом.</w:t>
      </w:r>
    </w:p>
    <w:p w:rsidR="00B166BB" w:rsidRPr="00B166BB" w:rsidRDefault="00895143" w:rsidP="00C8558D">
      <w:pPr>
        <w:pStyle w:val="a5"/>
        <w:shd w:val="clear" w:color="auto" w:fill="FEFFFF"/>
        <w:ind w:left="4" w:right="4" w:firstLine="563"/>
        <w:jc w:val="both"/>
        <w:rPr>
          <w:color w:val="000000"/>
          <w:sz w:val="28"/>
          <w:szCs w:val="28"/>
          <w:shd w:val="clear" w:color="auto" w:fill="FEFFFF"/>
        </w:rPr>
      </w:pPr>
      <w:proofErr w:type="gramStart"/>
      <w:r>
        <w:rPr>
          <w:color w:val="000000"/>
          <w:sz w:val="28"/>
          <w:szCs w:val="28"/>
          <w:shd w:val="clear" w:color="auto" w:fill="FEFFFF"/>
        </w:rPr>
        <w:t>2.7.</w:t>
      </w:r>
      <w:r w:rsidR="00B166BB" w:rsidRPr="00B166BB">
        <w:rPr>
          <w:color w:val="000000"/>
          <w:sz w:val="28"/>
          <w:szCs w:val="28"/>
          <w:shd w:val="clear" w:color="auto" w:fill="FEFFFF"/>
        </w:rPr>
        <w:t>В правовом акте должны быть указаны конкретные виды, объемы работ, сроки исполнения и исполнители, предложения должны быть реальными и конкретными, обеспеченными достаточными материальными и финансовыми средствами.</w:t>
      </w:r>
      <w:proofErr w:type="gramEnd"/>
    </w:p>
    <w:p w:rsidR="00B166BB" w:rsidRPr="00B166BB" w:rsidRDefault="00B166BB" w:rsidP="00C8558D">
      <w:pPr>
        <w:pStyle w:val="a5"/>
        <w:shd w:val="clear" w:color="auto" w:fill="FEFFFF"/>
        <w:ind w:firstLine="567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 xml:space="preserve">Распорядительная часть акта излагается в повелительной форме. </w:t>
      </w:r>
    </w:p>
    <w:p w:rsidR="00B166BB" w:rsidRPr="00B166BB" w:rsidRDefault="00B166BB" w:rsidP="00B166BB">
      <w:pPr>
        <w:pStyle w:val="a5"/>
        <w:shd w:val="clear" w:color="auto" w:fill="FEFFFF"/>
        <w:ind w:left="14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>Отдельный пункт, как правило, объединяет действия одного характера и может относиться к нескольким исполнителям, подпункт определяет отдельные конкретные действия.</w:t>
      </w:r>
    </w:p>
    <w:p w:rsidR="00B166BB" w:rsidRPr="00B166BB" w:rsidRDefault="00B166BB" w:rsidP="001936B4">
      <w:pPr>
        <w:pStyle w:val="a5"/>
        <w:shd w:val="clear" w:color="auto" w:fill="FEFFFF"/>
        <w:ind w:firstLine="623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lastRenderedPageBreak/>
        <w:t xml:space="preserve">В </w:t>
      </w:r>
      <w:proofErr w:type="gramStart"/>
      <w:r w:rsidRPr="00B166BB">
        <w:rPr>
          <w:color w:val="000000"/>
          <w:sz w:val="28"/>
          <w:szCs w:val="28"/>
          <w:shd w:val="clear" w:color="auto" w:fill="FEFFFF"/>
        </w:rPr>
        <w:t>качестве</w:t>
      </w:r>
      <w:proofErr w:type="gramEnd"/>
      <w:r w:rsidRPr="00B166BB">
        <w:rPr>
          <w:color w:val="000000"/>
          <w:sz w:val="28"/>
          <w:szCs w:val="28"/>
          <w:shd w:val="clear" w:color="auto" w:fill="FEFFFF"/>
        </w:rPr>
        <w:t xml:space="preserve"> исполнителей могут быть указаны структурные подразделения аппарата Думы города, органы Администрации города Ханты-Мансийска (далее</w:t>
      </w:r>
      <w:r w:rsidR="00AA7680">
        <w:rPr>
          <w:color w:val="000000"/>
          <w:sz w:val="28"/>
          <w:szCs w:val="28"/>
          <w:shd w:val="clear" w:color="auto" w:fill="FEFFFF"/>
        </w:rPr>
        <w:t xml:space="preserve"> -</w:t>
      </w:r>
      <w:r w:rsidRPr="00B166BB">
        <w:rPr>
          <w:color w:val="000000"/>
          <w:sz w:val="28"/>
          <w:szCs w:val="28"/>
          <w:shd w:val="clear" w:color="auto" w:fill="FEFFFF"/>
        </w:rPr>
        <w:t xml:space="preserve"> Администрация города), иные учреждения, организации, комиссии.</w:t>
      </w:r>
    </w:p>
    <w:p w:rsidR="00B166BB" w:rsidRPr="00B166BB" w:rsidRDefault="00B166BB" w:rsidP="00555C6A">
      <w:pPr>
        <w:pStyle w:val="a5"/>
        <w:shd w:val="clear" w:color="auto" w:fill="FEFFFF"/>
        <w:ind w:left="14" w:right="19" w:firstLine="609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>Должностное лицо может быть указано в качестве исполнителя только в случае, если ему предписано выполнение этого действия.</w:t>
      </w:r>
    </w:p>
    <w:p w:rsidR="00B166BB" w:rsidRPr="00B166BB" w:rsidRDefault="00B166BB" w:rsidP="00555C6A">
      <w:pPr>
        <w:pStyle w:val="a5"/>
        <w:shd w:val="clear" w:color="auto" w:fill="FEFFFF"/>
        <w:spacing w:before="9"/>
        <w:ind w:left="14" w:right="9" w:firstLine="609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 xml:space="preserve">Если поручение дается какому-либо структурному подразделению аппарата Думы города,  органу Администрации города, фамилия и инициалы руководителя указанного структурного подразделения либо органа  указываются в скобках в именительном падеже. </w:t>
      </w:r>
    </w:p>
    <w:p w:rsidR="00B166BB" w:rsidRPr="00B166BB" w:rsidRDefault="00B166BB" w:rsidP="00555C6A">
      <w:pPr>
        <w:pStyle w:val="a5"/>
        <w:shd w:val="clear" w:color="auto" w:fill="FEFFFF"/>
        <w:spacing w:before="9"/>
        <w:ind w:left="14" w:right="9" w:firstLine="542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 xml:space="preserve">Если же поручение дается непосредственно руководителю структурного подразделения аппарата Думы города, органа Администрации города, то фамилия и инициалы пишутся без скобок в дательном падеже. </w:t>
      </w:r>
    </w:p>
    <w:p w:rsidR="00B166BB" w:rsidRPr="00B166BB" w:rsidRDefault="00B166BB" w:rsidP="001936B4">
      <w:pPr>
        <w:pStyle w:val="a5"/>
        <w:shd w:val="clear" w:color="auto" w:fill="FEFFFF"/>
        <w:ind w:left="4" w:right="4" w:firstLine="552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 xml:space="preserve">В </w:t>
      </w:r>
      <w:proofErr w:type="gramStart"/>
      <w:r w:rsidRPr="00B166BB">
        <w:rPr>
          <w:color w:val="000000"/>
          <w:sz w:val="28"/>
          <w:szCs w:val="28"/>
          <w:shd w:val="clear" w:color="auto" w:fill="FEFFFF"/>
        </w:rPr>
        <w:t>случаях</w:t>
      </w:r>
      <w:proofErr w:type="gramEnd"/>
      <w:r w:rsidRPr="00B166BB">
        <w:rPr>
          <w:color w:val="000000"/>
          <w:sz w:val="28"/>
          <w:szCs w:val="28"/>
          <w:shd w:val="clear" w:color="auto" w:fill="FEFFFF"/>
        </w:rPr>
        <w:t xml:space="preserve"> необходимости правовые акты могут содержать пункт о возложении контроля их исполнения на конкретных должностных лиц и о сроках представления отчета об исполнении поручения, установленного правовым актом, в организационное управление аппарата Думы города. </w:t>
      </w:r>
    </w:p>
    <w:p w:rsidR="00B166BB" w:rsidRPr="00B166BB" w:rsidRDefault="00555C6A" w:rsidP="00555C6A">
      <w:pPr>
        <w:pStyle w:val="a5"/>
        <w:shd w:val="clear" w:color="auto" w:fill="FEFFFF"/>
        <w:ind w:left="4" w:right="4" w:firstLine="557"/>
        <w:jc w:val="both"/>
        <w:rPr>
          <w:color w:val="000000"/>
          <w:sz w:val="28"/>
          <w:szCs w:val="28"/>
          <w:shd w:val="clear" w:color="auto" w:fill="FEFFFF"/>
        </w:rPr>
      </w:pPr>
      <w:r>
        <w:rPr>
          <w:color w:val="000000"/>
          <w:sz w:val="28"/>
          <w:szCs w:val="28"/>
          <w:shd w:val="clear" w:color="auto" w:fill="FEFFFF"/>
        </w:rPr>
        <w:t>2.8.</w:t>
      </w:r>
      <w:r w:rsidR="00B166BB" w:rsidRPr="00B166BB">
        <w:rPr>
          <w:color w:val="000000"/>
          <w:sz w:val="28"/>
          <w:szCs w:val="28"/>
          <w:shd w:val="clear" w:color="auto" w:fill="FEFFFF"/>
        </w:rPr>
        <w:t xml:space="preserve">Если в правовом акте предусматривается отмена правового акта, принятого ранее, либо признание его утратившим силу, то указываются дата, номер, название отменяемого акта либо акта, признаваемого утратившим силу. </w:t>
      </w:r>
    </w:p>
    <w:p w:rsidR="00B166BB" w:rsidRPr="00B166BB" w:rsidRDefault="00B166BB" w:rsidP="00555C6A">
      <w:pPr>
        <w:pStyle w:val="a5"/>
        <w:shd w:val="clear" w:color="auto" w:fill="FEFFFF"/>
        <w:ind w:left="24" w:right="9" w:firstLine="537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>Если в правовом акте предусмотрено обращение в вышестоящие  либо иные органы государственной власти либо местного самоуправления, то к нему прилагается проект соответствующего письма, подготовленный органом или лицом, разработавшим проект правового акта.</w:t>
      </w:r>
    </w:p>
    <w:p w:rsidR="00B166BB" w:rsidRPr="00B166BB" w:rsidRDefault="00555C6A" w:rsidP="00555C6A">
      <w:pPr>
        <w:pStyle w:val="a5"/>
        <w:shd w:val="clear" w:color="auto" w:fill="FEFFFF"/>
        <w:ind w:left="24" w:right="9" w:firstLine="532"/>
        <w:jc w:val="both"/>
        <w:rPr>
          <w:color w:val="000000"/>
          <w:sz w:val="28"/>
          <w:szCs w:val="28"/>
          <w:shd w:val="clear" w:color="auto" w:fill="FEFFFF"/>
        </w:rPr>
      </w:pPr>
      <w:r>
        <w:rPr>
          <w:color w:val="000000"/>
          <w:sz w:val="28"/>
          <w:szCs w:val="28"/>
          <w:shd w:val="clear" w:color="auto" w:fill="FEFFFF"/>
        </w:rPr>
        <w:t>2.9.</w:t>
      </w:r>
      <w:r w:rsidR="00B166BB" w:rsidRPr="00B166BB">
        <w:rPr>
          <w:color w:val="000000"/>
          <w:sz w:val="28"/>
          <w:szCs w:val="28"/>
          <w:shd w:val="clear" w:color="auto" w:fill="FEFFFF"/>
        </w:rPr>
        <w:t>Правовые акты Главы города оформляются на бланках установленного образца для постановлений либо распоряжений Главы города.</w:t>
      </w:r>
    </w:p>
    <w:p w:rsidR="00B166BB" w:rsidRPr="00B166BB" w:rsidRDefault="00555C6A" w:rsidP="00555C6A">
      <w:pPr>
        <w:pStyle w:val="a5"/>
        <w:shd w:val="clear" w:color="auto" w:fill="FEFFFF"/>
        <w:spacing w:before="4"/>
        <w:ind w:left="19" w:right="24" w:firstLine="537"/>
        <w:jc w:val="both"/>
        <w:rPr>
          <w:color w:val="000000"/>
          <w:sz w:val="28"/>
          <w:szCs w:val="28"/>
          <w:shd w:val="clear" w:color="auto" w:fill="FEFFFF"/>
        </w:rPr>
      </w:pPr>
      <w:r>
        <w:rPr>
          <w:color w:val="000000"/>
          <w:sz w:val="28"/>
          <w:szCs w:val="28"/>
          <w:shd w:val="clear" w:color="auto" w:fill="FEFFFF"/>
        </w:rPr>
        <w:t>2.10.</w:t>
      </w:r>
      <w:r w:rsidR="00B166BB" w:rsidRPr="00B166BB">
        <w:rPr>
          <w:color w:val="000000"/>
          <w:sz w:val="28"/>
          <w:szCs w:val="28"/>
          <w:shd w:val="clear" w:color="auto" w:fill="FEFFFF"/>
        </w:rPr>
        <w:t>Правовые акты должны иметь установленные реквизиты, четкую структуру и точно отвечать своему назначению. Реквизиты отделяются друг от друга одинарным междустрочным интервалом.</w:t>
      </w:r>
    </w:p>
    <w:p w:rsidR="00B166BB" w:rsidRPr="00B166BB" w:rsidRDefault="00555C6A" w:rsidP="00B166BB">
      <w:pPr>
        <w:pStyle w:val="a5"/>
        <w:shd w:val="clear" w:color="auto" w:fill="FEFFFF"/>
        <w:tabs>
          <w:tab w:val="left" w:pos="9214"/>
          <w:tab w:val="left" w:pos="9356"/>
        </w:tabs>
        <w:spacing w:before="4"/>
        <w:ind w:firstLine="556"/>
        <w:jc w:val="both"/>
        <w:rPr>
          <w:color w:val="000000"/>
          <w:sz w:val="28"/>
          <w:szCs w:val="28"/>
          <w:shd w:val="clear" w:color="auto" w:fill="FEFFFF"/>
        </w:rPr>
      </w:pPr>
      <w:r>
        <w:rPr>
          <w:color w:val="000000"/>
          <w:sz w:val="28"/>
          <w:szCs w:val="28"/>
          <w:shd w:val="clear" w:color="auto" w:fill="FEFFFF"/>
        </w:rPr>
        <w:t>2.11.</w:t>
      </w:r>
      <w:r w:rsidR="00B166BB" w:rsidRPr="00B166BB">
        <w:rPr>
          <w:color w:val="000000"/>
          <w:sz w:val="28"/>
          <w:szCs w:val="28"/>
          <w:shd w:val="clear" w:color="auto" w:fill="FEFFFF"/>
        </w:rPr>
        <w:t>Правовой акт должен содержать следующие реквизиты:</w:t>
      </w:r>
    </w:p>
    <w:p w:rsidR="00B166BB" w:rsidRPr="00B166BB" w:rsidRDefault="00555C6A" w:rsidP="00B166BB">
      <w:pPr>
        <w:pStyle w:val="a5"/>
        <w:shd w:val="clear" w:color="auto" w:fill="FEFFFF"/>
        <w:spacing w:before="4"/>
        <w:ind w:left="556" w:right="1641"/>
        <w:jc w:val="both"/>
        <w:rPr>
          <w:color w:val="000000"/>
          <w:sz w:val="28"/>
          <w:szCs w:val="28"/>
          <w:shd w:val="clear" w:color="auto" w:fill="FEFFFF"/>
        </w:rPr>
      </w:pPr>
      <w:r>
        <w:rPr>
          <w:color w:val="000000"/>
          <w:sz w:val="28"/>
          <w:szCs w:val="28"/>
          <w:shd w:val="clear" w:color="auto" w:fill="FEFFFF"/>
        </w:rPr>
        <w:t>2.11.1.</w:t>
      </w:r>
      <w:r w:rsidR="00B166BB" w:rsidRPr="00B166BB">
        <w:rPr>
          <w:color w:val="000000"/>
          <w:sz w:val="28"/>
          <w:szCs w:val="28"/>
          <w:shd w:val="clear" w:color="auto" w:fill="FEFFFF"/>
        </w:rPr>
        <w:t xml:space="preserve">Герб города Ханты-Мансийска. </w:t>
      </w:r>
    </w:p>
    <w:p w:rsidR="00B166BB" w:rsidRPr="00B166BB" w:rsidRDefault="00555C6A" w:rsidP="00B166BB">
      <w:pPr>
        <w:pStyle w:val="a5"/>
        <w:shd w:val="clear" w:color="auto" w:fill="FEFFFF"/>
        <w:spacing w:before="4"/>
        <w:ind w:left="19" w:right="24" w:firstLine="537"/>
        <w:jc w:val="both"/>
        <w:rPr>
          <w:color w:val="000000"/>
          <w:sz w:val="28"/>
          <w:szCs w:val="28"/>
          <w:shd w:val="clear" w:color="auto" w:fill="FEFFFF"/>
        </w:rPr>
      </w:pPr>
      <w:r>
        <w:rPr>
          <w:color w:val="000000"/>
          <w:sz w:val="28"/>
          <w:szCs w:val="28"/>
          <w:shd w:val="clear" w:color="auto" w:fill="FEFFFF"/>
        </w:rPr>
        <w:t>2.11.2.</w:t>
      </w:r>
      <w:r w:rsidR="00B166BB" w:rsidRPr="00B166BB">
        <w:rPr>
          <w:color w:val="000000"/>
          <w:sz w:val="28"/>
          <w:szCs w:val="28"/>
          <w:shd w:val="clear" w:color="auto" w:fill="FEFFFF"/>
        </w:rPr>
        <w:t xml:space="preserve">Наименование органа местного самоуправления (Глава города Ханты-Мансийска). </w:t>
      </w:r>
    </w:p>
    <w:p w:rsidR="00B166BB" w:rsidRPr="00B166BB" w:rsidRDefault="00B166BB" w:rsidP="00B166BB">
      <w:pPr>
        <w:pStyle w:val="a5"/>
        <w:shd w:val="clear" w:color="auto" w:fill="FEFFFF"/>
        <w:ind w:right="5" w:firstLine="567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>2.11.3. Наименование субъекта Российской Федерации (Ханты-Мансийский автономный округ – Югра).</w:t>
      </w:r>
    </w:p>
    <w:p w:rsidR="00B166BB" w:rsidRPr="00B166BB" w:rsidRDefault="00555C6A" w:rsidP="00B166BB">
      <w:pPr>
        <w:pStyle w:val="a5"/>
        <w:shd w:val="clear" w:color="auto" w:fill="FEFFFF"/>
        <w:ind w:firstLine="567"/>
        <w:jc w:val="both"/>
        <w:rPr>
          <w:color w:val="000000"/>
          <w:sz w:val="28"/>
          <w:szCs w:val="28"/>
          <w:shd w:val="clear" w:color="auto" w:fill="FEFFFF"/>
        </w:rPr>
      </w:pPr>
      <w:r>
        <w:rPr>
          <w:color w:val="000000"/>
          <w:sz w:val="28"/>
          <w:szCs w:val="28"/>
          <w:shd w:val="clear" w:color="auto" w:fill="FEFFFF"/>
        </w:rPr>
        <w:t>2.11.4.</w:t>
      </w:r>
      <w:r w:rsidR="00B166BB" w:rsidRPr="00B166BB">
        <w:rPr>
          <w:color w:val="000000"/>
          <w:sz w:val="28"/>
          <w:szCs w:val="28"/>
          <w:shd w:val="clear" w:color="auto" w:fill="FEFFFF"/>
        </w:rPr>
        <w:t xml:space="preserve">Наименование вида правового акта (постановление, распоряжение). </w:t>
      </w:r>
    </w:p>
    <w:p w:rsidR="00B166BB" w:rsidRPr="00B166BB" w:rsidRDefault="00555C6A" w:rsidP="00B166BB">
      <w:pPr>
        <w:pStyle w:val="a5"/>
        <w:shd w:val="clear" w:color="auto" w:fill="FEFFFF"/>
        <w:ind w:left="619" w:right="552" w:hanging="52"/>
        <w:jc w:val="both"/>
        <w:rPr>
          <w:color w:val="000000"/>
          <w:sz w:val="28"/>
          <w:szCs w:val="28"/>
          <w:shd w:val="clear" w:color="auto" w:fill="FEFFFF"/>
        </w:rPr>
      </w:pPr>
      <w:r>
        <w:rPr>
          <w:color w:val="000000"/>
          <w:sz w:val="28"/>
          <w:szCs w:val="28"/>
          <w:shd w:val="clear" w:color="auto" w:fill="FEFFFF"/>
        </w:rPr>
        <w:t>2.11.5.</w:t>
      </w:r>
      <w:r w:rsidR="00B166BB" w:rsidRPr="00B166BB">
        <w:rPr>
          <w:color w:val="000000"/>
          <w:sz w:val="28"/>
          <w:szCs w:val="28"/>
          <w:shd w:val="clear" w:color="auto" w:fill="FEFFFF"/>
        </w:rPr>
        <w:t>Дата и регистрационный номер правового акта.</w:t>
      </w:r>
    </w:p>
    <w:p w:rsidR="00555C6A" w:rsidRDefault="00555C6A" w:rsidP="00B166BB">
      <w:pPr>
        <w:pStyle w:val="a5"/>
        <w:shd w:val="clear" w:color="auto" w:fill="FEFFFF"/>
        <w:ind w:left="561" w:right="9"/>
        <w:jc w:val="both"/>
        <w:rPr>
          <w:color w:val="000000"/>
          <w:sz w:val="28"/>
          <w:szCs w:val="28"/>
          <w:shd w:val="clear" w:color="auto" w:fill="FEFFFF"/>
        </w:rPr>
      </w:pPr>
      <w:r>
        <w:rPr>
          <w:color w:val="000000"/>
          <w:sz w:val="28"/>
          <w:szCs w:val="28"/>
          <w:shd w:val="clear" w:color="auto" w:fill="FEFFFF"/>
        </w:rPr>
        <w:t>2.11.6.</w:t>
      </w:r>
      <w:r w:rsidR="00B166BB" w:rsidRPr="00B166BB">
        <w:rPr>
          <w:color w:val="000000"/>
          <w:sz w:val="28"/>
          <w:szCs w:val="28"/>
          <w:shd w:val="clear" w:color="auto" w:fill="FEFFFF"/>
        </w:rPr>
        <w:t>Заголовок, обозначающий п</w:t>
      </w:r>
      <w:r>
        <w:rPr>
          <w:color w:val="000000"/>
          <w:sz w:val="28"/>
          <w:szCs w:val="28"/>
          <w:shd w:val="clear" w:color="auto" w:fill="FEFFFF"/>
        </w:rPr>
        <w:t>редмет правового регулирования.</w:t>
      </w:r>
    </w:p>
    <w:p w:rsidR="00B166BB" w:rsidRPr="00B166BB" w:rsidRDefault="00B166BB" w:rsidP="00555C6A">
      <w:pPr>
        <w:pStyle w:val="a5"/>
        <w:shd w:val="clear" w:color="auto" w:fill="FEFFFF"/>
        <w:ind w:right="9" w:firstLine="561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>Заголовок располагается слева под датой регистрации, должен кратко и</w:t>
      </w:r>
    </w:p>
    <w:p w:rsidR="00B166BB" w:rsidRPr="00B166BB" w:rsidRDefault="00B166BB" w:rsidP="00B166BB">
      <w:pPr>
        <w:pStyle w:val="a5"/>
        <w:shd w:val="clear" w:color="auto" w:fill="FEFFFF"/>
        <w:ind w:left="14" w:right="5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>точно раскрывать содержание правового акта.</w:t>
      </w:r>
    </w:p>
    <w:p w:rsidR="00B166BB" w:rsidRPr="00B166BB" w:rsidRDefault="00B166BB" w:rsidP="00555C6A">
      <w:pPr>
        <w:pStyle w:val="a5"/>
        <w:shd w:val="clear" w:color="auto" w:fill="FEFFFF"/>
        <w:ind w:left="24" w:right="9" w:firstLine="542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>Заголовок может начинаться с отглагольных существительных в  предложном падеже (например, «Об отмене ... », «Об организации ... » и т.п.), пишется с прописной буквы, в кавычки не заключается, точка в конце заголовка не ставится.</w:t>
      </w:r>
    </w:p>
    <w:p w:rsidR="00B166BB" w:rsidRPr="00B166BB" w:rsidRDefault="00B166BB" w:rsidP="00555C6A">
      <w:pPr>
        <w:pStyle w:val="a5"/>
        <w:shd w:val="clear" w:color="auto" w:fill="FEFFFF"/>
        <w:ind w:right="86" w:firstLine="566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>Каждая строка заголовка должна содержать не более 28 печатных символов.</w:t>
      </w:r>
    </w:p>
    <w:p w:rsidR="00B166BB" w:rsidRPr="00B166BB" w:rsidRDefault="00555C6A" w:rsidP="00555C6A">
      <w:pPr>
        <w:pStyle w:val="a5"/>
        <w:shd w:val="clear" w:color="auto" w:fill="FEFFFF"/>
        <w:ind w:right="86" w:firstLine="566"/>
        <w:jc w:val="both"/>
        <w:rPr>
          <w:color w:val="000000"/>
          <w:sz w:val="28"/>
          <w:szCs w:val="28"/>
          <w:shd w:val="clear" w:color="auto" w:fill="FEFFFF"/>
        </w:rPr>
      </w:pPr>
      <w:r>
        <w:rPr>
          <w:color w:val="000000"/>
          <w:sz w:val="28"/>
          <w:szCs w:val="28"/>
          <w:shd w:val="clear" w:color="auto" w:fill="FEFFFF"/>
        </w:rPr>
        <w:lastRenderedPageBreak/>
        <w:t>2.11.7.</w:t>
      </w:r>
      <w:r w:rsidR="00B166BB" w:rsidRPr="00B166BB">
        <w:rPr>
          <w:color w:val="000000"/>
          <w:sz w:val="28"/>
          <w:szCs w:val="28"/>
          <w:shd w:val="clear" w:color="auto" w:fill="FEFFFF"/>
        </w:rPr>
        <w:t>Те</w:t>
      </w:r>
      <w:proofErr w:type="gramStart"/>
      <w:r w:rsidR="00B166BB" w:rsidRPr="00B166BB">
        <w:rPr>
          <w:color w:val="000000"/>
          <w:sz w:val="28"/>
          <w:szCs w:val="28"/>
          <w:shd w:val="clear" w:color="auto" w:fill="FEFFFF"/>
        </w:rPr>
        <w:t>кст пр</w:t>
      </w:r>
      <w:proofErr w:type="gramEnd"/>
      <w:r w:rsidR="00B166BB" w:rsidRPr="00B166BB">
        <w:rPr>
          <w:color w:val="000000"/>
          <w:sz w:val="28"/>
          <w:szCs w:val="28"/>
          <w:shd w:val="clear" w:color="auto" w:fill="FEFFFF"/>
        </w:rPr>
        <w:t>авового акта.</w:t>
      </w:r>
    </w:p>
    <w:p w:rsidR="00B166BB" w:rsidRPr="00B166BB" w:rsidRDefault="00555C6A" w:rsidP="00555C6A">
      <w:pPr>
        <w:pStyle w:val="a5"/>
        <w:shd w:val="clear" w:color="auto" w:fill="FEFFFF"/>
        <w:ind w:left="24" w:right="9" w:firstLine="537"/>
        <w:jc w:val="both"/>
        <w:rPr>
          <w:color w:val="000000"/>
          <w:sz w:val="28"/>
          <w:szCs w:val="28"/>
          <w:shd w:val="clear" w:color="auto" w:fill="FEFFFF"/>
        </w:rPr>
      </w:pPr>
      <w:r>
        <w:rPr>
          <w:color w:val="000000"/>
          <w:sz w:val="28"/>
          <w:szCs w:val="28"/>
          <w:shd w:val="clear" w:color="auto" w:fill="FEFFFF"/>
        </w:rPr>
        <w:t>Те</w:t>
      </w:r>
      <w:proofErr w:type="gramStart"/>
      <w:r>
        <w:rPr>
          <w:color w:val="000000"/>
          <w:sz w:val="28"/>
          <w:szCs w:val="28"/>
          <w:shd w:val="clear" w:color="auto" w:fill="FEFFFF"/>
        </w:rPr>
        <w:t xml:space="preserve">кст </w:t>
      </w:r>
      <w:r w:rsidR="00B166BB" w:rsidRPr="00B166BB">
        <w:rPr>
          <w:color w:val="000000"/>
          <w:sz w:val="28"/>
          <w:szCs w:val="28"/>
          <w:shd w:val="clear" w:color="auto" w:fill="FEFFFF"/>
        </w:rPr>
        <w:t>пр</w:t>
      </w:r>
      <w:proofErr w:type="gramEnd"/>
      <w:r w:rsidR="00B166BB" w:rsidRPr="00B166BB">
        <w:rPr>
          <w:color w:val="000000"/>
          <w:sz w:val="28"/>
          <w:szCs w:val="28"/>
          <w:shd w:val="clear" w:color="auto" w:fill="FEFFFF"/>
        </w:rPr>
        <w:t>авового акта должен быть ясным, кратким, обоснованным, обеспечивающим точное и однозначное восприятие изложенной в нем информации, тщательно отредактирован в соответствии с правилами современного русского литературного языка.</w:t>
      </w:r>
    </w:p>
    <w:p w:rsidR="00B166BB" w:rsidRPr="00B166BB" w:rsidRDefault="00B166BB" w:rsidP="00555C6A">
      <w:pPr>
        <w:pStyle w:val="a5"/>
        <w:shd w:val="clear" w:color="auto" w:fill="FEFFFF"/>
        <w:ind w:right="9" w:firstLine="556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>Не допускается наличие рукописных исправлений, зачеркиваний и вставок, употребление сокращенных слов, кроме общепринятых наименований.</w:t>
      </w:r>
    </w:p>
    <w:p w:rsidR="00B166BB" w:rsidRPr="00B166BB" w:rsidRDefault="00B166BB" w:rsidP="00B166BB">
      <w:pPr>
        <w:pStyle w:val="a5"/>
        <w:shd w:val="clear" w:color="auto" w:fill="FEFFFF"/>
        <w:spacing w:before="4"/>
        <w:ind w:left="19" w:right="24" w:firstLine="537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>Текстовая часть может подразделяться на констатирующую (преамбулу) и постановляющую части (в распоряжении - распорядительную часть).</w:t>
      </w:r>
    </w:p>
    <w:p w:rsidR="00B166BB" w:rsidRPr="00B166BB" w:rsidRDefault="00B166BB" w:rsidP="00B166BB">
      <w:pPr>
        <w:pStyle w:val="a5"/>
        <w:shd w:val="clear" w:color="auto" w:fill="FEFFFF"/>
        <w:ind w:left="24" w:right="9" w:firstLine="537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>Проект правового акта, подготовленный во исполнение закона или иных правовых актов, должен содержать ссылку на соответствующий правовой акт с указанием его реквизитов: даты, номера, наименования документа и начинаться словами «В соответствии...», «В целях...» и т.п.</w:t>
      </w:r>
    </w:p>
    <w:p w:rsidR="00B166BB" w:rsidRPr="00B166BB" w:rsidRDefault="00B166BB" w:rsidP="00B166BB">
      <w:pPr>
        <w:pStyle w:val="a5"/>
        <w:shd w:val="clear" w:color="auto" w:fill="FEFFFF"/>
        <w:ind w:left="561" w:right="9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 xml:space="preserve">В </w:t>
      </w:r>
      <w:proofErr w:type="gramStart"/>
      <w:r w:rsidRPr="00B166BB">
        <w:rPr>
          <w:color w:val="000000"/>
          <w:sz w:val="28"/>
          <w:szCs w:val="28"/>
          <w:shd w:val="clear" w:color="auto" w:fill="FEFFFF"/>
        </w:rPr>
        <w:t>распоряжениях</w:t>
      </w:r>
      <w:proofErr w:type="gramEnd"/>
      <w:r w:rsidRPr="00B166BB">
        <w:rPr>
          <w:color w:val="000000"/>
          <w:sz w:val="28"/>
          <w:szCs w:val="28"/>
          <w:shd w:val="clear" w:color="auto" w:fill="FEFFFF"/>
        </w:rPr>
        <w:t xml:space="preserve"> преамбула может отсутствовать.</w:t>
      </w:r>
    </w:p>
    <w:p w:rsidR="00B166BB" w:rsidRPr="00B166BB" w:rsidRDefault="00B166BB" w:rsidP="00B166BB">
      <w:pPr>
        <w:pStyle w:val="a5"/>
        <w:shd w:val="clear" w:color="auto" w:fill="FEFFFF"/>
        <w:ind w:left="9" w:right="34" w:firstLine="537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>Если правовой акт издается не во исполнение каких-либо правовых актов, то к представляемому проекту должен прилагаться документ, на основании которого принимается данный  правовой акт (служебная записка, пояснительная записка и т.п.).</w:t>
      </w:r>
    </w:p>
    <w:p w:rsidR="00B166BB" w:rsidRPr="00B166BB" w:rsidRDefault="00B166BB" w:rsidP="00B166BB">
      <w:pPr>
        <w:pStyle w:val="a5"/>
        <w:shd w:val="clear" w:color="auto" w:fill="FEFFFF"/>
        <w:ind w:left="14" w:right="5" w:firstLine="537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 xml:space="preserve">В постановляющей части должны содержаться конкретные поручения, механизм реализации устанавливаемых правовым актом норм и поручений, сроки их исполнения, поручения о контроле исполнения. </w:t>
      </w:r>
    </w:p>
    <w:p w:rsidR="00B166BB" w:rsidRPr="00B166BB" w:rsidRDefault="00B166BB" w:rsidP="00B166BB">
      <w:pPr>
        <w:pStyle w:val="a5"/>
        <w:shd w:val="clear" w:color="auto" w:fill="FEFFFF"/>
        <w:ind w:left="14" w:right="5" w:firstLine="537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 xml:space="preserve">В </w:t>
      </w:r>
      <w:proofErr w:type="gramStart"/>
      <w:r w:rsidRPr="00B166BB">
        <w:rPr>
          <w:color w:val="000000"/>
          <w:sz w:val="28"/>
          <w:szCs w:val="28"/>
          <w:shd w:val="clear" w:color="auto" w:fill="FEFFFF"/>
        </w:rPr>
        <w:t>случае</w:t>
      </w:r>
      <w:proofErr w:type="gramEnd"/>
      <w:r w:rsidRPr="00B166BB">
        <w:rPr>
          <w:color w:val="000000"/>
          <w:sz w:val="28"/>
          <w:szCs w:val="28"/>
          <w:shd w:val="clear" w:color="auto" w:fill="FEFFFF"/>
        </w:rPr>
        <w:t xml:space="preserve"> необходимости в проекте могут быть определены порядок и сроки вступления в силу правового акта и сделаны указания о его официальном опубликовании. </w:t>
      </w:r>
    </w:p>
    <w:p w:rsidR="00B166BB" w:rsidRPr="00B166BB" w:rsidRDefault="00B166BB" w:rsidP="00B166BB">
      <w:pPr>
        <w:pStyle w:val="a5"/>
        <w:shd w:val="clear" w:color="auto" w:fill="FEFFFF"/>
        <w:ind w:left="14" w:right="5" w:firstLine="537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 xml:space="preserve">К проектам правовых актов о внесении изменений в ранее принятые правовые акты или о признании их утратившими силу должны быть приложены копии этих правовых актов. </w:t>
      </w:r>
    </w:p>
    <w:p w:rsidR="00B166BB" w:rsidRPr="00B166BB" w:rsidRDefault="00B166BB" w:rsidP="00B166BB">
      <w:pPr>
        <w:pStyle w:val="a5"/>
        <w:shd w:val="clear" w:color="auto" w:fill="FEFFFF"/>
        <w:ind w:left="9" w:right="14" w:firstLine="537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>Пункты в тексте нумеруются арабскими цифрами с точкой и заголовков не имеют.</w:t>
      </w:r>
    </w:p>
    <w:p w:rsidR="00B166BB" w:rsidRPr="00B166BB" w:rsidRDefault="00B166BB" w:rsidP="00B166BB">
      <w:pPr>
        <w:pStyle w:val="a5"/>
        <w:shd w:val="clear" w:color="auto" w:fill="FEFFFF"/>
        <w:ind w:left="14" w:right="5" w:firstLine="537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 xml:space="preserve">В </w:t>
      </w:r>
      <w:proofErr w:type="gramStart"/>
      <w:r w:rsidRPr="00B166BB">
        <w:rPr>
          <w:color w:val="000000"/>
          <w:sz w:val="28"/>
          <w:szCs w:val="28"/>
          <w:shd w:val="clear" w:color="auto" w:fill="FEFFFF"/>
        </w:rPr>
        <w:t>текстах</w:t>
      </w:r>
      <w:proofErr w:type="gramEnd"/>
      <w:r w:rsidRPr="00B166BB">
        <w:rPr>
          <w:color w:val="000000"/>
          <w:sz w:val="28"/>
          <w:szCs w:val="28"/>
          <w:shd w:val="clear" w:color="auto" w:fill="FEFFFF"/>
        </w:rPr>
        <w:t xml:space="preserve"> правовых актов необходимо использовать полные наименования органов власти, предприятий, учреждений, организаций, должностей упоминаемых лиц. </w:t>
      </w:r>
    </w:p>
    <w:p w:rsidR="00B166BB" w:rsidRPr="00B166BB" w:rsidRDefault="00B166BB" w:rsidP="00B166BB">
      <w:pPr>
        <w:pStyle w:val="a5"/>
        <w:shd w:val="clear" w:color="auto" w:fill="FEFFFF"/>
        <w:ind w:left="9" w:right="14" w:firstLine="537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 xml:space="preserve">При наличии приложений к правовым актам в тексте на них обязательно делается ссылка. </w:t>
      </w:r>
    </w:p>
    <w:p w:rsidR="009C4406" w:rsidRDefault="00B166BB" w:rsidP="009C4406">
      <w:pPr>
        <w:pStyle w:val="a5"/>
        <w:shd w:val="clear" w:color="auto" w:fill="FEFFFF"/>
        <w:ind w:left="14" w:right="5" w:firstLine="537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 xml:space="preserve">Текст документа должен быть написан шрифтом </w:t>
      </w:r>
      <w:proofErr w:type="spellStart"/>
      <w:r w:rsidRPr="00B166BB">
        <w:rPr>
          <w:color w:val="000000"/>
          <w:sz w:val="28"/>
          <w:szCs w:val="28"/>
          <w:shd w:val="clear" w:color="auto" w:fill="FEFFFF"/>
        </w:rPr>
        <w:t>Times</w:t>
      </w:r>
      <w:proofErr w:type="spellEnd"/>
      <w:r w:rsidRPr="00B166BB">
        <w:rPr>
          <w:color w:val="000000"/>
          <w:sz w:val="28"/>
          <w:szCs w:val="28"/>
          <w:shd w:val="clear" w:color="auto" w:fill="FEFFFF"/>
        </w:rPr>
        <w:t xml:space="preserve"> </w:t>
      </w:r>
      <w:proofErr w:type="spellStart"/>
      <w:r w:rsidRPr="00B166BB">
        <w:rPr>
          <w:color w:val="000000"/>
          <w:sz w:val="28"/>
          <w:szCs w:val="28"/>
          <w:shd w:val="clear" w:color="auto" w:fill="FEFFFF"/>
        </w:rPr>
        <w:t>New</w:t>
      </w:r>
      <w:proofErr w:type="spellEnd"/>
      <w:r w:rsidRPr="00B166BB">
        <w:rPr>
          <w:color w:val="000000"/>
          <w:sz w:val="28"/>
          <w:szCs w:val="28"/>
          <w:shd w:val="clear" w:color="auto" w:fill="FEFFFF"/>
        </w:rPr>
        <w:t xml:space="preserve"> </w:t>
      </w:r>
      <w:proofErr w:type="spellStart"/>
      <w:r w:rsidRPr="00B166BB">
        <w:rPr>
          <w:color w:val="000000"/>
          <w:sz w:val="28"/>
          <w:szCs w:val="28"/>
          <w:shd w:val="clear" w:color="auto" w:fill="FEFFFF"/>
        </w:rPr>
        <w:t>Roman</w:t>
      </w:r>
      <w:proofErr w:type="spellEnd"/>
      <w:r w:rsidRPr="00B166BB">
        <w:rPr>
          <w:color w:val="000000"/>
          <w:sz w:val="28"/>
          <w:szCs w:val="28"/>
          <w:shd w:val="clear" w:color="auto" w:fill="FEFFFF"/>
        </w:rPr>
        <w:t xml:space="preserve">, начертание - обычное, размер шрифта - 14 </w:t>
      </w:r>
      <w:proofErr w:type="spellStart"/>
      <w:r w:rsidRPr="00B166BB">
        <w:rPr>
          <w:color w:val="000000"/>
          <w:sz w:val="28"/>
          <w:szCs w:val="28"/>
          <w:shd w:val="clear" w:color="auto" w:fill="FEFFFF"/>
        </w:rPr>
        <w:t>пт</w:t>
      </w:r>
      <w:proofErr w:type="spellEnd"/>
      <w:r w:rsidRPr="00B166BB">
        <w:rPr>
          <w:color w:val="000000"/>
          <w:sz w:val="28"/>
          <w:szCs w:val="28"/>
          <w:shd w:val="clear" w:color="auto" w:fill="FEFFFF"/>
        </w:rPr>
        <w:t>, междустрочный интервал - одинарный.</w:t>
      </w:r>
    </w:p>
    <w:p w:rsidR="00B166BB" w:rsidRPr="00B166BB" w:rsidRDefault="00401153" w:rsidP="009C4406">
      <w:pPr>
        <w:pStyle w:val="a5"/>
        <w:shd w:val="clear" w:color="auto" w:fill="FEFFFF"/>
        <w:ind w:right="5" w:firstLine="551"/>
        <w:jc w:val="both"/>
        <w:rPr>
          <w:color w:val="000000"/>
          <w:sz w:val="28"/>
          <w:szCs w:val="28"/>
          <w:shd w:val="clear" w:color="auto" w:fill="FEFFFF"/>
        </w:rPr>
      </w:pPr>
      <w:r>
        <w:rPr>
          <w:color w:val="000000"/>
          <w:sz w:val="28"/>
          <w:szCs w:val="28"/>
          <w:shd w:val="clear" w:color="auto" w:fill="FEFFFF"/>
        </w:rPr>
        <w:t>2.11.8.</w:t>
      </w:r>
      <w:r w:rsidR="00B166BB" w:rsidRPr="00B166BB">
        <w:rPr>
          <w:color w:val="000000"/>
          <w:sz w:val="28"/>
          <w:szCs w:val="28"/>
          <w:shd w:val="clear" w:color="auto" w:fill="FEFFFF"/>
        </w:rPr>
        <w:t>Подпись Главы города, расшифровка подписи Главы города.</w:t>
      </w:r>
    </w:p>
    <w:p w:rsidR="00B166BB" w:rsidRPr="00B166BB" w:rsidRDefault="00401153" w:rsidP="009C4406">
      <w:pPr>
        <w:pStyle w:val="a5"/>
        <w:shd w:val="clear" w:color="auto" w:fill="FEFFFF"/>
        <w:spacing w:before="4"/>
        <w:ind w:right="773" w:firstLine="546"/>
        <w:jc w:val="both"/>
        <w:rPr>
          <w:color w:val="000000"/>
          <w:sz w:val="28"/>
          <w:szCs w:val="28"/>
          <w:shd w:val="clear" w:color="auto" w:fill="FEFFFF"/>
        </w:rPr>
      </w:pPr>
      <w:r>
        <w:rPr>
          <w:color w:val="000000"/>
          <w:sz w:val="28"/>
          <w:szCs w:val="28"/>
          <w:shd w:val="clear" w:color="auto" w:fill="FEFFFF"/>
        </w:rPr>
        <w:t>2.11.9.</w:t>
      </w:r>
      <w:r w:rsidR="00B166BB" w:rsidRPr="00B166BB">
        <w:rPr>
          <w:color w:val="000000"/>
          <w:sz w:val="28"/>
          <w:szCs w:val="28"/>
          <w:shd w:val="clear" w:color="auto" w:fill="FEFFFF"/>
        </w:rPr>
        <w:t>Приложения к правовому акту.</w:t>
      </w:r>
    </w:p>
    <w:p w:rsidR="00B166BB" w:rsidRPr="00B166BB" w:rsidRDefault="00B166BB" w:rsidP="00401153">
      <w:pPr>
        <w:pStyle w:val="a5"/>
        <w:shd w:val="clear" w:color="auto" w:fill="FEFFFF"/>
        <w:ind w:right="14" w:firstLine="546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>Приложения к правовому акту оформляются на отдельных листах бумаги.</w:t>
      </w:r>
    </w:p>
    <w:p w:rsidR="00B166BB" w:rsidRPr="00B166BB" w:rsidRDefault="00B166BB" w:rsidP="00B166BB">
      <w:pPr>
        <w:pStyle w:val="a5"/>
        <w:shd w:val="clear" w:color="auto" w:fill="FEFFFF"/>
        <w:ind w:left="9" w:right="14" w:firstLine="537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 xml:space="preserve">В </w:t>
      </w:r>
      <w:proofErr w:type="gramStart"/>
      <w:r w:rsidRPr="00B166BB">
        <w:rPr>
          <w:color w:val="000000"/>
          <w:sz w:val="28"/>
          <w:szCs w:val="28"/>
          <w:shd w:val="clear" w:color="auto" w:fill="FEFFFF"/>
        </w:rPr>
        <w:t>приложениях</w:t>
      </w:r>
      <w:proofErr w:type="gramEnd"/>
      <w:r w:rsidRPr="00B166BB">
        <w:rPr>
          <w:color w:val="000000"/>
          <w:sz w:val="28"/>
          <w:szCs w:val="28"/>
          <w:shd w:val="clear" w:color="auto" w:fill="FEFFFF"/>
        </w:rPr>
        <w:t xml:space="preserve"> к правовому акту помещаются положения, перечни, списки, графики, таблицы, образцы документов и т.д.</w:t>
      </w:r>
    </w:p>
    <w:p w:rsidR="00B166BB" w:rsidRPr="00B166BB" w:rsidRDefault="00B166BB" w:rsidP="00B166BB">
      <w:pPr>
        <w:pStyle w:val="a5"/>
        <w:shd w:val="clear" w:color="auto" w:fill="FEFFFF"/>
        <w:ind w:left="552" w:right="5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>Приложения к правовым актам не подписываются.</w:t>
      </w:r>
    </w:p>
    <w:p w:rsidR="00B166BB" w:rsidRPr="00B166BB" w:rsidRDefault="00B166BB" w:rsidP="009C4406">
      <w:pPr>
        <w:pStyle w:val="a5"/>
        <w:shd w:val="clear" w:color="auto" w:fill="FEFFFF"/>
        <w:ind w:left="14" w:right="5" w:firstLine="537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 xml:space="preserve">Если в тексте правового акта имеется ссылка «согласно приложению к </w:t>
      </w:r>
      <w:r w:rsidRPr="00B166BB">
        <w:rPr>
          <w:color w:val="000000"/>
          <w:sz w:val="28"/>
          <w:szCs w:val="28"/>
          <w:shd w:val="clear" w:color="auto" w:fill="FEFFFF"/>
        </w:rPr>
        <w:lastRenderedPageBreak/>
        <w:t>настоящему постановлению/распоряжению», то на первой странице приложения в правом верхнем углу пишется слово Приложение, ниже указывается вид правового акта, к которому оно относится.</w:t>
      </w:r>
    </w:p>
    <w:p w:rsidR="00B166BB" w:rsidRPr="00B166BB" w:rsidRDefault="00B166BB" w:rsidP="00401153">
      <w:pPr>
        <w:pStyle w:val="a5"/>
        <w:shd w:val="clear" w:color="auto" w:fill="FEFFFF"/>
        <w:ind w:right="5" w:firstLine="551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>При наличии нескольких приложений они нумеруются.</w:t>
      </w:r>
    </w:p>
    <w:p w:rsidR="00B166BB" w:rsidRPr="00B166BB" w:rsidRDefault="00B166BB" w:rsidP="00B166BB">
      <w:pPr>
        <w:pStyle w:val="a5"/>
        <w:shd w:val="clear" w:color="auto" w:fill="FEFFFF"/>
        <w:ind w:left="14" w:right="5" w:firstLine="537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>Заголовок текста приложения центрируется относительно текста, первое слово заголовка приложения выделяется прописными буквами без разрядки (ПОЛОЖЕНИЕ, ПЕРЕЧЕНЬ, СПИСОК и т.д.).</w:t>
      </w:r>
    </w:p>
    <w:p w:rsidR="00B166BB" w:rsidRPr="00B166BB" w:rsidRDefault="00B166BB" w:rsidP="00401153">
      <w:pPr>
        <w:pStyle w:val="a5"/>
        <w:shd w:val="clear" w:color="auto" w:fill="FEFFFF"/>
        <w:ind w:left="14" w:right="5" w:firstLine="537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 xml:space="preserve">При наличии в тексте приложения нескольких разделов их заголовки печатаются с абзаца относительно границ текста. Точка в конце заголовка не </w:t>
      </w:r>
    </w:p>
    <w:p w:rsidR="00B166BB" w:rsidRPr="00B166BB" w:rsidRDefault="00B166BB" w:rsidP="00B166BB">
      <w:pPr>
        <w:pStyle w:val="a5"/>
        <w:shd w:val="clear" w:color="auto" w:fill="FEFFFF"/>
        <w:ind w:right="4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 xml:space="preserve">ставится. Допускается выделение заголовков разделов полужирным начертанием. </w:t>
      </w:r>
    </w:p>
    <w:p w:rsidR="00B166BB" w:rsidRPr="00B166BB" w:rsidRDefault="00B166BB" w:rsidP="00B166BB">
      <w:pPr>
        <w:pStyle w:val="a5"/>
        <w:shd w:val="clear" w:color="auto" w:fill="FEFFFF"/>
        <w:spacing w:before="4"/>
        <w:ind w:left="4" w:right="19" w:firstLine="547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>Те</w:t>
      </w:r>
      <w:proofErr w:type="gramStart"/>
      <w:r w:rsidRPr="00B166BB">
        <w:rPr>
          <w:color w:val="000000"/>
          <w:sz w:val="28"/>
          <w:szCs w:val="28"/>
          <w:shd w:val="clear" w:color="auto" w:fill="FEFFFF"/>
        </w:rPr>
        <w:t>кст пр</w:t>
      </w:r>
      <w:proofErr w:type="gramEnd"/>
      <w:r w:rsidRPr="00B166BB">
        <w:rPr>
          <w:color w:val="000000"/>
          <w:sz w:val="28"/>
          <w:szCs w:val="28"/>
          <w:shd w:val="clear" w:color="auto" w:fill="FEFFFF"/>
        </w:rPr>
        <w:t>иложения может иметь вид таблицы. Столбцы и строки таблицы должны иметь заголовки.</w:t>
      </w:r>
    </w:p>
    <w:p w:rsidR="00B166BB" w:rsidRPr="00B166BB" w:rsidRDefault="00B166BB" w:rsidP="00B166BB">
      <w:pPr>
        <w:pStyle w:val="a5"/>
        <w:shd w:val="clear" w:color="auto" w:fill="FEFFFF"/>
        <w:spacing w:before="4"/>
        <w:ind w:left="4" w:right="4" w:firstLine="547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 xml:space="preserve">В </w:t>
      </w:r>
      <w:proofErr w:type="gramStart"/>
      <w:r w:rsidRPr="00B166BB">
        <w:rPr>
          <w:color w:val="000000"/>
          <w:sz w:val="28"/>
          <w:szCs w:val="28"/>
          <w:shd w:val="clear" w:color="auto" w:fill="FEFFFF"/>
        </w:rPr>
        <w:t>положениях</w:t>
      </w:r>
      <w:proofErr w:type="gramEnd"/>
      <w:r w:rsidRPr="00B166BB">
        <w:rPr>
          <w:color w:val="000000"/>
          <w:sz w:val="28"/>
          <w:szCs w:val="28"/>
          <w:shd w:val="clear" w:color="auto" w:fill="FEFFFF"/>
        </w:rPr>
        <w:t xml:space="preserve">, программах и других подобных документах разделы, главы, пункты  нумеруются, как правило, арабскими цифрами. </w:t>
      </w:r>
    </w:p>
    <w:p w:rsidR="00B166BB" w:rsidRPr="00B166BB" w:rsidRDefault="00B166BB" w:rsidP="00401153">
      <w:pPr>
        <w:pStyle w:val="a5"/>
        <w:shd w:val="clear" w:color="auto" w:fill="FEFFFF"/>
        <w:ind w:firstLine="551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 xml:space="preserve">Главы нумеруются в пределах раздела. </w:t>
      </w:r>
    </w:p>
    <w:p w:rsidR="00B166BB" w:rsidRPr="00B166BB" w:rsidRDefault="00B166BB" w:rsidP="00B166BB">
      <w:pPr>
        <w:pStyle w:val="a5"/>
        <w:shd w:val="clear" w:color="auto" w:fill="FEFFFF"/>
        <w:spacing w:before="4"/>
        <w:ind w:left="4" w:right="19" w:firstLine="547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 xml:space="preserve">Номер главы должен состоять из номера раздела и номера главы, </w:t>
      </w:r>
      <w:proofErr w:type="gramStart"/>
      <w:r w:rsidRPr="00B166BB">
        <w:rPr>
          <w:color w:val="000000"/>
          <w:sz w:val="28"/>
          <w:szCs w:val="28"/>
          <w:shd w:val="clear" w:color="auto" w:fill="FEFFFF"/>
        </w:rPr>
        <w:t>разделенных</w:t>
      </w:r>
      <w:proofErr w:type="gramEnd"/>
      <w:r w:rsidRPr="00B166BB">
        <w:rPr>
          <w:color w:val="000000"/>
          <w:sz w:val="28"/>
          <w:szCs w:val="28"/>
          <w:shd w:val="clear" w:color="auto" w:fill="FEFFFF"/>
        </w:rPr>
        <w:t xml:space="preserve"> точкой (например, 1.2).</w:t>
      </w:r>
    </w:p>
    <w:p w:rsidR="00B166BB" w:rsidRPr="00B166BB" w:rsidRDefault="00B166BB" w:rsidP="00B166BB">
      <w:pPr>
        <w:pStyle w:val="a5"/>
        <w:shd w:val="clear" w:color="auto" w:fill="FEFFFF"/>
        <w:ind w:left="552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 xml:space="preserve">Номер пункта должен состоять из номера раздела, главы и пункта, </w:t>
      </w:r>
    </w:p>
    <w:p w:rsidR="00B166BB" w:rsidRPr="00B166BB" w:rsidRDefault="00B166BB" w:rsidP="00B166BB">
      <w:pPr>
        <w:pStyle w:val="a5"/>
        <w:shd w:val="clear" w:color="auto" w:fill="FEFFFF"/>
        <w:ind w:right="4"/>
        <w:jc w:val="both"/>
        <w:rPr>
          <w:color w:val="000000"/>
          <w:sz w:val="28"/>
          <w:szCs w:val="28"/>
          <w:shd w:val="clear" w:color="auto" w:fill="FEFFFF"/>
        </w:rPr>
      </w:pPr>
      <w:proofErr w:type="gramStart"/>
      <w:r w:rsidRPr="00B166BB">
        <w:rPr>
          <w:color w:val="000000"/>
          <w:sz w:val="28"/>
          <w:szCs w:val="28"/>
          <w:shd w:val="clear" w:color="auto" w:fill="FEFFFF"/>
        </w:rPr>
        <w:t>разделенных</w:t>
      </w:r>
      <w:proofErr w:type="gramEnd"/>
      <w:r w:rsidRPr="00B166BB">
        <w:rPr>
          <w:color w:val="000000"/>
          <w:sz w:val="28"/>
          <w:szCs w:val="28"/>
          <w:shd w:val="clear" w:color="auto" w:fill="FEFFFF"/>
        </w:rPr>
        <w:t xml:space="preserve"> точками (например, 2.3.1).</w:t>
      </w:r>
    </w:p>
    <w:p w:rsidR="00B166BB" w:rsidRPr="00B166BB" w:rsidRDefault="00B166BB" w:rsidP="00B166BB">
      <w:pPr>
        <w:pStyle w:val="a5"/>
        <w:shd w:val="clear" w:color="auto" w:fill="FEFFFF"/>
        <w:ind w:right="9" w:firstLine="552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>2.11.10. Лист согласования к проекту печатается на обороте последнего листа проекта правового акта и включает подписи должностных лиц, согласовывающих проект.</w:t>
      </w:r>
    </w:p>
    <w:p w:rsidR="00B166BB" w:rsidRPr="00B166BB" w:rsidRDefault="00401153" w:rsidP="00401153">
      <w:pPr>
        <w:pStyle w:val="a5"/>
        <w:shd w:val="clear" w:color="auto" w:fill="FEFFFF"/>
        <w:ind w:right="1670" w:firstLine="552"/>
        <w:jc w:val="both"/>
        <w:rPr>
          <w:color w:val="000000"/>
          <w:sz w:val="28"/>
          <w:szCs w:val="28"/>
          <w:shd w:val="clear" w:color="auto" w:fill="FEFFFF"/>
        </w:rPr>
      </w:pPr>
      <w:r>
        <w:rPr>
          <w:color w:val="000000"/>
          <w:sz w:val="28"/>
          <w:szCs w:val="28"/>
          <w:shd w:val="clear" w:color="auto" w:fill="FEFFFF"/>
        </w:rPr>
        <w:t>2.11.11.</w:t>
      </w:r>
      <w:r w:rsidR="00B166BB" w:rsidRPr="00B166BB">
        <w:rPr>
          <w:color w:val="000000"/>
          <w:sz w:val="28"/>
          <w:szCs w:val="28"/>
          <w:shd w:val="clear" w:color="auto" w:fill="FEFFFF"/>
        </w:rPr>
        <w:t xml:space="preserve">Лист рассылки </w:t>
      </w:r>
    </w:p>
    <w:p w:rsidR="00B166BB" w:rsidRPr="00B166BB" w:rsidRDefault="00B166BB" w:rsidP="00B166BB">
      <w:pPr>
        <w:pStyle w:val="a5"/>
        <w:shd w:val="clear" w:color="auto" w:fill="FEFFFF"/>
        <w:tabs>
          <w:tab w:val="left" w:pos="528"/>
          <w:tab w:val="left" w:pos="1560"/>
          <w:tab w:val="left" w:pos="3135"/>
          <w:tab w:val="left" w:pos="5151"/>
          <w:tab w:val="left" w:pos="6293"/>
        </w:tabs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 xml:space="preserve">Лист рассылки представляет собой перечень структурных подразделений, должностных лиц, организаций которым должны быть направлены копии правовых актов, подписанных Главой города. </w:t>
      </w:r>
    </w:p>
    <w:p w:rsidR="00B166BB" w:rsidRPr="00B166BB" w:rsidRDefault="00B166BB" w:rsidP="00B166BB">
      <w:pPr>
        <w:pStyle w:val="a5"/>
        <w:shd w:val="clear" w:color="auto" w:fill="FEFFFF"/>
        <w:spacing w:before="4"/>
        <w:ind w:left="4" w:right="4" w:firstLine="547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>Лист рассылки подготавливается должностным лицом, ответственным за разработку проекта правового акта</w:t>
      </w:r>
      <w:r w:rsidR="00401153">
        <w:rPr>
          <w:color w:val="000000"/>
          <w:sz w:val="28"/>
          <w:szCs w:val="28"/>
          <w:shd w:val="clear" w:color="auto" w:fill="FEFFFF"/>
        </w:rPr>
        <w:t>,</w:t>
      </w:r>
      <w:r w:rsidRPr="00B166BB">
        <w:rPr>
          <w:color w:val="000000"/>
          <w:sz w:val="28"/>
          <w:szCs w:val="28"/>
          <w:shd w:val="clear" w:color="auto" w:fill="FEFFFF"/>
        </w:rPr>
        <w:t xml:space="preserve"> и может содержать информацию о количестве копий правовых актов, требующих рассылки. </w:t>
      </w:r>
    </w:p>
    <w:p w:rsidR="00B166BB" w:rsidRPr="00B166BB" w:rsidRDefault="00401153" w:rsidP="00401153">
      <w:pPr>
        <w:pStyle w:val="a5"/>
        <w:shd w:val="clear" w:color="auto" w:fill="FEFFFF"/>
        <w:spacing w:before="4"/>
        <w:ind w:left="4" w:right="4" w:firstLine="547"/>
        <w:jc w:val="both"/>
        <w:rPr>
          <w:color w:val="000000"/>
          <w:sz w:val="28"/>
          <w:szCs w:val="28"/>
          <w:shd w:val="clear" w:color="auto" w:fill="FEFFFF"/>
        </w:rPr>
      </w:pPr>
      <w:r>
        <w:rPr>
          <w:color w:val="000000"/>
          <w:sz w:val="28"/>
          <w:szCs w:val="28"/>
          <w:shd w:val="clear" w:color="auto" w:fill="FEFFFF"/>
        </w:rPr>
        <w:t>2.12.</w:t>
      </w:r>
      <w:r w:rsidR="00B166BB" w:rsidRPr="00B166BB">
        <w:rPr>
          <w:color w:val="000000"/>
          <w:sz w:val="28"/>
          <w:szCs w:val="28"/>
          <w:shd w:val="clear" w:color="auto" w:fill="FEFFFF"/>
        </w:rPr>
        <w:t xml:space="preserve">В части, не урегулированной настоящим Положением, при подготовке проекта правового акта могут применяться требования к оформлению документов, установленные Государственным стандартом </w:t>
      </w:r>
      <w:r w:rsidR="00B166BB" w:rsidRPr="00B166BB">
        <w:rPr>
          <w:bCs/>
          <w:color w:val="000000"/>
          <w:sz w:val="28"/>
          <w:szCs w:val="28"/>
          <w:shd w:val="clear" w:color="auto" w:fill="FEFFFF"/>
        </w:rPr>
        <w:t xml:space="preserve">РФ </w:t>
      </w:r>
      <w:r w:rsidR="00B166BB" w:rsidRPr="00B166BB">
        <w:rPr>
          <w:color w:val="000000"/>
          <w:sz w:val="28"/>
          <w:szCs w:val="28"/>
          <w:shd w:val="clear" w:color="auto" w:fill="FEFFFF"/>
        </w:rPr>
        <w:t xml:space="preserve">ГОСТ </w:t>
      </w:r>
      <w:proofErr w:type="gramStart"/>
      <w:r w:rsidR="00B166BB" w:rsidRPr="00B166BB">
        <w:rPr>
          <w:color w:val="000000"/>
          <w:sz w:val="28"/>
          <w:szCs w:val="28"/>
          <w:shd w:val="clear" w:color="auto" w:fill="FEFFFF"/>
        </w:rPr>
        <w:t>Р</w:t>
      </w:r>
      <w:proofErr w:type="gramEnd"/>
      <w:r w:rsidR="00B166BB" w:rsidRPr="00B166BB">
        <w:rPr>
          <w:color w:val="000000"/>
          <w:sz w:val="28"/>
          <w:szCs w:val="28"/>
          <w:shd w:val="clear" w:color="auto" w:fill="FEFFFF"/>
        </w:rPr>
        <w:t xml:space="preserve"> 6.30-2003 «Унифицированные системы документации.  Унифицированная система организационно-распорядительной документации. Требования к оформлению документов».</w:t>
      </w:r>
    </w:p>
    <w:p w:rsidR="00B166BB" w:rsidRPr="00B166BB" w:rsidRDefault="00B166BB" w:rsidP="00B166BB">
      <w:pPr>
        <w:pStyle w:val="a5"/>
        <w:shd w:val="clear" w:color="auto" w:fill="FEFFFF"/>
        <w:spacing w:before="4"/>
        <w:ind w:left="4" w:right="4" w:firstLine="547"/>
        <w:jc w:val="both"/>
        <w:rPr>
          <w:bCs/>
          <w:color w:val="000000"/>
          <w:sz w:val="28"/>
          <w:szCs w:val="28"/>
          <w:shd w:val="clear" w:color="auto" w:fill="FEFFFF"/>
        </w:rPr>
      </w:pPr>
    </w:p>
    <w:p w:rsidR="00B166BB" w:rsidRPr="00401153" w:rsidRDefault="00401153" w:rsidP="00401153">
      <w:pPr>
        <w:pStyle w:val="a5"/>
        <w:shd w:val="clear" w:color="auto" w:fill="FEFFFF"/>
        <w:spacing w:before="4"/>
        <w:ind w:right="19" w:firstLine="551"/>
        <w:rPr>
          <w:b/>
          <w:color w:val="000000"/>
          <w:sz w:val="28"/>
          <w:szCs w:val="28"/>
          <w:shd w:val="clear" w:color="auto" w:fill="FEFFFF"/>
        </w:rPr>
      </w:pPr>
      <w:r w:rsidRPr="00401153">
        <w:rPr>
          <w:b/>
          <w:color w:val="000000"/>
          <w:sz w:val="28"/>
          <w:szCs w:val="28"/>
          <w:shd w:val="clear" w:color="auto" w:fill="FEFFFF"/>
        </w:rPr>
        <w:t>3.</w:t>
      </w:r>
      <w:r w:rsidR="00B166BB" w:rsidRPr="00401153">
        <w:rPr>
          <w:b/>
          <w:color w:val="000000"/>
          <w:sz w:val="28"/>
          <w:szCs w:val="28"/>
          <w:shd w:val="clear" w:color="auto" w:fill="FEFFFF"/>
        </w:rPr>
        <w:t>Порядок внесения и согласования проектов правовых актов</w:t>
      </w:r>
    </w:p>
    <w:p w:rsidR="00B166BB" w:rsidRPr="00B166BB" w:rsidRDefault="00401153" w:rsidP="00401153">
      <w:pPr>
        <w:autoSpaceDE w:val="0"/>
        <w:autoSpaceDN w:val="0"/>
        <w:adjustRightInd w:val="0"/>
        <w:ind w:firstLine="551"/>
        <w:jc w:val="both"/>
        <w:outlineLvl w:val="1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EFFFF"/>
        </w:rPr>
        <w:t>3.1.</w:t>
      </w:r>
      <w:r w:rsidR="00B166BB" w:rsidRPr="00B166BB">
        <w:rPr>
          <w:sz w:val="28"/>
          <w:szCs w:val="28"/>
        </w:rPr>
        <w:t>Проект правового акта, внесенный Главе города гражданами в порядке реализации правотворческой инициативы, в течение трех месяцев со дня внесения подлежит обязательному рассмотрению Главой города в соответствии с нормативным правовым актом Думы города о порядке реализации правотворческой инициативы граждан с учетом требований настоящего Положения.</w:t>
      </w:r>
    </w:p>
    <w:p w:rsidR="00B166BB" w:rsidRPr="00B166BB" w:rsidRDefault="00401153" w:rsidP="00401153">
      <w:pPr>
        <w:pStyle w:val="a5"/>
        <w:shd w:val="clear" w:color="auto" w:fill="FEFFFF"/>
        <w:spacing w:before="4"/>
        <w:ind w:left="4" w:right="19" w:firstLine="547"/>
        <w:jc w:val="both"/>
        <w:rPr>
          <w:color w:val="000000"/>
          <w:sz w:val="28"/>
          <w:szCs w:val="28"/>
          <w:shd w:val="clear" w:color="auto" w:fill="FEFFFF"/>
        </w:rPr>
      </w:pPr>
      <w:r>
        <w:rPr>
          <w:color w:val="000000"/>
          <w:sz w:val="28"/>
          <w:szCs w:val="28"/>
          <w:shd w:val="clear" w:color="auto" w:fill="FEFFFF"/>
        </w:rPr>
        <w:t>3.2.</w:t>
      </w:r>
      <w:r w:rsidR="00B166BB" w:rsidRPr="00B166BB">
        <w:rPr>
          <w:color w:val="000000"/>
          <w:sz w:val="28"/>
          <w:szCs w:val="28"/>
          <w:shd w:val="clear" w:color="auto" w:fill="FEFFFF"/>
        </w:rPr>
        <w:t xml:space="preserve">Проект </w:t>
      </w:r>
      <w:r w:rsidR="00B166BB" w:rsidRPr="00B166BB">
        <w:rPr>
          <w:sz w:val="28"/>
          <w:szCs w:val="28"/>
        </w:rPr>
        <w:t xml:space="preserve">правового акта, подготовленный в качестве правотворческой </w:t>
      </w:r>
      <w:r w:rsidR="00B166BB" w:rsidRPr="00B166BB">
        <w:rPr>
          <w:sz w:val="28"/>
          <w:szCs w:val="28"/>
        </w:rPr>
        <w:lastRenderedPageBreak/>
        <w:t>инициативы депутатом Думы города, постоянным комитетом или временной комиссией Думы города, депутатским объединением Думы города, Избирательной комиссией города, Счетной палатой города, аппаратом Думы города</w:t>
      </w:r>
      <w:r>
        <w:rPr>
          <w:sz w:val="28"/>
          <w:szCs w:val="28"/>
        </w:rPr>
        <w:t>,</w:t>
      </w:r>
      <w:r w:rsidR="00B166BB" w:rsidRPr="00B166BB">
        <w:rPr>
          <w:sz w:val="28"/>
          <w:szCs w:val="28"/>
        </w:rPr>
        <w:t xml:space="preserve"> вносится Главе города для согласования в порядке, установленном настоящим Положением.</w:t>
      </w:r>
    </w:p>
    <w:p w:rsidR="00B166BB" w:rsidRPr="00B166BB" w:rsidRDefault="0031701D" w:rsidP="0031701D">
      <w:pPr>
        <w:pStyle w:val="a5"/>
        <w:shd w:val="clear" w:color="auto" w:fill="FEFFFF"/>
        <w:spacing w:before="4"/>
        <w:ind w:left="4" w:right="19" w:firstLine="547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 w:rsidR="00B166BB" w:rsidRPr="00B166BB">
        <w:rPr>
          <w:sz w:val="28"/>
          <w:szCs w:val="28"/>
        </w:rPr>
        <w:t>Проект правового акта, подготовленный в качестве правотворческой инициативы Главой Администрации города, органами Администрации города, вносится Главе города согласованным должностными лицами Администрации города в порядке, установленном Администрацией города.</w:t>
      </w:r>
    </w:p>
    <w:p w:rsidR="00B166BB" w:rsidRPr="00B166BB" w:rsidRDefault="0031701D" w:rsidP="0031701D">
      <w:pPr>
        <w:pStyle w:val="a5"/>
        <w:shd w:val="clear" w:color="auto" w:fill="FEFFFF"/>
        <w:spacing w:before="4"/>
        <w:ind w:left="4" w:right="19" w:firstLine="547"/>
        <w:jc w:val="both"/>
        <w:rPr>
          <w:sz w:val="28"/>
          <w:szCs w:val="28"/>
        </w:rPr>
      </w:pPr>
      <w:r>
        <w:rPr>
          <w:sz w:val="28"/>
          <w:szCs w:val="28"/>
        </w:rPr>
        <w:t>3.4.</w:t>
      </w:r>
      <w:r w:rsidR="00B166BB" w:rsidRPr="00B166BB">
        <w:rPr>
          <w:sz w:val="28"/>
          <w:szCs w:val="28"/>
        </w:rPr>
        <w:t>Проекты правовых актов, указанные в пунктах 3.2, 3.3 настоящего Положения, вносятся Главе города с сопроводительным письмом субъекта правотворческой инициативы и пояснительной запиской, за исключением проектов, подготовленных аппаратом Думы города.</w:t>
      </w:r>
    </w:p>
    <w:p w:rsidR="00B166BB" w:rsidRPr="00B166BB" w:rsidRDefault="00B166BB" w:rsidP="0031701D">
      <w:pPr>
        <w:pStyle w:val="a5"/>
        <w:shd w:val="clear" w:color="auto" w:fill="FEFFFF"/>
        <w:spacing w:before="4"/>
        <w:ind w:left="4" w:right="19" w:firstLine="547"/>
        <w:jc w:val="both"/>
        <w:rPr>
          <w:sz w:val="28"/>
          <w:szCs w:val="28"/>
        </w:rPr>
      </w:pPr>
      <w:proofErr w:type="gramStart"/>
      <w:r w:rsidRPr="00B166BB">
        <w:rPr>
          <w:sz w:val="28"/>
          <w:szCs w:val="28"/>
        </w:rPr>
        <w:t>В пояснительной записке к проекту правового акта по вопросам градостроительной деятельности  необходимо также указывать обоснование полномочий Главы города по  принятию проекта правового акта в соответствии</w:t>
      </w:r>
      <w:r w:rsidR="0031701D">
        <w:rPr>
          <w:sz w:val="28"/>
          <w:szCs w:val="28"/>
        </w:rPr>
        <w:t xml:space="preserve"> с Градостроительным кодексом Российской Федерации</w:t>
      </w:r>
      <w:r w:rsidRPr="00B166BB">
        <w:rPr>
          <w:sz w:val="28"/>
          <w:szCs w:val="28"/>
        </w:rPr>
        <w:t>, но</w:t>
      </w:r>
      <w:r w:rsidR="0031701D">
        <w:rPr>
          <w:sz w:val="28"/>
          <w:szCs w:val="28"/>
        </w:rPr>
        <w:t>рмативными правовыми актами Ханты – Мансийского автономного округа</w:t>
      </w:r>
      <w:r w:rsidRPr="00B166BB">
        <w:rPr>
          <w:sz w:val="28"/>
          <w:szCs w:val="28"/>
        </w:rPr>
        <w:t xml:space="preserve"> – Югры, муниципальными правовыми актами, обоснование соответствия проекта правового акта по назначению публичных слушаний по Правилам землепользования и застройки территории города Ханты-Мансийска,  внесению в</w:t>
      </w:r>
      <w:proofErr w:type="gramEnd"/>
      <w:r w:rsidRPr="00B166BB">
        <w:rPr>
          <w:sz w:val="28"/>
          <w:szCs w:val="28"/>
        </w:rPr>
        <w:t xml:space="preserve"> них изменений, Генеральному плану города Ханты-Мансийска, указывать иную информацию, необходимую для принятия Главой города законного и обоснованного правового акта.</w:t>
      </w:r>
    </w:p>
    <w:p w:rsidR="00B166BB" w:rsidRPr="00B166BB" w:rsidRDefault="009C4406" w:rsidP="009C4406">
      <w:pPr>
        <w:pStyle w:val="a5"/>
        <w:shd w:val="clear" w:color="auto" w:fill="FEFFFF"/>
        <w:spacing w:before="4"/>
        <w:ind w:left="4" w:right="19" w:firstLine="547"/>
        <w:jc w:val="both"/>
        <w:rPr>
          <w:color w:val="000000"/>
          <w:sz w:val="28"/>
          <w:szCs w:val="28"/>
          <w:shd w:val="clear" w:color="auto" w:fill="FEFFFF"/>
        </w:rPr>
      </w:pPr>
      <w:r>
        <w:rPr>
          <w:color w:val="000000"/>
          <w:sz w:val="28"/>
          <w:szCs w:val="28"/>
          <w:shd w:val="clear" w:color="auto" w:fill="FEFFFF"/>
        </w:rPr>
        <w:t>3.5.</w:t>
      </w:r>
      <w:r w:rsidR="00B166BB" w:rsidRPr="00B166BB">
        <w:rPr>
          <w:color w:val="000000"/>
          <w:sz w:val="28"/>
          <w:szCs w:val="28"/>
          <w:shd w:val="clear" w:color="auto" w:fill="FEFFFF"/>
        </w:rPr>
        <w:t>Проект правового акта должен быть представлен в виде отчетливо напечатанного текста.</w:t>
      </w:r>
    </w:p>
    <w:p w:rsidR="00B166BB" w:rsidRPr="00B166BB" w:rsidRDefault="009C4406" w:rsidP="009C4406">
      <w:pPr>
        <w:pStyle w:val="a5"/>
        <w:shd w:val="clear" w:color="auto" w:fill="FEFFFF"/>
        <w:spacing w:before="4"/>
        <w:ind w:right="4" w:firstLine="551"/>
        <w:jc w:val="both"/>
        <w:rPr>
          <w:color w:val="000000"/>
          <w:sz w:val="28"/>
          <w:szCs w:val="28"/>
          <w:shd w:val="clear" w:color="auto" w:fill="FEFFFF"/>
        </w:rPr>
      </w:pPr>
      <w:r>
        <w:rPr>
          <w:color w:val="000000"/>
          <w:sz w:val="28"/>
          <w:szCs w:val="28"/>
          <w:shd w:val="clear" w:color="auto" w:fill="FEFFFF"/>
        </w:rPr>
        <w:t>3.6.</w:t>
      </w:r>
      <w:r w:rsidR="00B166BB" w:rsidRPr="00B166BB">
        <w:rPr>
          <w:color w:val="000000"/>
          <w:sz w:val="28"/>
          <w:szCs w:val="28"/>
          <w:shd w:val="clear" w:color="auto" w:fill="FEFFFF"/>
        </w:rPr>
        <w:t xml:space="preserve">Обязательным для всех проектов правовых актов является согласование: </w:t>
      </w:r>
    </w:p>
    <w:p w:rsidR="00B166BB" w:rsidRPr="00B166BB" w:rsidRDefault="00B166BB" w:rsidP="009C4406">
      <w:pPr>
        <w:pStyle w:val="a5"/>
        <w:shd w:val="clear" w:color="auto" w:fill="FEFFFF"/>
        <w:ind w:firstLine="551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>с юридическим управлением аппарата Думы города (далее - юридическое управление);</w:t>
      </w:r>
    </w:p>
    <w:p w:rsidR="00B166BB" w:rsidRPr="00B166BB" w:rsidRDefault="00B166BB" w:rsidP="009C4406">
      <w:pPr>
        <w:pStyle w:val="a5"/>
        <w:shd w:val="clear" w:color="auto" w:fill="FEFFFF"/>
        <w:ind w:firstLine="551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>с заместителем Главы города, заместителем председателя Думы города по направлению деятельности;</w:t>
      </w:r>
    </w:p>
    <w:p w:rsidR="00B166BB" w:rsidRPr="00B166BB" w:rsidRDefault="00B166BB" w:rsidP="009C4406">
      <w:pPr>
        <w:pStyle w:val="a5"/>
        <w:shd w:val="clear" w:color="auto" w:fill="FEFFFF"/>
        <w:ind w:firstLine="547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>с руководителем структурного подразделения аппарата Думы города, ответственным за разработку проекта правового акта.</w:t>
      </w:r>
    </w:p>
    <w:p w:rsidR="00B166BB" w:rsidRPr="00B166BB" w:rsidRDefault="009C4406" w:rsidP="009C4406">
      <w:pPr>
        <w:pStyle w:val="a5"/>
        <w:shd w:val="clear" w:color="auto" w:fill="FEFFFF"/>
        <w:ind w:right="4" w:firstLine="547"/>
        <w:jc w:val="both"/>
        <w:rPr>
          <w:color w:val="000000"/>
          <w:sz w:val="28"/>
          <w:szCs w:val="28"/>
          <w:shd w:val="clear" w:color="auto" w:fill="FEFFFF"/>
        </w:rPr>
      </w:pPr>
      <w:r>
        <w:rPr>
          <w:color w:val="000000"/>
          <w:sz w:val="28"/>
          <w:szCs w:val="28"/>
          <w:shd w:val="clear" w:color="auto" w:fill="FEFFFF"/>
        </w:rPr>
        <w:t>3.7.</w:t>
      </w:r>
      <w:r w:rsidR="00B166BB" w:rsidRPr="00B166BB">
        <w:rPr>
          <w:color w:val="000000"/>
          <w:sz w:val="28"/>
          <w:szCs w:val="28"/>
          <w:shd w:val="clear" w:color="auto" w:fill="FEFFFF"/>
        </w:rPr>
        <w:t xml:space="preserve">На оборотной стороне последнего листа проекта правового акта в обязательном порядке должен располагаться лист согласования, включающий внутреннее согласование (руководителей структурных подразделений аппарата Думы города) и внешнее согласование (руководителей иных органов и  организаций, упомянутых в проекте). </w:t>
      </w:r>
    </w:p>
    <w:p w:rsidR="00B166BB" w:rsidRPr="00B166BB" w:rsidRDefault="00B166BB" w:rsidP="009C4406">
      <w:pPr>
        <w:pStyle w:val="a5"/>
        <w:shd w:val="clear" w:color="auto" w:fill="FEFFFF"/>
        <w:ind w:right="4" w:firstLine="547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 xml:space="preserve">Согласование оформляется путем визирования на листе согласования проекта правового акта соответствующими должностными лицами. Виза включает в себя личную подпись руководителя, расшифровку подписи, название должности визирующего лица и дату согласования. Замечания и дополнения к проекту правового акта излагаются на листе согласования или на отдельном листе, о чем при визировании ставится отметка: «Замечания прилагаются». </w:t>
      </w:r>
    </w:p>
    <w:p w:rsidR="00B166BB" w:rsidRPr="00B166BB" w:rsidRDefault="00B166BB" w:rsidP="009C4406">
      <w:pPr>
        <w:pStyle w:val="a5"/>
        <w:shd w:val="clear" w:color="auto" w:fill="FEFFFF"/>
        <w:spacing w:before="4"/>
        <w:ind w:left="9" w:right="4" w:firstLine="538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 xml:space="preserve">Замечания юридического характера к проекту правового акта могут быть </w:t>
      </w:r>
      <w:r w:rsidRPr="00B166BB">
        <w:rPr>
          <w:color w:val="000000"/>
          <w:sz w:val="28"/>
          <w:szCs w:val="28"/>
          <w:shd w:val="clear" w:color="auto" w:fill="FEFFFF"/>
        </w:rPr>
        <w:lastRenderedPageBreak/>
        <w:t>оформлены в виде заключения.</w:t>
      </w:r>
    </w:p>
    <w:p w:rsidR="00B166BB" w:rsidRPr="00B166BB" w:rsidRDefault="00B166BB" w:rsidP="009C4406">
      <w:pPr>
        <w:pStyle w:val="a5"/>
        <w:shd w:val="clear" w:color="auto" w:fill="FEFFFF"/>
        <w:ind w:right="4" w:firstLine="547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>Заключение составляется уполномоченным лицом по результатам проведения правовой экспертизы проекта правового акта, носящего нормативный характер.</w:t>
      </w:r>
    </w:p>
    <w:p w:rsidR="00B166BB" w:rsidRPr="00B166BB" w:rsidRDefault="00B166BB" w:rsidP="009C4406">
      <w:pPr>
        <w:pStyle w:val="a5"/>
        <w:shd w:val="clear" w:color="auto" w:fill="FEFFFF"/>
        <w:ind w:right="4" w:firstLine="547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>Проведение антикоррупционной экспертизы проекта правового акта осуществляется в порядке и сроки, установленные соответствующим постановлением Главы города.</w:t>
      </w:r>
    </w:p>
    <w:p w:rsidR="00B166BB" w:rsidRPr="00B166BB" w:rsidRDefault="00B166BB" w:rsidP="009C4406">
      <w:pPr>
        <w:pStyle w:val="a5"/>
        <w:shd w:val="clear" w:color="auto" w:fill="FEFFFF"/>
        <w:spacing w:before="4"/>
        <w:ind w:left="9" w:right="4" w:firstLine="538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>3.</w:t>
      </w:r>
      <w:r w:rsidR="009C4406">
        <w:rPr>
          <w:color w:val="000000"/>
          <w:sz w:val="28"/>
          <w:szCs w:val="28"/>
          <w:shd w:val="clear" w:color="auto" w:fill="FEFFFF"/>
        </w:rPr>
        <w:t>8.</w:t>
      </w:r>
      <w:r w:rsidRPr="00B166BB">
        <w:rPr>
          <w:color w:val="000000"/>
          <w:sz w:val="28"/>
          <w:szCs w:val="28"/>
          <w:shd w:val="clear" w:color="auto" w:fill="FEFFFF"/>
        </w:rPr>
        <w:t>Рассылка на согласование нескольких вариантов проектов правовых актов с листами согласования запрещается.</w:t>
      </w:r>
    </w:p>
    <w:p w:rsidR="00B166BB" w:rsidRPr="00B166BB" w:rsidRDefault="009C4406" w:rsidP="009C4406">
      <w:pPr>
        <w:pStyle w:val="a5"/>
        <w:shd w:val="clear" w:color="auto" w:fill="FEFFFF"/>
        <w:spacing w:before="4"/>
        <w:ind w:left="9" w:right="4" w:firstLine="538"/>
        <w:jc w:val="both"/>
        <w:rPr>
          <w:color w:val="000000"/>
          <w:sz w:val="28"/>
          <w:szCs w:val="28"/>
          <w:shd w:val="clear" w:color="auto" w:fill="FEFFFF"/>
        </w:rPr>
      </w:pPr>
      <w:r>
        <w:rPr>
          <w:color w:val="000000"/>
          <w:sz w:val="28"/>
          <w:szCs w:val="28"/>
          <w:shd w:val="clear" w:color="auto" w:fill="FEFFFF"/>
        </w:rPr>
        <w:t>3.9.</w:t>
      </w:r>
      <w:r w:rsidR="00B166BB" w:rsidRPr="00B166BB">
        <w:rPr>
          <w:color w:val="000000"/>
          <w:sz w:val="28"/>
          <w:szCs w:val="28"/>
          <w:shd w:val="clear" w:color="auto" w:fill="FEFFFF"/>
        </w:rPr>
        <w:t xml:space="preserve">Порядок согласования предполагает следующую последовательность визирования проекта правового акта: </w:t>
      </w:r>
    </w:p>
    <w:p w:rsidR="00B166BB" w:rsidRPr="00B166BB" w:rsidRDefault="00B166BB" w:rsidP="009C4406">
      <w:pPr>
        <w:pStyle w:val="a5"/>
        <w:shd w:val="clear" w:color="auto" w:fill="FEFFFF"/>
        <w:ind w:firstLine="547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 xml:space="preserve">исполнителем проекта правового акта; </w:t>
      </w:r>
    </w:p>
    <w:p w:rsidR="00B166BB" w:rsidRPr="00B166BB" w:rsidRDefault="00B166BB" w:rsidP="009C4406">
      <w:pPr>
        <w:pStyle w:val="a5"/>
        <w:shd w:val="clear" w:color="auto" w:fill="FEFFFF"/>
        <w:spacing w:before="4"/>
        <w:ind w:left="9" w:right="4" w:firstLine="538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 xml:space="preserve">руководителем структурного подразделения аппарата Думы города, ответственного за разработку проекта правового акта; </w:t>
      </w:r>
    </w:p>
    <w:p w:rsidR="00B166BB" w:rsidRPr="00B166BB" w:rsidRDefault="00B166BB" w:rsidP="009C4406">
      <w:pPr>
        <w:pStyle w:val="a5"/>
        <w:shd w:val="clear" w:color="auto" w:fill="FEFFFF"/>
        <w:spacing w:before="4"/>
        <w:ind w:left="9" w:right="4" w:firstLine="538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>руководителями иных структурных подразделений аппарата Думы города, органов и  организаций, упомянутых в проекте правового акта;</w:t>
      </w:r>
    </w:p>
    <w:p w:rsidR="00B166BB" w:rsidRPr="00B166BB" w:rsidRDefault="00B166BB" w:rsidP="009C4406">
      <w:pPr>
        <w:pStyle w:val="a5"/>
        <w:shd w:val="clear" w:color="auto" w:fill="FEFFFF"/>
        <w:ind w:firstLine="547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 xml:space="preserve">начальником юридического управления аппарата Думы города; </w:t>
      </w:r>
    </w:p>
    <w:p w:rsidR="00B166BB" w:rsidRPr="00B166BB" w:rsidRDefault="00B166BB" w:rsidP="009C4406">
      <w:pPr>
        <w:pStyle w:val="a5"/>
        <w:shd w:val="clear" w:color="auto" w:fill="FEFFFF"/>
        <w:ind w:right="4" w:firstLine="547"/>
        <w:jc w:val="both"/>
        <w:rPr>
          <w:color w:val="000000"/>
          <w:sz w:val="28"/>
          <w:szCs w:val="28"/>
          <w:shd w:val="clear" w:color="auto" w:fill="FEFFFF"/>
        </w:rPr>
      </w:pPr>
      <w:bookmarkStart w:id="0" w:name="_GoBack"/>
      <w:bookmarkEnd w:id="0"/>
      <w:r w:rsidRPr="00B166BB">
        <w:rPr>
          <w:color w:val="000000"/>
          <w:sz w:val="28"/>
          <w:szCs w:val="28"/>
          <w:shd w:val="clear" w:color="auto" w:fill="FEFFFF"/>
        </w:rPr>
        <w:t>заместителем  Главы города, заместителем председателя Думы города.</w:t>
      </w:r>
    </w:p>
    <w:p w:rsidR="00B166BB" w:rsidRPr="00B166BB" w:rsidRDefault="009C4406" w:rsidP="00B166BB">
      <w:pPr>
        <w:pStyle w:val="a5"/>
        <w:shd w:val="clear" w:color="auto" w:fill="FEFFFF"/>
        <w:spacing w:before="9"/>
        <w:ind w:right="4" w:firstLine="547"/>
        <w:jc w:val="both"/>
        <w:rPr>
          <w:color w:val="000000"/>
          <w:sz w:val="28"/>
          <w:szCs w:val="28"/>
          <w:shd w:val="clear" w:color="auto" w:fill="FEFFFF"/>
        </w:rPr>
      </w:pPr>
      <w:r>
        <w:rPr>
          <w:color w:val="000000"/>
          <w:sz w:val="28"/>
          <w:szCs w:val="28"/>
          <w:shd w:val="clear" w:color="auto" w:fill="FEFFFF"/>
        </w:rPr>
        <w:t>3.10.</w:t>
      </w:r>
      <w:r w:rsidR="00B166BB" w:rsidRPr="00B166BB">
        <w:rPr>
          <w:color w:val="000000"/>
          <w:sz w:val="28"/>
          <w:szCs w:val="28"/>
          <w:shd w:val="clear" w:color="auto" w:fill="FEFFFF"/>
        </w:rPr>
        <w:t xml:space="preserve"> В </w:t>
      </w:r>
      <w:proofErr w:type="gramStart"/>
      <w:r w:rsidR="00B166BB" w:rsidRPr="00B166BB">
        <w:rPr>
          <w:color w:val="000000"/>
          <w:sz w:val="28"/>
          <w:szCs w:val="28"/>
          <w:shd w:val="clear" w:color="auto" w:fill="FEFFFF"/>
        </w:rPr>
        <w:t>случае</w:t>
      </w:r>
      <w:proofErr w:type="gramEnd"/>
      <w:r w:rsidR="00B166BB" w:rsidRPr="00B166BB">
        <w:rPr>
          <w:color w:val="000000"/>
          <w:sz w:val="28"/>
          <w:szCs w:val="28"/>
          <w:shd w:val="clear" w:color="auto" w:fill="FEFFFF"/>
        </w:rPr>
        <w:t xml:space="preserve"> наличия разногласий по проекту правового акта разработчик проекта правового акта должен провести обсуждение разногласий с заинтересованными сторонами с целью поиска взаимоприемлемого решения. Если такое решение не найдено, то неурегулированные разногласия по проекту правового акта рассматриваются заместителем Главы города, заместителем председателя Думы города с участием заинтересованных сторон. </w:t>
      </w:r>
    </w:p>
    <w:p w:rsidR="00B166BB" w:rsidRPr="00B166BB" w:rsidRDefault="00B166BB" w:rsidP="009C4406">
      <w:pPr>
        <w:pStyle w:val="a5"/>
        <w:shd w:val="clear" w:color="auto" w:fill="FEFFFF"/>
        <w:spacing w:before="9"/>
        <w:ind w:right="4" w:firstLine="547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 xml:space="preserve">Если разногласия не сняты, то к проекту правового акта вместе с листом согласования заместителем Главы города, заместителем председателя Думы города прилагаются заключения с изложением мнений должностных лиц, имеющих возражения. </w:t>
      </w:r>
    </w:p>
    <w:p w:rsidR="00B166BB" w:rsidRPr="00B166BB" w:rsidRDefault="00B166BB" w:rsidP="009C4406">
      <w:pPr>
        <w:pStyle w:val="a5"/>
        <w:shd w:val="clear" w:color="auto" w:fill="FEFFFF"/>
        <w:spacing w:before="9"/>
        <w:ind w:right="4" w:firstLine="547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 xml:space="preserve">Если разногласия сняты в ходе подготовки проекта, в листе согласования ставится отметка о снятии должностным лицом своих замечаний (с обязательным указанием даты), возражения к проекту правового акта не прилагаются. </w:t>
      </w:r>
    </w:p>
    <w:p w:rsidR="00B166BB" w:rsidRPr="00B166BB" w:rsidRDefault="00B166BB" w:rsidP="009C4406">
      <w:pPr>
        <w:pStyle w:val="a5"/>
        <w:shd w:val="clear" w:color="auto" w:fill="FEFFFF"/>
        <w:spacing w:before="9"/>
        <w:ind w:right="4" w:firstLine="547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>Замечания о несоответствии проекта правового акта действующему законодательству подлежат устранению разработчиком проекта без проведения процедуры, изложенной в настоящем пункте.</w:t>
      </w:r>
    </w:p>
    <w:p w:rsidR="00B166BB" w:rsidRPr="00B166BB" w:rsidRDefault="00B166BB" w:rsidP="009C4406">
      <w:pPr>
        <w:pStyle w:val="a5"/>
        <w:shd w:val="clear" w:color="auto" w:fill="FEFFFF"/>
        <w:ind w:left="9" w:right="9" w:firstLine="538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>Наличие разногласий не является основанием для снятия проекта правового акта с рассмотрения Главой города.</w:t>
      </w:r>
    </w:p>
    <w:p w:rsidR="00B166BB" w:rsidRPr="00B166BB" w:rsidRDefault="00B166BB" w:rsidP="009C4406">
      <w:pPr>
        <w:pStyle w:val="a5"/>
        <w:shd w:val="clear" w:color="auto" w:fill="FEFFFF"/>
        <w:spacing w:before="9"/>
        <w:ind w:right="4" w:firstLine="547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 xml:space="preserve">3.11.Если в процессе работы над проектом правового акта в него вносятся изменения принципиального характера (т.е. положения, связанные с изменением и (или) установлением размера, порядка и условий финансирования мероприятий; изменением целей и оснований издания правового акта; изменением содержания поручений, определяемых правовым актом, и лиц, ответственных за реализацию мероприятий; изменением и (или) установлением контроля исполнения правового акта), данный проект дорабатывается исполнителем с учетом внесенных замечаний и направляется для повторного согласования с должностными лицами, </w:t>
      </w:r>
      <w:r w:rsidRPr="00B166BB">
        <w:rPr>
          <w:color w:val="000000"/>
          <w:sz w:val="28"/>
          <w:szCs w:val="28"/>
          <w:shd w:val="clear" w:color="auto" w:fill="FEFFFF"/>
        </w:rPr>
        <w:lastRenderedPageBreak/>
        <w:t>указанными в листе согласования.</w:t>
      </w:r>
    </w:p>
    <w:p w:rsidR="00B166BB" w:rsidRPr="00B166BB" w:rsidRDefault="009C4406" w:rsidP="009C4406">
      <w:pPr>
        <w:pStyle w:val="a5"/>
        <w:shd w:val="clear" w:color="auto" w:fill="FEFFFF"/>
        <w:spacing w:before="9"/>
        <w:ind w:right="4" w:firstLine="547"/>
        <w:jc w:val="both"/>
        <w:rPr>
          <w:color w:val="000000"/>
          <w:sz w:val="28"/>
          <w:szCs w:val="28"/>
          <w:shd w:val="clear" w:color="auto" w:fill="FEFFFF"/>
        </w:rPr>
      </w:pPr>
      <w:r>
        <w:rPr>
          <w:color w:val="000000"/>
          <w:sz w:val="28"/>
          <w:szCs w:val="28"/>
          <w:shd w:val="clear" w:color="auto" w:fill="FEFFFF"/>
        </w:rPr>
        <w:t>3.12.</w:t>
      </w:r>
      <w:r w:rsidR="00B166BB" w:rsidRPr="00B166BB">
        <w:rPr>
          <w:color w:val="000000"/>
          <w:sz w:val="28"/>
          <w:szCs w:val="28"/>
          <w:shd w:val="clear" w:color="auto" w:fill="FEFFFF"/>
        </w:rPr>
        <w:t>Срок, в течение которого проект правового акта может находиться на согласован</w:t>
      </w:r>
      <w:proofErr w:type="gramStart"/>
      <w:r w:rsidR="00B166BB" w:rsidRPr="00B166BB">
        <w:rPr>
          <w:color w:val="000000"/>
          <w:sz w:val="28"/>
          <w:szCs w:val="28"/>
          <w:shd w:val="clear" w:color="auto" w:fill="FEFFFF"/>
        </w:rPr>
        <w:t>ии у о</w:t>
      </w:r>
      <w:proofErr w:type="gramEnd"/>
      <w:r w:rsidR="00B166BB" w:rsidRPr="00B166BB">
        <w:rPr>
          <w:color w:val="000000"/>
          <w:sz w:val="28"/>
          <w:szCs w:val="28"/>
          <w:shd w:val="clear" w:color="auto" w:fill="FEFFFF"/>
        </w:rPr>
        <w:t>дного должностного лица, составляет четыре рабочих дня, не считая дня получения проекта правового акта.</w:t>
      </w:r>
    </w:p>
    <w:p w:rsidR="00B166BB" w:rsidRPr="00B166BB" w:rsidRDefault="00B166BB" w:rsidP="009C4406">
      <w:pPr>
        <w:pStyle w:val="a5"/>
        <w:shd w:val="clear" w:color="auto" w:fill="FEFFFF"/>
        <w:ind w:left="9" w:right="9" w:firstLine="538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 xml:space="preserve">Если документ требует более глубокого изучения, срок согласования  может быть продлен Главой города до десяти рабочих дней. </w:t>
      </w:r>
    </w:p>
    <w:p w:rsidR="00B166BB" w:rsidRPr="00B166BB" w:rsidRDefault="009C4406" w:rsidP="009C4406">
      <w:pPr>
        <w:pStyle w:val="a5"/>
        <w:shd w:val="clear" w:color="auto" w:fill="FEFFFF"/>
        <w:ind w:left="14" w:right="18" w:firstLine="533"/>
        <w:jc w:val="both"/>
        <w:rPr>
          <w:color w:val="000000"/>
          <w:sz w:val="28"/>
          <w:szCs w:val="28"/>
          <w:shd w:val="clear" w:color="auto" w:fill="FEFFFF"/>
        </w:rPr>
      </w:pPr>
      <w:r>
        <w:rPr>
          <w:color w:val="000000"/>
          <w:sz w:val="28"/>
          <w:szCs w:val="28"/>
          <w:shd w:val="clear" w:color="auto" w:fill="FEFFFF"/>
        </w:rPr>
        <w:t>3.13.</w:t>
      </w:r>
      <w:r w:rsidR="00B166BB" w:rsidRPr="00B166BB">
        <w:rPr>
          <w:color w:val="000000"/>
          <w:sz w:val="28"/>
          <w:szCs w:val="28"/>
          <w:shd w:val="clear" w:color="auto" w:fill="FEFFFF"/>
        </w:rPr>
        <w:t xml:space="preserve">В </w:t>
      </w:r>
      <w:proofErr w:type="gramStart"/>
      <w:r w:rsidR="00B166BB" w:rsidRPr="00B166BB">
        <w:rPr>
          <w:color w:val="000000"/>
          <w:sz w:val="28"/>
          <w:szCs w:val="28"/>
          <w:shd w:val="clear" w:color="auto" w:fill="FEFFFF"/>
        </w:rPr>
        <w:t>случае</w:t>
      </w:r>
      <w:proofErr w:type="gramEnd"/>
      <w:r w:rsidR="00B166BB" w:rsidRPr="00B166BB">
        <w:rPr>
          <w:color w:val="000000"/>
          <w:sz w:val="28"/>
          <w:szCs w:val="28"/>
          <w:shd w:val="clear" w:color="auto" w:fill="FEFFFF"/>
        </w:rPr>
        <w:t xml:space="preserve"> возврата проекта правового акта исполнителю на доработку срок внесения изменений не должен превышать трех рабочих дней. </w:t>
      </w:r>
    </w:p>
    <w:p w:rsidR="00B166BB" w:rsidRPr="00B166BB" w:rsidRDefault="009C4406" w:rsidP="009C4406">
      <w:pPr>
        <w:pStyle w:val="a5"/>
        <w:shd w:val="clear" w:color="auto" w:fill="FEFFFF"/>
        <w:ind w:left="14" w:right="28" w:firstLine="533"/>
        <w:jc w:val="both"/>
        <w:rPr>
          <w:color w:val="000000"/>
          <w:sz w:val="28"/>
          <w:szCs w:val="28"/>
          <w:shd w:val="clear" w:color="auto" w:fill="FEFFFF"/>
        </w:rPr>
      </w:pPr>
      <w:r>
        <w:rPr>
          <w:color w:val="000000"/>
          <w:sz w:val="28"/>
          <w:szCs w:val="28"/>
          <w:shd w:val="clear" w:color="auto" w:fill="FEFFFF"/>
        </w:rPr>
        <w:t>3.14.</w:t>
      </w:r>
      <w:r w:rsidR="00B166BB" w:rsidRPr="00B166BB">
        <w:rPr>
          <w:color w:val="000000"/>
          <w:sz w:val="28"/>
          <w:szCs w:val="28"/>
          <w:shd w:val="clear" w:color="auto" w:fill="FEFFFF"/>
        </w:rPr>
        <w:t>Вся процедура согласования, как правило, не должна превышать одного календарного месяца.</w:t>
      </w:r>
    </w:p>
    <w:p w:rsidR="00B166BB" w:rsidRPr="00B166BB" w:rsidRDefault="009C4406" w:rsidP="009C4406">
      <w:pPr>
        <w:pStyle w:val="a5"/>
        <w:shd w:val="clear" w:color="auto" w:fill="FEFFFF"/>
        <w:ind w:left="14" w:right="18" w:firstLine="533"/>
        <w:jc w:val="both"/>
        <w:rPr>
          <w:color w:val="000000"/>
          <w:sz w:val="28"/>
          <w:szCs w:val="28"/>
          <w:shd w:val="clear" w:color="auto" w:fill="FEFFFF"/>
        </w:rPr>
      </w:pPr>
      <w:r>
        <w:rPr>
          <w:color w:val="000000"/>
          <w:sz w:val="28"/>
          <w:szCs w:val="28"/>
          <w:shd w:val="clear" w:color="auto" w:fill="FEFFFF"/>
        </w:rPr>
        <w:t>3.15.</w:t>
      </w:r>
      <w:r w:rsidR="00B166BB" w:rsidRPr="00B166BB">
        <w:rPr>
          <w:color w:val="000000"/>
          <w:sz w:val="28"/>
          <w:szCs w:val="28"/>
          <w:shd w:val="clear" w:color="auto" w:fill="FEFFFF"/>
        </w:rPr>
        <w:t xml:space="preserve">В </w:t>
      </w:r>
      <w:proofErr w:type="gramStart"/>
      <w:r w:rsidR="00B166BB" w:rsidRPr="00B166BB">
        <w:rPr>
          <w:color w:val="000000"/>
          <w:sz w:val="28"/>
          <w:szCs w:val="28"/>
          <w:shd w:val="clear" w:color="auto" w:fill="FEFFFF"/>
        </w:rPr>
        <w:t>случае</w:t>
      </w:r>
      <w:proofErr w:type="gramEnd"/>
      <w:r w:rsidR="00B166BB" w:rsidRPr="00B166BB">
        <w:rPr>
          <w:color w:val="000000"/>
          <w:sz w:val="28"/>
          <w:szCs w:val="28"/>
          <w:shd w:val="clear" w:color="auto" w:fill="FEFFFF"/>
        </w:rPr>
        <w:t xml:space="preserve"> возникновения противоречий, не устраненных в процессе согласования, окончательное решение по проекту правового акта принимается Главой города. </w:t>
      </w:r>
    </w:p>
    <w:p w:rsidR="00B166BB" w:rsidRPr="00B166BB" w:rsidRDefault="009C4406" w:rsidP="009C4406">
      <w:pPr>
        <w:pStyle w:val="a5"/>
        <w:shd w:val="clear" w:color="auto" w:fill="FEFFFF"/>
        <w:ind w:left="14" w:right="18" w:firstLine="533"/>
        <w:jc w:val="both"/>
        <w:rPr>
          <w:color w:val="000000"/>
          <w:sz w:val="28"/>
          <w:szCs w:val="28"/>
          <w:shd w:val="clear" w:color="auto" w:fill="FEFFFF"/>
        </w:rPr>
      </w:pPr>
      <w:proofErr w:type="gramStart"/>
      <w:r>
        <w:rPr>
          <w:color w:val="000000"/>
          <w:sz w:val="28"/>
          <w:szCs w:val="28"/>
          <w:shd w:val="clear" w:color="auto" w:fill="FEFFFF"/>
        </w:rPr>
        <w:t>3.16.</w:t>
      </w:r>
      <w:r w:rsidR="00B166BB" w:rsidRPr="00B166BB">
        <w:rPr>
          <w:color w:val="000000"/>
          <w:sz w:val="28"/>
          <w:szCs w:val="28"/>
          <w:shd w:val="clear" w:color="auto" w:fill="FEFFFF"/>
        </w:rPr>
        <w:t>Проект правового акта (на бумажном и электронном носителях)  с материалами, содержащими обоснование необходимости его принятия, листом согласования, перечнем разногласий, замечаний, возражений (в случае их наличия), списком лиц, организаций, которым необходимо разослать правовой акт (лист рассылки), передаются в юридическое управление аппарата Думы города, служащие  которого проводят правовую экспертизу на соответствие проекта правового акта  требованиям настоящего Положения, требованиям федерального и законодательства</w:t>
      </w:r>
      <w:proofErr w:type="gramEnd"/>
      <w:r w:rsidR="00B166BB" w:rsidRPr="00B166BB">
        <w:rPr>
          <w:color w:val="000000"/>
          <w:sz w:val="28"/>
          <w:szCs w:val="28"/>
          <w:shd w:val="clear" w:color="auto" w:fill="FEFFFF"/>
        </w:rPr>
        <w:t xml:space="preserve"> Ханты-Мансийского автономного округа - Югры, Уставу города, иным нормативным правовым актам города Ханты-Мансийска, наличия согласования со всеми заинтересованными должностными лицами.</w:t>
      </w:r>
    </w:p>
    <w:p w:rsidR="00B166BB" w:rsidRPr="00B166BB" w:rsidRDefault="00B166BB" w:rsidP="009C4406">
      <w:pPr>
        <w:pStyle w:val="a5"/>
        <w:shd w:val="clear" w:color="auto" w:fill="FEFFFF"/>
        <w:ind w:left="14" w:right="28" w:firstLine="533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 xml:space="preserve">Срок проведения экспертизы юридическим управлением  составляет не менее трех рабочих дней, не считая дня получения проекта правового акта. </w:t>
      </w:r>
    </w:p>
    <w:p w:rsidR="00B166BB" w:rsidRPr="00B166BB" w:rsidRDefault="009C4406" w:rsidP="009C4406">
      <w:pPr>
        <w:pStyle w:val="a5"/>
        <w:shd w:val="clear" w:color="auto" w:fill="FEFFFF"/>
        <w:ind w:left="14" w:right="18" w:firstLine="537"/>
        <w:jc w:val="both"/>
        <w:rPr>
          <w:color w:val="000000"/>
          <w:sz w:val="28"/>
          <w:szCs w:val="28"/>
          <w:shd w:val="clear" w:color="auto" w:fill="FEFFFF"/>
        </w:rPr>
      </w:pPr>
      <w:r>
        <w:rPr>
          <w:color w:val="000000"/>
          <w:sz w:val="28"/>
          <w:szCs w:val="28"/>
          <w:shd w:val="clear" w:color="auto" w:fill="FEFFFF"/>
        </w:rPr>
        <w:t>3.17.</w:t>
      </w:r>
      <w:r w:rsidR="00B166BB" w:rsidRPr="00B166BB">
        <w:rPr>
          <w:color w:val="000000"/>
          <w:sz w:val="28"/>
          <w:szCs w:val="28"/>
          <w:shd w:val="clear" w:color="auto" w:fill="FEFFFF"/>
        </w:rPr>
        <w:t xml:space="preserve">В </w:t>
      </w:r>
      <w:proofErr w:type="gramStart"/>
      <w:r w:rsidR="00B166BB" w:rsidRPr="00B166BB">
        <w:rPr>
          <w:color w:val="000000"/>
          <w:sz w:val="28"/>
          <w:szCs w:val="28"/>
          <w:shd w:val="clear" w:color="auto" w:fill="FEFFFF"/>
        </w:rPr>
        <w:t>проектах</w:t>
      </w:r>
      <w:proofErr w:type="gramEnd"/>
      <w:r w:rsidR="00B166BB" w:rsidRPr="00B166BB">
        <w:rPr>
          <w:color w:val="000000"/>
          <w:sz w:val="28"/>
          <w:szCs w:val="28"/>
          <w:shd w:val="clear" w:color="auto" w:fill="FEFFFF"/>
        </w:rPr>
        <w:t xml:space="preserve"> правовых актов при наличии указаний о контроле конкретные сроки исполнения устанавливаются должностным лицом, ответственным за разработку проекта правового акта. </w:t>
      </w:r>
    </w:p>
    <w:p w:rsidR="00B166BB" w:rsidRPr="009C4406" w:rsidRDefault="009C4406" w:rsidP="009C4406">
      <w:pPr>
        <w:pStyle w:val="a5"/>
        <w:shd w:val="clear" w:color="auto" w:fill="FEFFFF"/>
        <w:spacing w:before="350"/>
        <w:ind w:right="14" w:firstLine="551"/>
        <w:jc w:val="both"/>
        <w:rPr>
          <w:b/>
          <w:bCs/>
          <w:color w:val="000000"/>
          <w:sz w:val="28"/>
          <w:szCs w:val="28"/>
          <w:shd w:val="clear" w:color="auto" w:fill="FEFFFF"/>
        </w:rPr>
      </w:pPr>
      <w:r w:rsidRPr="009C4406">
        <w:rPr>
          <w:b/>
          <w:bCs/>
          <w:color w:val="000000"/>
          <w:sz w:val="28"/>
          <w:szCs w:val="28"/>
          <w:shd w:val="clear" w:color="auto" w:fill="FEFFFF"/>
        </w:rPr>
        <w:t>4.</w:t>
      </w:r>
      <w:r w:rsidR="00B166BB" w:rsidRPr="009C4406">
        <w:rPr>
          <w:b/>
          <w:bCs/>
          <w:color w:val="000000"/>
          <w:sz w:val="28"/>
          <w:szCs w:val="28"/>
          <w:shd w:val="clear" w:color="auto" w:fill="FEFFFF"/>
        </w:rPr>
        <w:t xml:space="preserve">Подписание и опубликование правовых актов </w:t>
      </w:r>
    </w:p>
    <w:p w:rsidR="00B166BB" w:rsidRPr="00B166BB" w:rsidRDefault="009C4406" w:rsidP="009C4406">
      <w:pPr>
        <w:pStyle w:val="a5"/>
        <w:shd w:val="clear" w:color="auto" w:fill="FEFFFF"/>
        <w:ind w:left="9" w:right="24" w:firstLine="542"/>
        <w:jc w:val="both"/>
        <w:rPr>
          <w:color w:val="000000"/>
          <w:sz w:val="28"/>
          <w:szCs w:val="28"/>
          <w:shd w:val="clear" w:color="auto" w:fill="FEFFFF"/>
        </w:rPr>
      </w:pPr>
      <w:r>
        <w:rPr>
          <w:color w:val="000000"/>
          <w:sz w:val="28"/>
          <w:szCs w:val="28"/>
          <w:shd w:val="clear" w:color="auto" w:fill="FEFFFF"/>
        </w:rPr>
        <w:t>4.1.</w:t>
      </w:r>
      <w:r w:rsidR="00B166BB" w:rsidRPr="00B166BB">
        <w:rPr>
          <w:color w:val="000000"/>
          <w:sz w:val="28"/>
          <w:szCs w:val="28"/>
          <w:shd w:val="clear" w:color="auto" w:fill="FEFFFF"/>
        </w:rPr>
        <w:t xml:space="preserve">Проекты правовых актов, подготовленные с соблюдением процедуры согласования, и обосновывающие материалы к ним, предоставляются организационным управлением аппарата Думы города Главе города для подписания. </w:t>
      </w:r>
    </w:p>
    <w:p w:rsidR="00B166BB" w:rsidRPr="00B166BB" w:rsidRDefault="009C4406" w:rsidP="009C4406">
      <w:pPr>
        <w:pStyle w:val="a5"/>
        <w:shd w:val="clear" w:color="auto" w:fill="FEFFFF"/>
        <w:ind w:left="551" w:right="1814"/>
        <w:jc w:val="both"/>
        <w:rPr>
          <w:color w:val="000000"/>
          <w:sz w:val="28"/>
          <w:szCs w:val="28"/>
          <w:shd w:val="clear" w:color="auto" w:fill="FEFFFF"/>
        </w:rPr>
      </w:pPr>
      <w:r>
        <w:rPr>
          <w:color w:val="000000"/>
          <w:sz w:val="28"/>
          <w:szCs w:val="28"/>
          <w:shd w:val="clear" w:color="auto" w:fill="FEFFFF"/>
        </w:rPr>
        <w:t>4.2.</w:t>
      </w:r>
      <w:r w:rsidR="00B166BB" w:rsidRPr="00B166BB">
        <w:rPr>
          <w:color w:val="000000"/>
          <w:sz w:val="28"/>
          <w:szCs w:val="28"/>
          <w:shd w:val="clear" w:color="auto" w:fill="FEFFFF"/>
        </w:rPr>
        <w:t>Глава города принимает одно из следующих</w:t>
      </w:r>
      <w:r>
        <w:rPr>
          <w:color w:val="000000"/>
          <w:sz w:val="28"/>
          <w:szCs w:val="28"/>
          <w:shd w:val="clear" w:color="auto" w:fill="FEFFFF"/>
        </w:rPr>
        <w:t xml:space="preserve"> решений: </w:t>
      </w:r>
      <w:r w:rsidR="00B166BB" w:rsidRPr="00B166BB">
        <w:rPr>
          <w:color w:val="000000"/>
          <w:sz w:val="28"/>
          <w:szCs w:val="28"/>
          <w:shd w:val="clear" w:color="auto" w:fill="FEFFFF"/>
        </w:rPr>
        <w:t xml:space="preserve">подписывает проект правового акта; </w:t>
      </w:r>
    </w:p>
    <w:p w:rsidR="00B166BB" w:rsidRPr="00B166BB" w:rsidRDefault="00B166BB" w:rsidP="009C4406">
      <w:pPr>
        <w:pStyle w:val="a5"/>
        <w:shd w:val="clear" w:color="auto" w:fill="FEFFFF"/>
        <w:ind w:right="24" w:firstLine="551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>направляет проект правового акта на доработку;</w:t>
      </w:r>
    </w:p>
    <w:p w:rsidR="00B166BB" w:rsidRPr="00B166BB" w:rsidRDefault="00B166BB" w:rsidP="009C4406">
      <w:pPr>
        <w:pStyle w:val="a5"/>
        <w:shd w:val="clear" w:color="auto" w:fill="FEFFFF"/>
        <w:spacing w:before="9"/>
        <w:ind w:left="5" w:right="24" w:firstLine="541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>отклоняет проект правового акта в целом в связи с нецелесообразностью (невозможностью) его принятия.</w:t>
      </w:r>
    </w:p>
    <w:p w:rsidR="00B166BB" w:rsidRPr="00B166BB" w:rsidRDefault="009C4406" w:rsidP="009C4406">
      <w:pPr>
        <w:pStyle w:val="a5"/>
        <w:shd w:val="clear" w:color="auto" w:fill="FEFFFF"/>
        <w:ind w:left="4" w:right="1" w:firstLine="542"/>
        <w:jc w:val="both"/>
        <w:rPr>
          <w:color w:val="000000"/>
          <w:sz w:val="28"/>
          <w:szCs w:val="28"/>
          <w:shd w:val="clear" w:color="auto" w:fill="FEFFFF"/>
        </w:rPr>
      </w:pPr>
      <w:r>
        <w:rPr>
          <w:color w:val="000000"/>
          <w:sz w:val="28"/>
          <w:szCs w:val="28"/>
          <w:shd w:val="clear" w:color="auto" w:fill="FEFFFF"/>
        </w:rPr>
        <w:t>4.3.</w:t>
      </w:r>
      <w:r w:rsidR="00B166BB" w:rsidRPr="00B166BB">
        <w:rPr>
          <w:color w:val="000000"/>
          <w:sz w:val="28"/>
          <w:szCs w:val="28"/>
          <w:shd w:val="clear" w:color="auto" w:fill="FEFFFF"/>
        </w:rPr>
        <w:t>Правовые акты, прошедшие экспертизу в соответствии с пунктом 3.16 настоящего Положения, и подписанные Главой города, передаются в организационное управление аппарата Думы города для их оформления, регистрации, подписания  и последующей рассылки.</w:t>
      </w:r>
    </w:p>
    <w:p w:rsidR="00B166BB" w:rsidRPr="00B166BB" w:rsidRDefault="00B166BB" w:rsidP="009C4406">
      <w:pPr>
        <w:pStyle w:val="a5"/>
        <w:shd w:val="clear" w:color="auto" w:fill="FEFFFF"/>
        <w:ind w:left="4" w:right="1" w:firstLine="542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lastRenderedPageBreak/>
        <w:t>Правовым актам присваивается порядковый номер в порядке, установленном инструкцией по делопроизводству.</w:t>
      </w:r>
    </w:p>
    <w:p w:rsidR="00B166BB" w:rsidRPr="00B166BB" w:rsidRDefault="009C4406" w:rsidP="009C4406">
      <w:pPr>
        <w:pStyle w:val="a5"/>
        <w:shd w:val="clear" w:color="auto" w:fill="FEFFFF"/>
        <w:spacing w:before="9"/>
        <w:ind w:left="9" w:right="10" w:firstLine="537"/>
        <w:jc w:val="both"/>
        <w:rPr>
          <w:color w:val="000000"/>
          <w:sz w:val="28"/>
          <w:szCs w:val="28"/>
          <w:shd w:val="clear" w:color="auto" w:fill="FEFFFF"/>
        </w:rPr>
      </w:pPr>
      <w:r>
        <w:rPr>
          <w:color w:val="000000"/>
          <w:sz w:val="28"/>
          <w:szCs w:val="28"/>
          <w:shd w:val="clear" w:color="auto" w:fill="FEFFFF"/>
        </w:rPr>
        <w:t>4.4.</w:t>
      </w:r>
      <w:r w:rsidR="00B166BB" w:rsidRPr="00B166BB">
        <w:rPr>
          <w:color w:val="000000"/>
          <w:sz w:val="28"/>
          <w:szCs w:val="28"/>
          <w:shd w:val="clear" w:color="auto" w:fill="FEFFFF"/>
        </w:rPr>
        <w:t xml:space="preserve">На окончательную доработку правового акта </w:t>
      </w:r>
      <w:proofErr w:type="gramStart"/>
      <w:r w:rsidR="00B166BB" w:rsidRPr="00B166BB">
        <w:rPr>
          <w:color w:val="000000"/>
          <w:sz w:val="28"/>
          <w:szCs w:val="28"/>
          <w:shd w:val="clear" w:color="auto" w:fill="FEFFFF"/>
        </w:rPr>
        <w:t>отводится не более двух</w:t>
      </w:r>
      <w:proofErr w:type="gramEnd"/>
      <w:r w:rsidR="00B166BB" w:rsidRPr="00B166BB">
        <w:rPr>
          <w:color w:val="000000"/>
          <w:sz w:val="28"/>
          <w:szCs w:val="28"/>
          <w:shd w:val="clear" w:color="auto" w:fill="FEFFFF"/>
        </w:rPr>
        <w:t xml:space="preserve"> рабочих дней.</w:t>
      </w:r>
    </w:p>
    <w:p w:rsidR="00B166BB" w:rsidRPr="00B166BB" w:rsidRDefault="009C4406" w:rsidP="00B166BB">
      <w:pPr>
        <w:pStyle w:val="a5"/>
        <w:shd w:val="clear" w:color="auto" w:fill="FEFFFF"/>
        <w:tabs>
          <w:tab w:val="left" w:pos="528"/>
          <w:tab w:val="left" w:pos="1340"/>
          <w:tab w:val="left" w:pos="2501"/>
          <w:tab w:val="left" w:pos="4119"/>
          <w:tab w:val="left" w:pos="5026"/>
          <w:tab w:val="left" w:pos="7004"/>
        </w:tabs>
        <w:ind w:right="1"/>
        <w:jc w:val="both"/>
        <w:rPr>
          <w:color w:val="000000"/>
          <w:sz w:val="28"/>
          <w:szCs w:val="28"/>
          <w:shd w:val="clear" w:color="auto" w:fill="FEFFFF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  <w:shd w:val="clear" w:color="auto" w:fill="FEFFFF"/>
        </w:rPr>
        <w:t>4.5.</w:t>
      </w:r>
      <w:r w:rsidR="00B166BB" w:rsidRPr="00B166BB">
        <w:rPr>
          <w:color w:val="000000"/>
          <w:sz w:val="28"/>
          <w:szCs w:val="28"/>
          <w:shd w:val="clear" w:color="auto" w:fill="FEFFFF"/>
        </w:rPr>
        <w:t>Копия правового акта направляется непосредственному исполнителю проекта правового акта и адресатам, указанным в листе рассылки.</w:t>
      </w:r>
    </w:p>
    <w:p w:rsidR="00B166BB" w:rsidRPr="00B166BB" w:rsidRDefault="00B166BB" w:rsidP="009C4406">
      <w:pPr>
        <w:pStyle w:val="a5"/>
        <w:shd w:val="clear" w:color="auto" w:fill="FEFFFF"/>
        <w:ind w:left="4" w:right="1" w:firstLine="542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>Правовые акты, изменяющие или дополняющие ранее принятые правовые акты, направляются адресатам, которым эти документы рассылались ранее.</w:t>
      </w:r>
    </w:p>
    <w:p w:rsidR="00B166BB" w:rsidRPr="00B166BB" w:rsidRDefault="00B166BB" w:rsidP="009C4406">
      <w:pPr>
        <w:pStyle w:val="a5"/>
        <w:shd w:val="clear" w:color="auto" w:fill="FEFFFF"/>
        <w:ind w:left="4" w:right="1" w:firstLine="542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>Дополнительная рассылка правовых актов осуществляется по заявке разработчика проекта правового акта либо по указанию начальника организационного управления аппарата  Думы города, о чем делается отметка в листе рассылки.</w:t>
      </w:r>
    </w:p>
    <w:p w:rsidR="00B166BB" w:rsidRPr="00B166BB" w:rsidRDefault="009C4406" w:rsidP="009C4406">
      <w:pPr>
        <w:pStyle w:val="a5"/>
        <w:shd w:val="clear" w:color="auto" w:fill="FEFFFF"/>
        <w:ind w:left="4" w:right="1" w:firstLine="542"/>
        <w:jc w:val="both"/>
        <w:rPr>
          <w:color w:val="000000"/>
          <w:sz w:val="28"/>
          <w:szCs w:val="28"/>
          <w:shd w:val="clear" w:color="auto" w:fill="FEFFFF"/>
        </w:rPr>
      </w:pPr>
      <w:r>
        <w:rPr>
          <w:color w:val="000000"/>
          <w:sz w:val="28"/>
          <w:szCs w:val="28"/>
          <w:shd w:val="clear" w:color="auto" w:fill="FEFFFF"/>
        </w:rPr>
        <w:t>4.6.</w:t>
      </w:r>
      <w:r w:rsidR="00B166BB" w:rsidRPr="00B166BB">
        <w:rPr>
          <w:color w:val="000000"/>
          <w:sz w:val="28"/>
          <w:szCs w:val="28"/>
          <w:shd w:val="clear" w:color="auto" w:fill="FEFFFF"/>
        </w:rPr>
        <w:t>Правовые акты, требующие оперативного принятия мер, могут быть переданы с использованием факсимильной связи, глобальной (локальной) информационной компьютерной сети, о чем в листе рассылки делается отметка.</w:t>
      </w:r>
    </w:p>
    <w:p w:rsidR="00B166BB" w:rsidRPr="00B166BB" w:rsidRDefault="009C4406" w:rsidP="009C4406">
      <w:pPr>
        <w:pStyle w:val="a5"/>
        <w:shd w:val="clear" w:color="auto" w:fill="FEFFFF"/>
        <w:ind w:left="4" w:right="1" w:firstLine="542"/>
        <w:jc w:val="both"/>
        <w:rPr>
          <w:color w:val="000000"/>
          <w:sz w:val="28"/>
          <w:szCs w:val="28"/>
          <w:shd w:val="clear" w:color="auto" w:fill="FEFFFF"/>
        </w:rPr>
      </w:pPr>
      <w:r>
        <w:rPr>
          <w:color w:val="000000"/>
          <w:sz w:val="28"/>
          <w:szCs w:val="28"/>
          <w:shd w:val="clear" w:color="auto" w:fill="FEFFFF"/>
        </w:rPr>
        <w:t>4.7.</w:t>
      </w:r>
      <w:r w:rsidR="00B166BB" w:rsidRPr="00B166BB">
        <w:rPr>
          <w:color w:val="000000"/>
          <w:sz w:val="28"/>
          <w:szCs w:val="28"/>
          <w:shd w:val="clear" w:color="auto" w:fill="FEFFFF"/>
        </w:rPr>
        <w:t xml:space="preserve">Подлинник правового акта и прилагаемые к нему документы остаются в организационном управлении аппарата Думы города на хранении в установленные сроки, затем передаются в архив города Ханты-Мансийска. </w:t>
      </w:r>
    </w:p>
    <w:p w:rsidR="00B166BB" w:rsidRPr="00B166BB" w:rsidRDefault="009C4406" w:rsidP="009C4406">
      <w:pPr>
        <w:pStyle w:val="a5"/>
        <w:shd w:val="clear" w:color="auto" w:fill="FEFFFF"/>
        <w:spacing w:before="9"/>
        <w:ind w:left="9" w:right="10" w:firstLine="537"/>
        <w:jc w:val="both"/>
        <w:rPr>
          <w:color w:val="000000"/>
          <w:sz w:val="28"/>
          <w:szCs w:val="28"/>
          <w:shd w:val="clear" w:color="auto" w:fill="FEFFFF"/>
        </w:rPr>
      </w:pPr>
      <w:r>
        <w:rPr>
          <w:color w:val="000000"/>
          <w:sz w:val="28"/>
          <w:szCs w:val="28"/>
          <w:shd w:val="clear" w:color="auto" w:fill="FEFFFF"/>
        </w:rPr>
        <w:t>4.8.</w:t>
      </w:r>
      <w:r w:rsidR="00B166BB" w:rsidRPr="00B166BB">
        <w:rPr>
          <w:color w:val="000000"/>
          <w:sz w:val="28"/>
          <w:szCs w:val="28"/>
          <w:shd w:val="clear" w:color="auto" w:fill="FEFFFF"/>
        </w:rPr>
        <w:t>Копии правовых актов при необходимости заверяются организационным управлением аппарата Думы города.</w:t>
      </w:r>
    </w:p>
    <w:p w:rsidR="00B166BB" w:rsidRPr="00B166BB" w:rsidRDefault="009C4406" w:rsidP="009C4406">
      <w:pPr>
        <w:pStyle w:val="a5"/>
        <w:shd w:val="clear" w:color="auto" w:fill="FEFFFF"/>
        <w:ind w:left="4" w:right="1" w:firstLine="542"/>
        <w:jc w:val="both"/>
        <w:rPr>
          <w:color w:val="000000"/>
          <w:sz w:val="28"/>
          <w:szCs w:val="28"/>
          <w:shd w:val="clear" w:color="auto" w:fill="FEFFFF"/>
        </w:rPr>
      </w:pPr>
      <w:r>
        <w:rPr>
          <w:color w:val="000000"/>
          <w:sz w:val="28"/>
          <w:szCs w:val="28"/>
          <w:shd w:val="clear" w:color="auto" w:fill="FEFFFF"/>
        </w:rPr>
        <w:t>4.9.</w:t>
      </w:r>
      <w:r w:rsidR="00B166BB" w:rsidRPr="00B166BB">
        <w:rPr>
          <w:color w:val="000000"/>
          <w:sz w:val="28"/>
          <w:szCs w:val="28"/>
          <w:shd w:val="clear" w:color="auto" w:fill="FEFFFF"/>
        </w:rPr>
        <w:t xml:space="preserve">Правовые акты, затрагивающие права, свободы и обязанности человека и гражданина, подлежат опубликованию (обнародованию) Главой города в течение 10 дней со дня их подписания и вступают в силу после их официального опубликования, если иное не установлено в самом </w:t>
      </w:r>
      <w:r>
        <w:rPr>
          <w:color w:val="000000"/>
          <w:sz w:val="28"/>
          <w:szCs w:val="28"/>
          <w:shd w:val="clear" w:color="auto" w:fill="FEFFFF"/>
        </w:rPr>
        <w:t>акте, Уставе города, законах Ханты – Мансийского автономного округа</w:t>
      </w:r>
      <w:r w:rsidR="00B166BB" w:rsidRPr="00B166BB">
        <w:rPr>
          <w:color w:val="000000"/>
          <w:sz w:val="28"/>
          <w:szCs w:val="28"/>
          <w:shd w:val="clear" w:color="auto" w:fill="FEFFFF"/>
        </w:rPr>
        <w:t xml:space="preserve"> – Югры, федеральных законах.</w:t>
      </w:r>
    </w:p>
    <w:p w:rsidR="00B166BB" w:rsidRPr="00B166BB" w:rsidRDefault="00B166BB" w:rsidP="00B166BB">
      <w:pPr>
        <w:pStyle w:val="a5"/>
        <w:shd w:val="clear" w:color="auto" w:fill="FEFFFF"/>
        <w:ind w:left="4" w:right="1" w:firstLine="542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>Иные правовые акты нормативного характера подлежат опубликованию (обнародованию) Главой города в течение 15 дней со дня их подписания и вступают в силу со дня их официального опубликования.</w:t>
      </w:r>
    </w:p>
    <w:p w:rsidR="00B166BB" w:rsidRPr="00B166BB" w:rsidRDefault="009C4406" w:rsidP="009C4406">
      <w:pPr>
        <w:pStyle w:val="a5"/>
        <w:shd w:val="clear" w:color="auto" w:fill="FEFFFF"/>
        <w:spacing w:before="9"/>
        <w:ind w:left="9" w:right="23" w:firstLine="537"/>
        <w:jc w:val="both"/>
        <w:rPr>
          <w:color w:val="000000"/>
          <w:sz w:val="28"/>
          <w:szCs w:val="28"/>
          <w:shd w:val="clear" w:color="auto" w:fill="FEFFFF"/>
        </w:rPr>
      </w:pPr>
      <w:r>
        <w:rPr>
          <w:color w:val="000000"/>
          <w:sz w:val="28"/>
          <w:szCs w:val="28"/>
          <w:shd w:val="clear" w:color="auto" w:fill="FEFFFF"/>
        </w:rPr>
        <w:t>4.10.</w:t>
      </w:r>
      <w:r w:rsidR="00B166BB" w:rsidRPr="00B166BB">
        <w:rPr>
          <w:color w:val="000000"/>
          <w:sz w:val="28"/>
          <w:szCs w:val="28"/>
          <w:shd w:val="clear" w:color="auto" w:fill="FEFFFF"/>
        </w:rPr>
        <w:t xml:space="preserve">Правовые акты, не носящие нормативного характера, не затрагивающие права, свободы и обязанности человека и гражданина, вступают в силу со дня их подписания, если иное не предусмотрено в самом правовом акте. </w:t>
      </w:r>
    </w:p>
    <w:p w:rsidR="00B166BB" w:rsidRPr="00B166BB" w:rsidRDefault="00B166BB" w:rsidP="009C4406">
      <w:pPr>
        <w:pStyle w:val="a5"/>
        <w:shd w:val="clear" w:color="auto" w:fill="FEFFFF"/>
        <w:ind w:left="4" w:right="28" w:firstLine="542"/>
        <w:jc w:val="both"/>
        <w:rPr>
          <w:color w:val="000000"/>
          <w:sz w:val="28"/>
          <w:szCs w:val="28"/>
          <w:shd w:val="clear" w:color="auto" w:fill="FEFFFF"/>
        </w:rPr>
      </w:pPr>
      <w:r w:rsidRPr="00B166BB">
        <w:rPr>
          <w:color w:val="000000"/>
          <w:sz w:val="28"/>
          <w:szCs w:val="28"/>
          <w:shd w:val="clear" w:color="auto" w:fill="FEFFFF"/>
        </w:rPr>
        <w:t xml:space="preserve">Правовые акты ненормативного характера могут быть опубликованы в средствах массовой информации. </w:t>
      </w:r>
    </w:p>
    <w:p w:rsidR="00B166BB" w:rsidRPr="00B166BB" w:rsidRDefault="009C4406" w:rsidP="009C4406">
      <w:pPr>
        <w:pStyle w:val="a5"/>
        <w:shd w:val="clear" w:color="auto" w:fill="FEFFFF"/>
        <w:ind w:left="4" w:right="28" w:firstLine="542"/>
        <w:jc w:val="both"/>
        <w:rPr>
          <w:color w:val="000000"/>
          <w:sz w:val="28"/>
          <w:szCs w:val="28"/>
          <w:shd w:val="clear" w:color="auto" w:fill="FEFFFF"/>
        </w:rPr>
      </w:pPr>
      <w:r>
        <w:rPr>
          <w:color w:val="000000"/>
          <w:sz w:val="28"/>
          <w:szCs w:val="28"/>
          <w:shd w:val="clear" w:color="auto" w:fill="FEFFFF"/>
        </w:rPr>
        <w:t>4.11.</w:t>
      </w:r>
      <w:r w:rsidR="00B166BB" w:rsidRPr="00B166BB">
        <w:rPr>
          <w:color w:val="000000"/>
          <w:sz w:val="28"/>
          <w:szCs w:val="28"/>
          <w:shd w:val="clear" w:color="auto" w:fill="FEFFFF"/>
        </w:rPr>
        <w:t>Правовые акты могут быть размещены на официальном информационном портале органов местного самоуправления города Ханты-Мансийска организационным управлением аппарата Думы города.</w:t>
      </w:r>
    </w:p>
    <w:p w:rsidR="00B166BB" w:rsidRPr="00B166BB" w:rsidRDefault="009C4406" w:rsidP="009C4406">
      <w:pPr>
        <w:pStyle w:val="a5"/>
        <w:shd w:val="clear" w:color="auto" w:fill="FEFFFF"/>
        <w:spacing w:before="9"/>
        <w:ind w:left="9" w:right="23" w:firstLine="537"/>
        <w:jc w:val="both"/>
        <w:rPr>
          <w:color w:val="000000"/>
          <w:sz w:val="28"/>
          <w:szCs w:val="28"/>
          <w:shd w:val="clear" w:color="auto" w:fill="FEFFFF"/>
        </w:rPr>
      </w:pPr>
      <w:r>
        <w:rPr>
          <w:color w:val="000000"/>
          <w:sz w:val="28"/>
          <w:szCs w:val="28"/>
          <w:shd w:val="clear" w:color="auto" w:fill="FEFFFF"/>
        </w:rPr>
        <w:t>4.12.</w:t>
      </w:r>
      <w:r w:rsidR="00B166BB" w:rsidRPr="00B166BB">
        <w:rPr>
          <w:color w:val="000000"/>
          <w:sz w:val="28"/>
          <w:szCs w:val="28"/>
          <w:shd w:val="clear" w:color="auto" w:fill="FEFFFF"/>
        </w:rPr>
        <w:t>Направление правового акта для опубликования в установленный срок, контроль правильности и своевременности опубликования правовых актов осуществляется органом (структурным подразделением), ответственным за разработку проекта правового акта, и организационным управлением аппарата Думы города.</w:t>
      </w:r>
    </w:p>
    <w:p w:rsidR="00B166BB" w:rsidRPr="00B166BB" w:rsidRDefault="00056DED" w:rsidP="00056DED">
      <w:pPr>
        <w:pStyle w:val="a5"/>
        <w:shd w:val="clear" w:color="auto" w:fill="FEFFFF"/>
        <w:spacing w:before="9"/>
        <w:ind w:left="9" w:right="23" w:firstLine="537"/>
        <w:jc w:val="both"/>
        <w:rPr>
          <w:color w:val="000000"/>
          <w:sz w:val="28"/>
          <w:szCs w:val="28"/>
          <w:shd w:val="clear" w:color="auto" w:fill="FEFFFF"/>
        </w:rPr>
      </w:pPr>
      <w:proofErr w:type="gramStart"/>
      <w:r>
        <w:rPr>
          <w:color w:val="000000"/>
          <w:sz w:val="28"/>
          <w:szCs w:val="28"/>
          <w:shd w:val="clear" w:color="auto" w:fill="FEFFFF"/>
        </w:rPr>
        <w:t xml:space="preserve">4.13.В случае, </w:t>
      </w:r>
      <w:r w:rsidR="00B166BB" w:rsidRPr="00B166BB">
        <w:rPr>
          <w:color w:val="000000"/>
          <w:sz w:val="28"/>
          <w:szCs w:val="28"/>
          <w:shd w:val="clear" w:color="auto" w:fill="FEFFFF"/>
        </w:rPr>
        <w:t xml:space="preserve">если при официальном опубликовании текста правового акта были допущены неточности, опечатки, иные ошибки в сравнении с подлинником правового акта, то в десятидневный срок со дня обнаружения подобной ошибки, </w:t>
      </w:r>
      <w:r w:rsidR="00B166BB" w:rsidRPr="00B166BB">
        <w:rPr>
          <w:color w:val="000000"/>
          <w:sz w:val="28"/>
          <w:szCs w:val="28"/>
          <w:shd w:val="clear" w:color="auto" w:fill="FEFFFF"/>
        </w:rPr>
        <w:lastRenderedPageBreak/>
        <w:t>органом (структурным подразделением), ответственным за разработку проекта правового акта, по согласованию с организационным управлением аппарата Думы города должно быть подготовлено и направлено на опубликование официальное извещение об исправлении допущенных</w:t>
      </w:r>
      <w:proofErr w:type="gramEnd"/>
      <w:r w:rsidR="00B166BB" w:rsidRPr="00B166BB">
        <w:rPr>
          <w:color w:val="000000"/>
          <w:sz w:val="28"/>
          <w:szCs w:val="28"/>
          <w:shd w:val="clear" w:color="auto" w:fill="FEFFFF"/>
        </w:rPr>
        <w:t xml:space="preserve"> ошибок и подлинная редакция соответствующих положений правовых актов.</w:t>
      </w:r>
    </w:p>
    <w:p w:rsidR="00B922A7" w:rsidRPr="00B166BB" w:rsidRDefault="00056DED" w:rsidP="00056DED">
      <w:pPr>
        <w:ind w:firstLine="546"/>
        <w:jc w:val="both"/>
      </w:pPr>
      <w:proofErr w:type="gramStart"/>
      <w:r>
        <w:rPr>
          <w:color w:val="000000"/>
          <w:sz w:val="28"/>
          <w:szCs w:val="28"/>
          <w:shd w:val="clear" w:color="auto" w:fill="FEFFFF"/>
        </w:rPr>
        <w:t>4.14.</w:t>
      </w:r>
      <w:r w:rsidR="00B166BB" w:rsidRPr="00B166BB">
        <w:rPr>
          <w:color w:val="000000"/>
          <w:sz w:val="28"/>
          <w:szCs w:val="28"/>
          <w:shd w:val="clear" w:color="auto" w:fill="FEFFFF"/>
        </w:rPr>
        <w:t>Предоставление сведений, подлежащих включению в регистр муниципальных нормативных правовых актов Ханты-Мансийского автономного округа – Югры  в соответствии</w:t>
      </w:r>
      <w:r>
        <w:rPr>
          <w:color w:val="000000"/>
          <w:sz w:val="28"/>
          <w:szCs w:val="28"/>
          <w:shd w:val="clear" w:color="auto" w:fill="FEFFFF"/>
        </w:rPr>
        <w:t xml:space="preserve"> с Законом Ханты – Мансийского автономного округа – Югры от 24 ноября </w:t>
      </w:r>
      <w:r w:rsidR="00B166BB" w:rsidRPr="00B166BB">
        <w:rPr>
          <w:color w:val="000000"/>
          <w:sz w:val="28"/>
          <w:szCs w:val="28"/>
          <w:shd w:val="clear" w:color="auto" w:fill="FEFFFF"/>
        </w:rPr>
        <w:t>2008</w:t>
      </w:r>
      <w:r>
        <w:rPr>
          <w:color w:val="000000"/>
          <w:sz w:val="28"/>
          <w:szCs w:val="28"/>
          <w:shd w:val="clear" w:color="auto" w:fill="FEFFFF"/>
        </w:rPr>
        <w:t xml:space="preserve"> года</w:t>
      </w:r>
      <w:r w:rsidR="00B166BB" w:rsidRPr="00B166BB">
        <w:rPr>
          <w:color w:val="000000"/>
          <w:sz w:val="28"/>
          <w:szCs w:val="28"/>
          <w:shd w:val="clear" w:color="auto" w:fill="FEFFFF"/>
        </w:rPr>
        <w:t xml:space="preserve"> № 138-оз «О регистре муниципальных нормативных правовых актов Ханты-Мансийского автономного округа – Югры», о принятых и опубликованных норматив</w:t>
      </w:r>
      <w:r w:rsidR="009371E0">
        <w:rPr>
          <w:color w:val="000000"/>
          <w:sz w:val="28"/>
          <w:szCs w:val="28"/>
          <w:shd w:val="clear" w:color="auto" w:fill="FEFFFF"/>
        </w:rPr>
        <w:t>ных правовых актах Главы города</w:t>
      </w:r>
      <w:r w:rsidR="00B166BB" w:rsidRPr="00B166BB">
        <w:rPr>
          <w:color w:val="000000"/>
          <w:sz w:val="28"/>
          <w:szCs w:val="28"/>
          <w:shd w:val="clear" w:color="auto" w:fill="FEFFFF"/>
        </w:rPr>
        <w:t xml:space="preserve"> осуществляется организационным управлением аппарата Думы города.</w:t>
      </w:r>
      <w:proofErr w:type="gramEnd"/>
    </w:p>
    <w:sectPr w:rsidR="00B922A7" w:rsidRPr="00B166BB" w:rsidSect="006F20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0CD" w:rsidRDefault="000740CD" w:rsidP="006F202D">
      <w:r>
        <w:separator/>
      </w:r>
    </w:p>
  </w:endnote>
  <w:endnote w:type="continuationSeparator" w:id="0">
    <w:p w:rsidR="000740CD" w:rsidRDefault="000740CD" w:rsidP="006F2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02D" w:rsidRDefault="006F202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02D" w:rsidRDefault="006F202D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02D" w:rsidRDefault="006F202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0CD" w:rsidRDefault="000740CD" w:rsidP="006F202D">
      <w:r>
        <w:separator/>
      </w:r>
    </w:p>
  </w:footnote>
  <w:footnote w:type="continuationSeparator" w:id="0">
    <w:p w:rsidR="000740CD" w:rsidRDefault="000740CD" w:rsidP="006F20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02D" w:rsidRDefault="006F202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0155285"/>
      <w:docPartObj>
        <w:docPartGallery w:val="Page Numbers (Top of Page)"/>
        <w:docPartUnique/>
      </w:docPartObj>
    </w:sdtPr>
    <w:sdtEndPr/>
    <w:sdtContent>
      <w:p w:rsidR="006F202D" w:rsidRDefault="006F202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3569">
          <w:rPr>
            <w:noProof/>
          </w:rPr>
          <w:t>8</w:t>
        </w:r>
        <w:r>
          <w:fldChar w:fldCharType="end"/>
        </w:r>
      </w:p>
    </w:sdtContent>
  </w:sdt>
  <w:p w:rsidR="006F202D" w:rsidRDefault="006F202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02D" w:rsidRDefault="006F202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E0C04"/>
    <w:multiLevelType w:val="hybridMultilevel"/>
    <w:tmpl w:val="A4CCAF82"/>
    <w:lvl w:ilvl="0" w:tplc="9EE428AC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39A"/>
    <w:rsid w:val="000368CA"/>
    <w:rsid w:val="00056DED"/>
    <w:rsid w:val="000740CD"/>
    <w:rsid w:val="00106D37"/>
    <w:rsid w:val="00113569"/>
    <w:rsid w:val="00156B4B"/>
    <w:rsid w:val="00177D2A"/>
    <w:rsid w:val="001936B4"/>
    <w:rsid w:val="001C0179"/>
    <w:rsid w:val="002043D1"/>
    <w:rsid w:val="00224C2D"/>
    <w:rsid w:val="002A7C36"/>
    <w:rsid w:val="0031701D"/>
    <w:rsid w:val="00377369"/>
    <w:rsid w:val="00401153"/>
    <w:rsid w:val="00421472"/>
    <w:rsid w:val="00435AB1"/>
    <w:rsid w:val="00555714"/>
    <w:rsid w:val="00555C6A"/>
    <w:rsid w:val="0065558C"/>
    <w:rsid w:val="006F202D"/>
    <w:rsid w:val="00706FC3"/>
    <w:rsid w:val="00810AFB"/>
    <w:rsid w:val="00895143"/>
    <w:rsid w:val="009371E0"/>
    <w:rsid w:val="009C4406"/>
    <w:rsid w:val="009F5222"/>
    <w:rsid w:val="00AA7680"/>
    <w:rsid w:val="00B166BB"/>
    <w:rsid w:val="00B826E5"/>
    <w:rsid w:val="00B922A7"/>
    <w:rsid w:val="00C8558D"/>
    <w:rsid w:val="00DB2532"/>
    <w:rsid w:val="00DD685A"/>
    <w:rsid w:val="00DF08B7"/>
    <w:rsid w:val="00F23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C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24C2D"/>
    <w:pPr>
      <w:keepNext/>
      <w:jc w:val="center"/>
      <w:outlineLvl w:val="2"/>
    </w:pPr>
    <w:rPr>
      <w:rFonts w:eastAsia="Arial Unicode MS"/>
      <w:b/>
      <w:sz w:val="56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224C2D"/>
    <w:pPr>
      <w:keepNext/>
      <w:jc w:val="center"/>
      <w:outlineLvl w:val="3"/>
    </w:pPr>
    <w:rPr>
      <w:rFonts w:eastAsia="Arial Unicode MS"/>
      <w:b/>
      <w:sz w:val="36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224C2D"/>
    <w:pPr>
      <w:keepNext/>
      <w:jc w:val="both"/>
      <w:outlineLvl w:val="4"/>
    </w:pPr>
    <w:rPr>
      <w:rFonts w:eastAsia="Arial Unicode MS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224C2D"/>
    <w:pPr>
      <w:keepNext/>
      <w:jc w:val="center"/>
      <w:outlineLvl w:val="6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24C2D"/>
    <w:rPr>
      <w:rFonts w:ascii="Times New Roman" w:eastAsia="Arial Unicode MS" w:hAnsi="Times New Roman" w:cs="Times New Roman"/>
      <w:b/>
      <w:sz w:val="5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224C2D"/>
    <w:rPr>
      <w:rFonts w:ascii="Times New Roman" w:eastAsia="Arial Unicode MS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24C2D"/>
    <w:rPr>
      <w:rFonts w:ascii="Times New Roman" w:eastAsia="Arial Unicode MS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224C2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24C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4C2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55571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Стиль"/>
    <w:rsid w:val="00B166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F202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F20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F202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F202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C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24C2D"/>
    <w:pPr>
      <w:keepNext/>
      <w:jc w:val="center"/>
      <w:outlineLvl w:val="2"/>
    </w:pPr>
    <w:rPr>
      <w:rFonts w:eastAsia="Arial Unicode MS"/>
      <w:b/>
      <w:sz w:val="56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224C2D"/>
    <w:pPr>
      <w:keepNext/>
      <w:jc w:val="center"/>
      <w:outlineLvl w:val="3"/>
    </w:pPr>
    <w:rPr>
      <w:rFonts w:eastAsia="Arial Unicode MS"/>
      <w:b/>
      <w:sz w:val="36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224C2D"/>
    <w:pPr>
      <w:keepNext/>
      <w:jc w:val="both"/>
      <w:outlineLvl w:val="4"/>
    </w:pPr>
    <w:rPr>
      <w:rFonts w:eastAsia="Arial Unicode MS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224C2D"/>
    <w:pPr>
      <w:keepNext/>
      <w:jc w:val="center"/>
      <w:outlineLvl w:val="6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24C2D"/>
    <w:rPr>
      <w:rFonts w:ascii="Times New Roman" w:eastAsia="Arial Unicode MS" w:hAnsi="Times New Roman" w:cs="Times New Roman"/>
      <w:b/>
      <w:sz w:val="5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224C2D"/>
    <w:rPr>
      <w:rFonts w:ascii="Times New Roman" w:eastAsia="Arial Unicode MS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24C2D"/>
    <w:rPr>
      <w:rFonts w:ascii="Times New Roman" w:eastAsia="Arial Unicode MS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224C2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24C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4C2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55571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Стиль"/>
    <w:rsid w:val="00B166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F202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F20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F202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F202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7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11</Pages>
  <Words>3727</Words>
  <Characters>21250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Ю. Трефилова</dc:creator>
  <cp:keywords/>
  <dc:description/>
  <cp:lastModifiedBy>Наталья Ю. Трефилова</cp:lastModifiedBy>
  <cp:revision>24</cp:revision>
  <dcterms:created xsi:type="dcterms:W3CDTF">2012-06-08T10:52:00Z</dcterms:created>
  <dcterms:modified xsi:type="dcterms:W3CDTF">2012-06-12T07:06:00Z</dcterms:modified>
</cp:coreProperties>
</file>