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96" w:rsidRDefault="00E53F96" w:rsidP="00E53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B6FDC8" wp14:editId="1232A0E6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53" w:rsidRDefault="00872053" w:rsidP="008720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72053" w:rsidRDefault="00872053" w:rsidP="008720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872053" w:rsidRPr="000F3356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872053" w:rsidRPr="000F3356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02510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26 </w:t>
      </w:r>
      <w:r w:rsidR="002021F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</w:t>
      </w:r>
      <w:r w:rsidR="00EB234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A17DD1" w:rsidRPr="00A17DD1" w:rsidRDefault="00A17DD1" w:rsidP="00A17DD1">
      <w:pPr>
        <w:spacing w:after="0"/>
        <w:ind w:right="-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Pr="00A17DD1" w:rsidRDefault="00640624" w:rsidP="00A17DD1">
      <w:pPr>
        <w:tabs>
          <w:tab w:val="left" w:pos="4253"/>
        </w:tabs>
        <w:spacing w:after="0"/>
        <w:ind w:right="5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города Ханты-Мансийска</w:t>
      </w:r>
      <w:r w:rsidR="00025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27.01.2023 № 144-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="001A7E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25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proofErr w:type="gramStart"/>
      <w:r w:rsidR="00025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 w:rsidR="002021F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</w:t>
      </w:r>
      <w:r w:rsidR="00025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="00202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порядке и размерах возмещения расходов, связанных со служебными командировками, муниципальным служащим Думы города</w:t>
      </w:r>
      <w:r w:rsidR="00025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21FC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17DD1" w:rsidRPr="00A17DD1" w:rsidRDefault="00A17DD1" w:rsidP="00A17DD1">
      <w:pPr>
        <w:spacing w:after="0"/>
        <w:ind w:right="62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Pr="00A17DD1" w:rsidRDefault="00A17DD1" w:rsidP="00A17DD1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2021FC">
        <w:rPr>
          <w:rFonts w:ascii="Times New Roman" w:eastAsia="Times New Roman" w:hAnsi="Times New Roman"/>
          <w:sz w:val="28"/>
          <w:szCs w:val="28"/>
          <w:lang w:eastAsia="ru-RU"/>
        </w:rPr>
        <w:t>приведения муниципальных правовых актов в соответствие</w:t>
      </w:r>
      <w:r w:rsidR="000251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021FC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законодательством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, руководствуясь частью 1 статьи 69 Устава города</w:t>
      </w:r>
      <w:r w:rsidR="004D1E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Ханты-Мансийска,</w:t>
      </w:r>
    </w:p>
    <w:p w:rsidR="00782C33" w:rsidRPr="00A17DD1" w:rsidRDefault="00A17DD1" w:rsidP="0002510F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640624" w:rsidRDefault="00640624" w:rsidP="00640624">
      <w:pPr>
        <w:pStyle w:val="aa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часть 1 статьи 4 приложения к 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Ханты-Мансийска от 27.01.2023 № 144-VII</w:t>
      </w:r>
      <w:r w:rsidR="001A7ECC">
        <w:rPr>
          <w:rFonts w:ascii="Times New Roman" w:eastAsia="Times New Roman" w:hAnsi="Times New Roman"/>
          <w:sz w:val="28"/>
          <w:szCs w:val="28"/>
          <w:lang w:eastAsia="ru-RU"/>
        </w:rPr>
        <w:t xml:space="preserve"> РД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</w:t>
      </w:r>
      <w:r w:rsidR="00DC6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размерах возмещения расходов, связанных со служебными командировками, муниципальным служащим Думы города Ханты-Мансийска»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изменение, изложив пункт 3 в следующей редакции:</w:t>
      </w:r>
    </w:p>
    <w:p w:rsidR="00640624" w:rsidRPr="00640624" w:rsidRDefault="00640624" w:rsidP="0064062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>«3) Дополнительные расходы, связанные с проживанием вне постоянного места жительства (суточные), выплачиваются в рублях по курсу иностранной валюты, установленному Центральным банком Российской Федерации,</w:t>
      </w:r>
      <w:r w:rsidR="00DC6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размерах, установленных постановлением Правительства Российской 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от 26 декабря 2005 года № 812 «О раз</w:t>
      </w:r>
      <w:r w:rsidR="00DC6796">
        <w:rPr>
          <w:rFonts w:ascii="Times New Roman" w:eastAsia="Times New Roman" w:hAnsi="Times New Roman"/>
          <w:sz w:val="28"/>
          <w:szCs w:val="28"/>
          <w:lang w:eastAsia="ru-RU"/>
        </w:rPr>
        <w:t xml:space="preserve">мере и порядке выплаты суточных 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надбавок к суточным при служебных командировках на территории иностранных государств работников, заключивших трудовой договор о работе </w:t>
      </w:r>
      <w:r w:rsidR="00DC6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</w:t>
      </w:r>
      <w:r w:rsidR="00DC6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>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</w:t>
      </w:r>
      <w:r w:rsidR="00DC6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порядке возмещения указанным военнослужащим дополнительных расходов при служебных командировках на территории иностранных госу</w:t>
      </w:r>
      <w:r w:rsidR="0002510F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дарств» </w:t>
      </w:r>
      <w:r w:rsidR="000C1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DC679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DC6796" w:rsidRPr="00DC6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02510F">
        <w:rPr>
          <w:rFonts w:ascii="Times New Roman" w:eastAsia="Times New Roman" w:hAnsi="Times New Roman"/>
          <w:sz w:val="28"/>
          <w:szCs w:val="28"/>
          <w:lang w:eastAsia="ru-RU"/>
        </w:rPr>
        <w:t>Постановление №</w:t>
      </w:r>
      <w:r w:rsidRPr="00640624">
        <w:rPr>
          <w:rFonts w:ascii="Times New Roman" w:eastAsia="Times New Roman" w:hAnsi="Times New Roman"/>
          <w:sz w:val="28"/>
          <w:szCs w:val="28"/>
          <w:lang w:eastAsia="ru-RU"/>
        </w:rPr>
        <w:t xml:space="preserve"> 812);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D1E52" w:rsidRPr="004D1E52" w:rsidRDefault="004D1E52" w:rsidP="004D1E52">
      <w:pPr>
        <w:pStyle w:val="aa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A17DD1" w:rsidRPr="00A17DD1" w:rsidRDefault="00A17DD1" w:rsidP="00A17DD1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C6796" w:rsidRDefault="00DC6796" w:rsidP="00DC6796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                                                                     Глава</w:t>
      </w:r>
    </w:p>
    <w:p w:rsidR="00DC6796" w:rsidRDefault="00DC6796" w:rsidP="00DC6796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                 города Ханты-Мансийска</w:t>
      </w:r>
    </w:p>
    <w:p w:rsidR="00DC6796" w:rsidRDefault="00DC6796" w:rsidP="00DC6796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DC6796" w:rsidRDefault="00DC6796" w:rsidP="00DC6796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Пенчуков                                     ____________М.П.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DC6796" w:rsidRDefault="00DC6796" w:rsidP="00DC6796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DC6796" w:rsidRDefault="00DC6796" w:rsidP="00DC6796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               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</w:p>
    <w:p w:rsidR="00DC6796" w:rsidRDefault="00DC6796" w:rsidP="00DC67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___ января 2024 года                                                        </w:t>
      </w:r>
      <w:r w:rsidR="00D9536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i/>
          <w:iCs/>
          <w:sz w:val="28"/>
          <w:szCs w:val="28"/>
        </w:rPr>
        <w:t>___ января 2024 года</w:t>
      </w:r>
    </w:p>
    <w:p w:rsidR="00A17DD1" w:rsidRPr="00A17DD1" w:rsidRDefault="00A17DD1" w:rsidP="00A17DD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9EF" w:rsidRPr="00A17DD1" w:rsidRDefault="005459EF" w:rsidP="005459E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459EF" w:rsidRPr="00A17DD1" w:rsidSect="007D14E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AB" w:rsidRDefault="00E069AB" w:rsidP="007D14EB">
      <w:pPr>
        <w:spacing w:after="0" w:line="240" w:lineRule="auto"/>
      </w:pPr>
      <w:r>
        <w:separator/>
      </w:r>
    </w:p>
  </w:endnote>
  <w:endnote w:type="continuationSeparator" w:id="0">
    <w:p w:rsidR="00E069AB" w:rsidRDefault="00E069AB" w:rsidP="007D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AB" w:rsidRDefault="00E069AB" w:rsidP="007D14EB">
      <w:pPr>
        <w:spacing w:after="0" w:line="240" w:lineRule="auto"/>
      </w:pPr>
      <w:r>
        <w:separator/>
      </w:r>
    </w:p>
  </w:footnote>
  <w:footnote w:type="continuationSeparator" w:id="0">
    <w:p w:rsidR="00E069AB" w:rsidRDefault="00E069AB" w:rsidP="007D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093372"/>
      <w:docPartObj>
        <w:docPartGallery w:val="Page Numbers (Top of Page)"/>
        <w:docPartUnique/>
      </w:docPartObj>
    </w:sdtPr>
    <w:sdtEndPr/>
    <w:sdtContent>
      <w:p w:rsidR="007D14EB" w:rsidRDefault="007D14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36A">
          <w:rPr>
            <w:noProof/>
          </w:rPr>
          <w:t>2</w:t>
        </w:r>
        <w:r>
          <w:fldChar w:fldCharType="end"/>
        </w:r>
      </w:p>
    </w:sdtContent>
  </w:sdt>
  <w:p w:rsidR="007D14EB" w:rsidRDefault="007D14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01D7A"/>
    <w:multiLevelType w:val="hybridMultilevel"/>
    <w:tmpl w:val="3BB017E6"/>
    <w:lvl w:ilvl="0" w:tplc="7D40767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703149"/>
    <w:multiLevelType w:val="hybridMultilevel"/>
    <w:tmpl w:val="40AC535C"/>
    <w:lvl w:ilvl="0" w:tplc="40E88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2128A"/>
    <w:rsid w:val="0002510F"/>
    <w:rsid w:val="000368CA"/>
    <w:rsid w:val="00050103"/>
    <w:rsid w:val="00072784"/>
    <w:rsid w:val="00094C80"/>
    <w:rsid w:val="000A6E63"/>
    <w:rsid w:val="000C1165"/>
    <w:rsid w:val="000F0776"/>
    <w:rsid w:val="00106B97"/>
    <w:rsid w:val="001618EA"/>
    <w:rsid w:val="001764EB"/>
    <w:rsid w:val="00177D2A"/>
    <w:rsid w:val="001A1CC2"/>
    <w:rsid w:val="001A7ECC"/>
    <w:rsid w:val="001C21F2"/>
    <w:rsid w:val="002021FC"/>
    <w:rsid w:val="00210F75"/>
    <w:rsid w:val="00274D84"/>
    <w:rsid w:val="00282851"/>
    <w:rsid w:val="002A7C36"/>
    <w:rsid w:val="002B1D39"/>
    <w:rsid w:val="00306730"/>
    <w:rsid w:val="00312710"/>
    <w:rsid w:val="0032280B"/>
    <w:rsid w:val="00330BB8"/>
    <w:rsid w:val="003411BF"/>
    <w:rsid w:val="0035774F"/>
    <w:rsid w:val="00377369"/>
    <w:rsid w:val="003C20CA"/>
    <w:rsid w:val="003C5857"/>
    <w:rsid w:val="00435AB1"/>
    <w:rsid w:val="00447453"/>
    <w:rsid w:val="004510F2"/>
    <w:rsid w:val="00493A20"/>
    <w:rsid w:val="004A06B3"/>
    <w:rsid w:val="004A143C"/>
    <w:rsid w:val="004D079F"/>
    <w:rsid w:val="004D1E52"/>
    <w:rsid w:val="004D2C84"/>
    <w:rsid w:val="004D7D45"/>
    <w:rsid w:val="004E6238"/>
    <w:rsid w:val="004F34E5"/>
    <w:rsid w:val="005459EF"/>
    <w:rsid w:val="00561ADD"/>
    <w:rsid w:val="00580273"/>
    <w:rsid w:val="00582722"/>
    <w:rsid w:val="0058561A"/>
    <w:rsid w:val="005A64C0"/>
    <w:rsid w:val="005B595A"/>
    <w:rsid w:val="005B6CBC"/>
    <w:rsid w:val="005C205E"/>
    <w:rsid w:val="005D40DD"/>
    <w:rsid w:val="0060240D"/>
    <w:rsid w:val="00605A41"/>
    <w:rsid w:val="0061166B"/>
    <w:rsid w:val="00640624"/>
    <w:rsid w:val="006419D9"/>
    <w:rsid w:val="0068427B"/>
    <w:rsid w:val="006C61E3"/>
    <w:rsid w:val="006D29FD"/>
    <w:rsid w:val="006F7525"/>
    <w:rsid w:val="00706FC3"/>
    <w:rsid w:val="007577BF"/>
    <w:rsid w:val="00765490"/>
    <w:rsid w:val="007756D1"/>
    <w:rsid w:val="00780E1F"/>
    <w:rsid w:val="00782C33"/>
    <w:rsid w:val="0078454F"/>
    <w:rsid w:val="007D14EB"/>
    <w:rsid w:val="007D30B8"/>
    <w:rsid w:val="00801268"/>
    <w:rsid w:val="00810AFB"/>
    <w:rsid w:val="00872053"/>
    <w:rsid w:val="008856DE"/>
    <w:rsid w:val="00891783"/>
    <w:rsid w:val="00893C4C"/>
    <w:rsid w:val="008A20E0"/>
    <w:rsid w:val="008E3C65"/>
    <w:rsid w:val="00962BDC"/>
    <w:rsid w:val="009C1EB3"/>
    <w:rsid w:val="009F0483"/>
    <w:rsid w:val="009F35BC"/>
    <w:rsid w:val="009F5222"/>
    <w:rsid w:val="00A17DD1"/>
    <w:rsid w:val="00A466CB"/>
    <w:rsid w:val="00A52B70"/>
    <w:rsid w:val="00A53D8D"/>
    <w:rsid w:val="00A56004"/>
    <w:rsid w:val="00A833AF"/>
    <w:rsid w:val="00AA2A76"/>
    <w:rsid w:val="00AD628D"/>
    <w:rsid w:val="00AE207A"/>
    <w:rsid w:val="00B0655E"/>
    <w:rsid w:val="00B430BD"/>
    <w:rsid w:val="00B826E5"/>
    <w:rsid w:val="00BA3A96"/>
    <w:rsid w:val="00C05642"/>
    <w:rsid w:val="00C24B3A"/>
    <w:rsid w:val="00D01ABA"/>
    <w:rsid w:val="00D445BB"/>
    <w:rsid w:val="00D9536A"/>
    <w:rsid w:val="00DB2532"/>
    <w:rsid w:val="00DC6796"/>
    <w:rsid w:val="00DD7D26"/>
    <w:rsid w:val="00DF08B7"/>
    <w:rsid w:val="00DF26FA"/>
    <w:rsid w:val="00E0268F"/>
    <w:rsid w:val="00E069AB"/>
    <w:rsid w:val="00E2220D"/>
    <w:rsid w:val="00E2240C"/>
    <w:rsid w:val="00E456D0"/>
    <w:rsid w:val="00E45735"/>
    <w:rsid w:val="00E53F96"/>
    <w:rsid w:val="00EA252E"/>
    <w:rsid w:val="00EA3F68"/>
    <w:rsid w:val="00EB2346"/>
    <w:rsid w:val="00ED2793"/>
    <w:rsid w:val="00EE502D"/>
    <w:rsid w:val="00F264EC"/>
    <w:rsid w:val="00F420B0"/>
    <w:rsid w:val="00F4217E"/>
    <w:rsid w:val="00F427C4"/>
    <w:rsid w:val="00F57DBF"/>
    <w:rsid w:val="00F6407C"/>
    <w:rsid w:val="00FC4244"/>
    <w:rsid w:val="00FE05D4"/>
    <w:rsid w:val="00FE3E66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1860B-3230-4BB0-9707-772C748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5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4EB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D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4EB"/>
    <w:rPr>
      <w:lang w:eastAsia="en-US"/>
    </w:rPr>
  </w:style>
  <w:style w:type="character" w:styleId="a9">
    <w:name w:val="Hyperlink"/>
    <w:basedOn w:val="a0"/>
    <w:uiPriority w:val="99"/>
    <w:unhideWhenUsed/>
    <w:rsid w:val="004D1E5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D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E3C7-A267-42FE-B646-BED53296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Трефилова Наталья Юрьевна</cp:lastModifiedBy>
  <cp:revision>10</cp:revision>
  <cp:lastPrinted>2024-01-15T06:11:00Z</cp:lastPrinted>
  <dcterms:created xsi:type="dcterms:W3CDTF">2024-01-15T05:58:00Z</dcterms:created>
  <dcterms:modified xsi:type="dcterms:W3CDTF">2024-01-24T06:57:00Z</dcterms:modified>
</cp:coreProperties>
</file>