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3" w:rsidRPr="007B5D23" w:rsidRDefault="007B5D23" w:rsidP="007B5D23">
      <w:pPr>
        <w:jc w:val="center"/>
        <w:rPr>
          <w:b/>
          <w:sz w:val="28"/>
          <w:szCs w:val="28"/>
        </w:rPr>
      </w:pPr>
      <w:r w:rsidRPr="007B5D23">
        <w:rPr>
          <w:b/>
          <w:sz w:val="28"/>
          <w:szCs w:val="28"/>
        </w:rPr>
        <w:t>Городской округ Ханты-Мансийск</w:t>
      </w:r>
    </w:p>
    <w:p w:rsidR="007B5D23" w:rsidRDefault="007B5D23" w:rsidP="007B5D2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65F63" w:rsidRPr="007B5D23" w:rsidRDefault="00565F63" w:rsidP="00565F63">
      <w:pPr>
        <w:jc w:val="center"/>
        <w:rPr>
          <w:spacing w:val="-5"/>
        </w:rPr>
      </w:pPr>
    </w:p>
    <w:p w:rsidR="00565F63" w:rsidRDefault="00565F63" w:rsidP="00565F63">
      <w:pPr>
        <w:jc w:val="center"/>
        <w:rPr>
          <w:b/>
          <w:sz w:val="28"/>
          <w:szCs w:val="28"/>
        </w:rPr>
      </w:pPr>
      <w:r w:rsidRPr="008B25D3">
        <w:rPr>
          <w:b/>
          <w:sz w:val="28"/>
          <w:szCs w:val="28"/>
        </w:rPr>
        <w:t>ГЛАВА ГОРОДА ХАНТЫ-МАНСИЙСКА</w:t>
      </w:r>
    </w:p>
    <w:p w:rsidR="00565F63" w:rsidRPr="007B5D23" w:rsidRDefault="00565F63" w:rsidP="00565F63">
      <w:pPr>
        <w:jc w:val="center"/>
      </w:pPr>
    </w:p>
    <w:p w:rsidR="001C4143" w:rsidRPr="009047DF" w:rsidRDefault="001C4143" w:rsidP="00DA5BFE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F45F1B" w:rsidRDefault="00F45F1B" w:rsidP="00DA5BFE">
      <w:pPr>
        <w:ind w:left="284" w:firstLine="964"/>
        <w:jc w:val="both"/>
        <w:rPr>
          <w:sz w:val="28"/>
        </w:rPr>
      </w:pPr>
    </w:p>
    <w:p w:rsidR="00B1188B" w:rsidRDefault="00B1188B" w:rsidP="00B1188B">
      <w:pPr>
        <w:jc w:val="both"/>
        <w:rPr>
          <w:sz w:val="28"/>
        </w:rPr>
      </w:pPr>
      <w:r>
        <w:rPr>
          <w:sz w:val="28"/>
        </w:rPr>
        <w:t>от 24.03.2020                                                                                                   №12</w:t>
      </w:r>
    </w:p>
    <w:p w:rsidR="009A70E9" w:rsidRDefault="009A70E9" w:rsidP="009A70E9">
      <w:pPr>
        <w:ind w:right="-1"/>
        <w:jc w:val="both"/>
        <w:rPr>
          <w:sz w:val="28"/>
          <w:szCs w:val="28"/>
        </w:rPr>
      </w:pPr>
    </w:p>
    <w:p w:rsidR="009A70E9" w:rsidRDefault="009A70E9" w:rsidP="009A70E9">
      <w:pPr>
        <w:ind w:right="-1"/>
        <w:jc w:val="both"/>
        <w:rPr>
          <w:sz w:val="28"/>
          <w:szCs w:val="28"/>
        </w:rPr>
      </w:pPr>
    </w:p>
    <w:p w:rsidR="009A70E9" w:rsidRDefault="009A70E9" w:rsidP="009A70E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</w:p>
    <w:p w:rsidR="001C4143" w:rsidRDefault="001C4143" w:rsidP="00DA5BFE">
      <w:pPr>
        <w:jc w:val="both"/>
        <w:rPr>
          <w:sz w:val="28"/>
        </w:rPr>
      </w:pPr>
    </w:p>
    <w:p w:rsidR="009A70E9" w:rsidRDefault="009A70E9" w:rsidP="00DA5BFE">
      <w:pPr>
        <w:jc w:val="both"/>
        <w:rPr>
          <w:sz w:val="28"/>
        </w:rPr>
      </w:pPr>
    </w:p>
    <w:p w:rsidR="009A70E9" w:rsidRPr="007C737E" w:rsidRDefault="009A70E9" w:rsidP="009A70E9">
      <w:pPr>
        <w:ind w:right="-1" w:firstLine="708"/>
        <w:jc w:val="both"/>
        <w:rPr>
          <w:sz w:val="28"/>
          <w:szCs w:val="28"/>
        </w:rPr>
      </w:pPr>
      <w:r w:rsidRPr="007C737E">
        <w:rPr>
          <w:sz w:val="28"/>
          <w:szCs w:val="28"/>
        </w:rPr>
        <w:t>В соответствии с решением Думы города Ханты-Мансийска</w:t>
      </w:r>
      <w:r w:rsidRPr="007C737E">
        <w:rPr>
          <w:sz w:val="28"/>
          <w:szCs w:val="28"/>
        </w:rPr>
        <w:br/>
        <w:t>от 30.01.2017 №78-</w:t>
      </w:r>
      <w:r w:rsidRPr="007C737E">
        <w:rPr>
          <w:sz w:val="28"/>
          <w:szCs w:val="28"/>
          <w:lang w:val="en-US"/>
        </w:rPr>
        <w:t>VI</w:t>
      </w:r>
      <w:r w:rsidRPr="007C737E">
        <w:rPr>
          <w:sz w:val="28"/>
          <w:szCs w:val="28"/>
        </w:rPr>
        <w:t xml:space="preserve"> РД «О наградах города Ханты-Мансийска»,</w:t>
      </w:r>
      <w:r w:rsidRPr="007C737E">
        <w:rPr>
          <w:sz w:val="28"/>
          <w:szCs w:val="28"/>
        </w:rPr>
        <w:br/>
        <w:t>учитывая протокол заседани</w:t>
      </w:r>
      <w:r>
        <w:rPr>
          <w:sz w:val="28"/>
          <w:szCs w:val="28"/>
        </w:rPr>
        <w:t>я</w:t>
      </w:r>
      <w:r w:rsidRPr="007C737E">
        <w:rPr>
          <w:sz w:val="28"/>
          <w:szCs w:val="28"/>
        </w:rPr>
        <w:t xml:space="preserve"> комиссии по наградам Администрации города Ханты-Мансийска </w:t>
      </w:r>
      <w:r>
        <w:rPr>
          <w:sz w:val="28"/>
          <w:szCs w:val="28"/>
        </w:rPr>
        <w:t xml:space="preserve">от </w:t>
      </w:r>
      <w:r w:rsidRPr="00BC6932">
        <w:rPr>
          <w:sz w:val="28"/>
          <w:szCs w:val="28"/>
        </w:rPr>
        <w:t>11.03.2020 №</w:t>
      </w:r>
      <w:r>
        <w:rPr>
          <w:sz w:val="28"/>
          <w:szCs w:val="28"/>
        </w:rPr>
        <w:t xml:space="preserve">6, </w:t>
      </w:r>
      <w:r w:rsidRPr="007C737E">
        <w:rPr>
          <w:sz w:val="28"/>
          <w:szCs w:val="28"/>
        </w:rPr>
        <w:t>руководствуясь статьей 70 Устава города Ханты-Мансийска:</w:t>
      </w:r>
    </w:p>
    <w:p w:rsidR="009A70E9" w:rsidRPr="00BC6932" w:rsidRDefault="009A70E9" w:rsidP="009A70E9">
      <w:pPr>
        <w:ind w:right="-1" w:firstLine="709"/>
        <w:jc w:val="both"/>
        <w:rPr>
          <w:iCs/>
          <w:color w:val="000000"/>
          <w:sz w:val="28"/>
          <w:szCs w:val="28"/>
        </w:rPr>
      </w:pPr>
      <w:r w:rsidRPr="001911CE">
        <w:rPr>
          <w:sz w:val="28"/>
          <w:szCs w:val="28"/>
        </w:rPr>
        <w:t>1.Наградить Почетной грамотой Главы города Ханты-</w:t>
      </w:r>
      <w:r w:rsidRPr="004F4430">
        <w:rPr>
          <w:sz w:val="28"/>
          <w:szCs w:val="28"/>
        </w:rPr>
        <w:t>Мансийска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C6932">
        <w:rPr>
          <w:sz w:val="28"/>
          <w:szCs w:val="28"/>
        </w:rPr>
        <w:t>з</w:t>
      </w:r>
      <w:r w:rsidRPr="00BC6932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многолетний добросовестный труд, значительный личный вклад </w:t>
      </w:r>
      <w:r>
        <w:rPr>
          <w:iCs/>
          <w:color w:val="000000"/>
          <w:sz w:val="28"/>
          <w:szCs w:val="28"/>
        </w:rPr>
        <w:br/>
        <w:t xml:space="preserve">в развитие жилищно-коммунального комплекса города и в связи </w:t>
      </w:r>
      <w:r>
        <w:rPr>
          <w:iCs/>
          <w:color w:val="000000"/>
          <w:sz w:val="28"/>
          <w:szCs w:val="28"/>
        </w:rPr>
        <w:br/>
      </w:r>
      <w:r w:rsidRPr="008A5F10">
        <w:rPr>
          <w:iCs/>
          <w:color w:val="000000"/>
          <w:sz w:val="28"/>
          <w:szCs w:val="28"/>
        </w:rPr>
        <w:t>с 50-летием со дня образования муниципального водоканализационного предприятия муниципального образования город Ханты-Мансийск</w:t>
      </w:r>
      <w:r>
        <w:rPr>
          <w:iCs/>
          <w:color w:val="000000"/>
          <w:sz w:val="28"/>
          <w:szCs w:val="28"/>
        </w:rPr>
        <w:t xml:space="preserve"> </w:t>
      </w:r>
      <w:r w:rsidRPr="00E40358">
        <w:rPr>
          <w:sz w:val="28"/>
          <w:szCs w:val="28"/>
        </w:rPr>
        <w:t>Беседин</w:t>
      </w:r>
      <w:r>
        <w:rPr>
          <w:sz w:val="28"/>
          <w:szCs w:val="28"/>
        </w:rPr>
        <w:t>у</w:t>
      </w:r>
      <w:r w:rsidRPr="00E40358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</w:t>
      </w:r>
      <w:r w:rsidRPr="00E40358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у</w:t>
      </w:r>
      <w:r w:rsidRPr="00E40358">
        <w:rPr>
          <w:sz w:val="28"/>
          <w:szCs w:val="28"/>
        </w:rPr>
        <w:t>, специалиста по абонентному обслуживанию потребителей отдела реализации муниципального водоканализационного предприятия муниципального образования город Ханты-Мансийск</w:t>
      </w:r>
      <w:r>
        <w:rPr>
          <w:sz w:val="28"/>
          <w:szCs w:val="28"/>
        </w:rPr>
        <w:t>.</w:t>
      </w:r>
    </w:p>
    <w:p w:rsidR="009A70E9" w:rsidRPr="00885EF8" w:rsidRDefault="009A70E9" w:rsidP="009A70E9">
      <w:pPr>
        <w:ind w:right="-1" w:firstLine="708"/>
        <w:jc w:val="both"/>
        <w:rPr>
          <w:sz w:val="28"/>
          <w:szCs w:val="28"/>
        </w:rPr>
      </w:pPr>
      <w:r w:rsidRPr="00885EF8">
        <w:rPr>
          <w:sz w:val="28"/>
          <w:szCs w:val="28"/>
        </w:rPr>
        <w:t>2.Наградить Благодарственным письмом Главы города</w:t>
      </w:r>
      <w:r w:rsidRPr="00885EF8">
        <w:rPr>
          <w:sz w:val="28"/>
          <w:szCs w:val="28"/>
        </w:rPr>
        <w:br/>
        <w:t>Ханты-Мансийска</w:t>
      </w:r>
      <w:r w:rsidRPr="00885EF8">
        <w:rPr>
          <w:iCs/>
          <w:color w:val="000000"/>
          <w:sz w:val="28"/>
          <w:szCs w:val="28"/>
        </w:rPr>
        <w:t xml:space="preserve"> </w:t>
      </w:r>
      <w:r w:rsidRPr="00BC6932">
        <w:rPr>
          <w:iCs/>
          <w:color w:val="000000"/>
          <w:sz w:val="28"/>
          <w:szCs w:val="28"/>
        </w:rPr>
        <w:t xml:space="preserve">за </w:t>
      </w:r>
      <w:r>
        <w:rPr>
          <w:iCs/>
          <w:color w:val="000000"/>
          <w:sz w:val="28"/>
          <w:szCs w:val="28"/>
        </w:rPr>
        <w:t xml:space="preserve">добросовестный труд, профессионализм и вклад </w:t>
      </w:r>
      <w:r>
        <w:rPr>
          <w:iCs/>
          <w:color w:val="000000"/>
          <w:sz w:val="28"/>
          <w:szCs w:val="28"/>
        </w:rPr>
        <w:br/>
        <w:t xml:space="preserve">в развитие жилищно-коммунального комплекса города и в связи </w:t>
      </w:r>
      <w:r>
        <w:rPr>
          <w:iCs/>
          <w:color w:val="000000"/>
          <w:sz w:val="28"/>
          <w:szCs w:val="28"/>
        </w:rPr>
        <w:br/>
      </w:r>
      <w:r w:rsidRPr="008A5F10">
        <w:rPr>
          <w:iCs/>
          <w:color w:val="000000"/>
          <w:sz w:val="28"/>
          <w:szCs w:val="28"/>
        </w:rPr>
        <w:t>с 50-летием со дня образования муниципального водоканализационного предприятия муниципального образования город Ханты-Мансийск</w:t>
      </w:r>
      <w:r w:rsidRPr="008A5F10">
        <w:rPr>
          <w:sz w:val="28"/>
          <w:szCs w:val="28"/>
        </w:rPr>
        <w:t>:</w:t>
      </w:r>
    </w:p>
    <w:p w:rsidR="009A70E9" w:rsidRPr="00E40358" w:rsidRDefault="009A70E9" w:rsidP="009A70E9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</w:r>
      <w:r w:rsidRPr="00E40358">
        <w:rPr>
          <w:sz w:val="28"/>
          <w:szCs w:val="28"/>
        </w:rPr>
        <w:t>Ануфриева Сергея Васильевича, слесаря (бригадира) 5 разряда цеха эксплуатации и ремонта инженерных сетей водопровода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>Вохминцева Игоря Николаевича, водителя транспортного цеха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 xml:space="preserve">Корепанова Сергея Владимировича, слесаря-ремонтника промышленного оборудования 5 разряда участка эксплуатации и ремонта канализационных </w:t>
      </w:r>
      <w:r>
        <w:rPr>
          <w:sz w:val="28"/>
          <w:szCs w:val="28"/>
        </w:rPr>
        <w:t xml:space="preserve">насосных станций муниципального </w:t>
      </w:r>
      <w:r w:rsidRPr="00E40358">
        <w:rPr>
          <w:sz w:val="28"/>
          <w:szCs w:val="28"/>
        </w:rPr>
        <w:t>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673D54">
        <w:rPr>
          <w:sz w:val="28"/>
          <w:szCs w:val="28"/>
        </w:rPr>
        <w:lastRenderedPageBreak/>
        <w:t>Лалаян Артура Левоновича</w:t>
      </w:r>
      <w:r w:rsidRPr="00E40358">
        <w:rPr>
          <w:sz w:val="28"/>
          <w:szCs w:val="28"/>
        </w:rPr>
        <w:t>, первого заместителя директора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>Смирнова Дмитрия Викторовича, начальника цеха водоснабжения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885EF8">
        <w:rPr>
          <w:sz w:val="28"/>
          <w:szCs w:val="28"/>
        </w:rPr>
        <w:tab/>
      </w:r>
      <w:r w:rsidRPr="00E40358">
        <w:rPr>
          <w:sz w:val="28"/>
          <w:szCs w:val="28"/>
        </w:rPr>
        <w:t>Чешков</w:t>
      </w:r>
      <w:r>
        <w:rPr>
          <w:sz w:val="28"/>
          <w:szCs w:val="28"/>
        </w:rPr>
        <w:t>у</w:t>
      </w:r>
      <w:r w:rsidRPr="00E40358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ю</w:t>
      </w:r>
      <w:r w:rsidRPr="00E40358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E40358">
        <w:rPr>
          <w:sz w:val="28"/>
          <w:szCs w:val="28"/>
        </w:rPr>
        <w:t>, главного бухгалтера муниципального водоканализационного предприятия муниципального образования город Ханты-</w:t>
      </w:r>
      <w:r>
        <w:rPr>
          <w:sz w:val="28"/>
          <w:szCs w:val="28"/>
        </w:rPr>
        <w:t>Мансийск.</w:t>
      </w:r>
    </w:p>
    <w:p w:rsidR="009A70E9" w:rsidRPr="008A5F10" w:rsidRDefault="009A70E9" w:rsidP="009A70E9">
      <w:pPr>
        <w:tabs>
          <w:tab w:val="left" w:pos="709"/>
        </w:tabs>
        <w:ind w:right="-1"/>
        <w:jc w:val="both"/>
        <w:rPr>
          <w:sz w:val="28"/>
          <w:szCs w:val="28"/>
        </w:rPr>
      </w:pPr>
      <w:bookmarkStart w:id="0" w:name="_Hlk34338828"/>
      <w:r w:rsidRPr="00885EF8">
        <w:rPr>
          <w:sz w:val="28"/>
          <w:szCs w:val="28"/>
        </w:rPr>
        <w:tab/>
      </w:r>
      <w:bookmarkEnd w:id="0"/>
      <w:r w:rsidRPr="00885EF8">
        <w:rPr>
          <w:sz w:val="28"/>
          <w:szCs w:val="28"/>
        </w:rPr>
        <w:t>3.Объявить Благодарность Главы города Ханты-Мансийск</w:t>
      </w:r>
      <w:r w:rsidR="00AC483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A5F10">
        <w:rPr>
          <w:iCs/>
          <w:color w:val="000000"/>
          <w:sz w:val="28"/>
          <w:szCs w:val="28"/>
        </w:rPr>
        <w:t>за добросовестный труд и вклад в развитие жилищно-коммунального комплекса города и в связи с 50-летием со дня образования муниципального водоканализационного предприятия муниципального образования город Ханты-Мансийск</w:t>
      </w:r>
      <w:r w:rsidRPr="008A5F10">
        <w:rPr>
          <w:sz w:val="28"/>
          <w:szCs w:val="28"/>
        </w:rPr>
        <w:t>: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8A5F10">
        <w:rPr>
          <w:sz w:val="28"/>
          <w:szCs w:val="28"/>
        </w:rPr>
        <w:t>Базилевичу Денису Александровичу,</w:t>
      </w:r>
      <w:r w:rsidRPr="00E40358">
        <w:rPr>
          <w:sz w:val="28"/>
          <w:szCs w:val="28"/>
        </w:rPr>
        <w:t xml:space="preserve"> слесарю-наладчику контрольно-измерительных приборов и автоматики 4 разряда цеха автоматизации систем управления технологическими процессами </w:t>
      </w:r>
      <w:r>
        <w:rPr>
          <w:sz w:val="28"/>
          <w:szCs w:val="28"/>
        </w:rPr>
        <w:br/>
      </w:r>
      <w:r w:rsidRPr="00E40358">
        <w:rPr>
          <w:sz w:val="28"/>
          <w:szCs w:val="28"/>
        </w:rPr>
        <w:t>и контрольно-измерительными приборами и автоматики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 xml:space="preserve">Винокурову Ивану Николаевичу, начальнику цеха </w:t>
      </w:r>
      <w:r>
        <w:rPr>
          <w:sz w:val="28"/>
          <w:szCs w:val="28"/>
        </w:rPr>
        <w:br/>
        <w:t>канализационно</w:t>
      </w:r>
      <w:r w:rsidRPr="00E40358">
        <w:rPr>
          <w:sz w:val="28"/>
          <w:szCs w:val="28"/>
        </w:rPr>
        <w:t>-очистных сооружений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>Воронину Сергею Борисовичу, водителю транспортного цеха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>Горностаеву Павлу Николаевичу, заместителю</w:t>
      </w:r>
      <w:r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br/>
        <w:t xml:space="preserve">по правовым вопросам – </w:t>
      </w:r>
      <w:r w:rsidRPr="00E40358">
        <w:rPr>
          <w:sz w:val="28"/>
          <w:szCs w:val="28"/>
        </w:rPr>
        <w:t>начальнику юридического отдела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>Душелис Наталье Георгиевне, контролеру отдела реализации муниципального водоканализационного предприятия муниципального образования город Ханты-Мансийск;</w:t>
      </w:r>
    </w:p>
    <w:p w:rsidR="009A70E9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 xml:space="preserve">Кислицину Евгению Витальевичу, слесарю </w:t>
      </w:r>
      <w:r>
        <w:rPr>
          <w:sz w:val="28"/>
          <w:szCs w:val="28"/>
        </w:rPr>
        <w:br/>
      </w:r>
      <w:r w:rsidRPr="00E40358">
        <w:rPr>
          <w:sz w:val="28"/>
          <w:szCs w:val="28"/>
        </w:rPr>
        <w:t>аварийно-восстановительных работ 5 разряда цеха эксплуатации и ремонта инженерных сетей водопровода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 xml:space="preserve">Курепину Валерию Анатольевичу, слесарю </w:t>
      </w:r>
      <w:r>
        <w:rPr>
          <w:sz w:val="28"/>
          <w:szCs w:val="28"/>
        </w:rPr>
        <w:br/>
      </w:r>
      <w:r w:rsidRPr="00E40358">
        <w:rPr>
          <w:sz w:val="28"/>
          <w:szCs w:val="28"/>
        </w:rPr>
        <w:t xml:space="preserve">аварийно-восстановительных работ 5 разряда участка эксплуатации </w:t>
      </w:r>
      <w:r>
        <w:rPr>
          <w:sz w:val="28"/>
          <w:szCs w:val="28"/>
        </w:rPr>
        <w:br/>
      </w:r>
      <w:r w:rsidRPr="00E40358">
        <w:rPr>
          <w:sz w:val="28"/>
          <w:szCs w:val="28"/>
        </w:rPr>
        <w:t>и ремонта канализационных сетей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lastRenderedPageBreak/>
        <w:t>Лузиной Татьяне Леонидовне, заместителю начальника отдела реализации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>Плесовских Анне Николаевне, исполняющему обязанности начальника аварийно-диспетчерской службы муниципального водоканализационного предприятия муниципального образования город Ханты-Мансийск;</w:t>
      </w:r>
    </w:p>
    <w:p w:rsidR="009A70E9" w:rsidRPr="00E40358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 xml:space="preserve">Рашевой Людмиле Александровне, начальнику </w:t>
      </w:r>
      <w:r>
        <w:rPr>
          <w:sz w:val="28"/>
          <w:szCs w:val="28"/>
        </w:rPr>
        <w:br/>
      </w:r>
      <w:r w:rsidRPr="00E40358">
        <w:rPr>
          <w:sz w:val="28"/>
          <w:szCs w:val="28"/>
        </w:rPr>
        <w:t>химико-бактериологической лаборатории муниципального водоканализационного предприятия муниципального образования город Ханты-Мансийск;</w:t>
      </w:r>
    </w:p>
    <w:p w:rsidR="009A70E9" w:rsidRPr="008A5F10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 xml:space="preserve">Тымановой Лилии Муфараковне, гидробиологу </w:t>
      </w:r>
      <w:r>
        <w:rPr>
          <w:sz w:val="28"/>
          <w:szCs w:val="28"/>
        </w:rPr>
        <w:br/>
      </w:r>
      <w:r w:rsidRPr="00E40358">
        <w:rPr>
          <w:sz w:val="28"/>
          <w:szCs w:val="28"/>
        </w:rPr>
        <w:t>химико-бактериологической лаборатории муниципального водоканализационного предприятия муниципального образования город Ханты-Мансийск;</w:t>
      </w:r>
    </w:p>
    <w:p w:rsidR="009A70E9" w:rsidRDefault="009A70E9" w:rsidP="009A70E9">
      <w:pPr>
        <w:ind w:firstLine="708"/>
        <w:jc w:val="both"/>
        <w:rPr>
          <w:sz w:val="28"/>
          <w:szCs w:val="28"/>
        </w:rPr>
      </w:pPr>
      <w:r w:rsidRPr="00E40358">
        <w:rPr>
          <w:sz w:val="28"/>
          <w:szCs w:val="28"/>
        </w:rPr>
        <w:t>Шихову Линару Шамильевичу, оператору на фильтрах цеха водоснабжения муниципального водоканализационного предприятия муниципального образования город Ханты-Мансийск</w:t>
      </w:r>
      <w:r>
        <w:rPr>
          <w:sz w:val="28"/>
          <w:szCs w:val="28"/>
        </w:rPr>
        <w:t>.</w:t>
      </w:r>
    </w:p>
    <w:p w:rsidR="009A70E9" w:rsidRPr="007C737E" w:rsidRDefault="009A70E9" w:rsidP="009A70E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4.В соответствии с пунктами</w:t>
      </w:r>
      <w:r w:rsidRPr="007C7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3, 4 </w:t>
      </w:r>
      <w:r w:rsidRPr="007C737E">
        <w:rPr>
          <w:sz w:val="28"/>
          <w:szCs w:val="28"/>
        </w:rPr>
        <w:t xml:space="preserve">Положения о наградах Главы города Ханты-Мансийска, утвержденного решением Думы города </w:t>
      </w:r>
      <w:r w:rsidRPr="007C737E">
        <w:rPr>
          <w:sz w:val="28"/>
          <w:szCs w:val="28"/>
        </w:rPr>
        <w:br/>
        <w:t>Ханты-Мансийска от 30.01.2017 №78-</w:t>
      </w:r>
      <w:r w:rsidRPr="007C737E">
        <w:rPr>
          <w:sz w:val="28"/>
          <w:szCs w:val="28"/>
          <w:lang w:val="en-US"/>
        </w:rPr>
        <w:t>VI</w:t>
      </w:r>
      <w:r w:rsidRPr="007C737E">
        <w:rPr>
          <w:sz w:val="28"/>
          <w:szCs w:val="28"/>
        </w:rPr>
        <w:t xml:space="preserve"> </w:t>
      </w:r>
      <w:r w:rsidRPr="007C737E">
        <w:rPr>
          <w:sz w:val="28"/>
          <w:szCs w:val="28"/>
          <w:lang w:val="en-US"/>
        </w:rPr>
        <w:t>P</w:t>
      </w:r>
      <w:r w:rsidRPr="007C737E">
        <w:rPr>
          <w:sz w:val="28"/>
          <w:szCs w:val="28"/>
        </w:rPr>
        <w:t>Д «О наградах города</w:t>
      </w:r>
      <w:r w:rsidRPr="007C737E">
        <w:rPr>
          <w:sz w:val="28"/>
          <w:szCs w:val="28"/>
        </w:rPr>
        <w:br/>
        <w:t>Ханты-Мансийска», управлению бухгалтерского учета и использования финансовых средств Администрации города Ханты-Мансийска произвести выплату денежной премии.</w:t>
      </w:r>
    </w:p>
    <w:p w:rsidR="009A70E9" w:rsidRPr="007C737E" w:rsidRDefault="009A70E9" w:rsidP="009A70E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737E">
        <w:rPr>
          <w:sz w:val="28"/>
          <w:szCs w:val="28"/>
        </w:rPr>
        <w:t>.</w:t>
      </w:r>
      <w:r w:rsidRPr="007C737E">
        <w:rPr>
          <w:sz w:val="28"/>
          <w:szCs w:val="28"/>
          <w:shd w:val="clear" w:color="auto" w:fill="FFFFFF"/>
        </w:rPr>
        <w:t>Опубликовать настоящее постановление в газете</w:t>
      </w:r>
      <w:r w:rsidRPr="007C737E">
        <w:rPr>
          <w:sz w:val="28"/>
          <w:szCs w:val="28"/>
          <w:shd w:val="clear" w:color="auto" w:fill="FFFFFF"/>
        </w:rPr>
        <w:br/>
        <w:t>«Самарово – 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9A70E9" w:rsidRPr="007C737E" w:rsidRDefault="009A70E9" w:rsidP="009A70E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C737E">
        <w:rPr>
          <w:sz w:val="28"/>
          <w:szCs w:val="28"/>
        </w:rPr>
        <w:t>.Контроль за выполнением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:rsidR="009A70E9" w:rsidRDefault="009A70E9" w:rsidP="009A70E9">
      <w:pPr>
        <w:ind w:right="-1"/>
        <w:rPr>
          <w:sz w:val="28"/>
          <w:szCs w:val="28"/>
        </w:rPr>
      </w:pPr>
    </w:p>
    <w:p w:rsidR="009A70E9" w:rsidRDefault="009A70E9" w:rsidP="009A70E9">
      <w:pPr>
        <w:ind w:right="-1"/>
        <w:rPr>
          <w:sz w:val="28"/>
          <w:szCs w:val="28"/>
        </w:rPr>
      </w:pPr>
    </w:p>
    <w:p w:rsidR="009A70E9" w:rsidRDefault="009A70E9" w:rsidP="009A70E9">
      <w:pPr>
        <w:ind w:right="-1"/>
        <w:rPr>
          <w:sz w:val="28"/>
          <w:szCs w:val="28"/>
        </w:rPr>
      </w:pPr>
    </w:p>
    <w:p w:rsidR="009A70E9" w:rsidRDefault="009A70E9" w:rsidP="009A70E9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7C73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C737E">
        <w:rPr>
          <w:sz w:val="28"/>
          <w:szCs w:val="28"/>
        </w:rPr>
        <w:t xml:space="preserve"> города </w:t>
      </w:r>
    </w:p>
    <w:p w:rsidR="009A70E9" w:rsidRDefault="009A70E9" w:rsidP="009A70E9">
      <w:pPr>
        <w:ind w:right="-1"/>
        <w:jc w:val="both"/>
        <w:rPr>
          <w:sz w:val="28"/>
          <w:szCs w:val="28"/>
        </w:rPr>
      </w:pPr>
      <w:r w:rsidRPr="007C737E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                                                                             М.П.Ряшин</w:t>
      </w:r>
    </w:p>
    <w:p w:rsidR="009A70E9" w:rsidRDefault="009A70E9" w:rsidP="009A70E9">
      <w:pPr>
        <w:ind w:right="-1"/>
        <w:jc w:val="center"/>
        <w:rPr>
          <w:sz w:val="24"/>
          <w:szCs w:val="24"/>
        </w:rPr>
      </w:pPr>
    </w:p>
    <w:sectPr w:rsidR="009A70E9" w:rsidSect="00A11BBB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59" w:rsidRDefault="00821059" w:rsidP="00D62194">
      <w:r>
        <w:separator/>
      </w:r>
    </w:p>
  </w:endnote>
  <w:endnote w:type="continuationSeparator" w:id="0">
    <w:p w:rsidR="00821059" w:rsidRDefault="00821059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59" w:rsidRDefault="00821059" w:rsidP="00D62194">
      <w:r>
        <w:separator/>
      </w:r>
    </w:p>
  </w:footnote>
  <w:footnote w:type="continuationSeparator" w:id="0">
    <w:p w:rsidR="00821059" w:rsidRDefault="00821059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94" w:rsidRDefault="00D62194">
    <w:pPr>
      <w:pStyle w:val="a7"/>
      <w:jc w:val="center"/>
    </w:pPr>
    <w:fldSimple w:instr="PAGE   \* MERGEFORMAT">
      <w:r w:rsidR="000747BC">
        <w:rPr>
          <w:noProof/>
        </w:rPr>
        <w:t>3</w:t>
      </w:r>
    </w:fldSimple>
  </w:p>
  <w:p w:rsidR="00D62194" w:rsidRDefault="00D621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99"/>
    <w:rsid w:val="00031B26"/>
    <w:rsid w:val="000365C7"/>
    <w:rsid w:val="0003789F"/>
    <w:rsid w:val="00044F07"/>
    <w:rsid w:val="00046ADF"/>
    <w:rsid w:val="00052A9E"/>
    <w:rsid w:val="000564B3"/>
    <w:rsid w:val="000747BC"/>
    <w:rsid w:val="000C1CD0"/>
    <w:rsid w:val="000C5899"/>
    <w:rsid w:val="000C58A1"/>
    <w:rsid w:val="000D0D2A"/>
    <w:rsid w:val="001109E6"/>
    <w:rsid w:val="00114EEA"/>
    <w:rsid w:val="001336AB"/>
    <w:rsid w:val="00143B2C"/>
    <w:rsid w:val="001510E6"/>
    <w:rsid w:val="0017755C"/>
    <w:rsid w:val="001969AF"/>
    <w:rsid w:val="001A1677"/>
    <w:rsid w:val="001C4143"/>
    <w:rsid w:val="001C706D"/>
    <w:rsid w:val="001D3681"/>
    <w:rsid w:val="001F4E64"/>
    <w:rsid w:val="001F6543"/>
    <w:rsid w:val="00203591"/>
    <w:rsid w:val="00221BAF"/>
    <w:rsid w:val="00244D69"/>
    <w:rsid w:val="0026719B"/>
    <w:rsid w:val="002D2A0A"/>
    <w:rsid w:val="002F1452"/>
    <w:rsid w:val="003435A3"/>
    <w:rsid w:val="00361A83"/>
    <w:rsid w:val="00395E2F"/>
    <w:rsid w:val="003A40DD"/>
    <w:rsid w:val="003E5DE7"/>
    <w:rsid w:val="003F3B2B"/>
    <w:rsid w:val="00410A7B"/>
    <w:rsid w:val="004130BB"/>
    <w:rsid w:val="004468F9"/>
    <w:rsid w:val="004A12F6"/>
    <w:rsid w:val="004B4B2B"/>
    <w:rsid w:val="005129BE"/>
    <w:rsid w:val="0052357A"/>
    <w:rsid w:val="00525ACF"/>
    <w:rsid w:val="00537839"/>
    <w:rsid w:val="00545829"/>
    <w:rsid w:val="00556214"/>
    <w:rsid w:val="00565F63"/>
    <w:rsid w:val="005D042C"/>
    <w:rsid w:val="00650032"/>
    <w:rsid w:val="006671CC"/>
    <w:rsid w:val="006A1815"/>
    <w:rsid w:val="00712AC7"/>
    <w:rsid w:val="00716448"/>
    <w:rsid w:val="00725C88"/>
    <w:rsid w:val="00767C2B"/>
    <w:rsid w:val="00774DFF"/>
    <w:rsid w:val="007849F6"/>
    <w:rsid w:val="007A0F50"/>
    <w:rsid w:val="007B5D23"/>
    <w:rsid w:val="007E1E3F"/>
    <w:rsid w:val="007E538A"/>
    <w:rsid w:val="007F425C"/>
    <w:rsid w:val="0080756A"/>
    <w:rsid w:val="00820966"/>
    <w:rsid w:val="00821059"/>
    <w:rsid w:val="008337D9"/>
    <w:rsid w:val="00834882"/>
    <w:rsid w:val="00842869"/>
    <w:rsid w:val="00844B12"/>
    <w:rsid w:val="00860441"/>
    <w:rsid w:val="00881328"/>
    <w:rsid w:val="008C3DFB"/>
    <w:rsid w:val="008D05EF"/>
    <w:rsid w:val="008E1D9A"/>
    <w:rsid w:val="0091456B"/>
    <w:rsid w:val="00936E7D"/>
    <w:rsid w:val="00951F93"/>
    <w:rsid w:val="00966812"/>
    <w:rsid w:val="00980D5D"/>
    <w:rsid w:val="009854A5"/>
    <w:rsid w:val="00990F15"/>
    <w:rsid w:val="009A70E9"/>
    <w:rsid w:val="00A11BBB"/>
    <w:rsid w:val="00A21DFA"/>
    <w:rsid w:val="00A24A8D"/>
    <w:rsid w:val="00A50C5B"/>
    <w:rsid w:val="00A71B8C"/>
    <w:rsid w:val="00A96B26"/>
    <w:rsid w:val="00AC483C"/>
    <w:rsid w:val="00AD7AE0"/>
    <w:rsid w:val="00B00128"/>
    <w:rsid w:val="00B1188B"/>
    <w:rsid w:val="00B81BF7"/>
    <w:rsid w:val="00BA1973"/>
    <w:rsid w:val="00BA646A"/>
    <w:rsid w:val="00BB147F"/>
    <w:rsid w:val="00BB26BC"/>
    <w:rsid w:val="00BE077C"/>
    <w:rsid w:val="00C12F5C"/>
    <w:rsid w:val="00C16F7B"/>
    <w:rsid w:val="00C8772D"/>
    <w:rsid w:val="00C90052"/>
    <w:rsid w:val="00C91A78"/>
    <w:rsid w:val="00C9369A"/>
    <w:rsid w:val="00CA4B5F"/>
    <w:rsid w:val="00CB325D"/>
    <w:rsid w:val="00CE1967"/>
    <w:rsid w:val="00CF2B73"/>
    <w:rsid w:val="00D62194"/>
    <w:rsid w:val="00D83614"/>
    <w:rsid w:val="00D85F79"/>
    <w:rsid w:val="00D939B0"/>
    <w:rsid w:val="00DA535E"/>
    <w:rsid w:val="00DA5BFE"/>
    <w:rsid w:val="00DC1F83"/>
    <w:rsid w:val="00DD361E"/>
    <w:rsid w:val="00DE5D4F"/>
    <w:rsid w:val="00E25D00"/>
    <w:rsid w:val="00E34B40"/>
    <w:rsid w:val="00E72AAE"/>
    <w:rsid w:val="00EC716B"/>
    <w:rsid w:val="00F343CB"/>
    <w:rsid w:val="00F45F1B"/>
    <w:rsid w:val="00F63D13"/>
    <w:rsid w:val="00F73951"/>
    <w:rsid w:val="00F82717"/>
    <w:rsid w:val="00F84D27"/>
    <w:rsid w:val="00F92AE2"/>
    <w:rsid w:val="00F95027"/>
    <w:rsid w:val="00FC7F54"/>
    <w:rsid w:val="00FD788D"/>
    <w:rsid w:val="00FE1CF3"/>
    <w:rsid w:val="00FE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B5D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/>
    </w:rPr>
  </w:style>
  <w:style w:type="paragraph" w:styleId="af2">
    <w:name w:val="Plain Text"/>
    <w:basedOn w:val="a"/>
    <w:link w:val="af3"/>
    <w:rsid w:val="001D3681"/>
    <w:rPr>
      <w:rFonts w:ascii="Courier New" w:hAnsi="Courier New" w:cs="Courier New"/>
    </w:rPr>
  </w:style>
  <w:style w:type="character" w:customStyle="1" w:styleId="af3">
    <w:name w:val="Текст Знак"/>
    <w:link w:val="af2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4">
    <w:name w:val="Title"/>
    <w:basedOn w:val="a"/>
    <w:link w:val="af5"/>
    <w:qFormat/>
    <w:rsid w:val="00B81BF7"/>
    <w:pPr>
      <w:jc w:val="center"/>
    </w:pPr>
    <w:rPr>
      <w:sz w:val="28"/>
      <w:szCs w:val="28"/>
      <w:lang/>
    </w:rPr>
  </w:style>
  <w:style w:type="character" w:customStyle="1" w:styleId="af5">
    <w:name w:val="Название Знак"/>
    <w:link w:val="af4"/>
    <w:rsid w:val="00B81BF7"/>
    <w:rPr>
      <w:sz w:val="28"/>
      <w:szCs w:val="28"/>
      <w:lang/>
    </w:rPr>
  </w:style>
  <w:style w:type="character" w:customStyle="1" w:styleId="40">
    <w:name w:val="Заголовок 4 Знак"/>
    <w:link w:val="4"/>
    <w:semiHidden/>
    <w:rsid w:val="007B5D23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Евгешка</cp:lastModifiedBy>
  <cp:revision>2</cp:revision>
  <cp:lastPrinted>2020-03-24T08:50:00Z</cp:lastPrinted>
  <dcterms:created xsi:type="dcterms:W3CDTF">2020-04-02T16:38:00Z</dcterms:created>
  <dcterms:modified xsi:type="dcterms:W3CDTF">2020-04-02T16:38:00Z</dcterms:modified>
</cp:coreProperties>
</file>