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4"/>
        <w:gridCol w:w="995"/>
        <w:gridCol w:w="1392"/>
        <w:gridCol w:w="1889"/>
        <w:gridCol w:w="1222"/>
        <w:gridCol w:w="305"/>
        <w:gridCol w:w="1871"/>
        <w:gridCol w:w="2176"/>
      </w:tblGrid>
      <w:tr w:rsidR="00B56A93" w:rsidRPr="00B22462" w:rsidTr="00B56A93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A93" w:rsidRPr="00B22462" w:rsidTr="00B56A93">
        <w:trPr>
          <w:cantSplit/>
        </w:trPr>
        <w:tc>
          <w:tcPr>
            <w:tcW w:w="15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A93" w:rsidRPr="00B22462" w:rsidRDefault="00B56A93" w:rsidP="00B22462">
            <w:pPr>
              <w:jc w:val="right"/>
              <w:rPr>
                <w:sz w:val="20"/>
                <w:szCs w:val="20"/>
                <w:lang w:val="en-US"/>
              </w:rPr>
            </w:pPr>
            <w:r w:rsidRPr="00B22462">
              <w:rPr>
                <w:sz w:val="20"/>
                <w:szCs w:val="20"/>
              </w:rPr>
              <w:t xml:space="preserve">Приложение  </w:t>
            </w:r>
            <w:r w:rsidR="00B22462" w:rsidRPr="00B22462">
              <w:rPr>
                <w:sz w:val="20"/>
                <w:szCs w:val="20"/>
                <w:lang w:val="en-US"/>
              </w:rPr>
              <w:t>6</w:t>
            </w:r>
          </w:p>
        </w:tc>
      </w:tr>
      <w:tr w:rsidR="00B56A93" w:rsidRPr="00B22462" w:rsidTr="00B56A93">
        <w:trPr>
          <w:cantSplit/>
        </w:trPr>
        <w:tc>
          <w:tcPr>
            <w:tcW w:w="15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A93" w:rsidRPr="00B22462" w:rsidRDefault="00B56A93" w:rsidP="00B56A93">
            <w:pPr>
              <w:jc w:val="right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 Решению Думы города Ханты-Мансийска</w:t>
            </w:r>
          </w:p>
        </w:tc>
      </w:tr>
      <w:tr w:rsidR="00B56A93" w:rsidRPr="00B22462" w:rsidTr="00925C89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right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right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right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A93" w:rsidRPr="00B22462" w:rsidRDefault="00925C89" w:rsidP="00B56A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 ноября 2017 года № </w:t>
            </w:r>
            <w:r>
              <w:rPr>
                <w:bCs/>
                <w:iCs/>
                <w:sz w:val="20"/>
                <w:szCs w:val="20"/>
              </w:rPr>
              <w:t>187-</w:t>
            </w:r>
            <w:r>
              <w:rPr>
                <w:bCs/>
                <w:iCs/>
                <w:sz w:val="20"/>
                <w:szCs w:val="20"/>
                <w:lang w:val="en-US"/>
              </w:rPr>
              <w:t>VI</w:t>
            </w:r>
            <w:r>
              <w:rPr>
                <w:bCs/>
                <w:iCs/>
                <w:sz w:val="20"/>
                <w:szCs w:val="20"/>
              </w:rPr>
              <w:t xml:space="preserve"> РД</w:t>
            </w:r>
            <w:bookmarkStart w:id="0" w:name="_GoBack"/>
            <w:bookmarkEnd w:id="0"/>
            <w:r w:rsidR="00B56A93" w:rsidRPr="00B22462">
              <w:rPr>
                <w:sz w:val="20"/>
                <w:szCs w:val="20"/>
              </w:rPr>
              <w:t> </w:t>
            </w:r>
          </w:p>
        </w:tc>
      </w:tr>
      <w:tr w:rsidR="00B56A93" w:rsidRPr="00B22462" w:rsidTr="00925C89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right"/>
              <w:rPr>
                <w:sz w:val="20"/>
                <w:szCs w:val="20"/>
              </w:rPr>
            </w:pPr>
          </w:p>
        </w:tc>
      </w:tr>
      <w:tr w:rsidR="00B56A93" w:rsidRPr="00B22462" w:rsidTr="00B56A93">
        <w:trPr>
          <w:cantSplit/>
        </w:trPr>
        <w:tc>
          <w:tcPr>
            <w:tcW w:w="15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Распределение бюджетных ассигнований бюджета города Ханты-Мансийска по разделам, подразделам,  целевым статьям (муниципальным программам и непрограммным направлениям деятельности), группам (группам и подгруппам) видов расходов и классификации расходов бюджетов на плановый период 2018 и 2019 годов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jc w:val="right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в рублях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Раздел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Целевая </w:t>
            </w:r>
            <w:r w:rsidRPr="00B22462">
              <w:rPr>
                <w:sz w:val="20"/>
                <w:szCs w:val="20"/>
              </w:rPr>
              <w:br/>
              <w:t xml:space="preserve">статья  </w:t>
            </w:r>
            <w:r w:rsidRPr="00B22462">
              <w:rPr>
                <w:sz w:val="20"/>
                <w:szCs w:val="20"/>
              </w:rPr>
              <w:br/>
              <w:t xml:space="preserve">расходов </w:t>
            </w:r>
            <w:r w:rsidRPr="00B22462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Вид </w:t>
            </w:r>
            <w:r w:rsidRPr="00B22462">
              <w:rPr>
                <w:sz w:val="20"/>
                <w:szCs w:val="20"/>
              </w:rPr>
              <w:br/>
              <w:t xml:space="preserve">расходов </w:t>
            </w:r>
            <w:r w:rsidRPr="00B22462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Сумма на год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2018 год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2019 год</w:t>
            </w:r>
          </w:p>
        </w:tc>
      </w:tr>
    </w:tbl>
    <w:p w:rsidR="00B56A93" w:rsidRPr="00B22462" w:rsidRDefault="00B56A9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995"/>
        <w:gridCol w:w="1392"/>
        <w:gridCol w:w="1889"/>
        <w:gridCol w:w="1222"/>
        <w:gridCol w:w="2176"/>
        <w:gridCol w:w="2176"/>
      </w:tblGrid>
      <w:tr w:rsidR="00B56A93" w:rsidRPr="00B22462" w:rsidTr="00B56A93">
        <w:trPr>
          <w:cantSplit/>
          <w:tblHeader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714 360 863,34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757 618 693,69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4 893 100,00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4 141 346,00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4 141 346,00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751 754,00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751 754,00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29 294 866,00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29 294 866,00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29 294 866,00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29 294 866,00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29 294 866,00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29 294 866,00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21 442 142,00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21 442 142,00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21 442 142,00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21 442 142,00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17 155 326,00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17 155 326,00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17 155 326,00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17 155 326,00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13 463 000,00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13 463 000,00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468 676,00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468 676,00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3 223 650,00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3 223 650,00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4 274 816,00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4 274 816,00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4 274 816,00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4 274 816,00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4 274 816,00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4 274 816,00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114 940,00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Выполнение полномочий Думы города в сфере наград и почетных званий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114 940,00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114 940,00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114 940,00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114 940,00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114 940,00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4 387 742,00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4 387 742,00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4 387 742,00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4 387 742,00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4 387 742,00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4 387 742,00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4 387 742,00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4 387 742,00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687 742,00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687 742,00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3 350 042,00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3 350 042,00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3 350 042,00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3 350 042,00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550 042,00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198 730 209,00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181 719 470,00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198 730 209,00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181 719 470,00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198 730 209,00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181 719 470,00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198 730 209,00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181 719 470,00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198 730 209,00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181 719 470,00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196 795 209,00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179 784 470,00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196 795 209,00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179 784 470,00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158 000 000,00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144 970 000,00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865 000,00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865 000,00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37 930 209,00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33 949 470,00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1 935 000,00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1 935 000,00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1 935 000,00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Глава </w:t>
            </w:r>
            <w:proofErr w:type="gramStart"/>
            <w:r w:rsidRPr="00B22462">
              <w:rPr>
                <w:sz w:val="20"/>
                <w:szCs w:val="20"/>
              </w:rPr>
              <w:t>местной</w:t>
            </w:r>
            <w:proofErr w:type="gramEnd"/>
            <w:r w:rsidRPr="00B22462">
              <w:rPr>
                <w:sz w:val="20"/>
                <w:szCs w:val="20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Глава </w:t>
            </w:r>
            <w:proofErr w:type="gramStart"/>
            <w:r w:rsidRPr="00B22462">
              <w:rPr>
                <w:sz w:val="20"/>
                <w:szCs w:val="20"/>
              </w:rPr>
              <w:t>местной</w:t>
            </w:r>
            <w:proofErr w:type="gramEnd"/>
            <w:r w:rsidRPr="00B22462">
              <w:rPr>
                <w:sz w:val="20"/>
                <w:szCs w:val="20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60 733 119,00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60 733 119,00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52 600 166,00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52 600 166,00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52 600 166,00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52 600 166,00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52 600 166,00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52 600 166,00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52 600 166,00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52 600 166,00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51 777 866,00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51 777 866,00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51 777 866,00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51 777 866,00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41 245 356,00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41 245 356,00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10 382 510,00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10 382 510,00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821 300,00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821 300,00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821 300,00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821 300,00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821 300,00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821 300,00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8 132 953,00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8 132 953,00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8 132 953,00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8 132 953,00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5 825 911,00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5 825 911,00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5 825 911,00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5 825 911,00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5 666 526,00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5 666 526,00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5 666 526,00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5 666 526,00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1 037 526,00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1 037 526,00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159 385,00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159 385,00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159 385,00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159 385,00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159 385,00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159 385,00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2 307 042,00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2 307 042,00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2 307 042,00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2 307 042,00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407 042,00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407 042,00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415 709 569,34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475 978 138,69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3 430 700,00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3 430 700,00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3 330 700,00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3 330 700,00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3 330 700,00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3 330 700,00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3 019 566,00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3 019 566,00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3 019 566,00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3 019 566,00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2 417 066,00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2 417 066,00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602 500,00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311 134,00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311 134,00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311 134,00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311 134,00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211 134,00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211 134,00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B22462">
              <w:rPr>
                <w:sz w:val="20"/>
                <w:szCs w:val="20"/>
              </w:rPr>
              <w:t>баннеровв</w:t>
            </w:r>
            <w:proofErr w:type="spellEnd"/>
            <w:r w:rsidRPr="00B22462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B22462">
              <w:rPr>
                <w:sz w:val="20"/>
                <w:szCs w:val="20"/>
              </w:rPr>
              <w:t>баннеровв</w:t>
            </w:r>
            <w:proofErr w:type="spellEnd"/>
            <w:r w:rsidRPr="00B22462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победителям конкурсов муниципальных образований Ханты-Мансийского автономного округа – Югры в сфере организации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03 2 03 85230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победителям конкурсов муниципальных образований Ханты-Мансийского автономного округа – Югры в сфере организации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03 2 03 85230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03 2 03 85230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03 2 03 85230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03 2 03 85230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мероприятий муниципальной программы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мероприятий муниципальной программы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2 645 710,00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127 323 130,00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127 323 130,00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B22462">
              <w:rPr>
                <w:sz w:val="20"/>
                <w:szCs w:val="20"/>
              </w:rPr>
              <w:t>контроля за</w:t>
            </w:r>
            <w:proofErr w:type="gramEnd"/>
            <w:r w:rsidRPr="00B22462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18 185 000,00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18 185 000,00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8 567 400,00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8 567 400,00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8 567 400,00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8 567 400,00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8 567 400,00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8 567 400,00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9 617 600,00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9 617 600,00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9 617 600,00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9 617 600,00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8 935 000,00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8 935 000,00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8 935 000,00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8 935 000,00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682 600,00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682 600,00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682 600,00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682 600,00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520 600,00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520 600,00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109 138 130,00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109 138 130,00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38 743 100,00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38 743 100,00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38 743 100,00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38 743 100,00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35 721 302,21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35 721 302,21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35 721 302,21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35 721 302,21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26 820 302,21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26 820 302,21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7 351 000,00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7 351 000,00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3 018 923,79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3 018 923,79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3 018 923,79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3 018 923,79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410 868,26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410 868,26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2 608 055,53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2 608 055,53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2 874,00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2 874,00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2 874,00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2 874,00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2 874,00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2 874,00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66 895 030,00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66 895 030,00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66 895 030,00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66 895 030,00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65 792 866,00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65 792 866,00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65 792 866,00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65 792 866,00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52 266 378,14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52 266 378,14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13 348 487,86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13 348 487,86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1 098 164,00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1 098 164,00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1 098 164,00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22462">
              <w:rPr>
                <w:sz w:val="20"/>
                <w:szCs w:val="20"/>
              </w:rPr>
              <w:t>жилищно</w:t>
            </w:r>
            <w:proofErr w:type="spellEnd"/>
            <w:r w:rsidRPr="00B22462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2 570 660,00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3 859 204,00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191 078 610,34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172 447 179,69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"Принятие комплекса мер, направленных на повышение качества профессиональной деятельности муниципального служащего, создание условий должностного роста"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189 925 610,34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171 294 179,69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167 293 810,00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148 662 380,00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167 293 810,00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148 662 380,00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108 650 018,00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108 650 018,00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108 650 018,00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108 650 018,00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79 961 922,00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79 961 922,00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4 957 700,00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4 957 700,00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23 730 396,00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23 730 396,00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56 467 439,00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37 836 009,00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56 467 439,00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37 836 009,00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15 687 770,00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9 719 394,00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40 779 669,00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28 116 615,00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2 176 353,00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2 176 353,00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2 176 353,00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2 176 353,00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1 482 468,00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1 482 468,00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693 885,00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693 885,00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13 598 000,34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13 597 999,69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13 598 000,34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13 597 999,69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10 934 000,34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10 933 999,69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10 934 000,34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10 933 999,69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8 434 000,34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8 433 999,69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1 437 000,00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1 437 000,00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1 437 000,00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1 227 000,00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1 227 000,00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1 227 000,00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1 227 000,00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9 033 800,00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9 033 800,00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9 033 800,00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9 033 800,00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7 407 153,00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7 407 153,00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7 407 153,00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7 407 153,00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5 451 382,00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5 451 382,00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1 415 771,00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1 415 771,00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1 626 647,00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1 626 647,00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1 626 647,00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1 626 647,00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297 000,00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297 000,00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1 329 647,00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1 329 647,00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79 721 655,00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158 621 655,00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1 807 495,00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714 160,00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30 5 00 00000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156 100 000,00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156 100 000,00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156 100 000,00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156 100 000,00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156 100 000,00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30 5 00 09990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156 100 000,00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130 530 140,00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130 522 340,00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10 508 100,00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10 500 300,00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10 508 100,00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10 500 300,00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10 508 100,00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10 500 300,00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8 886 000,00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8 885 000,00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8 886 000,00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8 885 000,00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7 364 632,00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7 071 432,00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7 364 632,00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7 071 432,00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4 503 138,00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4 498 138,00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1 777 419,00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1 477 419,00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1 084 075,00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1 095 875,00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1 521 368,00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1 813 568,00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1 521 368,00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1 813 568,00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1 166 368,00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1 558 568,00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1 615 300,00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1 615 300,00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1 615 300,00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1 615 300,00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1 245 000,00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104 920 870,00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104 920 870,00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 xml:space="preserve">Создание и содержание резервов материальных ресурсов (запасов) для </w:t>
            </w:r>
            <w:proofErr w:type="spellStart"/>
            <w:r w:rsidRPr="00B22462">
              <w:rPr>
                <w:sz w:val="20"/>
                <w:szCs w:val="20"/>
              </w:rPr>
              <w:t>предупреждения</w:t>
            </w:r>
            <w:proofErr w:type="gramStart"/>
            <w:r w:rsidRPr="00B22462">
              <w:rPr>
                <w:sz w:val="20"/>
                <w:szCs w:val="20"/>
              </w:rPr>
              <w:t>,л</w:t>
            </w:r>
            <w:proofErr w:type="gramEnd"/>
            <w:r w:rsidRPr="00B22462">
              <w:rPr>
                <w:sz w:val="20"/>
                <w:szCs w:val="20"/>
              </w:rPr>
              <w:t>иквидации</w:t>
            </w:r>
            <w:proofErr w:type="spellEnd"/>
            <w:r w:rsidRPr="00B22462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B22462">
              <w:rPr>
                <w:sz w:val="20"/>
                <w:szCs w:val="20"/>
              </w:rPr>
              <w:t>предупреждения</w:t>
            </w:r>
            <w:proofErr w:type="gramStart"/>
            <w:r w:rsidRPr="00B22462">
              <w:rPr>
                <w:sz w:val="20"/>
                <w:szCs w:val="20"/>
              </w:rPr>
              <w:t>,л</w:t>
            </w:r>
            <w:proofErr w:type="gramEnd"/>
            <w:r w:rsidRPr="00B22462">
              <w:rPr>
                <w:sz w:val="20"/>
                <w:szCs w:val="20"/>
              </w:rPr>
              <w:t>иквидации</w:t>
            </w:r>
            <w:proofErr w:type="spellEnd"/>
            <w:r w:rsidRPr="00B22462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102 420 870,00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102 420 870,00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15 245 631,08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15 245 631,08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5 739 762,08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5 739 762,08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5 539 762,08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5 539 762,08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5 539 762,08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5 539 762,08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5 139 762,08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5 139 762,08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5 139 762,08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5 139 762,08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5 139 762,08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5 139 762,08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9 505 869,00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87 175 238,92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87 175 238,92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87 175 238,92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87 175 238,92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87 175 238,92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87 175 238,92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87 175 238,92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87 175 238,92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73 869 511,92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73 869 511,92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73 869 511,92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73 869 511,92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55 891 752,92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55 891 752,92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1 524 932,00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1 524 932,00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16 452 827,00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16 452 827,00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12 977 827,00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12 977 827,00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12 977 827,00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12 977 827,00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911 987,00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911 987,00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12 065 840,00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12 065 840,00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327 900,00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327 900,00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170 100,00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157 800,00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157 800,00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собственности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собственности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15 101 170,00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15 101 170,00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15 101 170,00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15 101 170,00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15 101 170,00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15 101 170,00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6 550 429,36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6 550 429,36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lastRenderedPageBreak/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B22462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4 444 929,36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4 903 679,36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B22462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4 444 929,36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4 903 679,36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4 444 929,36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4 903 679,36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4 444 929,36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4 903 679,36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4 444 929,36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4 903 679,36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1 684 400,00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1 317 400,00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1 684 400,00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1 317 400,00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1 684 400,00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1 317 400,00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1 684 400,00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1 317 400,00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1 684 400,00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1 317 400,00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329 350,00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329 350,00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329 350,00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329 350,00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329 350,00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spellStart"/>
            <w:r w:rsidRPr="00B22462">
              <w:rPr>
                <w:sz w:val="20"/>
                <w:szCs w:val="20"/>
              </w:rPr>
              <w:t>мероприятий</w:t>
            </w:r>
            <w:proofErr w:type="gramStart"/>
            <w:r w:rsidRPr="00B22462">
              <w:rPr>
                <w:sz w:val="20"/>
                <w:szCs w:val="20"/>
              </w:rPr>
              <w:t>,н</w:t>
            </w:r>
            <w:proofErr w:type="gramEnd"/>
            <w:r w:rsidRPr="00B22462">
              <w:rPr>
                <w:sz w:val="20"/>
                <w:szCs w:val="20"/>
              </w:rPr>
              <w:t>аправленных</w:t>
            </w:r>
            <w:proofErr w:type="spellEnd"/>
            <w:r w:rsidRPr="00B22462">
              <w:rPr>
                <w:sz w:val="20"/>
                <w:szCs w:val="20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B22462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B22462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97 170,00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8 393 570,64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8 393 570,64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B22462">
              <w:rPr>
                <w:sz w:val="20"/>
                <w:szCs w:val="20"/>
              </w:rPr>
              <w:t>фотовидеофиксации</w:t>
            </w:r>
            <w:proofErr w:type="spellEnd"/>
            <w:r w:rsidRPr="00B22462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B22462">
              <w:rPr>
                <w:sz w:val="20"/>
                <w:szCs w:val="20"/>
              </w:rPr>
              <w:t>фотовидеофиксации</w:t>
            </w:r>
            <w:proofErr w:type="spellEnd"/>
            <w:r w:rsidRPr="00B22462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B22462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B22462">
              <w:rPr>
                <w:sz w:val="20"/>
                <w:szCs w:val="20"/>
              </w:rPr>
              <w:t>фотовидеофиксации</w:t>
            </w:r>
            <w:proofErr w:type="spellEnd"/>
            <w:r w:rsidRPr="00B22462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7 049 570,64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7 049 570,64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lastRenderedPageBreak/>
              <w:t xml:space="preserve">Мероприятия по выполнению работ по техническому обслуживанию систем </w:t>
            </w:r>
            <w:proofErr w:type="spellStart"/>
            <w:r w:rsidRPr="00B22462">
              <w:rPr>
                <w:sz w:val="20"/>
                <w:szCs w:val="20"/>
              </w:rPr>
              <w:t>фотовидеофиксации</w:t>
            </w:r>
            <w:proofErr w:type="spellEnd"/>
            <w:r w:rsidRPr="00B22462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B22462">
              <w:rPr>
                <w:sz w:val="20"/>
                <w:szCs w:val="20"/>
              </w:rPr>
              <w:t>фотовидеофиксации</w:t>
            </w:r>
            <w:proofErr w:type="spellEnd"/>
            <w:r w:rsidRPr="00B22462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B22462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B22462">
              <w:rPr>
                <w:sz w:val="20"/>
                <w:szCs w:val="20"/>
              </w:rPr>
              <w:t>фотовидеофиксации</w:t>
            </w:r>
            <w:proofErr w:type="spellEnd"/>
            <w:r w:rsidRPr="00B22462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7 049 570,64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7 049 570,64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7 049 570,64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7 049 570,64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7 049 570,64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7 049 570,64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7 049 570,64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7 049 570,64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B22462">
              <w:rPr>
                <w:sz w:val="20"/>
                <w:szCs w:val="20"/>
              </w:rPr>
              <w:t>видеообзора</w:t>
            </w:r>
            <w:proofErr w:type="spellEnd"/>
            <w:r w:rsidRPr="00B22462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B22462">
              <w:rPr>
                <w:sz w:val="20"/>
                <w:szCs w:val="20"/>
              </w:rPr>
              <w:t>видеообзора</w:t>
            </w:r>
            <w:proofErr w:type="spellEnd"/>
            <w:r w:rsidRPr="00B22462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1 075 200,00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B22462">
              <w:rPr>
                <w:sz w:val="20"/>
                <w:szCs w:val="20"/>
              </w:rPr>
              <w:t>видеообзора</w:t>
            </w:r>
            <w:proofErr w:type="spellEnd"/>
            <w:r w:rsidRPr="00B22462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268 800,00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B22462">
              <w:rPr>
                <w:sz w:val="20"/>
                <w:szCs w:val="20"/>
              </w:rPr>
              <w:t>видеообзора</w:t>
            </w:r>
            <w:proofErr w:type="spellEnd"/>
            <w:r w:rsidRPr="00B22462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268 800,00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268 800,00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268 800,00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268 800,00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868 380 823,01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843 988 024,60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10 285 000,00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9 540 000,00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10 285 000,00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9 540 000,00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10 285 000,00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9 540 000,00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B22462">
              <w:rPr>
                <w:sz w:val="20"/>
                <w:szCs w:val="20"/>
              </w:rPr>
              <w:t>рыбохозяйственного</w:t>
            </w:r>
            <w:proofErr w:type="spellEnd"/>
            <w:r w:rsidRPr="00B22462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7 205 000,00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B22462">
              <w:rPr>
                <w:sz w:val="20"/>
                <w:szCs w:val="20"/>
              </w:rPr>
              <w:t>рыбохозяйственного</w:t>
            </w:r>
            <w:proofErr w:type="spellEnd"/>
            <w:r w:rsidRPr="00B22462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B22462">
              <w:rPr>
                <w:sz w:val="20"/>
                <w:szCs w:val="20"/>
              </w:rPr>
              <w:t>рыбохозяйственного</w:t>
            </w:r>
            <w:proofErr w:type="spellEnd"/>
            <w:r w:rsidRPr="00B22462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6 205 000,00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B22462">
              <w:rPr>
                <w:sz w:val="20"/>
                <w:szCs w:val="20"/>
              </w:rPr>
              <w:t>рыбохозяйственного</w:t>
            </w:r>
            <w:proofErr w:type="spellEnd"/>
            <w:r w:rsidRPr="00B22462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B22462">
              <w:rPr>
                <w:sz w:val="20"/>
                <w:szCs w:val="20"/>
              </w:rPr>
              <w:t>рыбохозяйственного</w:t>
            </w:r>
            <w:proofErr w:type="spellEnd"/>
            <w:r w:rsidRPr="00B22462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6 205 000,00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6 205 000,00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6 205 000,00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6 205 000,00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Транспорт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Транспорт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Транспорт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564 006 636,39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513 148 057,98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202 460 000,00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235 491 412,39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221 172 097,98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235 491 412,39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221 172 097,98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233 136 498,27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218 960 377,00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233 136 498,27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218 960 377,00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233 136 498,27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218 960 377,00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233 136 498,27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218 960 377,00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233 136 498,27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218 960 377,00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2 354 914,12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2 211 720,98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2 354 914,12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2 211 720,98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2 354 914,12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2 211 720,98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2 354 914,12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2 211 720,98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2 354 914,12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2 211 720,98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126 055 224,00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89 515 960,00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126 055 224,00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89 515 960,00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43 739 750,00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9 739 750,00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43 739 750,00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9 739 750,00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43 739 750,00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9 739 750,00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43 739 750,00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9 739 750,00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43 739 750,00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9 739 750,00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78 199 700,00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75 787 400,00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78 199 700,00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75 787 400,00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58 180 800,00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58 180 800,00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58 180 800,00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78 199 700,00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17 606 600,00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78 199 700,00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17 606 600,00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78 199 700,00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17 606 600,00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4 115 774,00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3 988 810,00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4 115 774,00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3 988 810,00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3 062 147,37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3 062 147,37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3 062 147,37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4 115 774,00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926 662,63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4 115 774,00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926 662,63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4 115 774,00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926 662,63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24 279 302,30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24 279 302,30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242 302,00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974 970,30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974 970,30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174 970,30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174 970,30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174 970,30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174 970,30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174 970,30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169 200,00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5 770,30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5 770,30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3 386 940,00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22462">
              <w:rPr>
                <w:sz w:val="20"/>
                <w:szCs w:val="20"/>
              </w:rPr>
              <w:t>жилищно</w:t>
            </w:r>
            <w:proofErr w:type="spellEnd"/>
            <w:r w:rsidRPr="00B22462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346 890,00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255 200,00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213 920 884,32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211 131 664,32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B22462">
              <w:rPr>
                <w:sz w:val="20"/>
                <w:szCs w:val="20"/>
              </w:rPr>
              <w:t>контроля за</w:t>
            </w:r>
            <w:proofErr w:type="gramEnd"/>
            <w:r w:rsidRPr="00B22462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1 270 000,00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108 545 408,82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108 545 408,82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22462">
              <w:rPr>
                <w:sz w:val="20"/>
                <w:szCs w:val="20"/>
              </w:rPr>
              <w:t>жилищно</w:t>
            </w:r>
            <w:proofErr w:type="spellEnd"/>
            <w:r w:rsidRPr="00B22462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108 545 408,82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108 545 408,82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53 518 611,82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53 518 611,82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53 518 611,82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53 518 611,82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53 518 611,82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53 518 611,82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53 518 611,82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53 518 611,82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51 810 611,82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51 810 611,82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1 708 000,00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1 708 000,00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55 026 797,00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55 026 797,00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55 026 797,00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55 026 797,00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54 285 028,00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54 285 028,00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54 285 028,00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54 285 028,00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43 777 267,00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43 777 267,00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10 507 761,00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10 507 761,00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711 769,00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711 769,00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711 769,00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711 769,00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711 769,00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711 769,00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12 885 941,00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12 798 721,00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2 269 000,00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2 269 000,00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2 156 000,00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8 460 941,00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8 373 721,00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8 460 941,00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8 373 721,00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8 460 941,00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8 373 721,00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8 460 941,00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8 373 721,00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8 460 941,00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8 373 721,00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7 957 941,00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7 958 221,00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415 500,00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81 504 634,50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79 504 634,50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70 504 634,50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79 504 634,50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38 173 448,50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47 173 448,50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38 173 448,50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47 173 448,50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27 205 436,67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32 205 436,67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27 205 436,67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32 205 436,67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17 253 240,67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22 253 240,67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3 348 000,00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3 348 000,00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6 604 196,00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6 604 196,00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8 490 471,00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12 490 471,00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8 490 471,00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12 490 471,00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1 099 596,00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1 099 596,00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7 390 875,00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11 390 875,00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2 477 540,83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2 477 540,83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2 477 540,83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2 477 540,83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2 396 940,83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2 396 940,83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32 331 186,00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32 331 186,00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32 331 186,00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32 331 186,00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32 045 585,00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32 045 585,00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32 045 585,00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32 045 585,00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25 368 440,00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25 368 440,00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6 635 645,00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6 635 645,00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274 800,00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274 800,00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274 800,00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10 801,00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10 801,00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8 614 900,00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7 912 900,00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в сфере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27 1 05 82380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27 1 05 82380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27 1 05 82380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27 1 05 82380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27 1 05 82380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3 759 900,00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B22462">
              <w:rPr>
                <w:sz w:val="20"/>
                <w:szCs w:val="20"/>
              </w:rPr>
              <w:t>обучающий</w:t>
            </w:r>
            <w:proofErr w:type="gramEnd"/>
            <w:r w:rsidRPr="00B22462">
              <w:rPr>
                <w:sz w:val="20"/>
                <w:szCs w:val="20"/>
              </w:rPr>
              <w:t xml:space="preserve"> мероприятиях по вопросам трудовых отношений"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реализации подпрограммы</w:t>
            </w:r>
            <w:proofErr w:type="gramStart"/>
            <w:r w:rsidRPr="00B22462">
              <w:rPr>
                <w:sz w:val="20"/>
                <w:szCs w:val="20"/>
              </w:rPr>
              <w:t>"У</w:t>
            </w:r>
            <w:proofErr w:type="gramEnd"/>
            <w:r w:rsidRPr="00B22462">
              <w:rPr>
                <w:sz w:val="20"/>
                <w:szCs w:val="20"/>
              </w:rPr>
              <w:t>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реализации подпрограммы</w:t>
            </w:r>
            <w:proofErr w:type="gramStart"/>
            <w:r w:rsidRPr="00B22462">
              <w:rPr>
                <w:sz w:val="20"/>
                <w:szCs w:val="20"/>
              </w:rPr>
              <w:t>"У</w:t>
            </w:r>
            <w:proofErr w:type="gramEnd"/>
            <w:r w:rsidRPr="00B22462">
              <w:rPr>
                <w:sz w:val="20"/>
                <w:szCs w:val="20"/>
              </w:rPr>
              <w:t>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299 601,00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199 601,00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199 601,00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199 601,00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199 601,00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199 601,00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22462">
              <w:rPr>
                <w:sz w:val="20"/>
                <w:szCs w:val="20"/>
              </w:rPr>
              <w:t>деятельности отдела охраны труда управления экономического развития</w:t>
            </w:r>
            <w:proofErr w:type="gramEnd"/>
            <w:r w:rsidRPr="00B22462">
              <w:rPr>
                <w:sz w:val="20"/>
                <w:szCs w:val="20"/>
              </w:rPr>
              <w:t xml:space="preserve"> и инвестиций Администрации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3 020 299,00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3 020 299,00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3 020 299,00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3 020 299,00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3 020 299,00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3 020 299,00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2 304 957,00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2 304 957,00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585 342,00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585 342,00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809 840 919,37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803 241 988,78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268 384 858,41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250 527 013,41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182 267 396,00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164 409 551,00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82 267 396,00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64 409 551,00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13 766 834,00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13 766 834,00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13 766 834,00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13 766 834,00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13 766 834,00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60 965 500,00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45 042 500,00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60 965 500,00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45 042 500,00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60 965 500,00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45 042 500,00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60 965 500,00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45 042 500,00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60 965 500,00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45 042 500,00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7 535 062,00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5 567 051,00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7 535 062,00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5 567 051,00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7 535 062,00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5 567 051,00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7 535 062,00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5 567 051,00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7 535 062,00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5 567 051,00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09 0 05 82173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09 0 05 82173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09 0 05 82173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09 0 05 82173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09 0 05 82173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S2173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S2173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S2173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S2173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S2173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"Предоставление мер поддержки жилищно-строительным кооперативам на проектирование и строительство инженерных сетей до границ земельного участка, предназначенного для строительства многоквартирного жилого дома жилищно-строительным кооперативом, благоустройство территории, подготовку проектно-сметной документации на жилой дом"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реализацию мероприятий "Современная модель развития жилищного строительства муниципального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реализацию мероприятий "Современная модель развития жилищного строительства муниципального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86 117 462,41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86 117 462,41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22462">
              <w:rPr>
                <w:sz w:val="20"/>
                <w:szCs w:val="20"/>
              </w:rPr>
              <w:t>жилищно</w:t>
            </w:r>
            <w:proofErr w:type="spellEnd"/>
            <w:r w:rsidRPr="00B22462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85 117 462,41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85 117 462,41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48 093 812,64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42 145 421,39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48 093 812,64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42 145 421,39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10 743 812,64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6 795 421,39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10 743 812,64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6 795 421,39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10 743 812,64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6 795 421,39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35 350 000,00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35 350 000,00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35 350 000,00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37 023 649,77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42 972 041,02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37 023 649,77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42 972 041,02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37 023 649,77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42 972 041,02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37 023 649,77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42 972 041,02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23 583 649,77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29 532 041,02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13 440 000,00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13 440 000,00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132 612 335,18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129 551 935,18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20 347 835,18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20 347 835,18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20 347 835,18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20 347 835,18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12 921 470,80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14 890 800,00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12 118 900,00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12 118 900,00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12 118 900,00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12 118 900,00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12 118 900,00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12 118 900,00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12 118 900,00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12 118 900,00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12 118 900,00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12 118 900,00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164 733,96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2 134 063,16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164 733,96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2 134 063,16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164 733,96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2 134 063,16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164 733,96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2 134 063,16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164 733,96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2 134 063,16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637 836,84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637 836,84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637 836,84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637 836,84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637 836,84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637 836,84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637 836,84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637 836,84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637 836,84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637 836,84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5 457 035,18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"Проектирование и строительство (ремонт) инженерных сетей"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"Проектные работы на строительство котельной"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11 1 09 00000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"Увеличение мощности ливневой канализационной-насосной станции по </w:t>
            </w:r>
            <w:proofErr w:type="spellStart"/>
            <w:r w:rsidRPr="00B22462">
              <w:rPr>
                <w:sz w:val="20"/>
                <w:szCs w:val="20"/>
              </w:rPr>
              <w:t>ул</w:t>
            </w:r>
            <w:proofErr w:type="gramStart"/>
            <w:r w:rsidRPr="00B22462">
              <w:rPr>
                <w:sz w:val="20"/>
                <w:szCs w:val="20"/>
              </w:rPr>
              <w:t>.Э</w:t>
            </w:r>
            <w:proofErr w:type="gramEnd"/>
            <w:r w:rsidRPr="00B22462">
              <w:rPr>
                <w:sz w:val="20"/>
                <w:szCs w:val="20"/>
              </w:rPr>
              <w:t>нгельса</w:t>
            </w:r>
            <w:proofErr w:type="spellEnd"/>
            <w:r w:rsidRPr="00B22462">
              <w:rPr>
                <w:sz w:val="20"/>
                <w:szCs w:val="20"/>
              </w:rPr>
              <w:t xml:space="preserve"> путем монтажа высокопроизводительного насосного оборудования"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58 195 300,00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59 134 900,00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58 195 300,00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59 134 900,00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26 890 000,00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26 890 000,00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26 890 000,00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26 890 000,00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25 890 000,00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25 890 000,00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25 890 000,00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25 890 000,00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25 890 000,00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25 890 000,00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31 305 300,00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32 244 900,00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31 305 300,00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32 244 900,00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31 305 300,00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32 244 900,00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31 305 300,00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32 244 900,00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31 305 300,00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32 244 900,00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градостроительной деятельности на территории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градостроительной деятельности на территории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54 069 200,00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50 069 200,00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54 069 200,00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50 069 200,00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37 551 900,00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37 551 900,00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37 551 900,00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37 551 900,00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37 551 900,00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37 551 900,00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12 517 300,00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12 517 300,00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12 517 300,00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12 517 300,00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12 517 300,00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12 517 300,00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12 517 300,00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12 517 300,00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12 517 300,00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12 517 300,00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356 799 354,78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371 118 669,19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09 0 05 82176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09 0 05 82176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09 0 05 82176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09 0 05 82176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09 0 05 82176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S2176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S2176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S2176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S2176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05 S2176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"Предоставление мер поддержки жилищно-строительным кооперативам на проектирование и строительство инженерных сетей до границ земельного участка, предназначенного для строительства многоквартирного жилого дома жилищно-строительным кооперативом, благоустройство территории, подготовку проектно-сметной документации на жилой дом"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реализацию мероприятий "Современная модель развития жилищного строительства муниципального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реализацию мероприятий "Современная модель развития жилищного строительства муниципального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136 407 938,88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136 407 938,88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136 407 938,88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136 407 938,88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75 603 938,88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75 603 938,88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75 603 938,88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75 603 938,88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75 603 938,88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75 603 938,88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75 603 938,88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75 603 938,88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55 795 938,88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55 795 938,88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19 808 000,00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19 808 000,00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60 804 000,00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60 804 000,00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60 804 000,00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60 804 000,00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60 804 000,00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60 804 000,00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60 804 000,00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60 804 000,00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60 804 000,00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60 804 000,00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формирование современной городской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формирование современной городской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 формирование современной городской среды.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L555F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 формирование современной городской среды.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L555F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L555F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L555F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L555F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R555F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R555F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R555F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R555F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05 R555F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218 391 415,90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232 710 730,31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13 377 360,61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13 377 360,61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13 243 587,00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13 243 587,00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13 243 587,00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13 243 587,00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6 343 587,00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6 343 587,00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6 343 587,00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133 773,61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133 773,61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133 773,61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133 773,61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69 696,97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69 696,97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69 696,97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69 696,97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69 696,97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69 696,97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64 076,64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64 076,64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64 076,64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205 014 055,29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219 333 369,70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202 963 914,73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217 140 036,00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202 963 914,73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217 140 036,00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148 986 914,73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163 163 036,00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148 986 914,73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163 163 036,00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148 986 914,73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163 163 036,00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53 977 000,00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53 977 000,00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53 977 000,00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2 050 140,56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2 193 333,70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2 050 140,56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2 193 333,70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1 504 918,34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1 648 111,48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1 504 918,34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1 648 111,48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1 504 918,34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1 648 111,48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545 222,22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545 222,22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545 222,22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"Ремонт подъездных путей от городских дорог общего пользования (федеральных трасс) до границ территорий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52 044 371,00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52 044 371,00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52 018 971,00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52 018 971,00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22462">
              <w:rPr>
                <w:sz w:val="20"/>
                <w:szCs w:val="20"/>
              </w:rPr>
              <w:t>жилищно</w:t>
            </w:r>
            <w:proofErr w:type="spellEnd"/>
            <w:r w:rsidRPr="00B22462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52 016 371,00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52 016 371,00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52 016 371,00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52 016 371,00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52 016 371,00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52 016 371,00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38 692 434,00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38 692 434,00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38 692 434,00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38 692 434,00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28 354 000,00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28 354 000,00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2 147 000,00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2 147 000,00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8 191 434,00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8 191 434,00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13 308 437,00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13 308 437,00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13 308 437,00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13 308 437,00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450 995,00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450 995,00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12 857 442,00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12 857 442,00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1 814,80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1 814,80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785,20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785,20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50 400,00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3 518 777 912,10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3 431 758 712,10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1 515 771 083,86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1 470 291 483,86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1 515 771 083,86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1 470 291 483,86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1 314 176 717,86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1 229 808 317,86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1 314 176 717,86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1 229 808 317,86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28 250 000,00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28 250 000,00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28 250 000,00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28 250 000,00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1 750 000,00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1 750 000,00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26 028 000,00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26 028 000,00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26 028 000,00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26 028 000,00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26 028 000,00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proofErr w:type="spellStart"/>
            <w:r w:rsidRPr="00B22462">
              <w:rPr>
                <w:sz w:val="20"/>
                <w:szCs w:val="20"/>
              </w:rPr>
              <w:t>дошкольного</w:t>
            </w:r>
            <w:proofErr w:type="gramStart"/>
            <w:r w:rsidRPr="00B22462">
              <w:rPr>
                <w:sz w:val="20"/>
                <w:szCs w:val="20"/>
              </w:rPr>
              <w:t>,н</w:t>
            </w:r>
            <w:proofErr w:type="gramEnd"/>
            <w:r w:rsidRPr="00B22462">
              <w:rPr>
                <w:sz w:val="20"/>
                <w:szCs w:val="20"/>
              </w:rPr>
              <w:t>ачального</w:t>
            </w:r>
            <w:proofErr w:type="spellEnd"/>
            <w:r w:rsidRPr="00B22462">
              <w:rPr>
                <w:sz w:val="20"/>
                <w:szCs w:val="20"/>
              </w:rPr>
      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proofErr w:type="spellStart"/>
            <w:r w:rsidRPr="00B22462">
              <w:rPr>
                <w:sz w:val="20"/>
                <w:szCs w:val="20"/>
              </w:rPr>
              <w:t>дошкольного</w:t>
            </w:r>
            <w:proofErr w:type="gramStart"/>
            <w:r w:rsidRPr="00B22462">
              <w:rPr>
                <w:sz w:val="20"/>
                <w:szCs w:val="20"/>
              </w:rPr>
              <w:t>,н</w:t>
            </w:r>
            <w:proofErr w:type="gramEnd"/>
            <w:r w:rsidRPr="00B22462">
              <w:rPr>
                <w:sz w:val="20"/>
                <w:szCs w:val="20"/>
              </w:rPr>
              <w:t>ачального</w:t>
            </w:r>
            <w:proofErr w:type="spellEnd"/>
            <w:r w:rsidRPr="00B22462">
              <w:rPr>
                <w:sz w:val="20"/>
                <w:szCs w:val="20"/>
              </w:rPr>
      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945 381 200,00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861 012 800,00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945 381 200,00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861 012 800,00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945 381 200,00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861 012 800,00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890 881 200,00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806 512 800,00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890 881 200,00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806 512 800,00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109 099 000,00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109 099 000,00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109 099 000,00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109 099 000,00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109 099 000,00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109 099 000,00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203 668 517,86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203 668 517,86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203 668 517,86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203 668 517,86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203 668 517,86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203 668 517,86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192 185 765,86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192 185 765,86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192 185 765,86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192 185 765,86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11 482 752,00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11 482 752,00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11 482 752,00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11 482 752,00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201 594 366,00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240 483 166,00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38 709 366,00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162 885 000,00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201 773 800,00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149 462 900,00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149 462 900,00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149 462 900,00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149 462 900,00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149 462 900,00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149 462 900,00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149 462 900,00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149 462 900,00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149 462 900,00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149 462 900,00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Субсидии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4 444 400,00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4 444 400,00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4 444 400,00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4 444 400,00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4 444 400,00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на  приобретение объектов общего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7 866 500,00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на  приобретение объектов общего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7 866 500,00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7 866 500,00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7 866 500,00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7 866 500,00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7 866 500,00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1 527 617 128,33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1 496 183 528,33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1 527 617 128,33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1 496 183 528,33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1 485 572 990,12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1 444 033 390,12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реализацию проекта, признанного победителем конкурсного отбора образовательных организаций, имеющих статус региональных инновационных площадок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07 1 01 85220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реализацию проекта, признанного победителем конкурсного отбора образовательных организаций, имеющих статус региональных инновационных площадок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07 1 01 85220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07 1 01 85220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07 1 01 85220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07 1 01 85220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1 485 572 990,12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1 444 033 390,12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185 813 890,12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185 813 890,12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185 813 890,12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185 813 890,12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185 813 890,12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185 813 890,12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185 813 890,12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185 813 890,12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158 354 042,86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158 354 042,86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27 459 847,26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27 459 847,26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B22462">
              <w:rPr>
                <w:sz w:val="20"/>
                <w:szCs w:val="20"/>
              </w:rPr>
              <w:t>питания</w:t>
            </w:r>
            <w:proofErr w:type="gramEnd"/>
            <w:r w:rsidRPr="00B22462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70 378 900,00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70 378 900,00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B22462">
              <w:rPr>
                <w:sz w:val="20"/>
                <w:szCs w:val="20"/>
              </w:rPr>
              <w:t>питания</w:t>
            </w:r>
            <w:proofErr w:type="gramEnd"/>
            <w:r w:rsidRPr="00B22462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70 378 900,00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70 378 900,00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70 378 900,00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70 378 900,00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21 038 556,00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21 038 556,00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49 340 344,00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70 378 900,00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49 340 344,00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70 378 900,00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55 674 000,00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55 674 000,00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55 674 000,00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55 674 000,00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55 674 000,00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55 674 000,00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19 541 340,00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19 541 340,00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36 132 660,00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55 674 000,00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36 132 660,00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55 674 000,00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proofErr w:type="spellStart"/>
            <w:r w:rsidRPr="00B22462">
              <w:rPr>
                <w:sz w:val="20"/>
                <w:szCs w:val="20"/>
              </w:rPr>
              <w:t>дошкольного</w:t>
            </w:r>
            <w:proofErr w:type="gramStart"/>
            <w:r w:rsidRPr="00B22462">
              <w:rPr>
                <w:sz w:val="20"/>
                <w:szCs w:val="20"/>
              </w:rPr>
              <w:t>,н</w:t>
            </w:r>
            <w:proofErr w:type="gramEnd"/>
            <w:r w:rsidRPr="00B22462">
              <w:rPr>
                <w:sz w:val="20"/>
                <w:szCs w:val="20"/>
              </w:rPr>
              <w:t>ачального</w:t>
            </w:r>
            <w:proofErr w:type="spellEnd"/>
            <w:r w:rsidRPr="00B22462">
              <w:rPr>
                <w:sz w:val="20"/>
                <w:szCs w:val="20"/>
              </w:rPr>
      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proofErr w:type="spellStart"/>
            <w:r w:rsidRPr="00B22462">
              <w:rPr>
                <w:sz w:val="20"/>
                <w:szCs w:val="20"/>
              </w:rPr>
              <w:t>дошкольного</w:t>
            </w:r>
            <w:proofErr w:type="gramStart"/>
            <w:r w:rsidRPr="00B22462">
              <w:rPr>
                <w:sz w:val="20"/>
                <w:szCs w:val="20"/>
              </w:rPr>
              <w:t>,н</w:t>
            </w:r>
            <w:proofErr w:type="gramEnd"/>
            <w:r w:rsidRPr="00B22462">
              <w:rPr>
                <w:sz w:val="20"/>
                <w:szCs w:val="20"/>
              </w:rPr>
              <w:t>ачального</w:t>
            </w:r>
            <w:proofErr w:type="spellEnd"/>
            <w:r w:rsidRPr="00B22462">
              <w:rPr>
                <w:sz w:val="20"/>
                <w:szCs w:val="20"/>
              </w:rPr>
      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1 163 879 700,00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1 122 340 100,00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1 163 879 700,00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1 122 340 100,00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1 163 879 700,00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1 122 340 100,00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1 163 879 700,00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1 122 340 100,00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1 163 879 700,00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1 122 340 100,00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B22462">
              <w:rPr>
                <w:sz w:val="20"/>
                <w:szCs w:val="20"/>
              </w:rPr>
              <w:t>питания</w:t>
            </w:r>
            <w:proofErr w:type="gramEnd"/>
            <w:r w:rsidRPr="00B22462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9 826 500,00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B22462">
              <w:rPr>
                <w:sz w:val="20"/>
                <w:szCs w:val="20"/>
              </w:rPr>
              <w:t>питания</w:t>
            </w:r>
            <w:proofErr w:type="gramEnd"/>
            <w:r w:rsidRPr="00B22462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9 826 500,00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9 826 500,00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9 826 500,00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9 826 500,00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42 044 138,21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52 150 138,21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42 044 138,21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52 150 138,21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42 044 138,21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52 150 138,21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42 044 138,21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52 150 138,21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42 044 138,21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52 150 138,21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42 044 138,21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52 150 138,21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42 044 138,21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52 150 138,21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273 188 771,07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263 082 771,07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273 188 771,07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263 082 771,07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258 788 593,28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258 788 593,28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173 404 230,94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143 526 903,52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151 235 914,94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121 358 587,52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151 235 914,94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121 358 587,52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151 235 914,94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121 358 587,52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151 235 914,94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121 358 587,52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143 103 821,61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113 226 494,19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8 132 093,33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8 132 093,33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B22462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22462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21 059 900,00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B22462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22462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21 059 900,00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21 059 900,00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21 059 900,00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21 059 900,00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21 059 900,00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2246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1 108 416,00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1 108 416,00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1 108 416,00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1 108 416,00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1 108 416,00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1 108 416,00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115 261 689,76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115 261 689,76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115 261 689,76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115 261 689,76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115 261 689,76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115 261 689,76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B22462">
              <w:rPr>
                <w:sz w:val="20"/>
                <w:szCs w:val="20"/>
              </w:rPr>
              <w:t>обучающихся</w:t>
            </w:r>
            <w:proofErr w:type="gramEnd"/>
            <w:r w:rsidRPr="00B22462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B22462">
              <w:rPr>
                <w:sz w:val="20"/>
                <w:szCs w:val="20"/>
              </w:rPr>
              <w:t>о-</w:t>
            </w:r>
            <w:proofErr w:type="gramEnd"/>
            <w:r w:rsidRPr="00B22462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14 400 177,79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4 294 177,79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14 400 177,79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4 294 177,79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14 400 177,79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4 294 177,79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14 400 177,79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4 294 177,79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14 400 177,79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4 294 177,79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14 400 177,79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4 294 177,79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4 294 177,79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10 106 000,00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79 170 163,00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79 170 163,00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1 395 076,80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1 395 076,80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1 395 076,80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1 395 076,80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1 395 076,80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1 395 076,80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837 046,08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837 046,08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837 046,08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837 046,08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837 046,08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837 046,08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837 046,08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837 046,08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837 046,08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837 046,08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558 030,72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558 030,72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558 030,72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558 030,72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558 030,72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558 030,72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558 030,72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558 030,72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558 030,72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558 030,72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61 868 386,20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61 868 386,20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61 868 386,20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61 868 386,20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61 868 386,20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61 868 386,20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24 677 263,00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24 677 263,00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24 677 263,00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24 677 263,00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19 489 088,00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19 489 088,00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19 489 088,00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19 489 088,00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19 489 088,00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19 489 088,00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5 178 175,00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5 178 175,00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5 178 175,00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5 178 175,00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5 178 175,00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5 178 175,00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10 030 253,92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10 030 253,92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10 030 253,92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10 030 253,92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10 030 253,92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10 030 253,92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1 942 080,00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1 942 080,00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1 942 080,00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1 942 080,00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8 088 173,92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8 088 173,92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8 088 173,92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8 088 173,92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20 474 000,00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20 474 000,00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20 474 000,00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20 474 000,00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19 559 300,00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19 559 300,00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19 559 300,00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19 559 300,00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19 559 300,00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19 559 300,00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284 700,00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284 700,00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284 700,00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6 686 869,28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6 686 869,28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6 686 869,28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6 686 869,28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6 686 869,28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6 686 869,28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2 541 840,00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2 541 840,00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2 541 840,00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2 541 840,00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4 145 029,28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4 145 029,28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4 145 029,28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4 145 029,28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150 505,05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150 505,05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1 505,05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1 505,05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1 505,05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1 505,05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1 505,05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15 756 194,95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15 756 194,95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8 337 189,03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7 419 005,92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7 419 005,92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7 419 005,92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7 419 005,92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7 419 005,92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7 419 005,92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6 959 005,92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6 959 005,92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123 030 765,84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123 030 765,84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B22462">
              <w:rPr>
                <w:sz w:val="20"/>
                <w:szCs w:val="20"/>
              </w:rPr>
              <w:t>баннеровв</w:t>
            </w:r>
            <w:proofErr w:type="spellEnd"/>
            <w:r w:rsidRPr="00B22462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B22462">
              <w:rPr>
                <w:sz w:val="20"/>
                <w:szCs w:val="20"/>
              </w:rPr>
              <w:t>баннеровв</w:t>
            </w:r>
            <w:proofErr w:type="spellEnd"/>
            <w:r w:rsidRPr="00B22462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122 680 765,84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122 680 765,84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10 879 910,00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10 879 910,00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5 326 910,00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5 326 910,00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5 326 910,00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5 326 910,00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5 326 910,00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5 326 910,00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5 166 910,00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5 166 910,00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5 166 910,00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5 166 910,00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5 166 910,00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5 166 910,00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4 753 000,00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549 000,00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260 400,00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 xml:space="preserve">Подпрограмма "Допризывная подготовка </w:t>
            </w:r>
            <w:proofErr w:type="gramStart"/>
            <w:r w:rsidRPr="00B22462">
              <w:rPr>
                <w:sz w:val="20"/>
                <w:szCs w:val="20"/>
              </w:rPr>
              <w:t>обучающихся</w:t>
            </w:r>
            <w:proofErr w:type="gramEnd"/>
            <w:r w:rsidRPr="00B22462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869 700,00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869 700,00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173 600,00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B22462">
              <w:rPr>
                <w:sz w:val="20"/>
                <w:szCs w:val="20"/>
              </w:rPr>
              <w:t>о-</w:t>
            </w:r>
            <w:proofErr w:type="gramEnd"/>
            <w:r w:rsidRPr="00B22462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B22462">
              <w:rPr>
                <w:sz w:val="20"/>
                <w:szCs w:val="20"/>
              </w:rPr>
              <w:t xml:space="preserve"> Профилактика детского дорожно-транспортного травматизма"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 в рамках подпрограммы "Допризывная подготовка обучающихся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110 382 155,84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110 382 155,84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20 408 829,70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20 408 829,70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20 408 829,70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20 408 829,70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20 408 829,70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20 408 829,70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20 342 829,70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20 342 829,70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20 342 829,70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20 342 829,70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16 230 738,70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16 230 738,70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4 112 091,00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4 112 091,00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66 000,00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66 000,00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66 000,00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88 644 226,14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88 644 226,14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88 614 226,14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88 614 226,14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88 614 226,14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88 614 226,14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82 839 024,67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82 839 024,67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82 839 024,67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82 839 024,67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58 510 204,74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58 510 204,74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6 387 292,08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6 387 292,08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17 941 527,85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17 941 527,85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5 295 408,39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5 295 408,39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5 295 408,39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5 295 408,39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1 824 730,00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1 824 730,00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3 470 678,39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3 470 678,39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419 793,08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419 793,08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419 793,08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419 793,08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414 793,08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414 793,08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B22462">
              <w:rPr>
                <w:sz w:val="20"/>
                <w:szCs w:val="20"/>
              </w:rPr>
              <w:t>"м</w:t>
            </w:r>
            <w:proofErr w:type="gramEnd"/>
            <w:r w:rsidRPr="00B22462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1 329 100,00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на  приобретение объектов общего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на  приобретение объектов общего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129 470 261,76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128 038 379,41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128 639 440,55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127 207 558,20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128 639 440,55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127 207 558,20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49 176 313,76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47 744 431,41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49 176 313,76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47 744 431,41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45 060 273,52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45 060 273,52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45 060 273,52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45 060 273,52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45 060 273,52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45 060 273,52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45 060 273,52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45 060 273,52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44 005 273,52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44 005 273,52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1 055 000,00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1 055 000,00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B22462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22462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2 328 600,00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B22462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22462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2 328 600,00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2 328 600,00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2 328 600,00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2 328 600,00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2 328 600,00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1 217 100,00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1 217 100,00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1 217 100,00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1 217 100,00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1 217 100,00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122 557,89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2246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122 557,89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122 557,89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122 557,89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122 557,89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122 557,89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214 782,35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214 782,35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214 782,35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214 782,35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214 782,35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79 463 126,79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79 463 126,79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79 463 126,79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79 463 126,79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75 034 753,79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75 034 753,79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75 034 753,79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75 034 753,79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75 034 753,79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75 034 753,79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75 034 753,79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75 034 753,79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73 924 903,79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73 924 903,79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1 109 850,00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1 109 850,00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4 428 373,00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4 428 373,00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4 428 373,00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4 428 373,00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4 428 373,00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4 428 373,00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4 428 373,00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4 428 373,00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4 428 373,00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4 428 373,00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Культура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830 821,21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830 821,21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lastRenderedPageBreak/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B22462">
              <w:rPr>
                <w:sz w:val="20"/>
                <w:szCs w:val="20"/>
              </w:rPr>
              <w:t xml:space="preserve"> </w:t>
            </w:r>
            <w:proofErr w:type="gramStart"/>
            <w:r w:rsidRPr="00B22462">
              <w:rPr>
                <w:sz w:val="20"/>
                <w:szCs w:val="20"/>
              </w:rPr>
              <w:t>Ханты-Мансийске</w:t>
            </w:r>
            <w:proofErr w:type="gramEnd"/>
            <w:r w:rsidRPr="00B22462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B22462">
              <w:rPr>
                <w:sz w:val="20"/>
                <w:szCs w:val="20"/>
              </w:rPr>
              <w:t xml:space="preserve"> </w:t>
            </w:r>
            <w:proofErr w:type="gramStart"/>
            <w:r w:rsidRPr="00B22462">
              <w:rPr>
                <w:sz w:val="20"/>
                <w:szCs w:val="20"/>
              </w:rPr>
              <w:t>Ханты-Мансийске</w:t>
            </w:r>
            <w:proofErr w:type="gramEnd"/>
            <w:r w:rsidRPr="00B22462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"Выявление объектов, обладающих признаками объектов культурного наследия"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программы "Развитие культуры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подпрограммы "Обеспечение прав граждан на доступ к культурным ценностям и информации" муниципальной программы "Развитие культуры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"Организация </w:t>
            </w:r>
            <w:proofErr w:type="gramStart"/>
            <w:r w:rsidRPr="00B22462">
              <w:rPr>
                <w:sz w:val="20"/>
                <w:szCs w:val="20"/>
              </w:rPr>
              <w:t>проведения независимой оценки качества оказания услуг</w:t>
            </w:r>
            <w:proofErr w:type="gramEnd"/>
            <w:r w:rsidRPr="00B22462">
              <w:rPr>
                <w:sz w:val="20"/>
                <w:szCs w:val="20"/>
              </w:rPr>
              <w:t xml:space="preserve"> муниципальными бюджетными учреждениями культуры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512 121,21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512 121,21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512 121,21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512 121,21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507 000,00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5 121,21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5 121,21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5 121,21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5 121,21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5 121,21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5 121,21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5 598 900,00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B22462">
              <w:rPr>
                <w:sz w:val="20"/>
                <w:szCs w:val="20"/>
              </w:rPr>
              <w:t>в</w:t>
            </w:r>
            <w:proofErr w:type="gramEnd"/>
            <w:r w:rsidRPr="00B22462">
              <w:rPr>
                <w:sz w:val="20"/>
                <w:szCs w:val="20"/>
              </w:rPr>
              <w:t xml:space="preserve"> </w:t>
            </w:r>
            <w:proofErr w:type="gramStart"/>
            <w:r w:rsidRPr="00B22462">
              <w:rPr>
                <w:sz w:val="20"/>
                <w:szCs w:val="20"/>
              </w:rPr>
              <w:t>Ханты-Мансийском</w:t>
            </w:r>
            <w:proofErr w:type="gramEnd"/>
            <w:r w:rsidRPr="00B22462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B22462">
              <w:rPr>
                <w:sz w:val="20"/>
                <w:szCs w:val="20"/>
              </w:rPr>
              <w:t>в</w:t>
            </w:r>
            <w:proofErr w:type="gramEnd"/>
            <w:r w:rsidRPr="00B22462">
              <w:rPr>
                <w:sz w:val="20"/>
                <w:szCs w:val="20"/>
              </w:rPr>
              <w:t xml:space="preserve"> </w:t>
            </w:r>
            <w:proofErr w:type="gramStart"/>
            <w:r w:rsidRPr="00B22462">
              <w:rPr>
                <w:sz w:val="20"/>
                <w:szCs w:val="20"/>
              </w:rPr>
              <w:t>Ханты-Мансийском</w:t>
            </w:r>
            <w:proofErr w:type="gramEnd"/>
            <w:r w:rsidRPr="00B22462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5 598 900,00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352 144 591,42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356 642 091,42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7 720 000,00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7 605 000,00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7 605 000,00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7 605 000,00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21 599 423,42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20 669 523,42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20 669 523,42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20 669 523,42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20 669 523,42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14 610 055,00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14 610 055,00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2 079 000,00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2 079 000,00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3 980 468,42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3 980 468,42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919 900,00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919 900,00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919 900,00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919 900,00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339 888,00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339 888,00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580 012,00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580 012,00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27 006 260,00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27 001 760,00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27 006 260,00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27 001 760,00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9 806 260,00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9 801 760,00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3 798 400,00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3 798 400,00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3 798 400,00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3 798 400,00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3 798 400,00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3 798 400,00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3 798 400,00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3 798 400,00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3 798 400,00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3 798 400,00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464 300,00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464 300,00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464 300,00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464 300,00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464 300,00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58 348,00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58 348,00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58 348,00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58 348,00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58 348,00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</w:t>
            </w:r>
            <w:proofErr w:type="gramStart"/>
            <w:r w:rsidRPr="00B22462">
              <w:rPr>
                <w:sz w:val="20"/>
                <w:szCs w:val="20"/>
              </w:rPr>
              <w:t>ветеранах</w:t>
            </w:r>
            <w:proofErr w:type="gramEnd"/>
            <w:r w:rsidRPr="00B22462">
              <w:rPr>
                <w:sz w:val="20"/>
                <w:szCs w:val="20"/>
              </w:rPr>
              <w:t>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936 412,00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</w:t>
            </w:r>
            <w:proofErr w:type="gramStart"/>
            <w:r w:rsidRPr="00B22462">
              <w:rPr>
                <w:sz w:val="20"/>
                <w:szCs w:val="20"/>
              </w:rPr>
              <w:t>ветеранах</w:t>
            </w:r>
            <w:proofErr w:type="gramEnd"/>
            <w:r w:rsidRPr="00B22462">
              <w:rPr>
                <w:sz w:val="20"/>
                <w:szCs w:val="20"/>
              </w:rPr>
              <w:t>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936 412,00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936 412,00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936 412,00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936 412,00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1 048 800,00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1 044 300,00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1 048 800,00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1 044 300,00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1 048 800,00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1 044 300,00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1 048 800,00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1 044 300,00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1 048 800,00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1 044 300,00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171 944 000,00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176 426 000,00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35 425 300,00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35 425 300,00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35 425 300,00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35 425 300,00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35 425 300,00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35 425 300,00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34 751 100,00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35 425 300,00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99 134 000,00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38 058 900,00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41 866 700,00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38 058 900,00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41 866 700,00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38 058 900,00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41 866 700,00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38 058 900,00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41 866 700,00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38 058 900,00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41 866 700,00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38 058 900,00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41 866 700,00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38 058 900,00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41 866 700,00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09 0 02 42110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09 0 02 42110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09 0 02 42110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09 0 02 42110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09 0 02 42110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123 874 908,00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123 894 908,00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1 480 000,00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91 879 408,00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91 879 408,00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87 896 408,00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87 896 408,00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60 450 420,00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60 450 420,00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60 450 420,00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60 450 420,00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60 450 420,00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60 450 420,00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974 920,00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974 920,00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974 920,00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974 920,00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974 920,00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974 920,00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59 475 500,00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59 475 500,00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59 475 500,00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59 475 500,00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59 475 500,00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59 475 500,00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22 660 791,00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22 660 791,00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22 660 791,00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22 660 791,00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22 660 791,00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22 660 791,00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17 848 933,00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17 848 933,00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17 848 933,00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17 848 933,00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17 848 933,00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17 848 933,00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32 658,00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32 658,00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32 658,00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32 658,00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32 658,00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32 658,00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4 779 200,00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4 779 200,00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4 779 200,00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3 209 167,00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3 209 167,00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3 209 167,00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3 209 167,00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3 209 167,00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3 209 167,00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236 610,00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236 610,00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236 610,00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236 610,00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236 610,00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236 610,00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2 972 557,00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2 972 557,00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2 972 557,00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2 972 557,00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2 972 557,00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2 972 557,00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1 576 030,00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1 576 030,00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1 576 030,00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1 576 030,00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1 576 030,00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1 576 030,00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1 451 030,00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1 451 030,00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1 451 030,00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1 451 030,00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1 451 030,00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1 451 030,00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3 983 000,00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3 983 000,00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3 983 000,00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3 983 000,00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3 783 000,00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450 000,00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3 333 000,00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3 333 000,00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28 235 500,00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28 235 500,00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237 000,00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241 200,00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241 200,00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241 200,00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209 730,00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209 730,00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209 730,00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209 730,00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161 330,00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161 330,00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48 400,00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31 470,00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31 470,00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31 470,00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27 757 300,00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27 757 300,00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мероприятий муниципальной программы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мероприятий муниципальной программы "Дети-сироты" на 2016-2020 годы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27 757 300,00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27 757 300,00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27 757 300,00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27 757 300,00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25 236 780,00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25 236 780,00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25 236 780,00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25 236 780,00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18 567 000,00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18 567 000,00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5 569 780,00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5 569 780,00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2 520 520,00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2 520 520,00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2 195 520,00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2 195 520,00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171 462 139,00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171 462 139,00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140 187 518,33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140 187 518,33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140 187 518,33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140 187 518,33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691 211,00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691 211,00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691 211,00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691 211,00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654 000,00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37 211,00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37 211,00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37 211,00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37 211,00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37 211,00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37 211,00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139 496 307,33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139 496 307,33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139 496 307,33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139 496 307,33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136 996 623,33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136 996 623,33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136 996 623,33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136 996 623,33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136 996 623,33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136 996 623,33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136 996 623,33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136 996 623,33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129 587 079,33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129 587 079,33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7 409 544,00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7 409 544,00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B22462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22462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2 374 700,00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B22462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B22462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2 374 700,00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2 374 700,00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2 374 700,00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2 374 700,00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2 374 700,00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124 984,00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22462">
              <w:rPr>
                <w:sz w:val="20"/>
                <w:szCs w:val="20"/>
              </w:rPr>
              <w:t>Софинансирование</w:t>
            </w:r>
            <w:proofErr w:type="spellEnd"/>
            <w:r w:rsidRPr="00B22462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124 984,00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124 984,00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124 984,00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124 984,00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124 984,00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31 274 620,67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31 274 620,67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31 274 620,67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31 274 620,67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12 595 000,00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6 599 431,00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4 887 872,00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4 887 872,00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B22462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B22462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4 887 872,00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4 887 872,00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proofErr w:type="gramStart"/>
            <w:r w:rsidRPr="00B22462">
              <w:rPr>
                <w:sz w:val="20"/>
                <w:szCs w:val="20"/>
              </w:rPr>
              <w:lastRenderedPageBreak/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B22462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B22462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4 887 872,00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4 887 872,00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4 887 872,00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4 887 872,00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4 887 872,00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4 887 872,00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855 872,00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4 032 000,00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4 032 000,00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B22462">
              <w:rPr>
                <w:sz w:val="20"/>
                <w:szCs w:val="20"/>
              </w:rPr>
              <w:t>и(</w:t>
            </w:r>
            <w:proofErr w:type="gramEnd"/>
            <w:r w:rsidRPr="00B22462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B22462">
              <w:rPr>
                <w:sz w:val="20"/>
                <w:szCs w:val="20"/>
              </w:rPr>
              <w:t>и(</w:t>
            </w:r>
            <w:proofErr w:type="gramEnd"/>
            <w:r w:rsidRPr="00B22462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1 107 697,00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18 679 620,67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18 679 620,67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18 679 620,67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18 679 620,67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18 679 620,67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18 679 620,67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18 679 620,67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18 679 620,67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18 674 620,67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18 674 620,67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18 674 620,67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18 674 620,67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14 660 925,48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14 660 925,48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4 013 695,19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4 013 695,19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42 442 450,00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42 137 731,00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37 937 731,00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37 937 731,00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37 937 731,00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37 937 731,00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37 937 731,00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37 937 731,00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38 242 450,00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37 937 731,00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32 975 500,00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32 975 500,00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5 266 950,00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4 962 231,00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4 200 000,00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Публично нормативные выплаты гражданам несоциального характера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2 400 000,00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400 000,00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Основное мероприятие "Разработка и изготовление </w:t>
            </w:r>
            <w:proofErr w:type="spellStart"/>
            <w:r w:rsidRPr="00B22462">
              <w:rPr>
                <w:sz w:val="20"/>
                <w:szCs w:val="20"/>
              </w:rPr>
              <w:t>имиджевой</w:t>
            </w:r>
            <w:proofErr w:type="spellEnd"/>
            <w:r w:rsidRPr="00B22462">
              <w:rPr>
                <w:sz w:val="20"/>
                <w:szCs w:val="20"/>
              </w:rPr>
              <w:t>, полиграфической продукции"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1 500 000,00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b/>
                <w:bCs/>
                <w:sz w:val="20"/>
                <w:szCs w:val="20"/>
              </w:rPr>
            </w:pPr>
            <w:r w:rsidRPr="00B22462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lastRenderedPageBreak/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B22462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5 000 000,00</w:t>
            </w:r>
          </w:p>
        </w:tc>
      </w:tr>
      <w:tr w:rsidR="00B56A93" w:rsidRPr="00B22462" w:rsidTr="00B56A93">
        <w:trPr>
          <w:cantSplit/>
        </w:trPr>
        <w:tc>
          <w:tcPr>
            <w:tcW w:w="5504" w:type="dxa"/>
            <w:shd w:val="clear" w:color="auto" w:fill="auto"/>
            <w:noWrap/>
            <w:vAlign w:val="center"/>
            <w:hideMark/>
          </w:tcPr>
          <w:p w:rsidR="00B56A93" w:rsidRPr="00B22462" w:rsidRDefault="00B56A93" w:rsidP="00B56A93">
            <w:pPr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6 748 059 400,00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56A93" w:rsidRPr="00B22462" w:rsidRDefault="00B56A93" w:rsidP="00B56A93">
            <w:pPr>
              <w:jc w:val="center"/>
              <w:rPr>
                <w:sz w:val="20"/>
                <w:szCs w:val="20"/>
              </w:rPr>
            </w:pPr>
            <w:r w:rsidRPr="00B22462">
              <w:rPr>
                <w:sz w:val="20"/>
                <w:szCs w:val="20"/>
              </w:rPr>
              <w:t>6 676 059 400,00</w:t>
            </w:r>
          </w:p>
        </w:tc>
      </w:tr>
    </w:tbl>
    <w:p w:rsidR="00B56A93" w:rsidRPr="00B22462" w:rsidRDefault="00B56A93" w:rsidP="00B56A93">
      <w:pPr>
        <w:rPr>
          <w:sz w:val="20"/>
          <w:szCs w:val="20"/>
        </w:rPr>
      </w:pPr>
    </w:p>
    <w:p w:rsidR="002500BB" w:rsidRPr="00B22462" w:rsidRDefault="002500BB" w:rsidP="00B56A93">
      <w:pPr>
        <w:rPr>
          <w:sz w:val="20"/>
          <w:szCs w:val="20"/>
        </w:rPr>
      </w:pPr>
    </w:p>
    <w:sectPr w:rsidR="002500BB" w:rsidRPr="00B22462" w:rsidSect="00B56A93">
      <w:headerReference w:type="default" r:id="rId7"/>
      <w:pgSz w:w="16838" w:h="11906" w:orient="landscape"/>
      <w:pgMar w:top="850" w:right="850" w:bottom="850" w:left="85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93" w:rsidRDefault="00B56A93" w:rsidP="00E12559">
      <w:r>
        <w:separator/>
      </w:r>
    </w:p>
  </w:endnote>
  <w:endnote w:type="continuationSeparator" w:id="0">
    <w:p w:rsidR="00B56A93" w:rsidRDefault="00B56A93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93" w:rsidRDefault="00B56A93" w:rsidP="00E12559">
      <w:r>
        <w:separator/>
      </w:r>
    </w:p>
  </w:footnote>
  <w:footnote w:type="continuationSeparator" w:id="0">
    <w:p w:rsidR="00B56A93" w:rsidRDefault="00B56A93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B56A93" w:rsidRDefault="00925C8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145</w:t>
        </w:r>
        <w:r>
          <w:rPr>
            <w:noProof/>
          </w:rPr>
          <w:fldChar w:fldCharType="end"/>
        </w:r>
      </w:p>
    </w:sdtContent>
  </w:sdt>
  <w:p w:rsidR="00B56A93" w:rsidRDefault="00B56A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462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728E5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25C89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2462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6A93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54</TotalTime>
  <Pages>145</Pages>
  <Words>51159</Words>
  <Characters>291609</Characters>
  <Application>Microsoft Office Word</Application>
  <DocSecurity>0</DocSecurity>
  <Lines>2430</Lines>
  <Paragraphs>684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krista</Company>
  <LinksUpToDate>false</LinksUpToDate>
  <CharactersWithSpaces>342084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2</cp:revision>
  <dcterms:created xsi:type="dcterms:W3CDTF">2017-11-21T03:27:00Z</dcterms:created>
  <dcterms:modified xsi:type="dcterms:W3CDTF">2017-11-27T10:25:00Z</dcterms:modified>
</cp:coreProperties>
</file>