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0EE2" w14:textId="77777777"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</w:p>
    <w:p w14:paraId="77FDDFEC" w14:textId="0C0B03A9" w:rsidR="00B04E03" w:rsidRDefault="001654E0" w:rsidP="00B04E0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A7AC9">
        <w:rPr>
          <w:color w:val="000000"/>
          <w:sz w:val="28"/>
          <w:szCs w:val="28"/>
        </w:rPr>
        <w:t xml:space="preserve">б определении участников </w:t>
      </w:r>
      <w:r>
        <w:rPr>
          <w:color w:val="000000"/>
          <w:sz w:val="28"/>
          <w:szCs w:val="28"/>
        </w:rPr>
        <w:t>Конкурса</w:t>
      </w:r>
      <w:r w:rsidR="00B04E03" w:rsidRPr="00B16903">
        <w:rPr>
          <w:color w:val="000000"/>
          <w:sz w:val="28"/>
          <w:szCs w:val="28"/>
        </w:rPr>
        <w:t xml:space="preserve"> на право заключения договоров на установку и </w:t>
      </w:r>
      <w:r w:rsidRPr="00B16903">
        <w:rPr>
          <w:color w:val="000000"/>
          <w:sz w:val="28"/>
          <w:szCs w:val="28"/>
        </w:rPr>
        <w:t>эксплуатацию рекламных конструкций,</w:t>
      </w:r>
      <w:r w:rsidR="00B04E03" w:rsidRPr="00B169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находящихся в </w:t>
      </w:r>
      <w:r w:rsidR="00B04E03" w:rsidRPr="00B16903">
        <w:rPr>
          <w:color w:val="000000"/>
          <w:sz w:val="28"/>
          <w:szCs w:val="28"/>
        </w:rPr>
        <w:t>муниципальной собственност</w:t>
      </w:r>
      <w:r>
        <w:rPr>
          <w:color w:val="000000"/>
          <w:sz w:val="28"/>
          <w:szCs w:val="28"/>
        </w:rPr>
        <w:t>и г. Ханты-Мансийска</w:t>
      </w:r>
      <w:r w:rsidR="00C27D5B">
        <w:rPr>
          <w:color w:val="000000"/>
          <w:sz w:val="28"/>
          <w:szCs w:val="28"/>
        </w:rPr>
        <w:t>.</w:t>
      </w:r>
    </w:p>
    <w:p w14:paraId="1D982CC9" w14:textId="77777777" w:rsidR="006B0579" w:rsidRDefault="006B0579" w:rsidP="00B04E03">
      <w:pPr>
        <w:widowControl w:val="0"/>
        <w:jc w:val="center"/>
        <w:rPr>
          <w:color w:val="000000"/>
          <w:sz w:val="28"/>
          <w:szCs w:val="28"/>
        </w:rPr>
      </w:pPr>
    </w:p>
    <w:p w14:paraId="3801670E" w14:textId="71FACBF2" w:rsidR="00C27D5B" w:rsidRDefault="006B0579" w:rsidP="00B04E0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Ханты-Мансийск                                                                   30 апреля 2025г</w:t>
      </w:r>
    </w:p>
    <w:p w14:paraId="3D6EF435" w14:textId="77777777" w:rsidR="006B0579" w:rsidRDefault="006B0579" w:rsidP="00B04E03">
      <w:pPr>
        <w:widowControl w:val="0"/>
        <w:jc w:val="center"/>
        <w:rPr>
          <w:color w:val="000000"/>
          <w:sz w:val="28"/>
          <w:szCs w:val="28"/>
        </w:rPr>
      </w:pPr>
    </w:p>
    <w:p w14:paraId="61844942" w14:textId="79BA3C74" w:rsidR="00B04E03" w:rsidRDefault="00C27D5B" w:rsidP="00C27D5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заседании постоянно действующей комиссии </w:t>
      </w:r>
      <w:r w:rsidRPr="00C27D5B">
        <w:rPr>
          <w:color w:val="000000"/>
          <w:sz w:val="28"/>
          <w:szCs w:val="28"/>
        </w:rPr>
        <w:t>по организации и по проведению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Ханты-Мансийска и на земельном участке, государственная собственность на который не разграничена</w:t>
      </w:r>
      <w:r>
        <w:rPr>
          <w:color w:val="000000"/>
          <w:sz w:val="28"/>
          <w:szCs w:val="28"/>
        </w:rPr>
        <w:t>. Утверждённая приказом Департамента градостроительства и архитектуры Администрации города Ханты-Мансийска от 28.04.2025г. № 246.</w:t>
      </w:r>
    </w:p>
    <w:p w14:paraId="78AE19E2" w14:textId="77777777" w:rsidR="00C27D5B" w:rsidRPr="00B16903" w:rsidRDefault="00C27D5B" w:rsidP="00C27D5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14:paraId="2AFB51CE" w14:textId="02CE522B" w:rsidR="00B04E03" w:rsidRPr="00B16903" w:rsidRDefault="00B04E03" w:rsidP="0097180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b/>
          <w:bCs/>
          <w:i/>
          <w:iCs/>
          <w:color w:val="000000"/>
          <w:sz w:val="28"/>
          <w:szCs w:val="28"/>
        </w:rPr>
        <w:t xml:space="preserve">Дата начала заседания </w:t>
      </w:r>
      <w:r w:rsidR="001654E0" w:rsidRPr="001654E0">
        <w:rPr>
          <w:b/>
          <w:bCs/>
          <w:i/>
          <w:iCs/>
          <w:color w:val="000000"/>
          <w:sz w:val="28"/>
          <w:szCs w:val="28"/>
        </w:rPr>
        <w:t>комиссии</w:t>
      </w:r>
      <w:r w:rsidR="001654E0" w:rsidRPr="00B16903">
        <w:rPr>
          <w:color w:val="000000"/>
          <w:sz w:val="28"/>
          <w:szCs w:val="28"/>
        </w:rPr>
        <w:t xml:space="preserve">: </w:t>
      </w:r>
      <w:r w:rsidR="001654E0">
        <w:rPr>
          <w:color w:val="000000"/>
          <w:sz w:val="28"/>
          <w:szCs w:val="28"/>
        </w:rPr>
        <w:t>30.04.2025 г</w:t>
      </w:r>
      <w:r w:rsidR="004F5251">
        <w:rPr>
          <w:color w:val="000000"/>
          <w:sz w:val="28"/>
          <w:szCs w:val="28"/>
        </w:rPr>
        <w:t xml:space="preserve"> в 1</w:t>
      </w:r>
      <w:r w:rsidR="001654E0">
        <w:rPr>
          <w:color w:val="000000"/>
          <w:sz w:val="28"/>
          <w:szCs w:val="28"/>
        </w:rPr>
        <w:t>4</w:t>
      </w:r>
      <w:r w:rsidR="004F5251">
        <w:rPr>
          <w:color w:val="000000"/>
          <w:sz w:val="28"/>
          <w:szCs w:val="28"/>
        </w:rPr>
        <w:t>:00</w:t>
      </w:r>
    </w:p>
    <w:p w14:paraId="7481B436" w14:textId="77777777" w:rsidR="00971804" w:rsidRDefault="00B04E03" w:rsidP="0097180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b/>
          <w:bCs/>
          <w:i/>
          <w:iCs/>
          <w:color w:val="000000"/>
          <w:sz w:val="28"/>
          <w:szCs w:val="28"/>
        </w:rPr>
        <w:t>Место заседания комиссии</w:t>
      </w:r>
      <w:r w:rsidRPr="00B16903">
        <w:rPr>
          <w:color w:val="000000"/>
          <w:sz w:val="28"/>
          <w:szCs w:val="28"/>
        </w:rPr>
        <w:t>:</w:t>
      </w:r>
      <w:r w:rsidR="004F5251">
        <w:rPr>
          <w:color w:val="000000"/>
          <w:sz w:val="28"/>
          <w:szCs w:val="28"/>
        </w:rPr>
        <w:t xml:space="preserve"> </w:t>
      </w:r>
      <w:r w:rsidR="001654E0">
        <w:rPr>
          <w:color w:val="000000"/>
          <w:sz w:val="28"/>
          <w:szCs w:val="28"/>
        </w:rPr>
        <w:t>г. Ханты-Мансийск, ул. Калинина 26</w:t>
      </w:r>
    </w:p>
    <w:p w14:paraId="2B620A1B" w14:textId="757DC1D3" w:rsidR="00B04E03" w:rsidRPr="00B16903" w:rsidRDefault="001654E0" w:rsidP="00DA2F3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(левое крыло) кабинет № 504(зал заседаний)</w:t>
      </w:r>
    </w:p>
    <w:p w14:paraId="57A03420" w14:textId="54E5B811" w:rsidR="00B04E03" w:rsidRDefault="00B04E03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309A6F8B" w14:textId="77777777" w:rsidR="001654E0" w:rsidRPr="001654E0" w:rsidRDefault="001654E0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b/>
          <w:bCs/>
          <w:i/>
          <w:iCs/>
          <w:color w:val="000000"/>
          <w:sz w:val="28"/>
          <w:szCs w:val="28"/>
        </w:rPr>
        <w:t>Описание лотов конкурса</w:t>
      </w:r>
      <w:r w:rsidRPr="001654E0">
        <w:rPr>
          <w:color w:val="000000"/>
          <w:sz w:val="28"/>
          <w:szCs w:val="28"/>
        </w:rPr>
        <w:t xml:space="preserve">: </w:t>
      </w:r>
    </w:p>
    <w:p w14:paraId="2FB5F87F" w14:textId="77777777" w:rsidR="001654E0" w:rsidRPr="001654E0" w:rsidRDefault="001654E0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730AE12C" w14:textId="77777777" w:rsidR="001654E0" w:rsidRPr="001654E0" w:rsidRDefault="001654E0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color w:val="000000"/>
          <w:sz w:val="28"/>
          <w:szCs w:val="28"/>
        </w:rPr>
        <w:t xml:space="preserve"> </w:t>
      </w:r>
      <w:r w:rsidRPr="001654E0">
        <w:rPr>
          <w:b/>
          <w:bCs/>
          <w:color w:val="000000"/>
          <w:sz w:val="28"/>
          <w:szCs w:val="28"/>
        </w:rPr>
        <w:t>ЛОТ № 1</w:t>
      </w:r>
      <w:r w:rsidRPr="001654E0">
        <w:rPr>
          <w:color w:val="000000"/>
          <w:sz w:val="28"/>
          <w:szCs w:val="28"/>
        </w:rPr>
        <w:t xml:space="preserve"> - тип рекламной конструкции: рекламный щит (щитовая установка); формат: большой; размер информационного поля 3х6 м., количество информационных полей: 2. Адрес г. Ханты-Мансийск, район дома 113А, по улице Ленина (№ в схеме 66) </w:t>
      </w:r>
    </w:p>
    <w:p w14:paraId="036D484E" w14:textId="77777777" w:rsidR="001654E0" w:rsidRPr="001654E0" w:rsidRDefault="001654E0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127B7A6E" w14:textId="77777777" w:rsidR="001654E0" w:rsidRPr="001654E0" w:rsidRDefault="001654E0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15DB44A4" w14:textId="26149A3D" w:rsidR="001654E0" w:rsidRDefault="001654E0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color w:val="000000"/>
          <w:sz w:val="28"/>
          <w:szCs w:val="28"/>
        </w:rPr>
        <w:t xml:space="preserve"> </w:t>
      </w:r>
      <w:r w:rsidRPr="001654E0">
        <w:rPr>
          <w:b/>
          <w:bCs/>
          <w:color w:val="000000"/>
          <w:sz w:val="28"/>
          <w:szCs w:val="28"/>
        </w:rPr>
        <w:t>ЛОТ № 2</w:t>
      </w:r>
      <w:r w:rsidRPr="001654E0">
        <w:rPr>
          <w:color w:val="000000"/>
          <w:sz w:val="28"/>
          <w:szCs w:val="28"/>
        </w:rPr>
        <w:t xml:space="preserve"> - тип рекламной конструкции: рекламный щит (щитовая установка); формат: большой; размер информационного поля 3х6 м., количество информационных полей: 2 Адрес г. Ханты-Мансийск, Тобольский тракт, район КСК «Мустанг» (№ в схеме 48)</w:t>
      </w:r>
    </w:p>
    <w:p w14:paraId="49295B1B" w14:textId="77777777" w:rsidR="001654E0" w:rsidRPr="009076AC" w:rsidRDefault="001654E0" w:rsidP="00EF357D">
      <w:pPr>
        <w:widowControl w:val="0"/>
        <w:ind w:left="-142"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7FC91DB" w14:textId="77777777" w:rsidR="00B04E03" w:rsidRPr="00B16903" w:rsidRDefault="00B04E03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bookmarkStart w:id="0" w:name="_Hlk196930031"/>
      <w:r w:rsidRPr="009076AC">
        <w:rPr>
          <w:b/>
          <w:bCs/>
          <w:i/>
          <w:iCs/>
          <w:color w:val="000000"/>
          <w:sz w:val="28"/>
          <w:szCs w:val="28"/>
        </w:rPr>
        <w:t>Председатель комиссии</w:t>
      </w:r>
      <w:r w:rsidRPr="00B16903">
        <w:rPr>
          <w:color w:val="000000"/>
          <w:sz w:val="28"/>
          <w:szCs w:val="28"/>
        </w:rPr>
        <w:t>:</w:t>
      </w:r>
    </w:p>
    <w:p w14:paraId="3301357A" w14:textId="1F651B17" w:rsidR="009076AC" w:rsidRP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Директор Департамента градостроительс</w:t>
      </w:r>
      <w:r>
        <w:rPr>
          <w:color w:val="000000"/>
          <w:sz w:val="28"/>
          <w:szCs w:val="28"/>
        </w:rPr>
        <w:t>тва</w:t>
      </w:r>
      <w:r w:rsidRPr="009076AC">
        <w:rPr>
          <w:color w:val="000000"/>
          <w:sz w:val="28"/>
          <w:szCs w:val="28"/>
        </w:rPr>
        <w:t xml:space="preserve"> и архитектуры Администрации города Ханты-Мансийска – главный архитектор;</w:t>
      </w:r>
    </w:p>
    <w:p w14:paraId="5E30AA0F" w14:textId="46DC4E5F" w:rsidR="00B04E03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К.П. Шильников</w:t>
      </w:r>
    </w:p>
    <w:p w14:paraId="0CB7684F" w14:textId="77777777" w:rsid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413B1243" w14:textId="77777777" w:rsidR="009076AC" w:rsidRPr="009076AC" w:rsidRDefault="009076AC" w:rsidP="00DA2F30">
      <w:pPr>
        <w:widowControl w:val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9076AC">
        <w:rPr>
          <w:b/>
          <w:bCs/>
          <w:i/>
          <w:iCs/>
          <w:color w:val="000000"/>
          <w:sz w:val="28"/>
          <w:szCs w:val="28"/>
        </w:rPr>
        <w:t>Заместитель Председателя Комиссии:</w:t>
      </w:r>
    </w:p>
    <w:p w14:paraId="2FDDEAE0" w14:textId="16AEB181" w:rsidR="009076AC" w:rsidRP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Заместитель директора, Департамента градостроительства и архитектуры Администрации города Ханты-Мансийска;</w:t>
      </w:r>
    </w:p>
    <w:p w14:paraId="6F885562" w14:textId="77777777" w:rsidR="009076AC" w:rsidRP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А.С. Гурин</w:t>
      </w:r>
    </w:p>
    <w:p w14:paraId="6CA556A1" w14:textId="017384E7" w:rsid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57BA65AB" w14:textId="77777777" w:rsidR="009076AC" w:rsidRPr="009076AC" w:rsidRDefault="009076AC" w:rsidP="00DA2F30">
      <w:pPr>
        <w:widowControl w:val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9076AC">
        <w:rPr>
          <w:b/>
          <w:bCs/>
          <w:i/>
          <w:iCs/>
          <w:color w:val="000000"/>
          <w:sz w:val="28"/>
          <w:szCs w:val="28"/>
        </w:rPr>
        <w:t>Секретарь Комиссии:</w:t>
      </w:r>
      <w:r w:rsidRPr="009076AC">
        <w:rPr>
          <w:b/>
          <w:bCs/>
          <w:i/>
          <w:iCs/>
          <w:color w:val="000000"/>
          <w:sz w:val="28"/>
          <w:szCs w:val="28"/>
        </w:rPr>
        <w:tab/>
      </w:r>
    </w:p>
    <w:p w14:paraId="47BE344F" w14:textId="33CCB34A" w:rsidR="009076AC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 xml:space="preserve">Начальник отдела рекламы и архитектурного облика МКУ «Управление </w:t>
      </w:r>
      <w:r w:rsidRPr="009076AC">
        <w:rPr>
          <w:color w:val="000000"/>
          <w:sz w:val="28"/>
          <w:szCs w:val="28"/>
        </w:rPr>
        <w:lastRenderedPageBreak/>
        <w:t>капитального строительства города Ханты-Мансийска»</w:t>
      </w:r>
      <w:r w:rsidR="00EF357D">
        <w:rPr>
          <w:color w:val="000000"/>
          <w:sz w:val="28"/>
          <w:szCs w:val="28"/>
        </w:rPr>
        <w:t xml:space="preserve"> </w:t>
      </w:r>
      <w:r w:rsidRPr="009076AC">
        <w:rPr>
          <w:color w:val="000000"/>
          <w:sz w:val="28"/>
          <w:szCs w:val="28"/>
        </w:rPr>
        <w:t>Е.В. Гумарова</w:t>
      </w:r>
    </w:p>
    <w:bookmarkEnd w:id="0"/>
    <w:p w14:paraId="34255ED4" w14:textId="77777777" w:rsid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62C152DA" w14:textId="77777777" w:rsidR="009076AC" w:rsidRPr="009076AC" w:rsidRDefault="009076AC" w:rsidP="00E900D3">
      <w:pPr>
        <w:widowControl w:val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9076AC">
        <w:rPr>
          <w:b/>
          <w:bCs/>
          <w:i/>
          <w:iCs/>
          <w:color w:val="000000"/>
          <w:sz w:val="28"/>
          <w:szCs w:val="28"/>
        </w:rPr>
        <w:t>Члены Комиссии:</w:t>
      </w:r>
    </w:p>
    <w:p w14:paraId="295205EE" w14:textId="403C2063" w:rsidR="009076AC" w:rsidRPr="009076AC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Заместитель начальника управления, начальник отдела учета и договорных отношений Земельного управления Администрации города Ханты-Мансийска</w:t>
      </w:r>
    </w:p>
    <w:p w14:paraId="37B2FCCF" w14:textId="592D29B8" w:rsidR="009076AC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Д.Н. Петроченко</w:t>
      </w:r>
    </w:p>
    <w:p w14:paraId="34A65F9F" w14:textId="77777777" w:rsidR="00971804" w:rsidRDefault="00971804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14:paraId="21E25CB4" w14:textId="77777777" w:rsid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Начальник управления правового, кадрового и организационного обеспечения Департамента градостроительства и архитектуры Администрации города Ханты-Мансийска</w:t>
      </w:r>
    </w:p>
    <w:p w14:paraId="11A62B3B" w14:textId="5DB27293" w:rsidR="009076AC" w:rsidRPr="009076AC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Л.П. Новикова</w:t>
      </w:r>
    </w:p>
    <w:p w14:paraId="2ED53A18" w14:textId="77777777" w:rsidR="009076AC" w:rsidRP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ab/>
      </w:r>
    </w:p>
    <w:p w14:paraId="111941BE" w14:textId="77777777" w:rsidR="00EF357D" w:rsidRDefault="00EF357D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 н</w:t>
      </w:r>
      <w:r w:rsidR="009076AC" w:rsidRPr="009076AC">
        <w:rPr>
          <w:color w:val="000000"/>
          <w:sz w:val="28"/>
          <w:szCs w:val="28"/>
        </w:rPr>
        <w:t>ачальник управления бюджетного планирования, бухгалтерского учета и использования финансовых средств</w:t>
      </w:r>
      <w:r>
        <w:rPr>
          <w:color w:val="000000"/>
          <w:sz w:val="28"/>
          <w:szCs w:val="28"/>
        </w:rPr>
        <w:t xml:space="preserve"> </w:t>
      </w:r>
      <w:r w:rsidR="009076AC" w:rsidRPr="009076AC">
        <w:rPr>
          <w:color w:val="000000"/>
          <w:sz w:val="28"/>
          <w:szCs w:val="28"/>
        </w:rPr>
        <w:t>Департамента градостроительства и архитектуры Администрации города Ханты-Мансийска</w:t>
      </w:r>
      <w:r>
        <w:rPr>
          <w:color w:val="000000"/>
          <w:sz w:val="28"/>
          <w:szCs w:val="28"/>
        </w:rPr>
        <w:t>.</w:t>
      </w:r>
    </w:p>
    <w:p w14:paraId="7F24FA88" w14:textId="5091AFD5" w:rsidR="00EF357D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 xml:space="preserve"> </w:t>
      </w:r>
      <w:r w:rsidR="00EF357D">
        <w:rPr>
          <w:color w:val="000000"/>
          <w:sz w:val="28"/>
          <w:szCs w:val="28"/>
        </w:rPr>
        <w:t>А.А. Гисс</w:t>
      </w:r>
    </w:p>
    <w:p w14:paraId="00136A81" w14:textId="77777777" w:rsidR="00DA2F30" w:rsidRDefault="00DA2F30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14:paraId="3C40915D" w14:textId="448EADE5" w:rsidR="009076AC" w:rsidRP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Депутат Думы города Ханты-Мансийска</w:t>
      </w:r>
    </w:p>
    <w:p w14:paraId="5C8778D8" w14:textId="03E98E77" w:rsidR="00EF357D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М.А. Шнякин</w:t>
      </w:r>
    </w:p>
    <w:p w14:paraId="320B162B" w14:textId="77777777" w:rsidR="00DA2F30" w:rsidRDefault="00DA2F30" w:rsidP="00E900D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700183AC" w14:textId="0DBCB046" w:rsidR="00EF357D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 xml:space="preserve">Депутат Думы города Ханты </w:t>
      </w:r>
      <w:r w:rsidR="00EF357D">
        <w:rPr>
          <w:color w:val="000000"/>
          <w:sz w:val="28"/>
          <w:szCs w:val="28"/>
        </w:rPr>
        <w:t>–</w:t>
      </w:r>
      <w:r w:rsidRPr="009076AC">
        <w:rPr>
          <w:color w:val="000000"/>
          <w:sz w:val="28"/>
          <w:szCs w:val="28"/>
        </w:rPr>
        <w:t xml:space="preserve"> Мансийск</w:t>
      </w:r>
      <w:r w:rsidR="00E900D3">
        <w:rPr>
          <w:color w:val="000000"/>
          <w:sz w:val="28"/>
          <w:szCs w:val="28"/>
        </w:rPr>
        <w:t>а</w:t>
      </w:r>
    </w:p>
    <w:p w14:paraId="69F28803" w14:textId="0972C904" w:rsidR="00EF357D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В.А. Загваздин</w:t>
      </w:r>
    </w:p>
    <w:p w14:paraId="2EF702DD" w14:textId="77777777" w:rsidR="00DA2F30" w:rsidRDefault="00DA2F30" w:rsidP="00E900D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2F6CABCF" w14:textId="1AC328B3" w:rsidR="00EF357D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 xml:space="preserve"> Депутат Думы города Ханты-Мансийск</w:t>
      </w:r>
      <w:r w:rsidR="00E900D3">
        <w:rPr>
          <w:color w:val="000000"/>
          <w:sz w:val="28"/>
          <w:szCs w:val="28"/>
        </w:rPr>
        <w:t>а</w:t>
      </w:r>
    </w:p>
    <w:p w14:paraId="6DEDE7CE" w14:textId="3796CE14" w:rsidR="009076AC" w:rsidRPr="009076AC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А.А. Корепанов</w:t>
      </w:r>
    </w:p>
    <w:p w14:paraId="49063809" w14:textId="77777777" w:rsidR="009076AC" w:rsidRP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4664B639" w14:textId="186D47DB" w:rsidR="00B04E03" w:rsidRDefault="00B04E03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E900D3">
        <w:rPr>
          <w:color w:val="000000"/>
          <w:sz w:val="28"/>
          <w:szCs w:val="28"/>
        </w:rPr>
        <w:t>девять</w:t>
      </w:r>
      <w:r w:rsidRPr="00B16903">
        <w:rPr>
          <w:color w:val="000000"/>
          <w:sz w:val="28"/>
          <w:szCs w:val="28"/>
        </w:rPr>
        <w:t xml:space="preserve"> членов комиссии. Кворум для исполнения полномочий Комиссии и принятия</w:t>
      </w:r>
      <w:r w:rsidR="00EF3864">
        <w:rPr>
          <w:color w:val="000000"/>
          <w:sz w:val="28"/>
          <w:szCs w:val="28"/>
        </w:rPr>
        <w:t xml:space="preserve"> итогового</w:t>
      </w:r>
      <w:r w:rsidRPr="00B16903">
        <w:rPr>
          <w:color w:val="000000"/>
          <w:sz w:val="28"/>
          <w:szCs w:val="28"/>
        </w:rPr>
        <w:t xml:space="preserve"> решения имеется.</w:t>
      </w:r>
    </w:p>
    <w:p w14:paraId="2F46482E" w14:textId="77777777" w:rsidR="00B04E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14:paraId="14241716" w14:textId="516DA635" w:rsidR="00B04E03" w:rsidRDefault="0025506B" w:rsidP="00B04E03">
      <w:pPr>
        <w:widowControl w:val="0"/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25506B">
        <w:rPr>
          <w:b/>
          <w:i/>
          <w:iCs/>
          <w:color w:val="000000"/>
          <w:sz w:val="28"/>
          <w:szCs w:val="28"/>
        </w:rPr>
        <w:t>Наименования претендентов на участие в Конкурсе</w:t>
      </w:r>
      <w:r w:rsidR="004A7AC9">
        <w:rPr>
          <w:b/>
          <w:i/>
          <w:iCs/>
          <w:color w:val="000000"/>
          <w:sz w:val="28"/>
          <w:szCs w:val="28"/>
        </w:rPr>
        <w:t>.</w:t>
      </w:r>
    </w:p>
    <w:p w14:paraId="768E22D5" w14:textId="77777777" w:rsidR="004A7AC9" w:rsidRDefault="004A7AC9" w:rsidP="00B04E03">
      <w:pPr>
        <w:widowControl w:val="0"/>
        <w:ind w:firstLine="567"/>
        <w:jc w:val="both"/>
        <w:rPr>
          <w:b/>
          <w:i/>
          <w:iCs/>
          <w:color w:val="000000"/>
          <w:sz w:val="28"/>
          <w:szCs w:val="28"/>
        </w:rPr>
      </w:pPr>
    </w:p>
    <w:p w14:paraId="694AB4EB" w14:textId="137BB030" w:rsidR="00E532F4" w:rsidRPr="00E532F4" w:rsidRDefault="00E532F4" w:rsidP="00DA2F30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bookmarkStart w:id="1" w:name="_Hlk196929339"/>
      <w:r w:rsidRPr="00E532F4">
        <w:rPr>
          <w:bCs/>
          <w:color w:val="000000"/>
          <w:sz w:val="28"/>
          <w:szCs w:val="28"/>
        </w:rPr>
        <w:t>Общество с ограниченной ответственностью «ПРИБОР ХМ», ООО «ПРИБОР ХМ»</w:t>
      </w:r>
    </w:p>
    <w:bookmarkEnd w:id="1"/>
    <w:p w14:paraId="636ACE5D" w14:textId="6DCBC6D5" w:rsidR="00E532F4" w:rsidRPr="00E532F4" w:rsidRDefault="00E532F4" w:rsidP="00DA2F30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Индивидуальный предприниматель Медведев Дмитрий Анатольевич (ИП Медведев Д. А)</w:t>
      </w:r>
    </w:p>
    <w:p w14:paraId="685F45E7" w14:textId="77777777" w:rsidR="00B04E03" w:rsidRPr="00B16903" w:rsidRDefault="00B04E03" w:rsidP="00B04E03">
      <w:pPr>
        <w:widowControl w:val="0"/>
        <w:ind w:firstLine="567"/>
        <w:jc w:val="both"/>
        <w:rPr>
          <w:b/>
          <w:color w:val="000000"/>
          <w:sz w:val="28"/>
          <w:szCs w:val="28"/>
        </w:rPr>
      </w:pPr>
    </w:p>
    <w:p w14:paraId="4F965E59" w14:textId="77777777" w:rsidR="00E532F4" w:rsidRPr="00B16903" w:rsidRDefault="00E532F4" w:rsidP="00B04E03">
      <w:pPr>
        <w:widowControl w:val="0"/>
        <w:ind w:left="567"/>
        <w:contextualSpacing/>
        <w:jc w:val="both"/>
        <w:rPr>
          <w:color w:val="000000"/>
          <w:sz w:val="28"/>
          <w:szCs w:val="28"/>
        </w:rPr>
      </w:pPr>
    </w:p>
    <w:p w14:paraId="5586EB1A" w14:textId="77777777" w:rsidR="00C27D5B" w:rsidRDefault="00B04E03" w:rsidP="00DA2F30">
      <w:pPr>
        <w:widowControl w:val="0"/>
        <w:ind w:firstLine="567"/>
        <w:contextualSpacing/>
        <w:jc w:val="both"/>
        <w:rPr>
          <w:color w:val="000000"/>
          <w:sz w:val="28"/>
          <w:szCs w:val="28"/>
          <w:u w:val="single"/>
        </w:rPr>
      </w:pPr>
      <w:r w:rsidRPr="00B16903">
        <w:rPr>
          <w:color w:val="000000"/>
          <w:sz w:val="28"/>
          <w:szCs w:val="28"/>
        </w:rPr>
        <w:t>Представлено на рассмотрение комиссии</w:t>
      </w:r>
      <w:r w:rsidR="00C27D5B">
        <w:rPr>
          <w:color w:val="000000"/>
          <w:sz w:val="28"/>
          <w:szCs w:val="28"/>
          <w:u w:val="single"/>
        </w:rPr>
        <w:t>:</w:t>
      </w:r>
    </w:p>
    <w:p w14:paraId="4DAB1998" w14:textId="77777777" w:rsidR="00C27D5B" w:rsidRDefault="00C27D5B" w:rsidP="00DA2F30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  <w:r w:rsidRPr="00C27D5B">
        <w:rPr>
          <w:color w:val="000000"/>
          <w:sz w:val="28"/>
          <w:szCs w:val="28"/>
        </w:rPr>
        <w:t xml:space="preserve">По Лоту №1 – 1заявка от </w:t>
      </w:r>
      <w:r>
        <w:rPr>
          <w:color w:val="000000"/>
          <w:sz w:val="28"/>
          <w:szCs w:val="28"/>
        </w:rPr>
        <w:t>ИП Медведев Д.А.</w:t>
      </w:r>
    </w:p>
    <w:p w14:paraId="2E3DE608" w14:textId="77777777" w:rsidR="00C27D5B" w:rsidRDefault="00C27D5B" w:rsidP="00DA2F30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Лоту №2 – 2 заявки</w:t>
      </w:r>
    </w:p>
    <w:p w14:paraId="7644EBC1" w14:textId="6ED77A15" w:rsidR="00B04E03" w:rsidRDefault="00C27D5B" w:rsidP="00DA2F30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№ 1от ИП Медведев</w:t>
      </w:r>
    </w:p>
    <w:p w14:paraId="0A34869D" w14:textId="0E9520BB" w:rsidR="00C27D5B" w:rsidRPr="00B16903" w:rsidRDefault="00C27D5B" w:rsidP="00DA2F30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№ 2 от ИП Пушилов</w:t>
      </w:r>
    </w:p>
    <w:p w14:paraId="4D15343D" w14:textId="0DF2D82C" w:rsidR="00B04E03" w:rsidRPr="00B16903" w:rsidRDefault="00B04E03" w:rsidP="00E532F4">
      <w:pPr>
        <w:widowControl w:val="0"/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Рассмотрев документы, представленные претендентами на соответстви</w:t>
      </w:r>
      <w:r w:rsidR="00184F93">
        <w:rPr>
          <w:color w:val="000000"/>
          <w:sz w:val="28"/>
          <w:szCs w:val="28"/>
        </w:rPr>
        <w:t xml:space="preserve">е </w:t>
      </w:r>
      <w:r w:rsidRPr="00B16903">
        <w:rPr>
          <w:color w:val="000000"/>
          <w:sz w:val="28"/>
          <w:szCs w:val="28"/>
        </w:rPr>
        <w:t xml:space="preserve">требованиям, установленным </w:t>
      </w:r>
      <w:r w:rsidR="00BC06DA">
        <w:rPr>
          <w:color w:val="000000"/>
          <w:sz w:val="28"/>
          <w:szCs w:val="28"/>
        </w:rPr>
        <w:t>конкурсной документаци</w:t>
      </w:r>
      <w:r w:rsidR="00184F93">
        <w:rPr>
          <w:color w:val="000000"/>
          <w:sz w:val="28"/>
          <w:szCs w:val="28"/>
        </w:rPr>
        <w:t>ей</w:t>
      </w:r>
      <w:r w:rsidRPr="00B16903">
        <w:rPr>
          <w:color w:val="000000"/>
          <w:sz w:val="28"/>
          <w:szCs w:val="28"/>
        </w:rPr>
        <w:t xml:space="preserve">, и соответствие </w:t>
      </w:r>
      <w:r w:rsidRPr="00B16903">
        <w:rPr>
          <w:color w:val="000000"/>
          <w:sz w:val="28"/>
          <w:szCs w:val="28"/>
        </w:rPr>
        <w:lastRenderedPageBreak/>
        <w:t xml:space="preserve">претендентов требованиям, установленным действующим законодательством, комиссия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14:paraId="4181DC01" w14:textId="7C113AA7" w:rsidR="00B04E03" w:rsidRDefault="00B04E03" w:rsidP="00B04E03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</w:t>
      </w:r>
      <w:r w:rsidR="00BC06DA">
        <w:rPr>
          <w:color w:val="000000"/>
          <w:sz w:val="28"/>
          <w:szCs w:val="28"/>
        </w:rPr>
        <w:t>конкурсе</w:t>
      </w:r>
      <w:r w:rsidRPr="00B16903">
        <w:rPr>
          <w:color w:val="000000"/>
          <w:sz w:val="28"/>
          <w:szCs w:val="28"/>
        </w:rPr>
        <w:t xml:space="preserve"> </w:t>
      </w:r>
      <w:r w:rsidR="00C27D5B">
        <w:rPr>
          <w:color w:val="000000"/>
          <w:sz w:val="28"/>
          <w:szCs w:val="28"/>
        </w:rPr>
        <w:t>по</w:t>
      </w:r>
      <w:r w:rsidRPr="00B16903">
        <w:rPr>
          <w:color w:val="000000"/>
          <w:sz w:val="28"/>
          <w:szCs w:val="28"/>
        </w:rPr>
        <w:t xml:space="preserve"> </w:t>
      </w:r>
      <w:r w:rsidRPr="00971804">
        <w:rPr>
          <w:color w:val="000000"/>
          <w:sz w:val="28"/>
          <w:szCs w:val="28"/>
        </w:rPr>
        <w:t>Лот</w:t>
      </w:r>
      <w:r w:rsidR="00C27D5B">
        <w:rPr>
          <w:color w:val="000000"/>
          <w:sz w:val="28"/>
          <w:szCs w:val="28"/>
        </w:rPr>
        <w:t>у</w:t>
      </w:r>
      <w:r w:rsidRPr="00971804">
        <w:rPr>
          <w:color w:val="000000"/>
          <w:sz w:val="28"/>
          <w:szCs w:val="28"/>
        </w:rPr>
        <w:t xml:space="preserve"> №</w:t>
      </w:r>
      <w:r w:rsidR="00117722" w:rsidRPr="00971804">
        <w:rPr>
          <w:color w:val="000000"/>
          <w:sz w:val="28"/>
          <w:szCs w:val="28"/>
        </w:rPr>
        <w:t>1</w:t>
      </w:r>
      <w:r w:rsidRPr="00971804">
        <w:rPr>
          <w:color w:val="000000"/>
          <w:sz w:val="28"/>
          <w:szCs w:val="28"/>
        </w:rPr>
        <w:t xml:space="preserve"> и</w:t>
      </w:r>
      <w:r w:rsidRPr="00B16903">
        <w:rPr>
          <w:color w:val="000000"/>
          <w:sz w:val="28"/>
          <w:szCs w:val="28"/>
        </w:rPr>
        <w:t xml:space="preserve"> признать </w:t>
      </w:r>
      <w:r w:rsidR="003A5A4F">
        <w:rPr>
          <w:color w:val="000000"/>
          <w:sz w:val="28"/>
          <w:szCs w:val="28"/>
        </w:rPr>
        <w:t>его</w:t>
      </w:r>
      <w:r w:rsidRPr="00B16903">
        <w:rPr>
          <w:color w:val="000000"/>
          <w:sz w:val="28"/>
          <w:szCs w:val="28"/>
        </w:rPr>
        <w:t xml:space="preserve"> участник</w:t>
      </w:r>
      <w:r w:rsidR="00C27D5B">
        <w:rPr>
          <w:color w:val="000000"/>
          <w:sz w:val="28"/>
          <w:szCs w:val="28"/>
        </w:rPr>
        <w:t>ом</w:t>
      </w:r>
      <w:r w:rsidRPr="00B16903">
        <w:rPr>
          <w:color w:val="000000"/>
          <w:sz w:val="28"/>
          <w:szCs w:val="28"/>
        </w:rPr>
        <w:t>:</w:t>
      </w:r>
    </w:p>
    <w:p w14:paraId="5DB0DFE4" w14:textId="26F6EA6D" w:rsidR="00BC06DA" w:rsidRDefault="00BC06DA" w:rsidP="00DA2F30">
      <w:pPr>
        <w:pStyle w:val="a5"/>
        <w:widowControl w:val="0"/>
        <w:numPr>
          <w:ilvl w:val="0"/>
          <w:numId w:val="3"/>
        </w:numPr>
        <w:ind w:left="0" w:firstLine="568"/>
        <w:jc w:val="both"/>
        <w:rPr>
          <w:color w:val="000000"/>
          <w:sz w:val="28"/>
          <w:szCs w:val="28"/>
        </w:rPr>
      </w:pPr>
      <w:r w:rsidRPr="00BC06DA">
        <w:rPr>
          <w:color w:val="000000"/>
          <w:sz w:val="28"/>
          <w:szCs w:val="28"/>
        </w:rPr>
        <w:t>Общество с ограниченной ответственностью «ПРИБОР ХМ», ООО «ПРИБОР ХМ»</w:t>
      </w:r>
    </w:p>
    <w:p w14:paraId="698C2D2A" w14:textId="77777777" w:rsidR="00BC06DA" w:rsidRPr="00BC06DA" w:rsidRDefault="00BC06DA" w:rsidP="00BC06DA">
      <w:pPr>
        <w:pStyle w:val="a5"/>
        <w:widowControl w:val="0"/>
        <w:ind w:left="1407"/>
        <w:jc w:val="both"/>
        <w:rPr>
          <w:color w:val="000000"/>
          <w:sz w:val="28"/>
          <w:szCs w:val="28"/>
        </w:rPr>
      </w:pPr>
    </w:p>
    <w:p w14:paraId="79303F54" w14:textId="5A017B8A" w:rsidR="00BC06DA" w:rsidRPr="00BC06DA" w:rsidRDefault="00BC06DA" w:rsidP="00DA2F30">
      <w:pPr>
        <w:widowControl w:val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BC06DA">
        <w:rPr>
          <w:b/>
          <w:color w:val="000000"/>
          <w:sz w:val="28"/>
          <w:szCs w:val="28"/>
        </w:rPr>
        <w:t xml:space="preserve">ДОПУСТИТЬ </w:t>
      </w:r>
      <w:r w:rsidRPr="00BC06DA">
        <w:rPr>
          <w:bCs/>
          <w:color w:val="000000"/>
          <w:sz w:val="28"/>
          <w:szCs w:val="28"/>
        </w:rPr>
        <w:t xml:space="preserve">к участию в </w:t>
      </w:r>
      <w:r>
        <w:rPr>
          <w:bCs/>
          <w:color w:val="000000"/>
          <w:sz w:val="28"/>
          <w:szCs w:val="28"/>
        </w:rPr>
        <w:t>конкурсе</w:t>
      </w:r>
      <w:r w:rsidR="003A5A4F">
        <w:rPr>
          <w:bCs/>
          <w:color w:val="000000"/>
          <w:sz w:val="28"/>
          <w:szCs w:val="28"/>
        </w:rPr>
        <w:t xml:space="preserve"> по </w:t>
      </w:r>
      <w:r w:rsidRPr="00BC06DA">
        <w:rPr>
          <w:bCs/>
          <w:color w:val="000000"/>
          <w:sz w:val="28"/>
          <w:szCs w:val="28"/>
        </w:rPr>
        <w:t>Лот</w:t>
      </w:r>
      <w:r w:rsidR="003A5A4F">
        <w:rPr>
          <w:bCs/>
          <w:color w:val="000000"/>
          <w:sz w:val="28"/>
          <w:szCs w:val="28"/>
        </w:rPr>
        <w:t>у</w:t>
      </w:r>
      <w:r w:rsidRPr="00BC06D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>2</w:t>
      </w:r>
      <w:r w:rsidRPr="00BC06DA">
        <w:rPr>
          <w:bCs/>
          <w:color w:val="000000"/>
          <w:sz w:val="28"/>
          <w:szCs w:val="28"/>
        </w:rPr>
        <w:t xml:space="preserve"> и признать его участник</w:t>
      </w:r>
      <w:r w:rsidR="003A5A4F">
        <w:rPr>
          <w:bCs/>
          <w:color w:val="000000"/>
          <w:sz w:val="28"/>
          <w:szCs w:val="28"/>
        </w:rPr>
        <w:t>ом</w:t>
      </w:r>
      <w:r w:rsidRPr="00BC06DA">
        <w:rPr>
          <w:bCs/>
          <w:color w:val="000000"/>
          <w:sz w:val="28"/>
          <w:szCs w:val="28"/>
        </w:rPr>
        <w:t>:</w:t>
      </w:r>
    </w:p>
    <w:p w14:paraId="4A09C8A5" w14:textId="1CCC7144" w:rsidR="00117722" w:rsidRPr="00BC06DA" w:rsidRDefault="00BC06DA" w:rsidP="00DA2F30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BC06DA">
        <w:rPr>
          <w:bCs/>
          <w:color w:val="000000"/>
          <w:sz w:val="28"/>
          <w:szCs w:val="28"/>
        </w:rPr>
        <w:t>Общество с ограниченной ответственностью «ПРИБОР ХМ», ООО «ПРИБОР ХМ»</w:t>
      </w:r>
    </w:p>
    <w:p w14:paraId="14ED23EA" w14:textId="50D8805E" w:rsidR="00380070" w:rsidRDefault="00BC06DA" w:rsidP="004A7AC9">
      <w:pPr>
        <w:pStyle w:val="a5"/>
        <w:numPr>
          <w:ilvl w:val="0"/>
          <w:numId w:val="4"/>
        </w:numPr>
        <w:ind w:left="0" w:firstLine="567"/>
        <w:rPr>
          <w:bCs/>
          <w:color w:val="000000"/>
          <w:sz w:val="28"/>
          <w:szCs w:val="28"/>
        </w:rPr>
      </w:pPr>
      <w:r w:rsidRPr="00BC06DA">
        <w:rPr>
          <w:bCs/>
          <w:color w:val="000000"/>
          <w:sz w:val="28"/>
          <w:szCs w:val="28"/>
        </w:rPr>
        <w:t>Индивидуальн</w:t>
      </w:r>
      <w:r w:rsidR="00184F93">
        <w:rPr>
          <w:bCs/>
          <w:color w:val="000000"/>
          <w:sz w:val="28"/>
          <w:szCs w:val="28"/>
        </w:rPr>
        <w:t>ого</w:t>
      </w:r>
      <w:r w:rsidRPr="00BC06DA">
        <w:rPr>
          <w:bCs/>
          <w:color w:val="000000"/>
          <w:sz w:val="28"/>
          <w:szCs w:val="28"/>
        </w:rPr>
        <w:t xml:space="preserve"> предпринимател</w:t>
      </w:r>
      <w:r w:rsidR="00184F93">
        <w:rPr>
          <w:bCs/>
          <w:color w:val="000000"/>
          <w:sz w:val="28"/>
          <w:szCs w:val="28"/>
        </w:rPr>
        <w:t>я</w:t>
      </w:r>
      <w:r w:rsidRPr="00BC06DA">
        <w:rPr>
          <w:bCs/>
          <w:color w:val="000000"/>
          <w:sz w:val="28"/>
          <w:szCs w:val="28"/>
        </w:rPr>
        <w:t xml:space="preserve"> Медведев</w:t>
      </w:r>
      <w:r w:rsidR="00184F93">
        <w:rPr>
          <w:bCs/>
          <w:color w:val="000000"/>
          <w:sz w:val="28"/>
          <w:szCs w:val="28"/>
        </w:rPr>
        <w:t>а</w:t>
      </w:r>
      <w:r w:rsidRPr="00BC06DA">
        <w:rPr>
          <w:bCs/>
          <w:color w:val="000000"/>
          <w:sz w:val="28"/>
          <w:szCs w:val="28"/>
        </w:rPr>
        <w:t xml:space="preserve"> Дмитри</w:t>
      </w:r>
      <w:r w:rsidR="00184F93">
        <w:rPr>
          <w:bCs/>
          <w:color w:val="000000"/>
          <w:sz w:val="28"/>
          <w:szCs w:val="28"/>
        </w:rPr>
        <w:t>я</w:t>
      </w:r>
      <w:r w:rsidRPr="00BC06DA">
        <w:rPr>
          <w:bCs/>
          <w:color w:val="000000"/>
          <w:sz w:val="28"/>
          <w:szCs w:val="28"/>
        </w:rPr>
        <w:t xml:space="preserve"> Анатольевич</w:t>
      </w:r>
      <w:r w:rsidR="00184F93">
        <w:rPr>
          <w:bCs/>
          <w:color w:val="000000"/>
          <w:sz w:val="28"/>
          <w:szCs w:val="28"/>
        </w:rPr>
        <w:t>а</w:t>
      </w:r>
      <w:r w:rsidRPr="00BC06DA">
        <w:rPr>
          <w:bCs/>
          <w:color w:val="000000"/>
          <w:sz w:val="28"/>
          <w:szCs w:val="28"/>
        </w:rPr>
        <w:t xml:space="preserve"> (ИП Медведев Д. А)</w:t>
      </w:r>
    </w:p>
    <w:p w14:paraId="6646B2ED" w14:textId="77777777" w:rsidR="004A7AC9" w:rsidRPr="004A7AC9" w:rsidRDefault="004A7AC9" w:rsidP="004A7AC9">
      <w:pPr>
        <w:pStyle w:val="a5"/>
        <w:numPr>
          <w:ilvl w:val="0"/>
          <w:numId w:val="4"/>
        </w:numPr>
        <w:ind w:left="0" w:firstLine="567"/>
        <w:rPr>
          <w:bCs/>
          <w:color w:val="000000"/>
          <w:sz w:val="28"/>
          <w:szCs w:val="28"/>
        </w:rPr>
      </w:pPr>
    </w:p>
    <w:p w14:paraId="6887763D" w14:textId="39663B64" w:rsidR="006F07BA" w:rsidRPr="00B16903" w:rsidRDefault="006F07BA" w:rsidP="00DA2F30">
      <w:pPr>
        <w:widowControl w:val="0"/>
        <w:ind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«ЗА» </w:t>
      </w:r>
      <w:r w:rsidR="00BC06D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(</w:t>
      </w:r>
      <w:r w:rsidR="00BC06DA">
        <w:rPr>
          <w:b/>
          <w:color w:val="000000"/>
          <w:sz w:val="28"/>
          <w:szCs w:val="28"/>
          <w:u w:val="single"/>
        </w:rPr>
        <w:t>девять</w:t>
      </w:r>
      <w:r>
        <w:rPr>
          <w:b/>
          <w:color w:val="000000"/>
          <w:sz w:val="28"/>
          <w:szCs w:val="28"/>
        </w:rPr>
        <w:t>)</w:t>
      </w:r>
      <w:r w:rsidRPr="00B16903">
        <w:rPr>
          <w:b/>
          <w:color w:val="000000"/>
          <w:sz w:val="28"/>
          <w:szCs w:val="28"/>
        </w:rPr>
        <w:t>, «ПРОТИВ»</w:t>
      </w:r>
      <w:r>
        <w:rPr>
          <w:b/>
          <w:color w:val="000000"/>
          <w:sz w:val="28"/>
          <w:szCs w:val="28"/>
        </w:rPr>
        <w:t xml:space="preserve"> 0</w:t>
      </w:r>
      <w:r w:rsidRPr="00003CED">
        <w:rPr>
          <w:b/>
          <w:color w:val="000000"/>
          <w:sz w:val="28"/>
          <w:szCs w:val="28"/>
        </w:rPr>
        <w:t xml:space="preserve"> (</w:t>
      </w:r>
      <w:r w:rsidRPr="006F07BA">
        <w:rPr>
          <w:b/>
          <w:color w:val="000000"/>
          <w:sz w:val="28"/>
          <w:szCs w:val="28"/>
          <w:u w:val="single"/>
        </w:rPr>
        <w:t>ноль</w:t>
      </w:r>
      <w:r w:rsidRPr="00003CED">
        <w:rPr>
          <w:b/>
          <w:color w:val="000000"/>
          <w:sz w:val="28"/>
          <w:szCs w:val="28"/>
        </w:rPr>
        <w:t>)</w:t>
      </w:r>
      <w:r w:rsidRPr="00B16903">
        <w:rPr>
          <w:b/>
          <w:color w:val="000000"/>
          <w:sz w:val="28"/>
          <w:szCs w:val="28"/>
        </w:rPr>
        <w:t>, «ВОЗДЕРЖАЛИСЬ»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0</w:t>
      </w:r>
      <w:r w:rsidRPr="00117722">
        <w:rPr>
          <w:b/>
          <w:color w:val="000000"/>
          <w:sz w:val="28"/>
          <w:szCs w:val="28"/>
          <w:u w:val="single"/>
        </w:rPr>
        <w:t xml:space="preserve"> (</w:t>
      </w:r>
      <w:r>
        <w:rPr>
          <w:b/>
          <w:color w:val="000000"/>
          <w:sz w:val="28"/>
          <w:szCs w:val="28"/>
          <w:u w:val="single"/>
        </w:rPr>
        <w:t>ноль</w:t>
      </w:r>
      <w:r w:rsidRPr="00117722">
        <w:rPr>
          <w:b/>
          <w:color w:val="000000"/>
          <w:sz w:val="28"/>
          <w:szCs w:val="28"/>
          <w:u w:val="single"/>
        </w:rPr>
        <w:t>)</w:t>
      </w:r>
      <w:r>
        <w:rPr>
          <w:b/>
          <w:color w:val="000000"/>
          <w:sz w:val="28"/>
          <w:szCs w:val="28"/>
        </w:rPr>
        <w:t>.</w:t>
      </w:r>
    </w:p>
    <w:p w14:paraId="6DD1A807" w14:textId="58A8969A" w:rsidR="00117722" w:rsidRDefault="00117722" w:rsidP="00B04E03">
      <w:pPr>
        <w:widowControl w:val="0"/>
        <w:ind w:left="567"/>
        <w:contextualSpacing/>
        <w:jc w:val="both"/>
        <w:rPr>
          <w:b/>
          <w:color w:val="000000"/>
          <w:sz w:val="28"/>
          <w:szCs w:val="28"/>
        </w:rPr>
      </w:pPr>
    </w:p>
    <w:p w14:paraId="67DFCECF" w14:textId="77777777" w:rsidR="003A5A4F" w:rsidRPr="00AA7866" w:rsidRDefault="003A5A4F" w:rsidP="003A5A4F">
      <w:pPr>
        <w:ind w:firstLine="567"/>
        <w:rPr>
          <w:b/>
          <w:bCs/>
          <w:i/>
          <w:iCs/>
          <w:sz w:val="28"/>
          <w:szCs w:val="28"/>
        </w:rPr>
      </w:pPr>
      <w:r w:rsidRPr="00AA7866">
        <w:rPr>
          <w:b/>
          <w:bCs/>
          <w:i/>
          <w:iCs/>
          <w:sz w:val="28"/>
          <w:szCs w:val="28"/>
        </w:rPr>
        <w:t>Председатель комиссии:</w:t>
      </w:r>
    </w:p>
    <w:p w14:paraId="100DCE5E" w14:textId="77777777" w:rsidR="003A5A4F" w:rsidRPr="00AA7866" w:rsidRDefault="003A5A4F" w:rsidP="003A5A4F">
      <w:pPr>
        <w:rPr>
          <w:sz w:val="28"/>
          <w:szCs w:val="28"/>
        </w:rPr>
      </w:pPr>
      <w:r w:rsidRPr="00AA7866">
        <w:rPr>
          <w:sz w:val="28"/>
          <w:szCs w:val="28"/>
        </w:rPr>
        <w:t xml:space="preserve">Директор Департамента градостроительства                            К.П. Шильников  </w:t>
      </w:r>
    </w:p>
    <w:p w14:paraId="7CB2A697" w14:textId="77777777" w:rsidR="003A5A4F" w:rsidRPr="00AA7866" w:rsidRDefault="003A5A4F" w:rsidP="003A5A4F">
      <w:pPr>
        <w:rPr>
          <w:sz w:val="28"/>
          <w:szCs w:val="28"/>
        </w:rPr>
      </w:pPr>
      <w:r w:rsidRPr="00AA7866">
        <w:rPr>
          <w:sz w:val="28"/>
          <w:szCs w:val="28"/>
        </w:rPr>
        <w:t xml:space="preserve">и архитектуры Администрации города </w:t>
      </w:r>
    </w:p>
    <w:p w14:paraId="6CADE2C4" w14:textId="77777777" w:rsidR="003A5A4F" w:rsidRPr="00AA7866" w:rsidRDefault="003A5A4F" w:rsidP="003A5A4F">
      <w:pPr>
        <w:rPr>
          <w:sz w:val="28"/>
          <w:szCs w:val="28"/>
        </w:rPr>
      </w:pPr>
      <w:r w:rsidRPr="00AA7866">
        <w:rPr>
          <w:sz w:val="28"/>
          <w:szCs w:val="28"/>
        </w:rPr>
        <w:t>Ханты-Мансийска – главный архитектор;</w:t>
      </w:r>
    </w:p>
    <w:p w14:paraId="65E17967" w14:textId="77777777" w:rsidR="003A5A4F" w:rsidRPr="00AA7866" w:rsidRDefault="003A5A4F" w:rsidP="003A5A4F">
      <w:pPr>
        <w:rPr>
          <w:sz w:val="28"/>
          <w:szCs w:val="28"/>
        </w:rPr>
      </w:pPr>
    </w:p>
    <w:p w14:paraId="15FB5C88" w14:textId="77777777" w:rsidR="003A5A4F" w:rsidRPr="00AA7866" w:rsidRDefault="003A5A4F" w:rsidP="003A5A4F">
      <w:pPr>
        <w:ind w:firstLine="567"/>
        <w:rPr>
          <w:b/>
          <w:bCs/>
          <w:i/>
          <w:iCs/>
          <w:sz w:val="28"/>
          <w:szCs w:val="28"/>
        </w:rPr>
      </w:pPr>
      <w:r w:rsidRPr="00AA7866">
        <w:rPr>
          <w:b/>
          <w:bCs/>
          <w:i/>
          <w:iCs/>
          <w:sz w:val="28"/>
          <w:szCs w:val="28"/>
        </w:rPr>
        <w:t>Заместитель Председателя Комиссии:</w:t>
      </w:r>
    </w:p>
    <w:p w14:paraId="67198766" w14:textId="77777777" w:rsidR="003A5A4F" w:rsidRDefault="003A5A4F" w:rsidP="003A5A4F">
      <w:pPr>
        <w:rPr>
          <w:sz w:val="28"/>
          <w:szCs w:val="28"/>
        </w:rPr>
      </w:pPr>
      <w:r w:rsidRPr="00AA7866">
        <w:rPr>
          <w:sz w:val="28"/>
          <w:szCs w:val="28"/>
        </w:rPr>
        <w:t>Заместитель директора, Департамента</w:t>
      </w:r>
      <w:r w:rsidRPr="00AA7866">
        <w:t xml:space="preserve"> </w:t>
      </w:r>
      <w:r>
        <w:t xml:space="preserve">                                                    </w:t>
      </w:r>
      <w:r w:rsidRPr="00AA7866">
        <w:rPr>
          <w:sz w:val="28"/>
          <w:szCs w:val="28"/>
        </w:rPr>
        <w:t>А.С. Гурин</w:t>
      </w:r>
    </w:p>
    <w:p w14:paraId="596C4485" w14:textId="77777777" w:rsidR="003A5A4F" w:rsidRDefault="003A5A4F" w:rsidP="003A5A4F">
      <w:pPr>
        <w:rPr>
          <w:sz w:val="28"/>
          <w:szCs w:val="28"/>
        </w:rPr>
      </w:pPr>
      <w:r w:rsidRPr="00AA7866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 </w:t>
      </w:r>
      <w:r w:rsidRPr="00AA7866">
        <w:rPr>
          <w:sz w:val="28"/>
          <w:szCs w:val="28"/>
        </w:rPr>
        <w:t xml:space="preserve">и архитектуры </w:t>
      </w:r>
      <w:r>
        <w:rPr>
          <w:sz w:val="28"/>
          <w:szCs w:val="28"/>
        </w:rPr>
        <w:t xml:space="preserve">                                          </w:t>
      </w:r>
    </w:p>
    <w:p w14:paraId="298D94CF" w14:textId="77777777" w:rsidR="003A5A4F" w:rsidRPr="00AA7866" w:rsidRDefault="003A5A4F" w:rsidP="003A5A4F">
      <w:pPr>
        <w:rPr>
          <w:sz w:val="28"/>
          <w:szCs w:val="28"/>
        </w:rPr>
      </w:pPr>
      <w:r w:rsidRPr="00AA7866">
        <w:rPr>
          <w:sz w:val="28"/>
          <w:szCs w:val="28"/>
        </w:rPr>
        <w:t>Администрации города Ханты-Мансийска;</w:t>
      </w:r>
    </w:p>
    <w:p w14:paraId="56A66437" w14:textId="77777777" w:rsidR="003A5A4F" w:rsidRDefault="003A5A4F" w:rsidP="00B04E03">
      <w:pPr>
        <w:widowControl w:val="0"/>
        <w:ind w:left="567"/>
        <w:contextualSpacing/>
        <w:jc w:val="both"/>
        <w:rPr>
          <w:b/>
          <w:color w:val="000000"/>
          <w:sz w:val="28"/>
          <w:szCs w:val="28"/>
        </w:rPr>
      </w:pPr>
    </w:p>
    <w:p w14:paraId="1F281100" w14:textId="77777777" w:rsidR="00B04E03" w:rsidRPr="00DA2F30" w:rsidRDefault="00B04E03" w:rsidP="00DA2F30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DA2F30">
        <w:rPr>
          <w:b/>
          <w:bCs/>
          <w:i/>
          <w:iCs/>
          <w:sz w:val="28"/>
          <w:szCs w:val="28"/>
        </w:rPr>
        <w:t>Подписи членов Комиссии:</w:t>
      </w:r>
    </w:p>
    <w:p w14:paraId="7E968C5F" w14:textId="77777777" w:rsidR="00BC06DA" w:rsidRPr="00DA2F30" w:rsidRDefault="00BC06DA" w:rsidP="00BC06DA">
      <w:pPr>
        <w:rPr>
          <w:b/>
          <w:bCs/>
          <w:i/>
          <w:iCs/>
          <w:sz w:val="28"/>
          <w:szCs w:val="28"/>
        </w:rPr>
      </w:pPr>
    </w:p>
    <w:p w14:paraId="7E1BB4F3" w14:textId="512B20CF" w:rsidR="00BC06DA" w:rsidRDefault="00BC06DA" w:rsidP="00BC06DA">
      <w:pPr>
        <w:rPr>
          <w:sz w:val="28"/>
          <w:szCs w:val="28"/>
        </w:rPr>
      </w:pPr>
      <w:r w:rsidRPr="00BC06DA">
        <w:rPr>
          <w:sz w:val="28"/>
          <w:szCs w:val="28"/>
        </w:rPr>
        <w:t>Заместитель начальника управления,</w:t>
      </w:r>
    </w:p>
    <w:p w14:paraId="14D4FD79" w14:textId="0B134E3E" w:rsidR="00BC06DA" w:rsidRDefault="00BC06DA" w:rsidP="00BC06DA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начальник отдела учета и договорных </w:t>
      </w:r>
      <w:r w:rsidR="00AA7866">
        <w:rPr>
          <w:sz w:val="28"/>
          <w:szCs w:val="28"/>
        </w:rPr>
        <w:t xml:space="preserve">                                 </w:t>
      </w:r>
      <w:r w:rsidR="00AA7866" w:rsidRPr="00AA7866">
        <w:rPr>
          <w:sz w:val="28"/>
          <w:szCs w:val="28"/>
        </w:rPr>
        <w:t>Д.Н. Петроченко</w:t>
      </w:r>
      <w:r w:rsidR="00AA7866">
        <w:rPr>
          <w:sz w:val="28"/>
          <w:szCs w:val="28"/>
        </w:rPr>
        <w:t xml:space="preserve"> </w:t>
      </w:r>
    </w:p>
    <w:p w14:paraId="655A20D9" w14:textId="77777777" w:rsidR="00BC06DA" w:rsidRDefault="00BC06DA" w:rsidP="00BC06DA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отношений Земельного управления </w:t>
      </w:r>
    </w:p>
    <w:p w14:paraId="1A978892" w14:textId="4A0CBA76" w:rsidR="00BC06DA" w:rsidRPr="00BC06DA" w:rsidRDefault="00BC06DA" w:rsidP="00BC06DA">
      <w:pPr>
        <w:rPr>
          <w:sz w:val="28"/>
          <w:szCs w:val="28"/>
        </w:rPr>
      </w:pPr>
      <w:r w:rsidRPr="00BC06DA">
        <w:rPr>
          <w:sz w:val="28"/>
          <w:szCs w:val="28"/>
        </w:rPr>
        <w:t>Администрации города Ханты-Мансийска</w:t>
      </w:r>
    </w:p>
    <w:p w14:paraId="425F1218" w14:textId="4DEFE5F5" w:rsidR="00BC06DA" w:rsidRPr="00BC06DA" w:rsidRDefault="00BC06DA" w:rsidP="00BC0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5F887031" w14:textId="77777777" w:rsidR="00BC06DA" w:rsidRDefault="00BC06DA" w:rsidP="00BC06DA">
      <w:pPr>
        <w:jc w:val="both"/>
        <w:rPr>
          <w:sz w:val="28"/>
          <w:szCs w:val="28"/>
        </w:rPr>
      </w:pPr>
    </w:p>
    <w:p w14:paraId="5B2BC4C6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Начальник управления правового,</w:t>
      </w:r>
    </w:p>
    <w:p w14:paraId="6F0BD6F4" w14:textId="417DF3EE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кадрового и организационного обеспечения </w:t>
      </w:r>
      <w:r w:rsidR="00AA7866">
        <w:rPr>
          <w:sz w:val="28"/>
          <w:szCs w:val="28"/>
        </w:rPr>
        <w:t xml:space="preserve">                       </w:t>
      </w:r>
      <w:r w:rsidR="00AA7866" w:rsidRPr="00AA7866">
        <w:rPr>
          <w:sz w:val="28"/>
          <w:szCs w:val="28"/>
        </w:rPr>
        <w:t>Л.П. Новикова</w:t>
      </w:r>
    </w:p>
    <w:p w14:paraId="6D4AD80F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Департамента градостроительства и архитектуры</w:t>
      </w:r>
    </w:p>
    <w:p w14:paraId="54460061" w14:textId="6B4FB76D" w:rsidR="00BC06DA" w:rsidRPr="00BC06DA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Администрации города Ханты-Мансийска</w:t>
      </w:r>
    </w:p>
    <w:p w14:paraId="5DF58493" w14:textId="77777777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ab/>
      </w:r>
    </w:p>
    <w:p w14:paraId="20F459D8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И.о начальник управления бюджетного</w:t>
      </w:r>
    </w:p>
    <w:p w14:paraId="0797C7D2" w14:textId="75145A4E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планирования,</w:t>
      </w:r>
      <w:r w:rsidR="00AA7866">
        <w:rPr>
          <w:sz w:val="28"/>
          <w:szCs w:val="28"/>
        </w:rPr>
        <w:t xml:space="preserve"> </w:t>
      </w:r>
      <w:r w:rsidRPr="00BC06DA">
        <w:rPr>
          <w:sz w:val="28"/>
          <w:szCs w:val="28"/>
        </w:rPr>
        <w:t>бухгалтерского учета</w:t>
      </w:r>
      <w:r w:rsidR="00AA7866">
        <w:rPr>
          <w:sz w:val="28"/>
          <w:szCs w:val="28"/>
        </w:rPr>
        <w:t xml:space="preserve">                                      </w:t>
      </w:r>
      <w:r w:rsidR="00AA7866" w:rsidRPr="00AA7866">
        <w:rPr>
          <w:sz w:val="28"/>
          <w:szCs w:val="28"/>
        </w:rPr>
        <w:t>А.А. Гисс</w:t>
      </w:r>
    </w:p>
    <w:p w14:paraId="68776CEE" w14:textId="64D967DA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и использования финансовых </w:t>
      </w:r>
    </w:p>
    <w:p w14:paraId="779E8FCD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средств Департамента градостроительства</w:t>
      </w:r>
    </w:p>
    <w:p w14:paraId="366F5514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и архитектуры Администрации </w:t>
      </w:r>
    </w:p>
    <w:p w14:paraId="2EEBDCBC" w14:textId="48C13086" w:rsidR="00BC06DA" w:rsidRPr="00BC06DA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lastRenderedPageBreak/>
        <w:t>города Ханты-Мансийска.</w:t>
      </w:r>
    </w:p>
    <w:p w14:paraId="297FF044" w14:textId="23A0D614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 xml:space="preserve"> </w:t>
      </w:r>
    </w:p>
    <w:p w14:paraId="2C311D9F" w14:textId="376EA2C6" w:rsid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>Депутат Думы города Ханты-Мансийска</w:t>
      </w:r>
      <w:r w:rsidR="00AA7866">
        <w:rPr>
          <w:sz w:val="28"/>
          <w:szCs w:val="28"/>
        </w:rPr>
        <w:t xml:space="preserve">                           </w:t>
      </w:r>
      <w:r w:rsidR="00AA7866" w:rsidRPr="00AA7866">
        <w:rPr>
          <w:sz w:val="28"/>
          <w:szCs w:val="28"/>
        </w:rPr>
        <w:t>М.А. Шнякин</w:t>
      </w:r>
    </w:p>
    <w:p w14:paraId="2A67635E" w14:textId="77777777" w:rsidR="00AA7866" w:rsidRPr="00BC06DA" w:rsidRDefault="00AA7866" w:rsidP="00BC06DA">
      <w:pPr>
        <w:jc w:val="both"/>
        <w:rPr>
          <w:sz w:val="28"/>
          <w:szCs w:val="28"/>
        </w:rPr>
      </w:pPr>
    </w:p>
    <w:p w14:paraId="7F3D7936" w14:textId="4C0D73BF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>Депутат Думы города Ханты – Мансийска</w:t>
      </w:r>
      <w:r w:rsidR="00AA7866">
        <w:rPr>
          <w:sz w:val="28"/>
          <w:szCs w:val="28"/>
        </w:rPr>
        <w:t xml:space="preserve">                        </w:t>
      </w:r>
      <w:r w:rsidR="00AA7866" w:rsidRPr="00AA7866">
        <w:rPr>
          <w:sz w:val="28"/>
          <w:szCs w:val="28"/>
        </w:rPr>
        <w:t>В.А. Загваздин</w:t>
      </w:r>
    </w:p>
    <w:p w14:paraId="74600A1F" w14:textId="6CE20A4D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 xml:space="preserve">  </w:t>
      </w:r>
    </w:p>
    <w:p w14:paraId="23712AB2" w14:textId="4079CFA7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>Депутат Думы города Ханты-Мансийска</w:t>
      </w:r>
      <w:r w:rsidR="00AA7866">
        <w:rPr>
          <w:sz w:val="28"/>
          <w:szCs w:val="28"/>
        </w:rPr>
        <w:t xml:space="preserve">                           </w:t>
      </w:r>
      <w:r w:rsidR="00AA7866" w:rsidRPr="00AA7866">
        <w:rPr>
          <w:sz w:val="28"/>
          <w:szCs w:val="28"/>
        </w:rPr>
        <w:t>А.А. Корепанов</w:t>
      </w:r>
    </w:p>
    <w:p w14:paraId="5F20FB99" w14:textId="77777777" w:rsidR="00B04E03" w:rsidRDefault="00B04E03" w:rsidP="00B04E03">
      <w:pPr>
        <w:jc w:val="both"/>
        <w:rPr>
          <w:b/>
          <w:bCs/>
          <w:sz w:val="28"/>
          <w:szCs w:val="28"/>
        </w:rPr>
      </w:pPr>
    </w:p>
    <w:p w14:paraId="15657BE8" w14:textId="77777777" w:rsidR="002F07BB" w:rsidRPr="00B16903" w:rsidRDefault="002F07BB" w:rsidP="00B04E03">
      <w:pPr>
        <w:jc w:val="both"/>
        <w:rPr>
          <w:b/>
          <w:bCs/>
          <w:sz w:val="28"/>
          <w:szCs w:val="28"/>
        </w:rPr>
      </w:pPr>
    </w:p>
    <w:p w14:paraId="514EABE8" w14:textId="77777777" w:rsidR="00AA7866" w:rsidRPr="00AA7866" w:rsidRDefault="00AA7866" w:rsidP="00AA7866">
      <w:pPr>
        <w:rPr>
          <w:sz w:val="28"/>
          <w:szCs w:val="28"/>
        </w:rPr>
      </w:pPr>
    </w:p>
    <w:p w14:paraId="5225BED8" w14:textId="77777777" w:rsidR="00AA7866" w:rsidRPr="00AA7866" w:rsidRDefault="00AA7866" w:rsidP="00AA7866">
      <w:pPr>
        <w:rPr>
          <w:sz w:val="28"/>
          <w:szCs w:val="28"/>
        </w:rPr>
      </w:pPr>
      <w:r w:rsidRPr="00AA7866">
        <w:rPr>
          <w:b/>
          <w:bCs/>
          <w:i/>
          <w:iCs/>
          <w:sz w:val="28"/>
          <w:szCs w:val="28"/>
        </w:rPr>
        <w:t>Секретарь Комиссии</w:t>
      </w:r>
      <w:r w:rsidRPr="00AA7866">
        <w:rPr>
          <w:sz w:val="28"/>
          <w:szCs w:val="28"/>
        </w:rPr>
        <w:t>:</w:t>
      </w:r>
      <w:r w:rsidRPr="00AA7866">
        <w:rPr>
          <w:sz w:val="28"/>
          <w:szCs w:val="28"/>
        </w:rPr>
        <w:tab/>
      </w:r>
    </w:p>
    <w:p w14:paraId="2DEB65B8" w14:textId="77777777" w:rsidR="00AA7866" w:rsidRDefault="00AA7866" w:rsidP="00AA7866">
      <w:pPr>
        <w:rPr>
          <w:sz w:val="28"/>
          <w:szCs w:val="28"/>
        </w:rPr>
      </w:pPr>
      <w:r w:rsidRPr="00AA7866">
        <w:rPr>
          <w:sz w:val="28"/>
          <w:szCs w:val="28"/>
        </w:rPr>
        <w:t>Начальник отдела рекламы</w:t>
      </w:r>
    </w:p>
    <w:p w14:paraId="2D50E051" w14:textId="77777777" w:rsidR="00AA7866" w:rsidRDefault="00AA7866" w:rsidP="00AA7866">
      <w:pPr>
        <w:rPr>
          <w:sz w:val="28"/>
          <w:szCs w:val="28"/>
        </w:rPr>
      </w:pPr>
      <w:r w:rsidRPr="00AA7866">
        <w:rPr>
          <w:sz w:val="28"/>
          <w:szCs w:val="28"/>
        </w:rPr>
        <w:t>и архитектурного облика МКУ</w:t>
      </w:r>
    </w:p>
    <w:p w14:paraId="102067D4" w14:textId="0496BE82" w:rsidR="00AA7866" w:rsidRDefault="00AA7866" w:rsidP="00AA7866">
      <w:pPr>
        <w:rPr>
          <w:sz w:val="28"/>
          <w:szCs w:val="28"/>
        </w:rPr>
      </w:pPr>
      <w:r w:rsidRPr="00AA7866">
        <w:rPr>
          <w:sz w:val="28"/>
          <w:szCs w:val="28"/>
        </w:rPr>
        <w:t>Управление капитального</w:t>
      </w:r>
    </w:p>
    <w:p w14:paraId="6EB84E7E" w14:textId="6394CA0F" w:rsidR="00381A9D" w:rsidRPr="00AA7866" w:rsidRDefault="00AA7866" w:rsidP="00AA7866">
      <w:pPr>
        <w:rPr>
          <w:sz w:val="28"/>
          <w:szCs w:val="28"/>
        </w:rPr>
      </w:pPr>
      <w:r w:rsidRPr="00AA7866">
        <w:rPr>
          <w:sz w:val="28"/>
          <w:szCs w:val="28"/>
        </w:rPr>
        <w:t>строительства города Ханты-Мансийска</w:t>
      </w:r>
      <w:r w:rsidR="004A7AC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</w:t>
      </w:r>
      <w:r w:rsidRPr="00AA7866">
        <w:rPr>
          <w:sz w:val="28"/>
          <w:szCs w:val="28"/>
        </w:rPr>
        <w:t>Е.В. Гумарова</w:t>
      </w:r>
    </w:p>
    <w:sectPr w:rsidR="00381A9D" w:rsidRPr="00AA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1E6"/>
    <w:multiLevelType w:val="hybridMultilevel"/>
    <w:tmpl w:val="ABBCC894"/>
    <w:lvl w:ilvl="0" w:tplc="9E1E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A2137DF"/>
    <w:multiLevelType w:val="hybridMultilevel"/>
    <w:tmpl w:val="13C0197C"/>
    <w:lvl w:ilvl="0" w:tplc="9AE4BC4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B26A7B"/>
    <w:multiLevelType w:val="hybridMultilevel"/>
    <w:tmpl w:val="BA1668AA"/>
    <w:lvl w:ilvl="0" w:tplc="1292D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03"/>
    <w:rsid w:val="00003CED"/>
    <w:rsid w:val="00094607"/>
    <w:rsid w:val="000F2EDE"/>
    <w:rsid w:val="00117722"/>
    <w:rsid w:val="00164E68"/>
    <w:rsid w:val="001654E0"/>
    <w:rsid w:val="0016720A"/>
    <w:rsid w:val="00184F93"/>
    <w:rsid w:val="00250DB5"/>
    <w:rsid w:val="0025506B"/>
    <w:rsid w:val="00280565"/>
    <w:rsid w:val="002F07BB"/>
    <w:rsid w:val="00380070"/>
    <w:rsid w:val="00381A9D"/>
    <w:rsid w:val="00393714"/>
    <w:rsid w:val="003A5A4F"/>
    <w:rsid w:val="00456D4D"/>
    <w:rsid w:val="004A1282"/>
    <w:rsid w:val="004A7AC9"/>
    <w:rsid w:val="004B3555"/>
    <w:rsid w:val="004C0D73"/>
    <w:rsid w:val="004F5251"/>
    <w:rsid w:val="0057657D"/>
    <w:rsid w:val="00667971"/>
    <w:rsid w:val="00690ACD"/>
    <w:rsid w:val="006B0579"/>
    <w:rsid w:val="006B1850"/>
    <w:rsid w:val="006C4106"/>
    <w:rsid w:val="006F07BA"/>
    <w:rsid w:val="007A66B6"/>
    <w:rsid w:val="0087751B"/>
    <w:rsid w:val="008B7E65"/>
    <w:rsid w:val="009076AC"/>
    <w:rsid w:val="00971804"/>
    <w:rsid w:val="009A2FC3"/>
    <w:rsid w:val="00A122FA"/>
    <w:rsid w:val="00A14CCD"/>
    <w:rsid w:val="00AA7866"/>
    <w:rsid w:val="00AE4294"/>
    <w:rsid w:val="00B04E03"/>
    <w:rsid w:val="00BC06DA"/>
    <w:rsid w:val="00C27D5B"/>
    <w:rsid w:val="00DA2F30"/>
    <w:rsid w:val="00DD3F55"/>
    <w:rsid w:val="00E532F4"/>
    <w:rsid w:val="00E900D3"/>
    <w:rsid w:val="00EF357D"/>
    <w:rsid w:val="00EF3864"/>
    <w:rsid w:val="00F01BF8"/>
    <w:rsid w:val="00F83D28"/>
    <w:rsid w:val="00F932FB"/>
    <w:rsid w:val="00FB7FF8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52F4"/>
  <w15:docId w15:val="{16738C86-83B4-4B16-826C-4E1C6B44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C5BC-D2FA-40F0-9C76-29C774DD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Пестрецова</dc:creator>
  <cp:keywords/>
  <cp:lastModifiedBy>Гумарова Евгения</cp:lastModifiedBy>
  <cp:revision>6</cp:revision>
  <cp:lastPrinted>2016-08-24T08:05:00Z</cp:lastPrinted>
  <dcterms:created xsi:type="dcterms:W3CDTF">2025-05-02T11:26:00Z</dcterms:created>
  <dcterms:modified xsi:type="dcterms:W3CDTF">2025-05-13T05:00:00Z</dcterms:modified>
</cp:coreProperties>
</file>