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EB" w:rsidRPr="004D22EB" w:rsidRDefault="004D22E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right"/>
        <w:rPr>
          <w:rFonts w:ascii="Times New Roman" w:hAnsi="Times New Roman" w:cs="Times New Roman"/>
          <w:bCs/>
          <w:color w:val="FF0000"/>
          <w:spacing w:val="-5"/>
          <w:sz w:val="28"/>
          <w:szCs w:val="28"/>
        </w:rPr>
      </w:pPr>
    </w:p>
    <w:p w:rsidR="00D83B6B" w:rsidRPr="00EF78B3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>ПРОЕКТ</w:t>
      </w:r>
    </w:p>
    <w:p w:rsidR="00D83B6B" w:rsidRPr="00EF78B3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D83B6B" w:rsidRPr="00EF78B3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6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ПОСТАНОВЛЕНИЕ </w:t>
      </w:r>
    </w:p>
    <w:p w:rsidR="00D83B6B" w:rsidRPr="00EF78B3" w:rsidRDefault="00D83B6B" w:rsidP="0022066F">
      <w:pPr>
        <w:shd w:val="clear" w:color="auto" w:fill="FFFFFF"/>
        <w:tabs>
          <w:tab w:val="left" w:pos="5719"/>
        </w:tabs>
        <w:spacing w:after="0" w:line="240" w:lineRule="auto"/>
        <w:ind w:right="175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>от _________20    г.</w:t>
      </w: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EF78B3">
        <w:rPr>
          <w:rFonts w:ascii="Times New Roman" w:hAnsi="Times New Roman" w:cs="Times New Roman"/>
          <w:bCs/>
          <w:spacing w:val="-5"/>
          <w:sz w:val="28"/>
          <w:szCs w:val="28"/>
        </w:rPr>
        <w:tab/>
      </w:r>
      <w:r w:rsidRPr="00EF78B3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D83B6B" w:rsidRPr="00EF78B3" w:rsidRDefault="00D83B6B" w:rsidP="0022066F">
      <w:pPr>
        <w:shd w:val="clear" w:color="auto" w:fill="FFFFFF"/>
        <w:spacing w:after="0" w:line="240" w:lineRule="auto"/>
        <w:ind w:left="1078" w:hanging="692"/>
        <w:rPr>
          <w:rFonts w:ascii="Times New Roman" w:hAnsi="Times New Roman" w:cs="Times New Roman"/>
          <w:bCs/>
          <w:sz w:val="28"/>
          <w:szCs w:val="28"/>
        </w:rPr>
      </w:pPr>
    </w:p>
    <w:p w:rsidR="004D22EB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bCs/>
          <w:sz w:val="28"/>
          <w:szCs w:val="28"/>
        </w:rPr>
        <w:t>О</w:t>
      </w:r>
      <w:r w:rsidR="004D22EB" w:rsidRPr="00EF78B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</w:t>
      </w:r>
    </w:p>
    <w:p w:rsidR="004D22EB" w:rsidRPr="00EF78B3" w:rsidRDefault="004D22EB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F78B3" w:rsidRPr="00EF78B3" w:rsidRDefault="004D22EB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bCs/>
          <w:sz w:val="28"/>
          <w:szCs w:val="28"/>
        </w:rPr>
        <w:t>от 26.02.2016 № 202</w:t>
      </w:r>
      <w:r w:rsidR="00EF78B3" w:rsidRPr="00EF78B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22066F" w:rsidRPr="00EF78B3">
        <w:rPr>
          <w:rFonts w:ascii="Times New Roman" w:hAnsi="Times New Roman" w:cs="Times New Roman"/>
          <w:bCs/>
          <w:sz w:val="28"/>
          <w:szCs w:val="28"/>
        </w:rPr>
        <w:t xml:space="preserve"> Правилах определения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EF78B3" w:rsidRPr="00EF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8B3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78B3">
        <w:rPr>
          <w:rFonts w:ascii="Times New Roman" w:hAnsi="Times New Roman" w:cs="Times New Roman"/>
          <w:bCs/>
          <w:sz w:val="28"/>
          <w:szCs w:val="28"/>
        </w:rPr>
        <w:t xml:space="preserve">услуг (в том числе предельным ценам </w:t>
      </w:r>
      <w:proofErr w:type="gramEnd"/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услуг), закупаемых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B3">
        <w:rPr>
          <w:rFonts w:ascii="Times New Roman" w:hAnsi="Times New Roman" w:cs="Times New Roman"/>
          <w:bCs/>
          <w:sz w:val="28"/>
          <w:szCs w:val="28"/>
        </w:rPr>
        <w:t xml:space="preserve">органами </w:t>
      </w:r>
      <w:r w:rsidRPr="00EF78B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B3">
        <w:rPr>
          <w:rFonts w:ascii="Times New Roman" w:hAnsi="Times New Roman" w:cs="Times New Roman"/>
          <w:sz w:val="28"/>
          <w:szCs w:val="28"/>
        </w:rPr>
        <w:t xml:space="preserve">города Ханты-Мансийска, органами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B3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B3">
        <w:rPr>
          <w:rFonts w:ascii="Times New Roman" w:hAnsi="Times New Roman" w:cs="Times New Roman"/>
          <w:sz w:val="28"/>
          <w:szCs w:val="28"/>
        </w:rPr>
        <w:t xml:space="preserve">имеющих статус юридических лиц, </w:t>
      </w:r>
    </w:p>
    <w:p w:rsidR="0022066F" w:rsidRPr="00EF78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B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F78B3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EF78B3">
        <w:rPr>
          <w:rFonts w:ascii="Times New Roman" w:hAnsi="Times New Roman" w:cs="Times New Roman"/>
          <w:sz w:val="28"/>
          <w:szCs w:val="28"/>
        </w:rPr>
        <w:t xml:space="preserve"> им казенными и </w:t>
      </w:r>
    </w:p>
    <w:p w:rsidR="00EF78B3" w:rsidRPr="00EF78B3" w:rsidRDefault="0022066F" w:rsidP="005F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B3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5F770E" w:rsidRPr="00EF78B3">
        <w:rPr>
          <w:rFonts w:ascii="Times New Roman" w:hAnsi="Times New Roman" w:cs="Times New Roman"/>
          <w:sz w:val="28"/>
          <w:szCs w:val="28"/>
        </w:rPr>
        <w:t>для</w:t>
      </w:r>
      <w:r w:rsidR="00EF78B3" w:rsidRPr="00EF78B3">
        <w:rPr>
          <w:rFonts w:ascii="Times New Roman" w:hAnsi="Times New Roman" w:cs="Times New Roman"/>
          <w:sz w:val="28"/>
          <w:szCs w:val="28"/>
        </w:rPr>
        <w:t xml:space="preserve"> </w:t>
      </w:r>
      <w:r w:rsidR="005F770E" w:rsidRPr="00EF78B3">
        <w:rPr>
          <w:rFonts w:ascii="Times New Roman" w:hAnsi="Times New Roman" w:cs="Times New Roman"/>
          <w:sz w:val="28"/>
          <w:szCs w:val="28"/>
        </w:rPr>
        <w:t xml:space="preserve">обеспечения </w:t>
      </w:r>
    </w:p>
    <w:p w:rsidR="005F770E" w:rsidRPr="00EF78B3" w:rsidRDefault="006249C9" w:rsidP="005F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8B3">
        <w:rPr>
          <w:rFonts w:ascii="Times New Roman" w:hAnsi="Times New Roman" w:cs="Times New Roman"/>
          <w:sz w:val="28"/>
          <w:szCs w:val="28"/>
        </w:rPr>
        <w:t>нужд города Ханты-Мансийска</w:t>
      </w:r>
      <w:r w:rsidR="00EF78B3" w:rsidRPr="00EF78B3">
        <w:rPr>
          <w:rFonts w:ascii="Times New Roman" w:hAnsi="Times New Roman" w:cs="Times New Roman"/>
          <w:sz w:val="28"/>
          <w:szCs w:val="28"/>
        </w:rPr>
        <w:t>»</w:t>
      </w:r>
    </w:p>
    <w:p w:rsidR="00D83B6B" w:rsidRPr="004D22EB" w:rsidRDefault="00D83B6B" w:rsidP="0022066F">
      <w:pPr>
        <w:shd w:val="clear" w:color="auto" w:fill="FFFFFF"/>
        <w:spacing w:after="0" w:line="240" w:lineRule="auto"/>
        <w:ind w:firstLine="386"/>
        <w:rPr>
          <w:rFonts w:ascii="Times New Roman" w:hAnsi="Times New Roman" w:cs="Times New Roman"/>
          <w:color w:val="FF0000"/>
          <w:sz w:val="28"/>
          <w:szCs w:val="28"/>
        </w:rPr>
      </w:pPr>
    </w:p>
    <w:p w:rsidR="00E86FE3" w:rsidRPr="00E86FE3" w:rsidRDefault="00E86FE3" w:rsidP="00E8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E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hyperlink r:id="rId8" w:history="1">
        <w:r w:rsidRPr="00E86FE3">
          <w:rPr>
            <w:rFonts w:ascii="Times New Roman" w:hAnsi="Times New Roman" w:cs="Times New Roman"/>
            <w:sz w:val="28"/>
            <w:szCs w:val="28"/>
          </w:rPr>
          <w:t xml:space="preserve">положениями </w:t>
        </w:r>
      </w:hyperlink>
      <w:r w:rsidRPr="00E86FE3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9" w:history="1">
        <w:r w:rsidRPr="00E86F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6F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 сентября 2015 года № 926 </w:t>
      </w:r>
      <w:r w:rsidRPr="00E86FE3">
        <w:rPr>
          <w:rFonts w:ascii="Times New Roman" w:hAnsi="Times New Roman" w:cs="Times New Roman"/>
          <w:sz w:val="28"/>
          <w:szCs w:val="28"/>
        </w:rPr>
        <w:br/>
        <w:t>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E86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E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86FE3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услуг)», статьей 71 Устава города Ханты-Мансийска:</w:t>
      </w:r>
    </w:p>
    <w:p w:rsidR="005F770E" w:rsidRPr="004D22EB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22EB" w:rsidRPr="000F2E61" w:rsidRDefault="004D22EB" w:rsidP="000F2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0F2E6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Ханты-Мансийска </w:t>
      </w:r>
      <w:r w:rsidR="000F2E61" w:rsidRPr="000F2E61">
        <w:rPr>
          <w:rFonts w:ascii="Times New Roman" w:hAnsi="Times New Roman" w:cs="Times New Roman"/>
          <w:bCs/>
          <w:sz w:val="28"/>
          <w:szCs w:val="28"/>
        </w:rPr>
        <w:t xml:space="preserve">от 26.02.2016 № 202 «О Правилах определения требований к отдельным видам товаров, работ, услуг (в том числе предельным ценам товаров, работ, услуг), закупаемых органами </w:t>
      </w:r>
      <w:r w:rsidR="000F2E61" w:rsidRPr="000F2E61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 и бюджетными учреждениями для обеспечения нужд города Ханты-Мансийска» </w:t>
      </w:r>
      <w:r w:rsidRPr="000F2E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2E61" w:rsidRDefault="000F2E61" w:rsidP="000F2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2EB" w:rsidRDefault="004D22EB" w:rsidP="000F2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61">
        <w:rPr>
          <w:rFonts w:ascii="Times New Roman" w:hAnsi="Times New Roman" w:cs="Times New Roman"/>
          <w:sz w:val="28"/>
          <w:szCs w:val="28"/>
        </w:rPr>
        <w:t>1.1. В заголовке слова «</w:t>
      </w:r>
      <w:r w:rsidR="000F2E61" w:rsidRPr="000F2E61">
        <w:rPr>
          <w:rFonts w:ascii="Times New Roman" w:hAnsi="Times New Roman" w:cs="Times New Roman"/>
          <w:sz w:val="28"/>
          <w:szCs w:val="28"/>
        </w:rPr>
        <w:t>и бюджетными учреждениями</w:t>
      </w:r>
      <w:r w:rsidRPr="000F2E6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F2E61" w:rsidRPr="000F2E61">
        <w:rPr>
          <w:rFonts w:ascii="Times New Roman" w:hAnsi="Times New Roman" w:cs="Times New Roman"/>
          <w:sz w:val="28"/>
          <w:szCs w:val="28"/>
        </w:rPr>
        <w:t>бюджетными учреждениями и муниципальными предприятиями</w:t>
      </w:r>
      <w:r w:rsidRPr="000F2E61">
        <w:rPr>
          <w:rFonts w:ascii="Times New Roman" w:hAnsi="Times New Roman" w:cs="Times New Roman"/>
          <w:sz w:val="28"/>
          <w:szCs w:val="28"/>
        </w:rPr>
        <w:t>».</w:t>
      </w:r>
    </w:p>
    <w:p w:rsidR="009C3CDA" w:rsidRPr="009C3CDA" w:rsidRDefault="009C3CDA" w:rsidP="009C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DA">
        <w:rPr>
          <w:rFonts w:ascii="Times New Roman" w:hAnsi="Times New Roman" w:cs="Times New Roman"/>
          <w:sz w:val="28"/>
          <w:szCs w:val="28"/>
        </w:rPr>
        <w:t>1.2. П. 3 изложить в следующей редакции: «</w:t>
      </w:r>
      <w:proofErr w:type="gramStart"/>
      <w:r w:rsidRPr="009C3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CD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 Ханты-Мансийска Дунаевскую Н. А.»</w:t>
      </w:r>
    </w:p>
    <w:p w:rsidR="004D22EB" w:rsidRPr="008B439A" w:rsidRDefault="009C3CDA" w:rsidP="000F2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D22EB" w:rsidRPr="008B439A"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редакции, согласно приложению</w:t>
      </w:r>
      <w:r w:rsidR="008B439A" w:rsidRPr="008B439A">
        <w:rPr>
          <w:rFonts w:ascii="Times New Roman" w:hAnsi="Times New Roman" w:cs="Times New Roman"/>
          <w:sz w:val="28"/>
          <w:szCs w:val="28"/>
        </w:rPr>
        <w:t xml:space="preserve"> </w:t>
      </w:r>
      <w:r w:rsidR="004D22EB" w:rsidRPr="008B439A">
        <w:rPr>
          <w:rFonts w:ascii="Times New Roman" w:hAnsi="Times New Roman" w:cs="Times New Roman"/>
          <w:sz w:val="28"/>
          <w:szCs w:val="28"/>
        </w:rPr>
        <w:t xml:space="preserve">к настоящему постановлению.  </w:t>
      </w:r>
    </w:p>
    <w:p w:rsidR="008B439A" w:rsidRDefault="008B439A" w:rsidP="004D22E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20"/>
      <w:bookmarkEnd w:id="0"/>
      <w:bookmarkEnd w:id="1"/>
    </w:p>
    <w:p w:rsidR="004D22EB" w:rsidRPr="008B439A" w:rsidRDefault="004D22EB" w:rsidP="004D22EB">
      <w:pPr>
        <w:rPr>
          <w:rFonts w:ascii="Times New Roman" w:hAnsi="Times New Roman" w:cs="Times New Roman"/>
          <w:sz w:val="28"/>
          <w:szCs w:val="28"/>
        </w:rPr>
      </w:pPr>
      <w:r w:rsidRPr="008B439A">
        <w:rPr>
          <w:rFonts w:ascii="Times New Roman" w:hAnsi="Times New Roman" w:cs="Times New Roman"/>
          <w:sz w:val="28"/>
          <w:szCs w:val="28"/>
        </w:rPr>
        <w:t xml:space="preserve">Глава города  Ханты-Мансийска                                                        М.П. </w:t>
      </w:r>
      <w:proofErr w:type="spellStart"/>
      <w:r w:rsidRPr="008B439A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2066F" w:rsidRPr="00E206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22EB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E206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066F" w:rsidRPr="00E206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6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F770E" w:rsidRPr="00E206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066F" w:rsidRPr="00E206B3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6B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2066F" w:rsidRPr="00E206B3">
        <w:rPr>
          <w:rFonts w:ascii="Times New Roman" w:hAnsi="Times New Roman" w:cs="Times New Roman"/>
          <w:sz w:val="28"/>
          <w:szCs w:val="28"/>
        </w:rPr>
        <w:t>Ханты-Мансийск</w:t>
      </w:r>
      <w:r w:rsidRPr="00E206B3">
        <w:rPr>
          <w:rFonts w:ascii="Times New Roman" w:hAnsi="Times New Roman" w:cs="Times New Roman"/>
          <w:sz w:val="28"/>
          <w:szCs w:val="28"/>
        </w:rPr>
        <w:t>а</w:t>
      </w:r>
    </w:p>
    <w:p w:rsidR="0022066F" w:rsidRPr="00E206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6B3">
        <w:rPr>
          <w:rFonts w:ascii="Times New Roman" w:hAnsi="Times New Roman" w:cs="Times New Roman"/>
          <w:sz w:val="28"/>
          <w:szCs w:val="28"/>
        </w:rPr>
        <w:t xml:space="preserve">от </w:t>
      </w:r>
      <w:r w:rsidR="005F770E" w:rsidRPr="00E206B3">
        <w:rPr>
          <w:rFonts w:ascii="Times New Roman" w:hAnsi="Times New Roman" w:cs="Times New Roman"/>
          <w:sz w:val="28"/>
          <w:szCs w:val="28"/>
        </w:rPr>
        <w:t>______________№____</w:t>
      </w:r>
    </w:p>
    <w:p w:rsidR="00F166C8" w:rsidRPr="004D22EB" w:rsidRDefault="00F166C8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C63B0" w:rsidRPr="004D22EB" w:rsidRDefault="00CC63B0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2066F" w:rsidRPr="00E206B3" w:rsidRDefault="0022066F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E206B3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F770E" w:rsidRPr="00E206B3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6B3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Pr="00E206B3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услуг </w:t>
      </w:r>
    </w:p>
    <w:p w:rsidR="005F770E" w:rsidRPr="00E206B3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6B3">
        <w:rPr>
          <w:rFonts w:ascii="Times New Roman" w:hAnsi="Times New Roman" w:cs="Times New Roman"/>
          <w:bCs/>
          <w:sz w:val="28"/>
          <w:szCs w:val="28"/>
        </w:rPr>
        <w:t xml:space="preserve">(в том числе предельным ценам товаров, работ, услуг), закупаемых </w:t>
      </w:r>
    </w:p>
    <w:p w:rsidR="0022066F" w:rsidRPr="004D22EB" w:rsidRDefault="005F770E" w:rsidP="0022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206B3">
        <w:rPr>
          <w:rFonts w:ascii="Times New Roman" w:hAnsi="Times New Roman" w:cs="Times New Roman"/>
          <w:bCs/>
          <w:sz w:val="28"/>
          <w:szCs w:val="28"/>
        </w:rPr>
        <w:t xml:space="preserve">органами </w:t>
      </w:r>
      <w:r w:rsidRPr="00E206B3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</w:t>
      </w:r>
      <w:r w:rsidR="00E206B3">
        <w:rPr>
          <w:rFonts w:ascii="Times New Roman" w:hAnsi="Times New Roman" w:cs="Times New Roman"/>
          <w:sz w:val="28"/>
          <w:szCs w:val="28"/>
        </w:rPr>
        <w:t>,</w:t>
      </w:r>
      <w:r w:rsidRPr="004D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7211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E7211">
        <w:rPr>
          <w:rFonts w:ascii="Times New Roman" w:hAnsi="Times New Roman" w:cs="Times New Roman"/>
          <w:sz w:val="28"/>
          <w:szCs w:val="28"/>
        </w:rPr>
        <w:t xml:space="preserve"> и </w:t>
      </w:r>
      <w:r w:rsidR="006E7211" w:rsidRPr="00A11124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Pr="006E7211">
        <w:rPr>
          <w:rFonts w:ascii="Times New Roman" w:hAnsi="Times New Roman" w:cs="Times New Roman"/>
          <w:sz w:val="28"/>
          <w:szCs w:val="28"/>
        </w:rPr>
        <w:t xml:space="preserve"> </w:t>
      </w:r>
      <w:r w:rsidR="00927ABB" w:rsidRPr="006E7211">
        <w:rPr>
          <w:rFonts w:ascii="Times New Roman" w:hAnsi="Times New Roman" w:cs="Times New Roman"/>
          <w:sz w:val="28"/>
          <w:szCs w:val="28"/>
        </w:rPr>
        <w:t>для обеспечения нужд города Ханты-Мансийска</w:t>
      </w:r>
    </w:p>
    <w:p w:rsidR="001A1A70" w:rsidRPr="004D22EB" w:rsidRDefault="001A1A70" w:rsidP="0022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2066F" w:rsidRPr="00624750" w:rsidRDefault="0022066F" w:rsidP="001A1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4750">
        <w:rPr>
          <w:rFonts w:ascii="Times New Roman" w:hAnsi="Times New Roman" w:cs="Times New Roman"/>
          <w:sz w:val="28"/>
          <w:szCs w:val="28"/>
        </w:rPr>
        <w:t xml:space="preserve">1.Правила </w:t>
      </w:r>
      <w:r w:rsidR="001A1A70" w:rsidRPr="00624750">
        <w:rPr>
          <w:rFonts w:ascii="Times New Roman" w:hAnsi="Times New Roman" w:cs="Times New Roman"/>
          <w:sz w:val="28"/>
          <w:szCs w:val="28"/>
        </w:rPr>
        <w:t xml:space="preserve">определения требований </w:t>
      </w:r>
      <w:r w:rsidR="001A1A70" w:rsidRPr="00624750">
        <w:rPr>
          <w:rFonts w:ascii="Times New Roman" w:hAnsi="Times New Roman" w:cs="Times New Roman"/>
          <w:bCs/>
          <w:sz w:val="28"/>
          <w:szCs w:val="28"/>
        </w:rPr>
        <w:t xml:space="preserve">к отдельным видам товаров, работ, услуг (в том числе предельным ценам товаров, работ, услуг), закупаемых органами </w:t>
      </w:r>
      <w:r w:rsidR="001A1A70" w:rsidRPr="00624750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Ханты-Мансийска, органами Администрации города Ханты-Мансийска, имеющи</w:t>
      </w:r>
      <w:r w:rsidR="00A12EBC" w:rsidRPr="00624750">
        <w:rPr>
          <w:rFonts w:ascii="Times New Roman" w:hAnsi="Times New Roman" w:cs="Times New Roman"/>
          <w:sz w:val="28"/>
          <w:szCs w:val="28"/>
        </w:rPr>
        <w:t>ми</w:t>
      </w:r>
      <w:r w:rsidR="001A1A70" w:rsidRPr="00624750">
        <w:rPr>
          <w:rFonts w:ascii="Times New Roman" w:hAnsi="Times New Roman" w:cs="Times New Roman"/>
          <w:sz w:val="28"/>
          <w:szCs w:val="28"/>
        </w:rPr>
        <w:t xml:space="preserve"> статус юридических лиц, и подведомственными им казенным</w:t>
      </w:r>
      <w:r w:rsidR="0099795C">
        <w:rPr>
          <w:rFonts w:ascii="Times New Roman" w:hAnsi="Times New Roman" w:cs="Times New Roman"/>
          <w:sz w:val="28"/>
          <w:szCs w:val="28"/>
        </w:rPr>
        <w:t>и</w:t>
      </w:r>
      <w:r w:rsidR="00624750">
        <w:rPr>
          <w:rFonts w:ascii="Times New Roman" w:hAnsi="Times New Roman" w:cs="Times New Roman"/>
          <w:sz w:val="28"/>
          <w:szCs w:val="28"/>
        </w:rPr>
        <w:t>,</w:t>
      </w:r>
      <w:r w:rsidR="001A1A70" w:rsidRPr="00624750">
        <w:rPr>
          <w:rFonts w:ascii="Times New Roman" w:hAnsi="Times New Roman" w:cs="Times New Roman"/>
          <w:sz w:val="28"/>
          <w:szCs w:val="28"/>
        </w:rPr>
        <w:t xml:space="preserve"> </w:t>
      </w:r>
      <w:r w:rsidR="00624750" w:rsidRPr="006E7211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24750">
        <w:rPr>
          <w:rFonts w:ascii="Times New Roman" w:hAnsi="Times New Roman" w:cs="Times New Roman"/>
          <w:sz w:val="28"/>
          <w:szCs w:val="28"/>
        </w:rPr>
        <w:t xml:space="preserve"> и </w:t>
      </w:r>
      <w:r w:rsidR="00624750" w:rsidRPr="00A11124">
        <w:rPr>
          <w:rFonts w:ascii="Times New Roman" w:hAnsi="Times New Roman" w:cs="Times New Roman"/>
          <w:sz w:val="28"/>
          <w:szCs w:val="28"/>
        </w:rPr>
        <w:t xml:space="preserve">муниципальными предприятиями </w:t>
      </w:r>
      <w:r w:rsidR="001A1A70" w:rsidRPr="00624750">
        <w:rPr>
          <w:rFonts w:ascii="Times New Roman" w:hAnsi="Times New Roman" w:cs="Times New Roman"/>
          <w:sz w:val="28"/>
          <w:szCs w:val="28"/>
        </w:rPr>
        <w:t>для обеспечения нужд города Ханты-Мансийска</w:t>
      </w:r>
      <w:r w:rsidRPr="006247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1A70" w:rsidRPr="00624750">
        <w:rPr>
          <w:rFonts w:ascii="Times New Roman" w:hAnsi="Times New Roman" w:cs="Times New Roman"/>
          <w:sz w:val="28"/>
          <w:szCs w:val="28"/>
        </w:rPr>
        <w:t>Правила)</w:t>
      </w:r>
      <w:r w:rsidR="009603D0" w:rsidRPr="00624750">
        <w:rPr>
          <w:rFonts w:ascii="Times New Roman" w:hAnsi="Times New Roman" w:cs="Times New Roman"/>
          <w:sz w:val="28"/>
          <w:szCs w:val="28"/>
        </w:rPr>
        <w:t xml:space="preserve"> устанавливают порядок определения требований </w:t>
      </w:r>
      <w:r w:rsidR="009603D0" w:rsidRPr="00624750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</w:t>
      </w:r>
      <w:proofErr w:type="gramEnd"/>
      <w:r w:rsidR="009603D0" w:rsidRPr="006247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03D0" w:rsidRPr="00624750">
        <w:rPr>
          <w:rFonts w:ascii="Times New Roman" w:hAnsi="Times New Roman" w:cs="Times New Roman"/>
          <w:bCs/>
          <w:sz w:val="28"/>
          <w:szCs w:val="28"/>
        </w:rPr>
        <w:t xml:space="preserve">числе предельным ценам товаров, работ, услуг), закупаемых органами </w:t>
      </w:r>
      <w:r w:rsidR="009603D0" w:rsidRPr="00624750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Ханты-Мансийска, органами Администрации города Ханты-Мансийска, имеющими статус юридических лиц (далее – муниципальные органы), и подведомственными им казенными</w:t>
      </w:r>
      <w:r w:rsidR="0099795C">
        <w:rPr>
          <w:rFonts w:ascii="Times New Roman" w:hAnsi="Times New Roman" w:cs="Times New Roman"/>
          <w:sz w:val="28"/>
          <w:szCs w:val="28"/>
        </w:rPr>
        <w:t>,</w:t>
      </w:r>
      <w:r w:rsidR="009603D0" w:rsidRPr="00624750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99795C">
        <w:rPr>
          <w:rFonts w:ascii="Times New Roman" w:hAnsi="Times New Roman" w:cs="Times New Roman"/>
          <w:sz w:val="28"/>
          <w:szCs w:val="28"/>
        </w:rPr>
        <w:t xml:space="preserve">и </w:t>
      </w:r>
      <w:r w:rsidR="0099795C" w:rsidRPr="00A11124">
        <w:rPr>
          <w:rFonts w:ascii="Times New Roman" w:hAnsi="Times New Roman" w:cs="Times New Roman"/>
          <w:sz w:val="28"/>
          <w:szCs w:val="28"/>
        </w:rPr>
        <w:t xml:space="preserve">муниципальными предприятиями </w:t>
      </w:r>
      <w:r w:rsidR="009603D0" w:rsidRPr="00624750">
        <w:rPr>
          <w:rFonts w:ascii="Times New Roman" w:hAnsi="Times New Roman" w:cs="Times New Roman"/>
          <w:sz w:val="28"/>
          <w:szCs w:val="28"/>
        </w:rPr>
        <w:t>(далее – подведомственные им заказчики) для обеспечения нужд города Ханты-Мансийска</w:t>
      </w:r>
      <w:r w:rsidRPr="0062475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2066F" w:rsidRPr="00624750" w:rsidRDefault="0022066F" w:rsidP="001A1A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750">
        <w:rPr>
          <w:rFonts w:ascii="Times New Roman" w:hAnsi="Times New Roman" w:cs="Times New Roman"/>
          <w:bCs/>
          <w:sz w:val="28"/>
          <w:szCs w:val="28"/>
        </w:rPr>
        <w:t>2.Правила предусматривают:</w:t>
      </w:r>
    </w:p>
    <w:p w:rsidR="0022066F" w:rsidRPr="00624750" w:rsidRDefault="0022066F" w:rsidP="001A1A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750"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</w:t>
      </w:r>
      <w:r w:rsidR="00414323" w:rsidRPr="00624750">
        <w:rPr>
          <w:rFonts w:ascii="Times New Roman" w:hAnsi="Times New Roman" w:cs="Times New Roman"/>
          <w:sz w:val="28"/>
          <w:szCs w:val="28"/>
        </w:rPr>
        <w:t xml:space="preserve"> </w:t>
      </w:r>
      <w:r w:rsidR="009603D0" w:rsidRPr="006247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14323" w:rsidRPr="00624750">
        <w:rPr>
          <w:rFonts w:ascii="Times New Roman" w:hAnsi="Times New Roman" w:cs="Times New Roman"/>
          <w:sz w:val="28"/>
          <w:szCs w:val="28"/>
        </w:rPr>
        <w:t>органов</w:t>
      </w:r>
      <w:r w:rsidRPr="00624750">
        <w:rPr>
          <w:rFonts w:ascii="Times New Roman" w:hAnsi="Times New Roman" w:cs="Times New Roman"/>
          <w:sz w:val="28"/>
          <w:szCs w:val="28"/>
        </w:rPr>
        <w:t xml:space="preserve"> устанавливать значения указанных свойств и характеристик (далее – обязательный перечень), у</w:t>
      </w:r>
      <w:r w:rsidR="00A55C7F" w:rsidRPr="00624750">
        <w:rPr>
          <w:rFonts w:ascii="Times New Roman" w:hAnsi="Times New Roman" w:cs="Times New Roman"/>
          <w:sz w:val="28"/>
          <w:szCs w:val="28"/>
        </w:rPr>
        <w:t>казанный в таблице 1 к Правилам;</w:t>
      </w:r>
      <w:proofErr w:type="gramEnd"/>
    </w:p>
    <w:p w:rsidR="0022066F" w:rsidRPr="00624750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Правилам;</w:t>
      </w:r>
    </w:p>
    <w:p w:rsidR="0022066F" w:rsidRPr="00624750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22066F" w:rsidRPr="00624750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>3.Ведомственный перечень составляется на основании обязательного перечня.</w:t>
      </w:r>
    </w:p>
    <w:p w:rsidR="0022066F" w:rsidRPr="00624750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lastRenderedPageBreak/>
        <w:t>4.Ведомственный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22066F" w:rsidRPr="00624750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22066F" w:rsidRPr="00624750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22066F" w:rsidRPr="00624750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 xml:space="preserve">в) предельные цены товаров, работ, услуг. </w:t>
      </w:r>
    </w:p>
    <w:p w:rsidR="0022066F" w:rsidRPr="00624750" w:rsidRDefault="0022066F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750">
        <w:rPr>
          <w:rFonts w:ascii="Times New Roman" w:hAnsi="Times New Roman" w:cs="Times New Roman"/>
          <w:sz w:val="28"/>
          <w:szCs w:val="28"/>
        </w:rPr>
        <w:t>5.</w:t>
      </w:r>
      <w:r w:rsidR="009603D0" w:rsidRPr="00624750">
        <w:rPr>
          <w:rFonts w:ascii="Times New Roman" w:hAnsi="Times New Roman" w:cs="Times New Roman"/>
          <w:sz w:val="28"/>
          <w:szCs w:val="28"/>
        </w:rPr>
        <w:t>Муниципальные о</w:t>
      </w:r>
      <w:r w:rsidRPr="00624750">
        <w:rPr>
          <w:rFonts w:ascii="Times New Roman" w:hAnsi="Times New Roman" w:cs="Times New Roman"/>
          <w:sz w:val="28"/>
          <w:szCs w:val="28"/>
        </w:rPr>
        <w:t>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  <w:proofErr w:type="gramEnd"/>
    </w:p>
    <w:p w:rsidR="0022066F" w:rsidRPr="00624750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24750">
        <w:rPr>
          <w:rFonts w:ascii="Times New Roman" w:hAnsi="Times New Roman" w:cs="Times New Roman"/>
          <w:sz w:val="28"/>
          <w:szCs w:val="28"/>
        </w:rPr>
        <w:t>6.Отдельные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624750" w:rsidRPr="002C67BF" w:rsidRDefault="00624750" w:rsidP="0062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50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(в соответствии с графиками платежей) по контрактам, информация о которых включена в реестр контрактов и реестр контрактов, содержащих сведения, составляющие государственную тайну, в общем объеме оплаты по контрактам за счет средств отчетного финансового года,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2475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A7B2B">
        <w:rPr>
          <w:rFonts w:ascii="Times New Roman" w:hAnsi="Times New Roman" w:cs="Times New Roman"/>
          <w:sz w:val="28"/>
          <w:szCs w:val="28"/>
        </w:rPr>
        <w:br/>
      </w:r>
      <w:r w:rsidRPr="002C67BF">
        <w:rPr>
          <w:rFonts w:ascii="Times New Roman" w:hAnsi="Times New Roman" w:cs="Times New Roman"/>
          <w:sz w:val="28"/>
          <w:szCs w:val="28"/>
        </w:rPr>
        <w:t>и подведомственными ему заказчиками</w:t>
      </w:r>
      <w:r w:rsidR="007D7C24" w:rsidRPr="002C67BF">
        <w:rPr>
          <w:rFonts w:ascii="Times New Roman" w:hAnsi="Times New Roman" w:cs="Times New Roman"/>
          <w:sz w:val="28"/>
          <w:szCs w:val="28"/>
        </w:rPr>
        <w:t>.</w:t>
      </w:r>
    </w:p>
    <w:p w:rsidR="0022066F" w:rsidRPr="002C67BF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7BF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A12EBC" w:rsidRPr="002C67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67BF">
        <w:rPr>
          <w:rFonts w:ascii="Times New Roman" w:hAnsi="Times New Roman" w:cs="Times New Roman"/>
          <w:sz w:val="28"/>
          <w:szCs w:val="28"/>
        </w:rPr>
        <w:t>органа и подведомственного ему заказчика на приобретение отдельного вида товаров</w:t>
      </w:r>
      <w:r w:rsidR="00A12EBC" w:rsidRPr="002C67BF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 w:rsidRPr="002C67BF">
        <w:rPr>
          <w:rFonts w:ascii="Times New Roman" w:hAnsi="Times New Roman" w:cs="Times New Roman"/>
          <w:sz w:val="28"/>
          <w:szCs w:val="28"/>
        </w:rPr>
        <w:t xml:space="preserve">нужд </w:t>
      </w:r>
      <w:r w:rsidR="00A12EBC" w:rsidRPr="002C67BF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C67BF">
        <w:rPr>
          <w:rFonts w:ascii="Times New Roman" w:hAnsi="Times New Roman" w:cs="Times New Roman"/>
          <w:sz w:val="28"/>
          <w:szCs w:val="28"/>
        </w:rPr>
        <w:t xml:space="preserve">, заключенных за счет средств отчетного финансового года, в общем количестве заключенных контрактов соответствующего </w:t>
      </w:r>
      <w:r w:rsidR="00A12EBC" w:rsidRPr="002C67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67BF">
        <w:rPr>
          <w:rFonts w:ascii="Times New Roman" w:hAnsi="Times New Roman" w:cs="Times New Roman"/>
          <w:sz w:val="28"/>
          <w:szCs w:val="28"/>
        </w:rPr>
        <w:t>органа и подведомственного ему заказчика на приобретение товаров, работ, услуг за счет средств отчетного финансового года.</w:t>
      </w:r>
      <w:proofErr w:type="gramEnd"/>
    </w:p>
    <w:p w:rsidR="0022066F" w:rsidRPr="005C2408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sz w:val="28"/>
          <w:szCs w:val="28"/>
        </w:rPr>
        <w:t xml:space="preserve">7.В ведомственном перечне </w:t>
      </w:r>
      <w:r w:rsidR="00A12EBC" w:rsidRPr="005C24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C2408">
        <w:rPr>
          <w:rFonts w:ascii="Times New Roman" w:hAnsi="Times New Roman" w:cs="Times New Roman"/>
          <w:sz w:val="28"/>
          <w:szCs w:val="28"/>
        </w:rPr>
        <w:t xml:space="preserve">органы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C240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5C2408">
        <w:rPr>
          <w:rFonts w:ascii="Times New Roman" w:hAnsi="Times New Roman" w:cs="Times New Roman"/>
          <w:sz w:val="28"/>
          <w:szCs w:val="28"/>
        </w:rPr>
        <w:t>6 Правил.</w:t>
      </w:r>
    </w:p>
    <w:p w:rsidR="0022066F" w:rsidRPr="005C2408" w:rsidRDefault="0022066F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408">
        <w:rPr>
          <w:rFonts w:ascii="Times New Roman" w:hAnsi="Times New Roman" w:cs="Times New Roman"/>
          <w:sz w:val="28"/>
          <w:szCs w:val="28"/>
        </w:rPr>
        <w:t xml:space="preserve">8.Значения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A12EBC" w:rsidRPr="005C24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2408">
        <w:rPr>
          <w:rFonts w:ascii="Times New Roman" w:hAnsi="Times New Roman" w:cs="Times New Roman"/>
          <w:sz w:val="28"/>
          <w:szCs w:val="28"/>
        </w:rPr>
        <w:t xml:space="preserve">органов, подведомственных им заказчиков, если затраты на их приобретение в соответствии с </w:t>
      </w:r>
      <w:hyperlink r:id="rId10" w:history="1">
        <w:r w:rsidRPr="005C240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C2408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AB1F82" w:rsidRPr="005C24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24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учреждений, утвержденными постановлением</w:t>
      </w:r>
      <w:proofErr w:type="gramEnd"/>
      <w:r w:rsidRPr="005C2408">
        <w:rPr>
          <w:rFonts w:ascii="Times New Roman" w:hAnsi="Times New Roman" w:cs="Times New Roman"/>
          <w:sz w:val="28"/>
          <w:szCs w:val="28"/>
        </w:rPr>
        <w:t xml:space="preserve"> </w:t>
      </w:r>
      <w:r w:rsidR="00AB1F82" w:rsidRPr="005C240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5C2408">
        <w:rPr>
          <w:rFonts w:ascii="Times New Roman" w:hAnsi="Times New Roman" w:cs="Times New Roman"/>
          <w:sz w:val="28"/>
          <w:szCs w:val="28"/>
        </w:rPr>
        <w:t xml:space="preserve"> от</w:t>
      </w:r>
      <w:r w:rsidR="00AB1F82" w:rsidRPr="005C2408">
        <w:rPr>
          <w:rFonts w:ascii="Times New Roman" w:hAnsi="Times New Roman" w:cs="Times New Roman"/>
          <w:sz w:val="28"/>
          <w:szCs w:val="28"/>
        </w:rPr>
        <w:t xml:space="preserve"> 11 июня</w:t>
      </w:r>
      <w:r w:rsidRPr="005C2408">
        <w:rPr>
          <w:rFonts w:ascii="Times New Roman" w:hAnsi="Times New Roman" w:cs="Times New Roman"/>
          <w:sz w:val="28"/>
          <w:szCs w:val="28"/>
        </w:rPr>
        <w:t xml:space="preserve"> 201</w:t>
      </w:r>
      <w:r w:rsidR="00AB1F82" w:rsidRPr="005C2408">
        <w:rPr>
          <w:rFonts w:ascii="Times New Roman" w:hAnsi="Times New Roman" w:cs="Times New Roman"/>
          <w:sz w:val="28"/>
          <w:szCs w:val="28"/>
        </w:rPr>
        <w:t>5</w:t>
      </w:r>
      <w:r w:rsidRPr="005C24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1F82" w:rsidRPr="005C2408">
        <w:rPr>
          <w:rFonts w:ascii="Times New Roman" w:hAnsi="Times New Roman" w:cs="Times New Roman"/>
          <w:sz w:val="28"/>
          <w:szCs w:val="28"/>
        </w:rPr>
        <w:t>724</w:t>
      </w:r>
      <w:r w:rsidRPr="005C2408">
        <w:rPr>
          <w:rFonts w:ascii="Times New Roman" w:hAnsi="Times New Roman" w:cs="Times New Roman"/>
          <w:sz w:val="28"/>
          <w:szCs w:val="28"/>
        </w:rPr>
        <w:t xml:space="preserve"> «О</w:t>
      </w:r>
      <w:r w:rsidR="00AB1F82" w:rsidRPr="005C2408">
        <w:rPr>
          <w:rFonts w:ascii="Times New Roman" w:hAnsi="Times New Roman" w:cs="Times New Roman"/>
          <w:sz w:val="28"/>
          <w:szCs w:val="28"/>
        </w:rPr>
        <w:t xml:space="preserve"> </w:t>
      </w:r>
      <w:r w:rsidR="00486C8B" w:rsidRPr="00A11124">
        <w:rPr>
          <w:rFonts w:ascii="Times New Roman" w:hAnsi="Times New Roman" w:cs="Times New Roman"/>
          <w:sz w:val="28"/>
          <w:szCs w:val="28"/>
        </w:rPr>
        <w:t>правилах</w:t>
      </w:r>
      <w:r w:rsidR="00486C8B">
        <w:rPr>
          <w:rFonts w:ascii="Times New Roman" w:hAnsi="Times New Roman" w:cs="Times New Roman"/>
          <w:sz w:val="28"/>
          <w:szCs w:val="28"/>
        </w:rPr>
        <w:t xml:space="preserve"> </w:t>
      </w:r>
      <w:r w:rsidRPr="005C2408">
        <w:rPr>
          <w:rFonts w:ascii="Times New Roman" w:hAnsi="Times New Roman" w:cs="Times New Roman"/>
          <w:sz w:val="28"/>
          <w:szCs w:val="28"/>
        </w:rPr>
        <w:t>определени</w:t>
      </w:r>
      <w:r w:rsidR="00AB1F82" w:rsidRPr="005C2408">
        <w:rPr>
          <w:rFonts w:ascii="Times New Roman" w:hAnsi="Times New Roman" w:cs="Times New Roman"/>
          <w:sz w:val="28"/>
          <w:szCs w:val="28"/>
        </w:rPr>
        <w:t>я</w:t>
      </w:r>
      <w:r w:rsidRPr="005C2408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органов </w:t>
      </w:r>
      <w:r w:rsidR="00AB1F82" w:rsidRPr="005C2408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Ханты-Мансийска, органов Администрации города Ханты-Мансийска, имеющих статус юридических лиц, в том числе </w:t>
      </w:r>
      <w:r w:rsidRPr="005C2408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учреждений», определяются с учетом категорий и (или) групп должностей работников.</w:t>
      </w:r>
    </w:p>
    <w:p w:rsidR="0022066F" w:rsidRPr="0025117B" w:rsidRDefault="0022066F" w:rsidP="00621A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5117B">
        <w:rPr>
          <w:rFonts w:ascii="Times New Roman" w:hAnsi="Times New Roman" w:cs="Times New Roman"/>
          <w:sz w:val="28"/>
          <w:szCs w:val="28"/>
        </w:rPr>
        <w:lastRenderedPageBreak/>
        <w:t xml:space="preserve">9.Дополнительно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их кодами в соответствии с Общероссийским </w:t>
      </w:r>
      <w:hyperlink r:id="rId11" w:history="1">
        <w:r w:rsidRPr="0025117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5117B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22066F" w:rsidRPr="0025117B" w:rsidRDefault="0022066F" w:rsidP="00220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066F" w:rsidRPr="0025117B" w:rsidSect="00D6376A">
          <w:headerReference w:type="default" r:id="rId12"/>
          <w:pgSz w:w="11906" w:h="16838"/>
          <w:pgMar w:top="284" w:right="849" w:bottom="851" w:left="1134" w:header="709" w:footer="709" w:gutter="0"/>
          <w:pgNumType w:start="1"/>
          <w:cols w:space="708"/>
          <w:titlePg/>
          <w:docGrid w:linePitch="360"/>
        </w:sectPr>
      </w:pP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268"/>
        <w:gridCol w:w="708"/>
        <w:gridCol w:w="1134"/>
        <w:gridCol w:w="1985"/>
        <w:gridCol w:w="1843"/>
        <w:gridCol w:w="1842"/>
        <w:gridCol w:w="1843"/>
      </w:tblGrid>
      <w:tr w:rsidR="00A11124" w:rsidRPr="00251D05" w:rsidTr="00AD6731">
        <w:tc>
          <w:tcPr>
            <w:tcW w:w="534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№ </w:t>
            </w:r>
          </w:p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1D05">
              <w:rPr>
                <w:rFonts w:ascii="Times New Roman" w:hAnsi="Times New Roman" w:cs="Times New Roman"/>
              </w:rPr>
              <w:t>п</w:t>
            </w:r>
            <w:proofErr w:type="gramEnd"/>
            <w:r w:rsidRPr="00251D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51D05">
                <w:rPr>
                  <w:rFonts w:ascii="Times New Roman" w:hAnsi="Times New Roman" w:cs="Times New Roman"/>
                </w:rPr>
                <w:t>Код по ОКПД</w:t>
              </w:r>
            </w:hyperlink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623" w:type="dxa"/>
            <w:gridSpan w:val="7"/>
            <w:shd w:val="clear" w:color="auto" w:fill="auto"/>
            <w:hideMark/>
          </w:tcPr>
          <w:p w:rsidR="00A11124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  <w:proofErr w:type="gramStart"/>
            <w:r w:rsidRPr="00251D05">
              <w:rPr>
                <w:rFonts w:ascii="Times New Roman" w:hAnsi="Times New Roman" w:cs="Times New Roman"/>
              </w:rPr>
              <w:t>отдельных</w:t>
            </w:r>
            <w:proofErr w:type="gramEnd"/>
          </w:p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видов товаров, работ, услуг</w:t>
            </w:r>
          </w:p>
        </w:tc>
      </w:tr>
      <w:tr w:rsidR="00A11124" w:rsidRPr="00251D05" w:rsidTr="00AD6731">
        <w:tc>
          <w:tcPr>
            <w:tcW w:w="5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3" w:type="dxa"/>
            <w:gridSpan w:val="4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11124" w:rsidRPr="00251D05" w:rsidTr="00AD6731">
        <w:tc>
          <w:tcPr>
            <w:tcW w:w="5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A11124" w:rsidRPr="00251D05" w:rsidRDefault="00A11124" w:rsidP="00621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11124" w:rsidRPr="00251D05" w:rsidRDefault="00A11124" w:rsidP="00A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Должности категории "руководители" </w:t>
            </w:r>
            <w:proofErr w:type="gramStart"/>
            <w:r w:rsidRPr="00251D05">
              <w:rPr>
                <w:rFonts w:ascii="Times New Roman" w:hAnsi="Times New Roman" w:cs="Times New Roman"/>
              </w:rPr>
              <w:t>подведомствен</w:t>
            </w:r>
            <w:r w:rsidR="00AD6731">
              <w:rPr>
                <w:rFonts w:ascii="Times New Roman" w:hAnsi="Times New Roman" w:cs="Times New Roman"/>
              </w:rPr>
              <w:t>-</w:t>
            </w:r>
            <w:proofErr w:type="spellStart"/>
            <w:r w:rsidRPr="00251D0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51D05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Должности категории "специалисты" </w:t>
            </w:r>
            <w:proofErr w:type="gramStart"/>
            <w:r w:rsidRPr="00251D05">
              <w:rPr>
                <w:rFonts w:ascii="Times New Roman" w:hAnsi="Times New Roman" w:cs="Times New Roman"/>
              </w:rPr>
              <w:t>подведомствен</w:t>
            </w:r>
            <w:r w:rsidR="00AD6731">
              <w:rPr>
                <w:rFonts w:ascii="Times New Roman" w:hAnsi="Times New Roman" w:cs="Times New Roman"/>
              </w:rPr>
              <w:t>-</w:t>
            </w:r>
            <w:proofErr w:type="spellStart"/>
            <w:r w:rsidRPr="00251D05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51D05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AD6731" w:rsidRPr="00251D05" w:rsidTr="00AD6731">
        <w:tc>
          <w:tcPr>
            <w:tcW w:w="5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Должности категории "Руководители", относящиеся к группе "Высшие" </w:t>
            </w:r>
          </w:p>
        </w:tc>
        <w:tc>
          <w:tcPr>
            <w:tcW w:w="1843" w:type="dxa"/>
            <w:shd w:val="clear" w:color="auto" w:fill="auto"/>
          </w:tcPr>
          <w:p w:rsidR="00A11124" w:rsidRPr="00B73FE9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251D05">
              <w:rPr>
                <w:rFonts w:ascii="Times New Roman" w:hAnsi="Times New Roman" w:cs="Times New Roman"/>
              </w:rPr>
              <w:t>Должности категории "Руководители", относящиеся к группе "Главные" *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11124" w:rsidRPr="00A11124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11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D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51D05">
              <w:rPr>
                <w:rFonts w:ascii="Times New Roman" w:hAnsi="Times New Roman" w:cs="Times New Roman"/>
              </w:rPr>
              <w:t>Wi-Fi</w:t>
            </w:r>
            <w:proofErr w:type="spellEnd"/>
            <w:r w:rsidRPr="00251D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1D0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51D05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AD6731" w:rsidRPr="00251D05" w:rsidRDefault="00AD6731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51D0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251D0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1D05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251D05">
              <w:rPr>
                <w:rFonts w:ascii="Times New Roman" w:hAnsi="Times New Roman" w:cs="Times New Roman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51D05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251D05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51D05">
              <w:rPr>
                <w:rFonts w:ascii="Times New Roman" w:hAnsi="Times New Roman" w:cs="Times New Roman"/>
              </w:rPr>
              <w:t>Wi-Fi</w:t>
            </w:r>
            <w:proofErr w:type="spellEnd"/>
            <w:r w:rsidRPr="00251D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1D0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51D05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843" w:type="dxa"/>
            <w:shd w:val="clear" w:color="auto" w:fill="auto"/>
          </w:tcPr>
          <w:p w:rsidR="00A11124" w:rsidRPr="00B73FE9" w:rsidRDefault="00A11124" w:rsidP="00621AC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251D05">
              <w:rPr>
                <w:rFonts w:ascii="Times New Roman" w:hAnsi="Times New Roman" w:cs="Times New Roman"/>
              </w:rPr>
              <w:t>не более 5 тыс. рублей включительно за 1 единицу в расчете на муниципального служащего</w:t>
            </w: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731" w:rsidRPr="00251D05" w:rsidTr="00AD6731">
        <w:tc>
          <w:tcPr>
            <w:tcW w:w="534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</w:tr>
      <w:tr w:rsidR="00AD6731" w:rsidRPr="00251D05" w:rsidTr="00AD6731">
        <w:tc>
          <w:tcPr>
            <w:tcW w:w="5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1D05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Средства автотранспортные для перевозки 10 человек или более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Средства автотранспортные </w:t>
            </w:r>
            <w:r w:rsidRPr="00251D05">
              <w:rPr>
                <w:rFonts w:ascii="Times New Roman" w:hAnsi="Times New Roman" w:cs="Times New Roman"/>
              </w:rPr>
              <w:lastRenderedPageBreak/>
              <w:t>грузовые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lastRenderedPageBreak/>
              <w:t>мощность двигателя, комплектация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Мебель для сидения, с металлическим каркасом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731" w:rsidRPr="00251D05" w:rsidTr="00AD6731">
        <w:tc>
          <w:tcPr>
            <w:tcW w:w="5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Мебель для сидения, с деревянным каркасом</w:t>
            </w:r>
          </w:p>
        </w:tc>
        <w:tc>
          <w:tcPr>
            <w:tcW w:w="226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материал (вид древесины), обивочные материалы</w:t>
            </w:r>
          </w:p>
        </w:tc>
        <w:tc>
          <w:tcPr>
            <w:tcW w:w="708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11124" w:rsidRPr="00251D05" w:rsidRDefault="00A11124" w:rsidP="00220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5C62" w:rsidRPr="00251D05" w:rsidRDefault="00F35C62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C62" w:rsidRPr="00251D05" w:rsidRDefault="00F35C62">
      <w:pPr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br w:type="page"/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251D05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2128"/>
      </w:tblGrid>
      <w:tr w:rsidR="00251D05" w:rsidRPr="00251D05" w:rsidTr="00202C28">
        <w:tc>
          <w:tcPr>
            <w:tcW w:w="480" w:type="dxa"/>
            <w:vMerge w:val="restart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1D05">
              <w:rPr>
                <w:rFonts w:ascii="Times New Roman" w:hAnsi="Times New Roman" w:cs="Times New Roman"/>
              </w:rPr>
              <w:t>п</w:t>
            </w:r>
            <w:proofErr w:type="gramEnd"/>
            <w:r w:rsidRPr="00251D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251D05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066F" w:rsidRPr="00251D05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21ACD" w:rsidRPr="00251D05">
              <w:rPr>
                <w:rFonts w:ascii="Times New Roman" w:hAnsi="Times New Roman" w:cs="Times New Roman"/>
              </w:rPr>
              <w:t>Администрацией города Ханты-Мансийска</w:t>
            </w:r>
          </w:p>
        </w:tc>
        <w:tc>
          <w:tcPr>
            <w:tcW w:w="7809" w:type="dxa"/>
            <w:gridSpan w:val="4"/>
            <w:shd w:val="clear" w:color="auto" w:fill="auto"/>
          </w:tcPr>
          <w:p w:rsidR="0022066F" w:rsidRPr="00251D05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621ACD" w:rsidRPr="00251D05">
              <w:rPr>
                <w:rFonts w:ascii="Times New Roman" w:hAnsi="Times New Roman" w:cs="Times New Roman"/>
              </w:rPr>
              <w:t xml:space="preserve"> муниципальными органами</w:t>
            </w:r>
          </w:p>
        </w:tc>
      </w:tr>
      <w:tr w:rsidR="00251D05" w:rsidRPr="00251D05" w:rsidTr="00202C28">
        <w:tc>
          <w:tcPr>
            <w:tcW w:w="480" w:type="dxa"/>
            <w:vMerge/>
            <w:shd w:val="clear" w:color="auto" w:fill="auto"/>
          </w:tcPr>
          <w:p w:rsidR="0022066F" w:rsidRPr="00251D05" w:rsidRDefault="0022066F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22066F" w:rsidRPr="00251D05" w:rsidRDefault="0022066F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22066F" w:rsidRPr="00251D05" w:rsidRDefault="0022066F" w:rsidP="002206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251D0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65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8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222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251D05">
              <w:rPr>
                <w:rFonts w:ascii="Times New Roman" w:hAnsi="Times New Roman" w:cs="Times New Roman"/>
              </w:rPr>
              <w:t>от</w:t>
            </w:r>
            <w:proofErr w:type="gramEnd"/>
            <w:r w:rsidRPr="00251D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D05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251D05">
              <w:rPr>
                <w:rFonts w:ascii="Times New Roman" w:hAnsi="Times New Roman" w:cs="Times New Roman"/>
              </w:rPr>
              <w:t xml:space="preserve"> </w:t>
            </w:r>
            <w:r w:rsidR="00621ACD" w:rsidRPr="00251D05">
              <w:rPr>
                <w:rFonts w:ascii="Times New Roman" w:hAnsi="Times New Roman" w:cs="Times New Roman"/>
              </w:rPr>
              <w:t>Администрацией города Ханты-Мансийска</w:t>
            </w:r>
          </w:p>
        </w:tc>
        <w:tc>
          <w:tcPr>
            <w:tcW w:w="2128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251D0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51D05" w:rsidRPr="00251D05" w:rsidTr="00202C28">
        <w:tc>
          <w:tcPr>
            <w:tcW w:w="15490" w:type="dxa"/>
            <w:gridSpan w:val="11"/>
            <w:shd w:val="clear" w:color="auto" w:fill="auto"/>
          </w:tcPr>
          <w:p w:rsidR="0022066F" w:rsidRPr="00251D05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</w:t>
            </w:r>
            <w:hyperlink w:anchor="P173" w:history="1"/>
            <w:r w:rsidRPr="00251D05">
              <w:rPr>
                <w:rFonts w:ascii="Times New Roman" w:hAnsi="Times New Roman" w:cs="Times New Roman"/>
              </w:rPr>
              <w:t xml:space="preserve"> к Правилам определения требований, утвержденным постановлением </w:t>
            </w:r>
            <w:r w:rsidR="00621ACD" w:rsidRPr="00251D05">
              <w:rPr>
                <w:rFonts w:ascii="Times New Roman" w:hAnsi="Times New Roman" w:cs="Times New Roman"/>
              </w:rPr>
              <w:t>Администрации города Ханты-Мансийска</w:t>
            </w:r>
          </w:p>
        </w:tc>
      </w:tr>
      <w:tr w:rsidR="00251D05" w:rsidRPr="00251D05" w:rsidTr="00202C28">
        <w:tc>
          <w:tcPr>
            <w:tcW w:w="480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1D05" w:rsidRPr="00251D05" w:rsidTr="00202C28">
        <w:tc>
          <w:tcPr>
            <w:tcW w:w="480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1D05" w:rsidRPr="00251D05" w:rsidTr="00202C28">
        <w:tc>
          <w:tcPr>
            <w:tcW w:w="15490" w:type="dxa"/>
            <w:gridSpan w:val="11"/>
            <w:shd w:val="clear" w:color="auto" w:fill="auto"/>
          </w:tcPr>
          <w:p w:rsidR="0022066F" w:rsidRPr="00251D05" w:rsidRDefault="0022066F" w:rsidP="00621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621ACD" w:rsidRPr="00251D05">
              <w:rPr>
                <w:rFonts w:ascii="Times New Roman" w:hAnsi="Times New Roman" w:cs="Times New Roman"/>
              </w:rPr>
              <w:t>муниципальным органом</w:t>
            </w:r>
          </w:p>
        </w:tc>
      </w:tr>
      <w:tr w:rsidR="00251D05" w:rsidRPr="00251D05" w:rsidTr="00202C28">
        <w:tc>
          <w:tcPr>
            <w:tcW w:w="480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8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x</w:t>
            </w:r>
          </w:p>
        </w:tc>
      </w:tr>
      <w:tr w:rsidR="00251D05" w:rsidRPr="00251D05" w:rsidTr="00202C28">
        <w:tc>
          <w:tcPr>
            <w:tcW w:w="480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3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8" w:type="dxa"/>
            <w:shd w:val="clear" w:color="auto" w:fill="auto"/>
          </w:tcPr>
          <w:p w:rsidR="0022066F" w:rsidRPr="00251D05" w:rsidRDefault="0022066F" w:rsidP="00220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D05">
              <w:rPr>
                <w:rFonts w:ascii="Times New Roman" w:hAnsi="Times New Roman" w:cs="Times New Roman"/>
              </w:rPr>
              <w:t>х</w:t>
            </w:r>
          </w:p>
        </w:tc>
      </w:tr>
    </w:tbl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066F" w:rsidRPr="00251D05" w:rsidRDefault="0022066F" w:rsidP="00220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251D05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2066F" w:rsidRPr="00251D05" w:rsidRDefault="0022066F" w:rsidP="0022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6B" w:rsidRPr="00251D05" w:rsidRDefault="00D83B6B" w:rsidP="00220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D83B6B" w:rsidRPr="00251D05" w:rsidSect="0022066F">
      <w:pgSz w:w="16840" w:h="11907" w:orient="landscape"/>
      <w:pgMar w:top="992" w:right="709" w:bottom="567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0E" w:rsidRDefault="005F770E" w:rsidP="005F770E">
      <w:pPr>
        <w:spacing w:after="0" w:line="240" w:lineRule="auto"/>
      </w:pPr>
      <w:r>
        <w:separator/>
      </w:r>
    </w:p>
  </w:endnote>
  <w:endnote w:type="continuationSeparator" w:id="0">
    <w:p w:rsidR="005F770E" w:rsidRDefault="005F770E" w:rsidP="005F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0E" w:rsidRDefault="005F770E" w:rsidP="005F770E">
      <w:pPr>
        <w:spacing w:after="0" w:line="240" w:lineRule="auto"/>
      </w:pPr>
      <w:r>
        <w:separator/>
      </w:r>
    </w:p>
  </w:footnote>
  <w:footnote w:type="continuationSeparator" w:id="0">
    <w:p w:rsidR="005F770E" w:rsidRDefault="005F770E" w:rsidP="005F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F5" w:rsidRDefault="007F243C" w:rsidP="00D637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6731">
      <w:rPr>
        <w:noProof/>
      </w:rPr>
      <w:t>9</w:t>
    </w:r>
    <w:r>
      <w:fldChar w:fldCharType="end"/>
    </w:r>
  </w:p>
  <w:p w:rsidR="00D6376A" w:rsidRDefault="00D6376A" w:rsidP="00D637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4"/>
    <w:rsid w:val="00012D56"/>
    <w:rsid w:val="000F2E61"/>
    <w:rsid w:val="00130C9F"/>
    <w:rsid w:val="001503A5"/>
    <w:rsid w:val="001A1A70"/>
    <w:rsid w:val="0022066F"/>
    <w:rsid w:val="0025117B"/>
    <w:rsid w:val="00251D05"/>
    <w:rsid w:val="002A100E"/>
    <w:rsid w:val="002C67BF"/>
    <w:rsid w:val="00395EE6"/>
    <w:rsid w:val="003F4178"/>
    <w:rsid w:val="0041090B"/>
    <w:rsid w:val="00414323"/>
    <w:rsid w:val="00424E8F"/>
    <w:rsid w:val="00473869"/>
    <w:rsid w:val="00486C8B"/>
    <w:rsid w:val="004D22EB"/>
    <w:rsid w:val="005C2408"/>
    <w:rsid w:val="005F770E"/>
    <w:rsid w:val="00621ACD"/>
    <w:rsid w:val="00624750"/>
    <w:rsid w:val="006249C9"/>
    <w:rsid w:val="006A7B2B"/>
    <w:rsid w:val="006E7211"/>
    <w:rsid w:val="006F59C3"/>
    <w:rsid w:val="00710CCB"/>
    <w:rsid w:val="007D7634"/>
    <w:rsid w:val="007D7C24"/>
    <w:rsid w:val="007F243C"/>
    <w:rsid w:val="00836229"/>
    <w:rsid w:val="008B439A"/>
    <w:rsid w:val="008D5537"/>
    <w:rsid w:val="00927ABB"/>
    <w:rsid w:val="009603D0"/>
    <w:rsid w:val="0099795C"/>
    <w:rsid w:val="009C3CDA"/>
    <w:rsid w:val="00A11124"/>
    <w:rsid w:val="00A12EBC"/>
    <w:rsid w:val="00A55C7F"/>
    <w:rsid w:val="00A757BC"/>
    <w:rsid w:val="00AB1F82"/>
    <w:rsid w:val="00AD6731"/>
    <w:rsid w:val="00B4154F"/>
    <w:rsid w:val="00B41C75"/>
    <w:rsid w:val="00B73FE9"/>
    <w:rsid w:val="00BC6C61"/>
    <w:rsid w:val="00BE7A66"/>
    <w:rsid w:val="00C735B6"/>
    <w:rsid w:val="00CC63B0"/>
    <w:rsid w:val="00D6376A"/>
    <w:rsid w:val="00D77BA5"/>
    <w:rsid w:val="00D83B6B"/>
    <w:rsid w:val="00E206B3"/>
    <w:rsid w:val="00E86FE3"/>
    <w:rsid w:val="00EF78B3"/>
    <w:rsid w:val="00F166C8"/>
    <w:rsid w:val="00F35C62"/>
    <w:rsid w:val="00F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0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70E"/>
  </w:style>
  <w:style w:type="character" w:customStyle="1" w:styleId="a8">
    <w:name w:val="Сравнение редакций. Добавленный фрагмент"/>
    <w:uiPriority w:val="99"/>
    <w:rsid w:val="00624750"/>
    <w:rPr>
      <w:color w:val="000000"/>
      <w:shd w:val="clear" w:color="auto" w:fill="C1D7FF"/>
    </w:rPr>
  </w:style>
  <w:style w:type="paragraph" w:styleId="a9">
    <w:name w:val="Balloon Text"/>
    <w:basedOn w:val="a"/>
    <w:link w:val="aa"/>
    <w:uiPriority w:val="99"/>
    <w:semiHidden/>
    <w:unhideWhenUsed/>
    <w:rsid w:val="00B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0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70E"/>
  </w:style>
  <w:style w:type="character" w:customStyle="1" w:styleId="a8">
    <w:name w:val="Сравнение редакций. Добавленный фрагмент"/>
    <w:uiPriority w:val="99"/>
    <w:rsid w:val="00624750"/>
    <w:rPr>
      <w:color w:val="000000"/>
      <w:shd w:val="clear" w:color="auto" w:fill="C1D7FF"/>
    </w:rPr>
  </w:style>
  <w:style w:type="paragraph" w:styleId="a9">
    <w:name w:val="Balloon Text"/>
    <w:basedOn w:val="a"/>
    <w:link w:val="aa"/>
    <w:uiPriority w:val="99"/>
    <w:semiHidden/>
    <w:unhideWhenUsed/>
    <w:rsid w:val="00B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42" TargetMode="Externa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ABD5693B8FA91776D907BA152577892ECAEB3B7B2B71ED3A84F82A4g9x5F" TargetMode="External"/><Relationship Id="rId10" Type="http://schemas.openxmlformats.org/officeDocument/2006/relationships/hyperlink" Target="consultantplus://offline/ref=CC5ABD5693B8FA91776D907BA152577892EDA9B6B8B7B71ED3A84F82A4957D8EC7F8D0342B06DF3Cg8x6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64870.0" TargetMode="External"/><Relationship Id="rId1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914B-D1C0-4A98-A19C-A73C7D05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Решетникова Дина Львовна</cp:lastModifiedBy>
  <cp:revision>48</cp:revision>
  <cp:lastPrinted>2017-03-16T04:21:00Z</cp:lastPrinted>
  <dcterms:created xsi:type="dcterms:W3CDTF">2015-12-22T06:57:00Z</dcterms:created>
  <dcterms:modified xsi:type="dcterms:W3CDTF">2017-03-17T07:22:00Z</dcterms:modified>
</cp:coreProperties>
</file>