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Pr="00832C0A" w:rsidRDefault="00832C0A" w:rsidP="00832C0A">
      <w:pPr>
        <w:jc w:val="right"/>
        <w:rPr>
          <w:noProof/>
          <w:sz w:val="28"/>
          <w:szCs w:val="28"/>
        </w:rPr>
      </w:pPr>
      <w:r w:rsidRPr="00832C0A">
        <w:rPr>
          <w:noProof/>
          <w:sz w:val="28"/>
          <w:szCs w:val="28"/>
        </w:rPr>
        <w:t>Проект</w:t>
      </w:r>
    </w:p>
    <w:p w:rsidR="007E689D" w:rsidRDefault="007E689D" w:rsidP="001C4143">
      <w:pPr>
        <w:jc w:val="center"/>
        <w:rPr>
          <w:noProof/>
        </w:rPr>
      </w:pPr>
    </w:p>
    <w:p w:rsidR="00A0666E" w:rsidRDefault="00A0666E" w:rsidP="001C414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A0666E" w:rsidRDefault="00A0666E" w:rsidP="001C4143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A0666E" w:rsidRDefault="00A0666E" w:rsidP="001C4143">
      <w:pPr>
        <w:jc w:val="center"/>
        <w:rPr>
          <w:b/>
          <w:sz w:val="28"/>
        </w:rPr>
      </w:pPr>
      <w:r>
        <w:rPr>
          <w:b/>
          <w:sz w:val="28"/>
        </w:rPr>
        <w:t>городской округ город Ханты-Мансийск</w:t>
      </w:r>
    </w:p>
    <w:p w:rsidR="00A0666E" w:rsidRPr="00A0666E" w:rsidRDefault="00A0666E" w:rsidP="001C4143">
      <w:pPr>
        <w:jc w:val="center"/>
        <w:rPr>
          <w:b/>
          <w:sz w:val="16"/>
        </w:rPr>
      </w:pPr>
    </w:p>
    <w:p w:rsidR="00A0666E" w:rsidRDefault="00A0666E" w:rsidP="001C4143">
      <w:pPr>
        <w:jc w:val="center"/>
        <w:rPr>
          <w:b/>
          <w:sz w:val="28"/>
        </w:rPr>
      </w:pPr>
      <w:r>
        <w:rPr>
          <w:b/>
          <w:sz w:val="28"/>
        </w:rPr>
        <w:t>ГЛАВА  ГОРОДА  ХАНТЫ-МАНСИЙСКА</w:t>
      </w:r>
    </w:p>
    <w:p w:rsidR="00A0666E" w:rsidRPr="00A0666E" w:rsidRDefault="00A0666E" w:rsidP="001C4143">
      <w:pPr>
        <w:jc w:val="center"/>
        <w:rPr>
          <w:b/>
          <w:sz w:val="12"/>
        </w:rPr>
      </w:pPr>
    </w:p>
    <w:p w:rsidR="001C4143" w:rsidRPr="009047DF" w:rsidRDefault="001C4143" w:rsidP="001C4143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1C4143" w:rsidRDefault="001C4143" w:rsidP="001C4143">
      <w:pPr>
        <w:ind w:left="284" w:firstLine="964"/>
        <w:jc w:val="both"/>
        <w:rPr>
          <w:sz w:val="28"/>
        </w:rPr>
      </w:pPr>
    </w:p>
    <w:p w:rsidR="001C4143" w:rsidRDefault="00CD7C53" w:rsidP="00A0666E">
      <w:pPr>
        <w:jc w:val="both"/>
        <w:rPr>
          <w:sz w:val="28"/>
        </w:rPr>
      </w:pPr>
      <w:r>
        <w:rPr>
          <w:sz w:val="28"/>
        </w:rPr>
        <w:t xml:space="preserve">от </w:t>
      </w:r>
      <w:r w:rsidR="00A0666E">
        <w:rPr>
          <w:sz w:val="28"/>
        </w:rPr>
        <w:t>«</w:t>
      </w:r>
      <w:r w:rsidR="00832C0A">
        <w:rPr>
          <w:sz w:val="28"/>
        </w:rPr>
        <w:t>___</w:t>
      </w:r>
      <w:r w:rsidR="00A0666E">
        <w:rPr>
          <w:sz w:val="28"/>
        </w:rPr>
        <w:t xml:space="preserve">» </w:t>
      </w:r>
      <w:r w:rsidR="00832C0A">
        <w:rPr>
          <w:sz w:val="28"/>
        </w:rPr>
        <w:t>_____</w:t>
      </w:r>
      <w:r w:rsidR="00A0666E">
        <w:rPr>
          <w:sz w:val="28"/>
        </w:rPr>
        <w:t>____ 20 ___</w:t>
      </w:r>
      <w:r>
        <w:rPr>
          <w:sz w:val="28"/>
        </w:rPr>
        <w:t xml:space="preserve">                  </w:t>
      </w:r>
      <w:r w:rsidR="00A0666E">
        <w:rPr>
          <w:sz w:val="28"/>
        </w:rPr>
        <w:tab/>
      </w:r>
      <w:r>
        <w:rPr>
          <w:sz w:val="28"/>
        </w:rPr>
        <w:t xml:space="preserve">                             </w:t>
      </w:r>
      <w:r w:rsidR="00A0666E">
        <w:rPr>
          <w:sz w:val="28"/>
        </w:rPr>
        <w:t xml:space="preserve">          </w:t>
      </w:r>
      <w:r>
        <w:rPr>
          <w:sz w:val="28"/>
        </w:rPr>
        <w:t>№</w:t>
      </w:r>
      <w:r w:rsidR="00832C0A">
        <w:rPr>
          <w:sz w:val="28"/>
        </w:rPr>
        <w:t>________</w:t>
      </w:r>
    </w:p>
    <w:p w:rsidR="001C4143" w:rsidRDefault="001C4143" w:rsidP="001C4143">
      <w:pPr>
        <w:jc w:val="both"/>
        <w:rPr>
          <w:sz w:val="28"/>
        </w:rPr>
      </w:pPr>
    </w:p>
    <w:p w:rsidR="00925179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 внесении изменений в постановление </w:t>
      </w:r>
    </w:p>
    <w:p w:rsidR="00925179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>Администрации города Ханты-Мансийска</w:t>
      </w:r>
    </w:p>
    <w:p w:rsidR="00832C0A" w:rsidRPr="00832C0A" w:rsidRDefault="00F46769" w:rsidP="00832C0A">
      <w:pPr>
        <w:pStyle w:val="5"/>
        <w:spacing w:before="0" w:after="0"/>
        <w:rPr>
          <w:b w:val="0"/>
          <w:i w:val="0"/>
          <w:sz w:val="28"/>
        </w:rPr>
      </w:pPr>
      <w:r w:rsidRPr="009D6F78">
        <w:rPr>
          <w:b w:val="0"/>
          <w:i w:val="0"/>
          <w:sz w:val="28"/>
        </w:rPr>
        <w:t xml:space="preserve">от </w:t>
      </w:r>
      <w:r w:rsidR="00D923AA">
        <w:rPr>
          <w:b w:val="0"/>
          <w:i w:val="0"/>
          <w:sz w:val="28"/>
        </w:rPr>
        <w:t>29</w:t>
      </w:r>
      <w:r w:rsidR="00832C0A">
        <w:rPr>
          <w:b w:val="0"/>
          <w:i w:val="0"/>
          <w:sz w:val="28"/>
        </w:rPr>
        <w:t>.0</w:t>
      </w:r>
      <w:r w:rsidR="00D923AA">
        <w:rPr>
          <w:b w:val="0"/>
          <w:i w:val="0"/>
          <w:sz w:val="28"/>
        </w:rPr>
        <w:t>3.2012 №3</w:t>
      </w:r>
      <w:r w:rsidR="00832C0A">
        <w:rPr>
          <w:b w:val="0"/>
          <w:i w:val="0"/>
          <w:sz w:val="28"/>
        </w:rPr>
        <w:t>76 «</w:t>
      </w:r>
      <w:r w:rsidR="00832C0A" w:rsidRPr="00832C0A">
        <w:rPr>
          <w:b w:val="0"/>
          <w:i w:val="0"/>
          <w:sz w:val="28"/>
        </w:rPr>
        <w:t>О</w:t>
      </w:r>
      <w:r w:rsidR="00D923AA">
        <w:rPr>
          <w:b w:val="0"/>
          <w:i w:val="0"/>
          <w:sz w:val="28"/>
        </w:rPr>
        <w:t xml:space="preserve"> п</w:t>
      </w:r>
      <w:r w:rsidR="00832C0A" w:rsidRPr="00832C0A">
        <w:rPr>
          <w:b w:val="0"/>
          <w:i w:val="0"/>
          <w:sz w:val="28"/>
        </w:rPr>
        <w:t>орядк</w:t>
      </w:r>
      <w:r w:rsidR="00D923AA">
        <w:rPr>
          <w:b w:val="0"/>
          <w:i w:val="0"/>
          <w:sz w:val="28"/>
        </w:rPr>
        <w:t>е проведения</w:t>
      </w:r>
    </w:p>
    <w:p w:rsidR="00D923AA" w:rsidRDefault="00D923AA" w:rsidP="00832C0A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конкурсного отбора на право осуществления</w:t>
      </w:r>
    </w:p>
    <w:p w:rsidR="00D923AA" w:rsidRDefault="00D923AA" w:rsidP="00832C0A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регулярных перевозок водным транспортом</w:t>
      </w:r>
    </w:p>
    <w:p w:rsidR="00181D94" w:rsidRDefault="00D923AA" w:rsidP="00832C0A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>пассажиров и багажа по маршрутам водного</w:t>
      </w:r>
      <w:r w:rsidR="00832C0A" w:rsidRPr="00832C0A">
        <w:rPr>
          <w:b w:val="0"/>
          <w:i w:val="0"/>
          <w:sz w:val="28"/>
        </w:rPr>
        <w:t xml:space="preserve"> </w:t>
      </w:r>
    </w:p>
    <w:p w:rsidR="00832C0A" w:rsidRPr="00832C0A" w:rsidRDefault="00D923AA" w:rsidP="00832C0A">
      <w:pPr>
        <w:pStyle w:val="5"/>
        <w:spacing w:before="0" w:after="0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транспорта </w:t>
      </w:r>
      <w:r w:rsidR="00832C0A" w:rsidRPr="00832C0A">
        <w:rPr>
          <w:b w:val="0"/>
          <w:i w:val="0"/>
          <w:sz w:val="28"/>
        </w:rPr>
        <w:t>города Ханты-Мансийска</w:t>
      </w:r>
      <w:r>
        <w:rPr>
          <w:b w:val="0"/>
          <w:i w:val="0"/>
          <w:sz w:val="28"/>
        </w:rPr>
        <w:t>»</w:t>
      </w:r>
      <w:r w:rsidR="00832C0A" w:rsidRPr="00832C0A">
        <w:rPr>
          <w:b w:val="0"/>
          <w:i w:val="0"/>
          <w:sz w:val="28"/>
        </w:rPr>
        <w:t xml:space="preserve"> </w:t>
      </w:r>
    </w:p>
    <w:p w:rsidR="00D923AA" w:rsidRDefault="00D923AA" w:rsidP="00BD7F20">
      <w:pPr>
        <w:pStyle w:val="a5"/>
        <w:tabs>
          <w:tab w:val="num" w:pos="0"/>
        </w:tabs>
        <w:spacing w:after="0"/>
        <w:ind w:firstLine="709"/>
        <w:jc w:val="both"/>
        <w:rPr>
          <w:sz w:val="28"/>
          <w:lang w:val="ru-RU"/>
        </w:rPr>
      </w:pPr>
    </w:p>
    <w:p w:rsidR="00D923AA" w:rsidRDefault="00D923AA" w:rsidP="00BD7F20">
      <w:pPr>
        <w:pStyle w:val="a5"/>
        <w:tabs>
          <w:tab w:val="num" w:pos="0"/>
        </w:tabs>
        <w:spacing w:after="0"/>
        <w:ind w:firstLine="709"/>
        <w:jc w:val="both"/>
        <w:rPr>
          <w:sz w:val="28"/>
          <w:lang w:val="ru-RU"/>
        </w:rPr>
      </w:pPr>
    </w:p>
    <w:p w:rsidR="00E577A4" w:rsidRPr="00813266" w:rsidRDefault="006D0B7F" w:rsidP="008132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A66">
        <w:rPr>
          <w:sz w:val="28"/>
        </w:rPr>
        <w:t xml:space="preserve">В </w:t>
      </w:r>
      <w:proofErr w:type="gramStart"/>
      <w:r w:rsidRPr="00E67A66">
        <w:rPr>
          <w:sz w:val="28"/>
        </w:rPr>
        <w:t>целях</w:t>
      </w:r>
      <w:proofErr w:type="gramEnd"/>
      <w:r w:rsidRPr="00E67A66">
        <w:rPr>
          <w:sz w:val="28"/>
        </w:rPr>
        <w:t xml:space="preserve"> </w:t>
      </w:r>
      <w:r w:rsidRPr="00BD7F20">
        <w:rPr>
          <w:sz w:val="28"/>
        </w:rPr>
        <w:t xml:space="preserve">приведения муниципальных правовых актов в соответствие с действующим законодательством, </w:t>
      </w:r>
      <w:r w:rsidR="00F46769" w:rsidRPr="00813266">
        <w:rPr>
          <w:sz w:val="28"/>
          <w:szCs w:val="28"/>
        </w:rPr>
        <w:t>руководствуясь статьей 71 Устава города Ханты-Мансийска</w:t>
      </w:r>
      <w:r w:rsidR="00E577A4" w:rsidRPr="00813266">
        <w:rPr>
          <w:sz w:val="28"/>
          <w:szCs w:val="28"/>
        </w:rPr>
        <w:t>:</w:t>
      </w:r>
    </w:p>
    <w:p w:rsidR="00F46769" w:rsidRPr="00BD7F20" w:rsidRDefault="00E577A4" w:rsidP="00813266">
      <w:pPr>
        <w:pStyle w:val="a5"/>
        <w:tabs>
          <w:tab w:val="num" w:pos="0"/>
        </w:tabs>
        <w:spacing w:after="0"/>
        <w:ind w:firstLine="709"/>
        <w:jc w:val="both"/>
        <w:rPr>
          <w:sz w:val="28"/>
        </w:rPr>
      </w:pPr>
      <w:r w:rsidRPr="00BD7F20">
        <w:rPr>
          <w:sz w:val="28"/>
          <w:lang w:val="ru-RU"/>
        </w:rPr>
        <w:t>1.</w:t>
      </w:r>
      <w:r w:rsidR="003E015A" w:rsidRPr="00BD7F20">
        <w:rPr>
          <w:sz w:val="28"/>
          <w:lang w:val="ru-RU"/>
        </w:rPr>
        <w:t>В</w:t>
      </w:r>
      <w:r w:rsidR="00F46769" w:rsidRPr="00BD7F20">
        <w:rPr>
          <w:sz w:val="28"/>
        </w:rPr>
        <w:t xml:space="preserve">нести в постановление Администрации города Ханты-Мансийска </w:t>
      </w:r>
      <w:r w:rsidR="00813266" w:rsidRPr="00813266">
        <w:rPr>
          <w:sz w:val="28"/>
        </w:rPr>
        <w:t>29.03.2012 №376 «О порядке проведения</w:t>
      </w:r>
      <w:r w:rsidR="00813266">
        <w:rPr>
          <w:sz w:val="28"/>
          <w:lang w:val="ru-RU"/>
        </w:rPr>
        <w:t xml:space="preserve"> </w:t>
      </w:r>
      <w:r w:rsidR="00813266" w:rsidRPr="00813266">
        <w:rPr>
          <w:sz w:val="28"/>
        </w:rPr>
        <w:t>конкурсного отбора на право осуществления</w:t>
      </w:r>
      <w:r w:rsidR="00813266">
        <w:rPr>
          <w:sz w:val="28"/>
          <w:lang w:val="ru-RU"/>
        </w:rPr>
        <w:t xml:space="preserve"> </w:t>
      </w:r>
      <w:r w:rsidR="00813266" w:rsidRPr="00813266">
        <w:rPr>
          <w:sz w:val="28"/>
        </w:rPr>
        <w:t>регулярных перевозок водным транспортом</w:t>
      </w:r>
      <w:r w:rsidR="00813266">
        <w:rPr>
          <w:sz w:val="28"/>
          <w:lang w:val="ru-RU"/>
        </w:rPr>
        <w:t xml:space="preserve"> </w:t>
      </w:r>
      <w:r w:rsidR="00813266" w:rsidRPr="00813266">
        <w:rPr>
          <w:sz w:val="28"/>
        </w:rPr>
        <w:t xml:space="preserve">пассажиров и багажа по маршрутам водного транспорта города Ханты-Мансийска» </w:t>
      </w:r>
      <w:r w:rsidR="00F46769" w:rsidRPr="00BD7F20">
        <w:rPr>
          <w:sz w:val="28"/>
        </w:rPr>
        <w:t xml:space="preserve"> (далее </w:t>
      </w:r>
      <w:r w:rsidR="00F46769" w:rsidRPr="00BD7F20">
        <w:rPr>
          <w:sz w:val="28"/>
          <w:lang w:val="ru-RU"/>
        </w:rPr>
        <w:t>-</w:t>
      </w:r>
      <w:r w:rsidR="00F46769" w:rsidRPr="00BD7F20">
        <w:rPr>
          <w:sz w:val="28"/>
        </w:rPr>
        <w:t xml:space="preserve"> постановление) следующие изменения:</w:t>
      </w:r>
    </w:p>
    <w:p w:rsidR="00654B38" w:rsidRDefault="00E577A4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D7F20">
        <w:rPr>
          <w:sz w:val="28"/>
          <w:szCs w:val="28"/>
          <w:lang w:val="ru-RU"/>
        </w:rPr>
        <w:t>1.</w:t>
      </w:r>
      <w:r w:rsidR="006D0B7F">
        <w:rPr>
          <w:sz w:val="28"/>
          <w:szCs w:val="28"/>
          <w:lang w:val="ru-RU"/>
        </w:rPr>
        <w:t>1</w:t>
      </w:r>
      <w:r w:rsidR="00531B29" w:rsidRPr="00BD7F20">
        <w:rPr>
          <w:sz w:val="28"/>
          <w:szCs w:val="28"/>
          <w:lang w:val="ru-RU"/>
        </w:rPr>
        <w:t>.</w:t>
      </w:r>
      <w:r w:rsidR="0072204F">
        <w:rPr>
          <w:sz w:val="28"/>
          <w:szCs w:val="28"/>
          <w:lang w:val="ru-RU"/>
        </w:rPr>
        <w:t xml:space="preserve">В </w:t>
      </w:r>
      <w:proofErr w:type="gramStart"/>
      <w:r w:rsidR="0072204F">
        <w:rPr>
          <w:sz w:val="28"/>
          <w:szCs w:val="28"/>
          <w:lang w:val="ru-RU"/>
        </w:rPr>
        <w:t>п</w:t>
      </w:r>
      <w:r w:rsidR="002762B3">
        <w:rPr>
          <w:sz w:val="28"/>
          <w:szCs w:val="28"/>
          <w:lang w:val="ru-RU"/>
        </w:rPr>
        <w:t>риложени</w:t>
      </w:r>
      <w:r w:rsidR="0072204F">
        <w:rPr>
          <w:sz w:val="28"/>
          <w:szCs w:val="28"/>
          <w:lang w:val="ru-RU"/>
        </w:rPr>
        <w:t>и</w:t>
      </w:r>
      <w:proofErr w:type="gramEnd"/>
      <w:r w:rsidR="0072204F">
        <w:rPr>
          <w:sz w:val="28"/>
          <w:szCs w:val="28"/>
          <w:lang w:val="ru-RU"/>
        </w:rPr>
        <w:t xml:space="preserve"> 3 к постановлению:</w:t>
      </w:r>
    </w:p>
    <w:p w:rsidR="0072204F" w:rsidRDefault="0072204F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1.1.1</w:t>
      </w:r>
      <w:r w:rsidR="00B44F0A">
        <w:rPr>
          <w:sz w:val="28"/>
          <w:szCs w:val="28"/>
          <w:lang w:val="ru-RU"/>
        </w:rPr>
        <w:t xml:space="preserve">В </w:t>
      </w:r>
      <w:proofErr w:type="gramStart"/>
      <w:r w:rsidR="00B44F0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ункт</w:t>
      </w:r>
      <w:r w:rsidR="00B44F0A">
        <w:rPr>
          <w:sz w:val="28"/>
          <w:szCs w:val="28"/>
          <w:lang w:val="ru-RU"/>
        </w:rPr>
        <w:t>ах</w:t>
      </w:r>
      <w:proofErr w:type="gramEnd"/>
      <w:r>
        <w:rPr>
          <w:sz w:val="28"/>
          <w:szCs w:val="28"/>
          <w:lang w:val="ru-RU"/>
        </w:rPr>
        <w:t xml:space="preserve"> </w:t>
      </w:r>
      <w:r w:rsidR="00B75C3F">
        <w:rPr>
          <w:sz w:val="28"/>
          <w:szCs w:val="28"/>
          <w:lang w:val="ru-RU"/>
        </w:rPr>
        <w:t>2.</w:t>
      </w:r>
      <w:r w:rsidR="00B44F0A">
        <w:rPr>
          <w:sz w:val="28"/>
          <w:szCs w:val="28"/>
          <w:lang w:val="ru-RU"/>
        </w:rPr>
        <w:t>5.</w:t>
      </w:r>
      <w:r w:rsidR="006F6D30">
        <w:rPr>
          <w:sz w:val="28"/>
          <w:szCs w:val="28"/>
          <w:lang w:val="ru-RU"/>
        </w:rPr>
        <w:t>,</w:t>
      </w:r>
      <w:r w:rsidR="00B44F0A">
        <w:rPr>
          <w:sz w:val="28"/>
          <w:szCs w:val="28"/>
          <w:lang w:val="ru-RU"/>
        </w:rPr>
        <w:t xml:space="preserve"> 2.6.</w:t>
      </w:r>
      <w:r w:rsidR="006F6D30">
        <w:rPr>
          <w:sz w:val="28"/>
          <w:szCs w:val="28"/>
          <w:lang w:val="ru-RU"/>
        </w:rPr>
        <w:t xml:space="preserve"> и 3.5. </w:t>
      </w:r>
      <w:r w:rsidR="00B44F0A">
        <w:rPr>
          <w:sz w:val="28"/>
          <w:szCs w:val="28"/>
          <w:lang w:val="ru-RU"/>
        </w:rPr>
        <w:t>слова «сайте Администрации» заменить словами «информационном портале органов местного самоуправления»</w:t>
      </w:r>
      <w:r w:rsidR="00DF11F8">
        <w:rPr>
          <w:sz w:val="28"/>
          <w:szCs w:val="28"/>
          <w:lang w:val="ru-RU"/>
        </w:rPr>
        <w:t>;</w:t>
      </w:r>
    </w:p>
    <w:p w:rsidR="0072204F" w:rsidRDefault="0072204F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26320D">
        <w:rPr>
          <w:sz w:val="28"/>
          <w:szCs w:val="28"/>
          <w:lang w:val="ru-RU"/>
        </w:rPr>
        <w:t>.2.</w:t>
      </w:r>
      <w:r>
        <w:rPr>
          <w:sz w:val="28"/>
          <w:szCs w:val="28"/>
          <w:lang w:val="ru-RU"/>
        </w:rPr>
        <w:t>Пункт 2.18. дополнить абзацем следующего содержания:</w:t>
      </w:r>
    </w:p>
    <w:p w:rsidR="00DF11F8" w:rsidRDefault="0072204F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«на конкурсный отбор</w:t>
      </w:r>
      <w:r w:rsidRPr="0072204F">
        <w:rPr>
          <w:sz w:val="28"/>
          <w:szCs w:val="28"/>
          <w:lang w:val="ru-RU"/>
        </w:rPr>
        <w:t xml:space="preserve"> пода</w:t>
      </w:r>
      <w:r>
        <w:rPr>
          <w:sz w:val="28"/>
          <w:szCs w:val="28"/>
          <w:lang w:val="ru-RU"/>
        </w:rPr>
        <w:t>но одно конкурсное предложение</w:t>
      </w:r>
      <w:proofErr w:type="gramStart"/>
      <w:r>
        <w:rPr>
          <w:sz w:val="28"/>
          <w:szCs w:val="28"/>
          <w:lang w:val="ru-RU"/>
        </w:rPr>
        <w:t>.»</w:t>
      </w:r>
      <w:r w:rsidR="00DF11F8">
        <w:rPr>
          <w:sz w:val="28"/>
          <w:szCs w:val="28"/>
          <w:lang w:val="ru-RU"/>
        </w:rPr>
        <w:t>;</w:t>
      </w:r>
      <w:proofErr w:type="gramEnd"/>
    </w:p>
    <w:p w:rsidR="00DF11F8" w:rsidRDefault="00DF11F8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1.1.3.Абзац второй пункта 2.20. изложить в следующей редакции:</w:t>
      </w:r>
    </w:p>
    <w:p w:rsidR="0072204F" w:rsidRPr="00BD7F20" w:rsidRDefault="00DF11F8" w:rsidP="00BD7F2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«конкурсный отбор признан несостоявшимся за исключением случая, когда на конкурсный отбор</w:t>
      </w:r>
      <w:r w:rsidRPr="0072204F">
        <w:rPr>
          <w:sz w:val="28"/>
          <w:szCs w:val="28"/>
          <w:lang w:val="ru-RU"/>
        </w:rPr>
        <w:t xml:space="preserve"> пода</w:t>
      </w:r>
      <w:r>
        <w:rPr>
          <w:sz w:val="28"/>
          <w:szCs w:val="28"/>
          <w:lang w:val="ru-RU"/>
        </w:rPr>
        <w:t xml:space="preserve">но одно конкурсное </w:t>
      </w:r>
      <w:proofErr w:type="gramStart"/>
      <w:r>
        <w:rPr>
          <w:sz w:val="28"/>
          <w:szCs w:val="28"/>
          <w:lang w:val="ru-RU"/>
        </w:rPr>
        <w:t>предложение</w:t>
      </w:r>
      <w:proofErr w:type="gramEnd"/>
      <w:r>
        <w:rPr>
          <w:sz w:val="28"/>
          <w:szCs w:val="28"/>
          <w:lang w:val="ru-RU"/>
        </w:rPr>
        <w:t xml:space="preserve"> и оно отвечает всем требованиям, указанным в конкурсной документации;».</w:t>
      </w:r>
      <w:r w:rsidR="0072204F" w:rsidRPr="0072204F">
        <w:rPr>
          <w:sz w:val="28"/>
          <w:szCs w:val="28"/>
          <w:lang w:val="ru-RU"/>
        </w:rPr>
        <w:t xml:space="preserve"> </w:t>
      </w:r>
    </w:p>
    <w:p w:rsidR="007B297B" w:rsidRPr="00DE3B78" w:rsidRDefault="00F46769" w:rsidP="00BD7F20">
      <w:pPr>
        <w:tabs>
          <w:tab w:val="num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BD7F20">
        <w:rPr>
          <w:color w:val="000000"/>
          <w:sz w:val="28"/>
        </w:rPr>
        <w:t>2.</w:t>
      </w:r>
      <w:r w:rsidR="007B297B" w:rsidRPr="00BD7F20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7B297B" w:rsidRPr="00DE3B78">
        <w:rPr>
          <w:color w:val="000000"/>
          <w:sz w:val="28"/>
          <w:szCs w:val="28"/>
        </w:rPr>
        <w:t xml:space="preserve">.  </w:t>
      </w:r>
    </w:p>
    <w:p w:rsidR="00F46769" w:rsidRPr="009D6F78" w:rsidRDefault="00F46769" w:rsidP="00F46769">
      <w:pPr>
        <w:rPr>
          <w:sz w:val="28"/>
        </w:rPr>
      </w:pPr>
    </w:p>
    <w:p w:rsidR="00A0666E" w:rsidRDefault="00F46769" w:rsidP="00F46769">
      <w:pPr>
        <w:rPr>
          <w:sz w:val="28"/>
        </w:rPr>
      </w:pPr>
      <w:r w:rsidRPr="009D6F78">
        <w:rPr>
          <w:sz w:val="28"/>
        </w:rPr>
        <w:t xml:space="preserve">Глава города </w:t>
      </w:r>
    </w:p>
    <w:p w:rsidR="00F46769" w:rsidRDefault="00F46769" w:rsidP="00F46769">
      <w:pPr>
        <w:rPr>
          <w:sz w:val="28"/>
        </w:rPr>
      </w:pPr>
      <w:r w:rsidRPr="009D6F78">
        <w:rPr>
          <w:sz w:val="28"/>
        </w:rPr>
        <w:t>Ханты-Мансийска</w:t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="00AF6BD1">
        <w:rPr>
          <w:sz w:val="28"/>
        </w:rPr>
        <w:t xml:space="preserve">             </w:t>
      </w:r>
      <w:r w:rsidR="00A0666E">
        <w:rPr>
          <w:sz w:val="28"/>
        </w:rPr>
        <w:tab/>
      </w:r>
      <w:r w:rsidR="00A0666E">
        <w:rPr>
          <w:sz w:val="28"/>
        </w:rPr>
        <w:tab/>
      </w:r>
      <w:r w:rsidR="00AF6BD1">
        <w:rPr>
          <w:sz w:val="28"/>
        </w:rPr>
        <w:t xml:space="preserve"> </w:t>
      </w:r>
      <w:r w:rsidR="00A0666E">
        <w:rPr>
          <w:sz w:val="28"/>
        </w:rPr>
        <w:t xml:space="preserve">       </w:t>
      </w:r>
      <w:proofErr w:type="spellStart"/>
      <w:r>
        <w:rPr>
          <w:sz w:val="28"/>
        </w:rPr>
        <w:t>М.П.</w:t>
      </w:r>
      <w:r w:rsidRPr="009D6F78">
        <w:rPr>
          <w:sz w:val="28"/>
        </w:rPr>
        <w:t>Ряшин</w:t>
      </w:r>
      <w:proofErr w:type="spellEnd"/>
    </w:p>
    <w:sectPr w:rsidR="00F46769" w:rsidSect="00A0666E">
      <w:pgSz w:w="11906" w:h="16838"/>
      <w:pgMar w:top="1398" w:right="1267" w:bottom="113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8A" w:rsidRDefault="0043318A" w:rsidP="00D62194">
      <w:r>
        <w:separator/>
      </w:r>
    </w:p>
  </w:endnote>
  <w:endnote w:type="continuationSeparator" w:id="0">
    <w:p w:rsidR="0043318A" w:rsidRDefault="0043318A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8A" w:rsidRDefault="0043318A" w:rsidP="00D62194">
      <w:r>
        <w:separator/>
      </w:r>
    </w:p>
  </w:footnote>
  <w:footnote w:type="continuationSeparator" w:id="0">
    <w:p w:rsidR="0043318A" w:rsidRDefault="0043318A" w:rsidP="00D6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2324F"/>
    <w:rsid w:val="000365C7"/>
    <w:rsid w:val="00044F0B"/>
    <w:rsid w:val="00065313"/>
    <w:rsid w:val="000673F9"/>
    <w:rsid w:val="0008603B"/>
    <w:rsid w:val="000C1CD0"/>
    <w:rsid w:val="000C5899"/>
    <w:rsid w:val="000C58A1"/>
    <w:rsid w:val="000D0B94"/>
    <w:rsid w:val="000E067C"/>
    <w:rsid w:val="001109E6"/>
    <w:rsid w:val="00123983"/>
    <w:rsid w:val="001336AB"/>
    <w:rsid w:val="00143B2C"/>
    <w:rsid w:val="001510E6"/>
    <w:rsid w:val="00171225"/>
    <w:rsid w:val="00181D94"/>
    <w:rsid w:val="00182942"/>
    <w:rsid w:val="001A1677"/>
    <w:rsid w:val="001B3FD5"/>
    <w:rsid w:val="001B5D19"/>
    <w:rsid w:val="001C3878"/>
    <w:rsid w:val="001C4143"/>
    <w:rsid w:val="001C706D"/>
    <w:rsid w:val="001F0ABB"/>
    <w:rsid w:val="001F4E64"/>
    <w:rsid w:val="001F6543"/>
    <w:rsid w:val="001F7AFE"/>
    <w:rsid w:val="0020686C"/>
    <w:rsid w:val="00221BAF"/>
    <w:rsid w:val="00244D69"/>
    <w:rsid w:val="0026320D"/>
    <w:rsid w:val="002762B3"/>
    <w:rsid w:val="00292950"/>
    <w:rsid w:val="002D2A0A"/>
    <w:rsid w:val="002D5578"/>
    <w:rsid w:val="002E23D7"/>
    <w:rsid w:val="002F1452"/>
    <w:rsid w:val="002F5E4B"/>
    <w:rsid w:val="003435A3"/>
    <w:rsid w:val="0035564F"/>
    <w:rsid w:val="00385A7F"/>
    <w:rsid w:val="00390E3D"/>
    <w:rsid w:val="00391D35"/>
    <w:rsid w:val="00395E2F"/>
    <w:rsid w:val="003A40DD"/>
    <w:rsid w:val="003D68A6"/>
    <w:rsid w:val="003E015A"/>
    <w:rsid w:val="003E5DE7"/>
    <w:rsid w:val="003F07E8"/>
    <w:rsid w:val="003F712B"/>
    <w:rsid w:val="00410A7B"/>
    <w:rsid w:val="0043318A"/>
    <w:rsid w:val="004477B6"/>
    <w:rsid w:val="00452820"/>
    <w:rsid w:val="00455A88"/>
    <w:rsid w:val="00470783"/>
    <w:rsid w:val="0049470D"/>
    <w:rsid w:val="004A4024"/>
    <w:rsid w:val="004B638C"/>
    <w:rsid w:val="004B71BF"/>
    <w:rsid w:val="004D5BCB"/>
    <w:rsid w:val="004F05ED"/>
    <w:rsid w:val="005074DD"/>
    <w:rsid w:val="005115CC"/>
    <w:rsid w:val="005129BE"/>
    <w:rsid w:val="0052357A"/>
    <w:rsid w:val="00531B29"/>
    <w:rsid w:val="00545829"/>
    <w:rsid w:val="005C59DB"/>
    <w:rsid w:val="005D042C"/>
    <w:rsid w:val="005D28AE"/>
    <w:rsid w:val="005E0E23"/>
    <w:rsid w:val="005F2E95"/>
    <w:rsid w:val="005F7E9E"/>
    <w:rsid w:val="00654B38"/>
    <w:rsid w:val="006D0B7F"/>
    <w:rsid w:val="006E40DE"/>
    <w:rsid w:val="006F650A"/>
    <w:rsid w:val="006F6D30"/>
    <w:rsid w:val="0072204F"/>
    <w:rsid w:val="00725C88"/>
    <w:rsid w:val="00727956"/>
    <w:rsid w:val="00745DEC"/>
    <w:rsid w:val="00750B16"/>
    <w:rsid w:val="00774DFF"/>
    <w:rsid w:val="007849F6"/>
    <w:rsid w:val="00792AFE"/>
    <w:rsid w:val="007A014E"/>
    <w:rsid w:val="007A0F50"/>
    <w:rsid w:val="007B2148"/>
    <w:rsid w:val="007B297B"/>
    <w:rsid w:val="007B538B"/>
    <w:rsid w:val="007E1E3F"/>
    <w:rsid w:val="007E689D"/>
    <w:rsid w:val="007F54C1"/>
    <w:rsid w:val="00813266"/>
    <w:rsid w:val="008152B5"/>
    <w:rsid w:val="00831C96"/>
    <w:rsid w:val="00832C0A"/>
    <w:rsid w:val="00834882"/>
    <w:rsid w:val="008505EE"/>
    <w:rsid w:val="00860441"/>
    <w:rsid w:val="00885AEE"/>
    <w:rsid w:val="008C6543"/>
    <w:rsid w:val="008D05EF"/>
    <w:rsid w:val="0090432C"/>
    <w:rsid w:val="0091456B"/>
    <w:rsid w:val="00925179"/>
    <w:rsid w:val="009324B2"/>
    <w:rsid w:val="00951F93"/>
    <w:rsid w:val="00966812"/>
    <w:rsid w:val="00984629"/>
    <w:rsid w:val="00986CE4"/>
    <w:rsid w:val="00987943"/>
    <w:rsid w:val="009A5235"/>
    <w:rsid w:val="009B2DD3"/>
    <w:rsid w:val="009B484D"/>
    <w:rsid w:val="009D27BB"/>
    <w:rsid w:val="009D3B98"/>
    <w:rsid w:val="009E0AB0"/>
    <w:rsid w:val="009E2AB6"/>
    <w:rsid w:val="00A0666E"/>
    <w:rsid w:val="00A10D5A"/>
    <w:rsid w:val="00A21DFA"/>
    <w:rsid w:val="00A50C5B"/>
    <w:rsid w:val="00A525DE"/>
    <w:rsid w:val="00A56FE7"/>
    <w:rsid w:val="00A679DB"/>
    <w:rsid w:val="00A71A8D"/>
    <w:rsid w:val="00A71B8C"/>
    <w:rsid w:val="00A74F7B"/>
    <w:rsid w:val="00A855A8"/>
    <w:rsid w:val="00A96B26"/>
    <w:rsid w:val="00AC550E"/>
    <w:rsid w:val="00AF6BD1"/>
    <w:rsid w:val="00B00128"/>
    <w:rsid w:val="00B0301D"/>
    <w:rsid w:val="00B3393E"/>
    <w:rsid w:val="00B44F0A"/>
    <w:rsid w:val="00B46048"/>
    <w:rsid w:val="00B75C3F"/>
    <w:rsid w:val="00B8007C"/>
    <w:rsid w:val="00B84870"/>
    <w:rsid w:val="00BB147F"/>
    <w:rsid w:val="00BC07C6"/>
    <w:rsid w:val="00BD7F20"/>
    <w:rsid w:val="00BE093D"/>
    <w:rsid w:val="00C1529D"/>
    <w:rsid w:val="00C91A78"/>
    <w:rsid w:val="00C9369A"/>
    <w:rsid w:val="00CA4434"/>
    <w:rsid w:val="00CB325D"/>
    <w:rsid w:val="00CC7D90"/>
    <w:rsid w:val="00CD7C53"/>
    <w:rsid w:val="00CE1967"/>
    <w:rsid w:val="00D06DA6"/>
    <w:rsid w:val="00D35A12"/>
    <w:rsid w:val="00D62194"/>
    <w:rsid w:val="00D728BC"/>
    <w:rsid w:val="00D73EC9"/>
    <w:rsid w:val="00D83614"/>
    <w:rsid w:val="00D85F79"/>
    <w:rsid w:val="00D923AA"/>
    <w:rsid w:val="00DE3B78"/>
    <w:rsid w:val="00DE5D4F"/>
    <w:rsid w:val="00DF11F8"/>
    <w:rsid w:val="00E07F3E"/>
    <w:rsid w:val="00E25D00"/>
    <w:rsid w:val="00E310FE"/>
    <w:rsid w:val="00E406D6"/>
    <w:rsid w:val="00E45BD4"/>
    <w:rsid w:val="00E50F3B"/>
    <w:rsid w:val="00E577A4"/>
    <w:rsid w:val="00E67A66"/>
    <w:rsid w:val="00EF293A"/>
    <w:rsid w:val="00F018D8"/>
    <w:rsid w:val="00F0484C"/>
    <w:rsid w:val="00F21446"/>
    <w:rsid w:val="00F247B7"/>
    <w:rsid w:val="00F46769"/>
    <w:rsid w:val="00F55FEC"/>
    <w:rsid w:val="00F73951"/>
    <w:rsid w:val="00F82717"/>
    <w:rsid w:val="00F84D27"/>
    <w:rsid w:val="00F91740"/>
    <w:rsid w:val="00F92E40"/>
    <w:rsid w:val="00F95027"/>
    <w:rsid w:val="00FA4DEE"/>
    <w:rsid w:val="00FB2B2E"/>
    <w:rsid w:val="00FC2B89"/>
    <w:rsid w:val="00FC7F54"/>
    <w:rsid w:val="00FE1CF3"/>
    <w:rsid w:val="00FE325A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footnote text"/>
    <w:basedOn w:val="a"/>
    <w:link w:val="ad"/>
    <w:rsid w:val="00885AEE"/>
  </w:style>
  <w:style w:type="character" w:customStyle="1" w:styleId="ad">
    <w:name w:val="Текст сноски Знак"/>
    <w:basedOn w:val="a0"/>
    <w:link w:val="ac"/>
    <w:rsid w:val="00885AEE"/>
  </w:style>
  <w:style w:type="table" w:styleId="ae">
    <w:name w:val="Table Grid"/>
    <w:basedOn w:val="a1"/>
    <w:rsid w:val="00FE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footnote text"/>
    <w:basedOn w:val="a"/>
    <w:link w:val="ad"/>
    <w:rsid w:val="00885AEE"/>
  </w:style>
  <w:style w:type="character" w:customStyle="1" w:styleId="ad">
    <w:name w:val="Текст сноски Знак"/>
    <w:basedOn w:val="a0"/>
    <w:link w:val="ac"/>
    <w:rsid w:val="00885AEE"/>
  </w:style>
  <w:style w:type="table" w:styleId="ae">
    <w:name w:val="Table Grid"/>
    <w:basedOn w:val="a1"/>
    <w:rsid w:val="00FE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2E39-22F8-47A5-863B-27FDB618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2</cp:revision>
  <cp:lastPrinted>2017-03-17T10:48:00Z</cp:lastPrinted>
  <dcterms:created xsi:type="dcterms:W3CDTF">2017-05-26T06:55:00Z</dcterms:created>
  <dcterms:modified xsi:type="dcterms:W3CDTF">2017-05-26T06:55:00Z</dcterms:modified>
</cp:coreProperties>
</file>