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 </w:t>
      </w:r>
      <w:r w:rsidR="0066762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заседания Комиссии </w:t>
      </w: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 проведению административной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реформы и повышению качества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государственных и муниципальных услуг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Ханты-Мансийском</w:t>
      </w:r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автономном округе – Югре</w:t>
      </w:r>
      <w:proofErr w:type="gramEnd"/>
    </w:p>
    <w:p w:rsidR="00A05EB8" w:rsidRPr="00A05EB8" w:rsidRDefault="00A05EB8" w:rsidP="00A0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EB8">
        <w:rPr>
          <w:rFonts w:ascii="Times New Roman" w:eastAsia="Times New Roman" w:hAnsi="Times New Roman" w:cs="Times New Roman"/>
          <w:sz w:val="24"/>
          <w:szCs w:val="28"/>
          <w:lang w:eastAsia="ru-RU"/>
        </w:rPr>
        <w:t>от 4 октября 2018 года № 29</w:t>
      </w:r>
    </w:p>
    <w:p w:rsidR="00A05EB8" w:rsidRDefault="00A05EB8" w:rsidP="00DC4A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4A9F" w:rsidRDefault="00DC4A9F" w:rsidP="0035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78" w:rsidRDefault="00422CC9" w:rsidP="007B0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057C7C" w:rsidRPr="00354478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4E583E">
        <w:rPr>
          <w:rFonts w:ascii="Times New Roman" w:hAnsi="Times New Roman" w:cs="Times New Roman"/>
          <w:b/>
          <w:sz w:val="28"/>
          <w:szCs w:val="28"/>
        </w:rPr>
        <w:t>т</w:t>
      </w:r>
      <w:r w:rsidR="004E583E" w:rsidRPr="00354478">
        <w:rPr>
          <w:rFonts w:ascii="Times New Roman" w:hAnsi="Times New Roman" w:cs="Times New Roman"/>
          <w:b/>
          <w:sz w:val="28"/>
          <w:szCs w:val="28"/>
        </w:rPr>
        <w:t>ипов</w:t>
      </w:r>
      <w:r w:rsidR="004E583E">
        <w:rPr>
          <w:rFonts w:ascii="Times New Roman" w:hAnsi="Times New Roman" w:cs="Times New Roman"/>
          <w:b/>
          <w:sz w:val="28"/>
          <w:szCs w:val="28"/>
        </w:rPr>
        <w:t>ых</w:t>
      </w:r>
      <w:r w:rsidR="004E583E" w:rsidRPr="00354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3E">
        <w:rPr>
          <w:rFonts w:ascii="Times New Roman" w:hAnsi="Times New Roman" w:cs="Times New Roman"/>
          <w:b/>
          <w:sz w:val="28"/>
          <w:szCs w:val="28"/>
        </w:rPr>
        <w:t>мун</w:t>
      </w:r>
      <w:bookmarkStart w:id="0" w:name="_GoBack"/>
      <w:bookmarkEnd w:id="0"/>
      <w:r w:rsidR="004E583E">
        <w:rPr>
          <w:rFonts w:ascii="Times New Roman" w:hAnsi="Times New Roman" w:cs="Times New Roman"/>
          <w:b/>
          <w:sz w:val="28"/>
          <w:szCs w:val="28"/>
        </w:rPr>
        <w:t>иципальных услуг,</w:t>
      </w:r>
    </w:p>
    <w:p w:rsidR="003B637A" w:rsidRPr="00354478" w:rsidRDefault="00B13551" w:rsidP="007B0F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4E583E">
        <w:rPr>
          <w:rFonts w:ascii="Times New Roman" w:hAnsi="Times New Roman" w:cs="Times New Roman"/>
          <w:b/>
          <w:sz w:val="28"/>
          <w:szCs w:val="28"/>
        </w:rPr>
        <w:t>редоставление</w:t>
      </w:r>
      <w:proofErr w:type="gramEnd"/>
      <w:r w:rsidR="004E583E">
        <w:rPr>
          <w:rFonts w:ascii="Times New Roman" w:hAnsi="Times New Roman" w:cs="Times New Roman"/>
          <w:b/>
          <w:sz w:val="28"/>
          <w:szCs w:val="28"/>
        </w:rPr>
        <w:t xml:space="preserve"> которых организуется в многофункциональных центрах предоставления государственных и муниципальных услуг органами местного самоуправления </w:t>
      </w:r>
      <w:r w:rsidR="00057C7C" w:rsidRPr="00354478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Ханты-Мансийского автономного округа </w:t>
      </w:r>
      <w:r w:rsidR="004F7FBC">
        <w:rPr>
          <w:rFonts w:ascii="Times New Roman" w:hAnsi="Times New Roman" w:cs="Times New Roman"/>
          <w:b/>
          <w:sz w:val="28"/>
          <w:szCs w:val="28"/>
        </w:rPr>
        <w:t>–</w:t>
      </w:r>
      <w:r w:rsidR="00057C7C" w:rsidRPr="00354478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21"/>
      </w:tblGrid>
      <w:tr w:rsidR="00057C7C" w:rsidRPr="00874C6C" w:rsidTr="00F32E8A">
        <w:trPr>
          <w:trHeight w:val="754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057C7C" w:rsidRPr="00874C6C" w:rsidRDefault="00057C7C" w:rsidP="0000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057C7C" w:rsidRPr="00874C6C" w:rsidRDefault="00057C7C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муниципальной услуги</w:t>
            </w:r>
            <w:r w:rsidR="004F7FBC">
              <w:rPr>
                <w:rStyle w:val="aa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1"/>
            </w:r>
          </w:p>
        </w:tc>
      </w:tr>
      <w:tr w:rsidR="00057C7C" w:rsidRPr="00874C6C" w:rsidTr="00F32E8A">
        <w:trPr>
          <w:trHeight w:val="49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057C7C" w:rsidRPr="00874C6C" w:rsidRDefault="00057C7C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44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архивного дела</w:t>
            </w:r>
          </w:p>
        </w:tc>
      </w:tr>
      <w:tr w:rsidR="00057C7C" w:rsidRPr="00874C6C" w:rsidTr="00F32E8A">
        <w:trPr>
          <w:trHeight w:val="614"/>
        </w:trPr>
        <w:tc>
          <w:tcPr>
            <w:tcW w:w="1101" w:type="dxa"/>
            <w:shd w:val="clear" w:color="000000" w:fill="FFFFFF"/>
          </w:tcPr>
          <w:p w:rsidR="00057C7C" w:rsidRPr="00057C7C" w:rsidRDefault="00057C7C" w:rsidP="0000047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7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000477" w:rsidRPr="00874C6C" w:rsidTr="00F32E8A">
        <w:trPr>
          <w:trHeight w:val="571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000477" w:rsidRPr="00000477" w:rsidRDefault="00000477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0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жилищно-коммунального комплекса</w:t>
            </w:r>
          </w:p>
        </w:tc>
      </w:tr>
      <w:tr w:rsidR="00057C7C" w:rsidRPr="00874C6C" w:rsidTr="00F32E8A">
        <w:trPr>
          <w:trHeight w:val="571"/>
        </w:trPr>
        <w:tc>
          <w:tcPr>
            <w:tcW w:w="1101" w:type="dxa"/>
            <w:shd w:val="clear" w:color="000000" w:fill="FFFFFF"/>
          </w:tcPr>
          <w:p w:rsidR="00057C7C" w:rsidRPr="00057C7C" w:rsidRDefault="00057C7C" w:rsidP="0000047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000477" w:rsidRPr="00874C6C" w:rsidTr="00F32E8A">
        <w:trPr>
          <w:trHeight w:val="618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000477" w:rsidRPr="00000477" w:rsidRDefault="00000477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04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жилищных отношений</w:t>
            </w:r>
          </w:p>
        </w:tc>
      </w:tr>
      <w:tr w:rsidR="00057C7C" w:rsidRPr="00874C6C" w:rsidTr="007C6EA5">
        <w:trPr>
          <w:trHeight w:val="73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057C7C" w:rsidRPr="00874C6C" w:rsidTr="00F32E8A">
        <w:trPr>
          <w:trHeight w:val="1000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57C7C" w:rsidRPr="00874C6C" w:rsidTr="007C6EA5">
        <w:trPr>
          <w:trHeight w:val="97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057C7C" w:rsidRPr="00874C6C" w:rsidTr="007C6EA5">
        <w:trPr>
          <w:trHeight w:val="697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7C7C" w:rsidRPr="00874C6C" w:rsidTr="007C6EA5">
        <w:trPr>
          <w:trHeight w:val="707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057C7C" w:rsidRPr="00874C6C" w:rsidTr="007C6EA5">
        <w:trPr>
          <w:trHeight w:val="58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</w:tr>
      <w:tr w:rsidR="00057C7C" w:rsidRPr="00874C6C" w:rsidTr="00F32E8A">
        <w:trPr>
          <w:trHeight w:val="69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057C7C" w:rsidRPr="00874C6C" w:rsidTr="007C6EA5">
        <w:trPr>
          <w:trHeight w:val="56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057C7C" w:rsidRPr="00874C6C" w:rsidTr="007C6EA5">
        <w:trPr>
          <w:trHeight w:val="105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</w:tr>
      <w:tr w:rsidR="00057C7C" w:rsidRPr="00874C6C" w:rsidTr="007C6EA5">
        <w:trPr>
          <w:trHeight w:val="693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E736CD" w:rsidRDefault="009F076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D0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057C7C" w:rsidRPr="00874C6C" w:rsidTr="007C6EA5">
        <w:trPr>
          <w:trHeight w:val="575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DC4A9F" w:rsidRPr="00874C6C" w:rsidTr="00F32E8A">
        <w:trPr>
          <w:trHeight w:val="570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земельных отношений</w:t>
            </w:r>
          </w:p>
        </w:tc>
      </w:tr>
      <w:tr w:rsidR="00057C7C" w:rsidRPr="00874C6C" w:rsidTr="00F32E8A">
        <w:trPr>
          <w:trHeight w:val="138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Прекращение права постоянного (бессрочного) пользования </w:t>
            </w:r>
            <w:r w:rsidR="004F7FBC" w:rsidRPr="00E7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права пожизненного наследуемого владения </w:t>
            </w:r>
            <w:r w:rsidRPr="007C6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057C7C" w:rsidRPr="00874C6C" w:rsidTr="007C6EA5">
        <w:trPr>
          <w:trHeight w:val="921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E736CD" w:rsidRDefault="004F7FB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057C7C" w:rsidRPr="00874C6C" w:rsidTr="00F32E8A">
        <w:trPr>
          <w:trHeight w:val="2111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057C7C" w:rsidRPr="00874C6C" w:rsidTr="00F32E8A">
        <w:trPr>
          <w:trHeight w:val="850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57C7C" w:rsidRPr="00874C6C" w:rsidTr="00F32E8A">
        <w:trPr>
          <w:trHeight w:val="67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354478" w:rsidRPr="00874C6C" w:rsidTr="007C6EA5">
        <w:trPr>
          <w:trHeight w:val="1032"/>
        </w:trPr>
        <w:tc>
          <w:tcPr>
            <w:tcW w:w="1101" w:type="dxa"/>
            <w:shd w:val="clear" w:color="000000" w:fill="FFFFFF"/>
          </w:tcPr>
          <w:p w:rsidR="00354478" w:rsidRPr="00874C6C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874C6C" w:rsidRDefault="00354478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 торгов</w:t>
            </w:r>
          </w:p>
        </w:tc>
      </w:tr>
      <w:tr w:rsidR="00057C7C" w:rsidRPr="00874C6C" w:rsidTr="007C6EA5">
        <w:trPr>
          <w:trHeight w:val="693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копий архивных документов, подтверждающих право на владение землей</w:t>
            </w:r>
            <w:r w:rsidR="00091BBF">
              <w:rPr>
                <w:rStyle w:val="aa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2"/>
            </w:r>
          </w:p>
        </w:tc>
      </w:tr>
      <w:tr w:rsidR="00DC4A9F" w:rsidRPr="00874C6C" w:rsidTr="00F32E8A">
        <w:trPr>
          <w:trHeight w:val="680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5C2D99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строительства, архитектуры и градостроительной деятельности</w:t>
            </w:r>
          </w:p>
        </w:tc>
      </w:tr>
      <w:tr w:rsidR="00057C7C" w:rsidRPr="00874C6C" w:rsidTr="00F32E8A">
        <w:trPr>
          <w:trHeight w:val="2162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B2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</w:t>
            </w:r>
            <w:r w:rsidRPr="00B25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___________(наименование муниципального образования)</w:t>
            </w:r>
          </w:p>
        </w:tc>
      </w:tr>
      <w:tr w:rsidR="00057C7C" w:rsidRPr="00874C6C" w:rsidTr="00F32E8A">
        <w:trPr>
          <w:trHeight w:val="1437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B2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</w:t>
            </w:r>
            <w:r w:rsidRPr="00B25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___________(наименование муниципального образования)</w:t>
            </w:r>
          </w:p>
        </w:tc>
      </w:tr>
      <w:tr w:rsidR="00057C7C" w:rsidRPr="00874C6C" w:rsidTr="00F32E8A">
        <w:trPr>
          <w:trHeight w:val="118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57C7C" w:rsidRPr="00874C6C" w:rsidTr="00F32E8A">
        <w:trPr>
          <w:trHeight w:val="1153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7C7C" w:rsidRPr="00874C6C" w:rsidTr="00F32E8A">
        <w:trPr>
          <w:trHeight w:val="869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</w:tr>
      <w:tr w:rsidR="00057C7C" w:rsidRPr="00874C6C" w:rsidTr="00F32E8A">
        <w:trPr>
          <w:trHeight w:val="614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354478" w:rsidRPr="00874C6C" w:rsidTr="00F32E8A">
        <w:trPr>
          <w:trHeight w:val="445"/>
        </w:trPr>
        <w:tc>
          <w:tcPr>
            <w:tcW w:w="1101" w:type="dxa"/>
            <w:shd w:val="clear" w:color="000000" w:fill="FFFFFF"/>
          </w:tcPr>
          <w:p w:rsidR="00354478" w:rsidRPr="005C2D99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E736CD" w:rsidRDefault="007C6EA5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57C7C" w:rsidRPr="00874C6C" w:rsidTr="007C6EA5">
        <w:trPr>
          <w:trHeight w:val="695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7C6EA5" w:rsidRDefault="00DA112C" w:rsidP="00E7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057C7C" w:rsidRPr="00874C6C" w:rsidTr="00F32E8A">
        <w:trPr>
          <w:trHeight w:val="585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объекту адресации адреса, аннулирование его адреса</w:t>
            </w:r>
          </w:p>
        </w:tc>
      </w:tr>
      <w:tr w:rsidR="00354478" w:rsidRPr="00874C6C" w:rsidTr="00A05EB8">
        <w:trPr>
          <w:trHeight w:val="685"/>
        </w:trPr>
        <w:tc>
          <w:tcPr>
            <w:tcW w:w="1101" w:type="dxa"/>
            <w:shd w:val="clear" w:color="000000" w:fill="FFFFFF"/>
          </w:tcPr>
          <w:p w:rsidR="00354478" w:rsidRPr="005C2D99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5C2D99" w:rsidRDefault="00354478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разрешений на установку и эксплуатацию рекламных </w:t>
            </w:r>
            <w:r w:rsidRPr="003F5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конструкций</w:t>
            </w:r>
            <w:r w:rsidR="00091BBF" w:rsidRPr="00E7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аннулирование таких разрешений</w:t>
            </w:r>
          </w:p>
        </w:tc>
      </w:tr>
      <w:tr w:rsidR="00DC4A9F" w:rsidRPr="00874C6C" w:rsidTr="00F32E8A">
        <w:trPr>
          <w:trHeight w:val="586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5C2D99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распоряжения муниципальным имуществом</w:t>
            </w:r>
          </w:p>
        </w:tc>
      </w:tr>
      <w:tr w:rsidR="00057C7C" w:rsidRPr="00874C6C" w:rsidTr="00F32E8A">
        <w:trPr>
          <w:trHeight w:val="586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057C7C" w:rsidRPr="00874C6C" w:rsidTr="00F32E8A">
        <w:trPr>
          <w:trHeight w:val="1008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54478" w:rsidRPr="00874C6C" w:rsidTr="00F32E8A">
        <w:trPr>
          <w:trHeight w:val="444"/>
        </w:trPr>
        <w:tc>
          <w:tcPr>
            <w:tcW w:w="1101" w:type="dxa"/>
            <w:shd w:val="clear" w:color="000000" w:fill="FFFFFF"/>
          </w:tcPr>
          <w:p w:rsidR="00354478" w:rsidRPr="005C2D99" w:rsidRDefault="00354478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354478" w:rsidRPr="00E736CD" w:rsidRDefault="009F076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DC4A9F" w:rsidRPr="00874C6C" w:rsidTr="00F32E8A">
        <w:trPr>
          <w:trHeight w:val="55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 сфере образования и организации отдыха детей</w:t>
            </w:r>
          </w:p>
        </w:tc>
      </w:tr>
      <w:tr w:rsidR="00057C7C" w:rsidRPr="00874C6C" w:rsidTr="00F32E8A">
        <w:trPr>
          <w:trHeight w:val="1272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057C7C" w:rsidRPr="00874C6C" w:rsidTr="00F32E8A">
        <w:trPr>
          <w:trHeight w:val="1751"/>
        </w:trPr>
        <w:tc>
          <w:tcPr>
            <w:tcW w:w="1101" w:type="dxa"/>
            <w:shd w:val="clear" w:color="000000" w:fill="FFFFFF"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</w:tr>
      <w:tr w:rsidR="00B20D6D" w:rsidRPr="00874C6C" w:rsidTr="00F32E8A">
        <w:trPr>
          <w:trHeight w:val="1343"/>
        </w:trPr>
        <w:tc>
          <w:tcPr>
            <w:tcW w:w="1101" w:type="dxa"/>
            <w:shd w:val="clear" w:color="000000" w:fill="FFFFFF"/>
          </w:tcPr>
          <w:p w:rsidR="00B20D6D" w:rsidRPr="00874C6C" w:rsidRDefault="00B20D6D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</w:tcPr>
          <w:p w:rsidR="00E26AEB" w:rsidRPr="00874C6C" w:rsidRDefault="0050631D" w:rsidP="00E7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отдыха детей в каникулярное время в части предоставления детям, </w:t>
            </w:r>
            <w:r w:rsidRPr="00E7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 место жительства</w:t>
            </w:r>
            <w:r w:rsidRPr="00506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Ханты-Мансийском автономном округе – Югре, путевок в организации </w:t>
            </w:r>
            <w:r w:rsidRPr="00E7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 детей и их оздоровления</w:t>
            </w:r>
          </w:p>
        </w:tc>
      </w:tr>
      <w:tr w:rsidR="00DC4A9F" w:rsidRPr="00874C6C" w:rsidTr="00F32E8A">
        <w:trPr>
          <w:trHeight w:val="555"/>
        </w:trPr>
        <w:tc>
          <w:tcPr>
            <w:tcW w:w="9322" w:type="dxa"/>
            <w:gridSpan w:val="2"/>
            <w:shd w:val="clear" w:color="000000" w:fill="FFFFFF"/>
            <w:vAlign w:val="center"/>
          </w:tcPr>
          <w:p w:rsidR="00DC4A9F" w:rsidRPr="00DC4A9F" w:rsidRDefault="00DC4A9F" w:rsidP="00F3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сфере осуществления предпринимательской деятельности</w:t>
            </w:r>
          </w:p>
        </w:tc>
      </w:tr>
      <w:tr w:rsidR="00057C7C" w:rsidRPr="00874C6C" w:rsidTr="00F32E8A">
        <w:trPr>
          <w:trHeight w:val="641"/>
        </w:trPr>
        <w:tc>
          <w:tcPr>
            <w:tcW w:w="1101" w:type="dxa"/>
            <w:shd w:val="clear" w:color="000000" w:fill="FFFFFF"/>
            <w:hideMark/>
          </w:tcPr>
          <w:p w:rsidR="00057C7C" w:rsidRPr="00874C6C" w:rsidRDefault="00057C7C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057C7C" w:rsidRPr="00874C6C" w:rsidRDefault="00057C7C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5C2D99" w:rsidRPr="00874C6C" w:rsidTr="00F32E8A">
        <w:trPr>
          <w:trHeight w:val="832"/>
        </w:trPr>
        <w:tc>
          <w:tcPr>
            <w:tcW w:w="1101" w:type="dxa"/>
            <w:shd w:val="clear" w:color="000000" w:fill="FFFFFF"/>
            <w:hideMark/>
          </w:tcPr>
          <w:p w:rsidR="005C2D99" w:rsidRPr="00874C6C" w:rsidRDefault="005C2D99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5C2D99" w:rsidRPr="00E736CD" w:rsidRDefault="005C2D99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5C2D99" w:rsidRPr="00874C6C" w:rsidTr="00A05EB8">
        <w:trPr>
          <w:trHeight w:val="700"/>
        </w:trPr>
        <w:tc>
          <w:tcPr>
            <w:tcW w:w="1101" w:type="dxa"/>
            <w:shd w:val="clear" w:color="000000" w:fill="FFFFFF"/>
            <w:hideMark/>
          </w:tcPr>
          <w:p w:rsidR="005C2D99" w:rsidRPr="00874C6C" w:rsidRDefault="005C2D99" w:rsidP="00C26F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000000" w:fill="FFFFFF"/>
            <w:hideMark/>
          </w:tcPr>
          <w:p w:rsidR="005C2D99" w:rsidRPr="00E736CD" w:rsidRDefault="005C2D99" w:rsidP="00F3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</w:tc>
      </w:tr>
    </w:tbl>
    <w:p w:rsidR="00874C6C" w:rsidRDefault="00874C6C"/>
    <w:sectPr w:rsidR="00874C6C" w:rsidSect="00091BB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78" w:rsidRDefault="008C1278" w:rsidP="00B20D6D">
      <w:pPr>
        <w:spacing w:after="0" w:line="240" w:lineRule="auto"/>
      </w:pPr>
      <w:r>
        <w:separator/>
      </w:r>
    </w:p>
  </w:endnote>
  <w:endnote w:type="continuationSeparator" w:id="0">
    <w:p w:rsidR="008C1278" w:rsidRDefault="008C1278" w:rsidP="00B2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78" w:rsidRDefault="008C1278" w:rsidP="00B20D6D">
      <w:pPr>
        <w:spacing w:after="0" w:line="240" w:lineRule="auto"/>
      </w:pPr>
      <w:r>
        <w:separator/>
      </w:r>
    </w:p>
  </w:footnote>
  <w:footnote w:type="continuationSeparator" w:id="0">
    <w:p w:rsidR="008C1278" w:rsidRDefault="008C1278" w:rsidP="00B20D6D">
      <w:pPr>
        <w:spacing w:after="0" w:line="240" w:lineRule="auto"/>
      </w:pPr>
      <w:r>
        <w:continuationSeparator/>
      </w:r>
    </w:p>
  </w:footnote>
  <w:footnote w:id="1">
    <w:p w:rsidR="004F7FBC" w:rsidRPr="004F7FBC" w:rsidRDefault="004F7FBC" w:rsidP="004F7FB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7FB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F7FBC">
        <w:rPr>
          <w:rFonts w:ascii="Times New Roman" w:hAnsi="Times New Roman" w:cs="Times New Roman"/>
          <w:sz w:val="24"/>
          <w:szCs w:val="24"/>
        </w:rPr>
        <w:t xml:space="preserve"> В наименование муниципальной услуги может включаться наименование муниципального образования Ханты-Мансийского автономного округа – Югры, </w:t>
      </w:r>
      <w:r>
        <w:rPr>
          <w:rFonts w:ascii="Times New Roman" w:hAnsi="Times New Roman" w:cs="Times New Roman"/>
          <w:sz w:val="24"/>
          <w:szCs w:val="24"/>
        </w:rPr>
        <w:br/>
      </w:r>
      <w:r w:rsidRPr="004F7FBC">
        <w:rPr>
          <w:rFonts w:ascii="Times New Roman" w:hAnsi="Times New Roman" w:cs="Times New Roman"/>
          <w:sz w:val="24"/>
          <w:szCs w:val="24"/>
        </w:rPr>
        <w:t>на территории которого предоставляется муниципальная услуга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091BBF" w:rsidRPr="00091BBF" w:rsidRDefault="00091BBF" w:rsidP="00091B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91BB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91BBF">
        <w:rPr>
          <w:rFonts w:ascii="Times New Roman" w:hAnsi="Times New Roman" w:cs="Times New Roman"/>
          <w:sz w:val="24"/>
          <w:szCs w:val="24"/>
        </w:rPr>
        <w:t xml:space="preserve"> </w:t>
      </w:r>
      <w:r w:rsidR="009F076C">
        <w:rPr>
          <w:rFonts w:ascii="Times New Roman" w:hAnsi="Times New Roman" w:cs="Times New Roman"/>
          <w:sz w:val="24"/>
          <w:szCs w:val="24"/>
        </w:rPr>
        <w:t xml:space="preserve">Услуга может быть отнесена </w:t>
      </w:r>
      <w:r w:rsidR="009F076C" w:rsidRPr="004679AB">
        <w:rPr>
          <w:rFonts w:ascii="Times New Roman" w:hAnsi="Times New Roman" w:cs="Times New Roman"/>
          <w:sz w:val="24"/>
          <w:szCs w:val="24"/>
        </w:rPr>
        <w:t xml:space="preserve">к перечню услуг в сфере архивного дела (без объединения услуг в сфере архивного дела) </w:t>
      </w:r>
      <w:r w:rsidR="009F076C" w:rsidRPr="00091BBF">
        <w:rPr>
          <w:rFonts w:ascii="Times New Roman" w:hAnsi="Times New Roman" w:cs="Times New Roman"/>
          <w:sz w:val="24"/>
          <w:szCs w:val="24"/>
        </w:rPr>
        <w:t>в случае нахождения документов, подтверждающих право на владение</w:t>
      </w:r>
      <w:r w:rsidR="009F076C">
        <w:rPr>
          <w:rFonts w:ascii="Times New Roman" w:hAnsi="Times New Roman" w:cs="Times New Roman"/>
          <w:sz w:val="24"/>
          <w:szCs w:val="24"/>
        </w:rPr>
        <w:t xml:space="preserve"> землей, в муниципальном архиве</w:t>
      </w:r>
      <w:r w:rsidRPr="00091BB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550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0D6D" w:rsidRPr="00B20D6D" w:rsidRDefault="00B20D6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0D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0D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0D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C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0D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0D6D" w:rsidRDefault="00B20D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A14"/>
    <w:multiLevelType w:val="hybridMultilevel"/>
    <w:tmpl w:val="DECA93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90F7A0C"/>
    <w:multiLevelType w:val="hybridMultilevel"/>
    <w:tmpl w:val="FB90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6C"/>
    <w:rsid w:val="00000477"/>
    <w:rsid w:val="00057C7C"/>
    <w:rsid w:val="00091BBF"/>
    <w:rsid w:val="0014031B"/>
    <w:rsid w:val="001E1279"/>
    <w:rsid w:val="00201A13"/>
    <w:rsid w:val="002C13A8"/>
    <w:rsid w:val="002E0655"/>
    <w:rsid w:val="002E709B"/>
    <w:rsid w:val="002F3B8E"/>
    <w:rsid w:val="00354478"/>
    <w:rsid w:val="00394B22"/>
    <w:rsid w:val="003B637A"/>
    <w:rsid w:val="003F522F"/>
    <w:rsid w:val="00422CC9"/>
    <w:rsid w:val="004E583E"/>
    <w:rsid w:val="004F7FBC"/>
    <w:rsid w:val="0050631D"/>
    <w:rsid w:val="0055238C"/>
    <w:rsid w:val="005B5ADB"/>
    <w:rsid w:val="005C2D99"/>
    <w:rsid w:val="005C3CC8"/>
    <w:rsid w:val="00667628"/>
    <w:rsid w:val="00783713"/>
    <w:rsid w:val="007A2557"/>
    <w:rsid w:val="007B0FAA"/>
    <w:rsid w:val="007C6EA5"/>
    <w:rsid w:val="00872AB5"/>
    <w:rsid w:val="00874C6C"/>
    <w:rsid w:val="008C1278"/>
    <w:rsid w:val="008C2C62"/>
    <w:rsid w:val="00925B75"/>
    <w:rsid w:val="009E7419"/>
    <w:rsid w:val="009F076C"/>
    <w:rsid w:val="00A05EB8"/>
    <w:rsid w:val="00AB63C5"/>
    <w:rsid w:val="00B13551"/>
    <w:rsid w:val="00B20D6D"/>
    <w:rsid w:val="00B25B87"/>
    <w:rsid w:val="00C26F2A"/>
    <w:rsid w:val="00C360B8"/>
    <w:rsid w:val="00DA112C"/>
    <w:rsid w:val="00DC4A9F"/>
    <w:rsid w:val="00E26AEB"/>
    <w:rsid w:val="00E63DCB"/>
    <w:rsid w:val="00E736CD"/>
    <w:rsid w:val="00E85705"/>
    <w:rsid w:val="00F32E8A"/>
    <w:rsid w:val="00F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D6D"/>
  </w:style>
  <w:style w:type="paragraph" w:styleId="a6">
    <w:name w:val="footer"/>
    <w:basedOn w:val="a"/>
    <w:link w:val="a7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D6D"/>
  </w:style>
  <w:style w:type="paragraph" w:styleId="a8">
    <w:name w:val="footnote text"/>
    <w:basedOn w:val="a"/>
    <w:link w:val="a9"/>
    <w:uiPriority w:val="99"/>
    <w:semiHidden/>
    <w:unhideWhenUsed/>
    <w:rsid w:val="004F7F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7F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7FB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D6D"/>
  </w:style>
  <w:style w:type="paragraph" w:styleId="a6">
    <w:name w:val="footer"/>
    <w:basedOn w:val="a"/>
    <w:link w:val="a7"/>
    <w:uiPriority w:val="99"/>
    <w:unhideWhenUsed/>
    <w:rsid w:val="00B2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D6D"/>
  </w:style>
  <w:style w:type="paragraph" w:styleId="a8">
    <w:name w:val="footnote text"/>
    <w:basedOn w:val="a"/>
    <w:link w:val="a9"/>
    <w:uiPriority w:val="99"/>
    <w:semiHidden/>
    <w:unhideWhenUsed/>
    <w:rsid w:val="004F7F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7F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7FB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1F30-37FC-4D38-89A6-2FA9D76F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Геннадьевна</dc:creator>
  <cp:lastModifiedBy>Шальнов Сергей Михайлович</cp:lastModifiedBy>
  <cp:revision>4</cp:revision>
  <cp:lastPrinted>2018-10-02T06:48:00Z</cp:lastPrinted>
  <dcterms:created xsi:type="dcterms:W3CDTF">2018-10-04T05:47:00Z</dcterms:created>
  <dcterms:modified xsi:type="dcterms:W3CDTF">2018-10-08T15:10:00Z</dcterms:modified>
</cp:coreProperties>
</file>