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BFD" w:rsidRDefault="00647BFD" w:rsidP="00647BFD">
      <w:pPr>
        <w:jc w:val="center"/>
        <w:rPr>
          <w:sz w:val="28"/>
        </w:rPr>
      </w:pPr>
    </w:p>
    <w:p w:rsidR="00647BFD" w:rsidRDefault="00647BFD" w:rsidP="00647BFD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ХАНТЫ-МАНСИЙСКА</w:t>
      </w:r>
    </w:p>
    <w:p w:rsidR="00647BFD" w:rsidRDefault="00647BFD" w:rsidP="00647BFD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- Югры</w:t>
      </w:r>
    </w:p>
    <w:p w:rsidR="00647BFD" w:rsidRDefault="00647BFD" w:rsidP="00647BFD">
      <w:pPr>
        <w:jc w:val="center"/>
        <w:rPr>
          <w:b/>
          <w:sz w:val="28"/>
        </w:rPr>
      </w:pPr>
    </w:p>
    <w:p w:rsidR="00647BFD" w:rsidRDefault="00647BFD" w:rsidP="00647BFD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47BFD" w:rsidRDefault="00647BFD" w:rsidP="00647BFD">
      <w:pPr>
        <w:ind w:left="284" w:firstLine="964"/>
        <w:jc w:val="both"/>
        <w:rPr>
          <w:sz w:val="28"/>
        </w:rPr>
      </w:pPr>
    </w:p>
    <w:p w:rsidR="00647BFD" w:rsidRDefault="00647BFD" w:rsidP="00647BFD">
      <w:pPr>
        <w:ind w:firstLine="709"/>
        <w:jc w:val="both"/>
        <w:rPr>
          <w:sz w:val="28"/>
        </w:rPr>
      </w:pPr>
      <w:r>
        <w:rPr>
          <w:sz w:val="28"/>
        </w:rPr>
        <w:t>от 09.10.2015                                                                                       №1195</w:t>
      </w:r>
    </w:p>
    <w:p w:rsidR="00647BFD" w:rsidRDefault="00647BFD" w:rsidP="00647BFD">
      <w:pPr>
        <w:jc w:val="both"/>
        <w:rPr>
          <w:sz w:val="28"/>
        </w:rPr>
      </w:pPr>
    </w:p>
    <w:p w:rsidR="00647BFD" w:rsidRDefault="00647BFD" w:rsidP="00647BFD">
      <w:pPr>
        <w:pStyle w:val="a3"/>
        <w:shd w:val="clear" w:color="auto" w:fill="auto"/>
        <w:tabs>
          <w:tab w:val="left" w:pos="358"/>
        </w:tabs>
        <w:spacing w:before="0" w:after="0" w:line="24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>О</w:t>
      </w:r>
      <w:r>
        <w:rPr>
          <w:rStyle w:val="1"/>
          <w:color w:val="000000"/>
        </w:rPr>
        <w:tab/>
        <w:t xml:space="preserve">координации мероприятий </w:t>
      </w:r>
    </w:p>
    <w:p w:rsidR="00647BFD" w:rsidRDefault="00647BFD" w:rsidP="00647BFD">
      <w:pPr>
        <w:pStyle w:val="a3"/>
        <w:shd w:val="clear" w:color="auto" w:fill="auto"/>
        <w:tabs>
          <w:tab w:val="left" w:pos="358"/>
        </w:tabs>
        <w:spacing w:before="0" w:after="0" w:line="24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>по использованию информационно</w:t>
      </w:r>
      <w:r>
        <w:rPr>
          <w:rStyle w:val="1"/>
          <w:color w:val="000000"/>
        </w:rPr>
        <w:softHyphen/>
        <w:t>-</w:t>
      </w:r>
    </w:p>
    <w:p w:rsidR="00647BFD" w:rsidRDefault="00647BFD" w:rsidP="00647BFD">
      <w:pPr>
        <w:pStyle w:val="a3"/>
        <w:shd w:val="clear" w:color="auto" w:fill="auto"/>
        <w:tabs>
          <w:tab w:val="left" w:pos="358"/>
        </w:tabs>
        <w:spacing w:before="0" w:after="0" w:line="24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 xml:space="preserve">коммуникационных технологий </w:t>
      </w:r>
    </w:p>
    <w:p w:rsidR="00647BFD" w:rsidRDefault="00647BFD" w:rsidP="00647BFD">
      <w:pPr>
        <w:pStyle w:val="a3"/>
        <w:shd w:val="clear" w:color="auto" w:fill="auto"/>
        <w:tabs>
          <w:tab w:val="left" w:pos="358"/>
        </w:tabs>
        <w:spacing w:before="0" w:after="0" w:line="24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 xml:space="preserve">в деятельности органов </w:t>
      </w:r>
    </w:p>
    <w:p w:rsidR="00647BFD" w:rsidRDefault="00647BFD" w:rsidP="00647BFD">
      <w:pPr>
        <w:pStyle w:val="a3"/>
        <w:shd w:val="clear" w:color="auto" w:fill="auto"/>
        <w:tabs>
          <w:tab w:val="left" w:pos="358"/>
        </w:tabs>
        <w:spacing w:before="0" w:after="0" w:line="24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 xml:space="preserve">Администрации города </w:t>
      </w:r>
    </w:p>
    <w:p w:rsidR="00647BFD" w:rsidRDefault="00647BFD" w:rsidP="00647BFD">
      <w:pPr>
        <w:pStyle w:val="a3"/>
        <w:shd w:val="clear" w:color="auto" w:fill="auto"/>
        <w:tabs>
          <w:tab w:val="left" w:pos="358"/>
        </w:tabs>
        <w:spacing w:before="0" w:after="0" w:line="24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 xml:space="preserve">Ханты-Мансийска и </w:t>
      </w:r>
    </w:p>
    <w:p w:rsidR="00647BFD" w:rsidRDefault="00647BFD" w:rsidP="00647BFD">
      <w:pPr>
        <w:pStyle w:val="a3"/>
        <w:shd w:val="clear" w:color="auto" w:fill="auto"/>
        <w:tabs>
          <w:tab w:val="left" w:pos="358"/>
        </w:tabs>
        <w:spacing w:before="0" w:after="0" w:line="24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>подведомственных им учреждений</w:t>
      </w:r>
    </w:p>
    <w:p w:rsidR="00647BFD" w:rsidRDefault="00647BFD" w:rsidP="00647BFD">
      <w:pPr>
        <w:pStyle w:val="a3"/>
        <w:shd w:val="clear" w:color="auto" w:fill="auto"/>
        <w:tabs>
          <w:tab w:val="left" w:pos="358"/>
        </w:tabs>
        <w:spacing w:before="0" w:after="0" w:line="240" w:lineRule="auto"/>
        <w:jc w:val="left"/>
        <w:rPr>
          <w:rStyle w:val="1"/>
          <w:color w:val="000000"/>
        </w:rPr>
      </w:pPr>
    </w:p>
    <w:p w:rsidR="00647BFD" w:rsidRDefault="00647BFD" w:rsidP="00647BFD">
      <w:pPr>
        <w:pStyle w:val="a3"/>
        <w:shd w:val="clear" w:color="auto" w:fill="auto"/>
        <w:tabs>
          <w:tab w:val="left" w:pos="358"/>
        </w:tabs>
        <w:spacing w:before="0" w:after="0" w:line="240" w:lineRule="auto"/>
        <w:jc w:val="left"/>
        <w:rPr>
          <w:rStyle w:val="1"/>
          <w:color w:val="000000"/>
        </w:rPr>
      </w:pPr>
      <w:r>
        <w:rPr>
          <w:rStyle w:val="1"/>
          <w:color w:val="000000"/>
        </w:rPr>
        <w:t>(ред. 16.03.2020)</w:t>
      </w:r>
    </w:p>
    <w:p w:rsidR="00647BFD" w:rsidRDefault="00647BFD" w:rsidP="00647BFD">
      <w:pPr>
        <w:pStyle w:val="a3"/>
        <w:shd w:val="clear" w:color="auto" w:fill="auto"/>
        <w:tabs>
          <w:tab w:val="left" w:pos="358"/>
        </w:tabs>
        <w:spacing w:before="0" w:after="0" w:line="240" w:lineRule="auto"/>
        <w:jc w:val="left"/>
      </w:pP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</w:pPr>
      <w:r>
        <w:rPr>
          <w:rStyle w:val="1"/>
          <w:color w:val="000000"/>
        </w:rPr>
        <w:t>Во исполнение пункта 5 постановления Губернатора Ханты-Мансийского автономного округа - Югры от 26.05.2014 №63 «О координации мероприятий                  по использованию информационно-коммуникационных технологий в деятельности государственных органов Ханты-Мансийского автономного округа - Югры, сформированных Губернатором Ханты-Мансийского автономного округа - Югры, исполнительных органов государственной власти Ханты-Мансийского автономного округа - Югры и подведомственных им учреждений», руководствуясь статьей 71 Устава города Ханты-Мансийска:</w:t>
      </w:r>
    </w:p>
    <w:p w:rsidR="00647BFD" w:rsidRDefault="00647BFD" w:rsidP="00647BFD">
      <w:pPr>
        <w:pStyle w:val="a3"/>
        <w:shd w:val="clear" w:color="auto" w:fill="auto"/>
        <w:tabs>
          <w:tab w:val="left" w:pos="1002"/>
        </w:tabs>
        <w:spacing w:before="0" w:after="0" w:line="240" w:lineRule="auto"/>
        <w:ind w:firstLine="709"/>
      </w:pPr>
      <w:r>
        <w:rPr>
          <w:rStyle w:val="1"/>
          <w:color w:val="000000"/>
        </w:rPr>
        <w:t>1.Утвердить:</w:t>
      </w:r>
    </w:p>
    <w:p w:rsidR="00647BFD" w:rsidRDefault="00647BFD" w:rsidP="00647BFD">
      <w:pPr>
        <w:pStyle w:val="a3"/>
        <w:shd w:val="clear" w:color="auto" w:fill="auto"/>
        <w:tabs>
          <w:tab w:val="left" w:pos="3065"/>
        </w:tabs>
        <w:spacing w:before="0" w:after="0" w:line="240" w:lineRule="auto"/>
        <w:ind w:firstLine="709"/>
      </w:pPr>
      <w:r>
        <w:rPr>
          <w:rStyle w:val="1"/>
          <w:color w:val="000000"/>
        </w:rPr>
        <w:t>1.1.Положение</w:t>
      </w:r>
      <w:r>
        <w:rPr>
          <w:rStyle w:val="1"/>
          <w:color w:val="000000"/>
        </w:rPr>
        <w:tab/>
        <w:t>о координации мероприятий по использованию информационно-коммуникационных технологий в деятельности органов Администрации города Ханты-Мансийска и подведомственных им учреждений согласно приложению 1 к настоящему постановлению.</w:t>
      </w:r>
    </w:p>
    <w:p w:rsidR="00647BFD" w:rsidRDefault="00647BFD" w:rsidP="00647BFD">
      <w:pPr>
        <w:pStyle w:val="a3"/>
        <w:shd w:val="clear" w:color="auto" w:fill="auto"/>
        <w:tabs>
          <w:tab w:val="left" w:pos="1303"/>
        </w:tabs>
        <w:spacing w:before="0" w:after="0" w:line="240" w:lineRule="auto"/>
        <w:ind w:firstLine="709"/>
      </w:pPr>
      <w:r>
        <w:rPr>
          <w:rStyle w:val="1"/>
          <w:color w:val="000000"/>
        </w:rPr>
        <w:t>1.2.Правила подготовки планов информатизации и отчетов о их выполнении согласно приложению 2 к настоящему постановлению.</w:t>
      </w:r>
    </w:p>
    <w:p w:rsidR="00647BFD" w:rsidRDefault="00647BFD" w:rsidP="00647BFD">
      <w:pPr>
        <w:pStyle w:val="a3"/>
        <w:shd w:val="clear" w:color="auto" w:fill="auto"/>
        <w:tabs>
          <w:tab w:val="left" w:pos="1020"/>
        </w:tabs>
        <w:spacing w:before="0" w:after="0" w:line="240" w:lineRule="auto"/>
        <w:ind w:firstLine="709"/>
        <w:rPr>
          <w:rStyle w:val="1"/>
          <w:color w:val="000000"/>
        </w:rPr>
      </w:pPr>
      <w:r>
        <w:rPr>
          <w:rStyle w:val="1"/>
          <w:color w:val="000000"/>
        </w:rPr>
        <w:t>2.Определить управление информатизации Администрации города              Ханты-Мансийска уполномоченным органом, ответственным за проведение оценки мероприятий по информатизации и подготовку заключений на проекты планов информатизации и документов по информатизации.</w:t>
      </w:r>
    </w:p>
    <w:p w:rsidR="00647BFD" w:rsidRDefault="00647BFD" w:rsidP="00647BFD">
      <w:pPr>
        <w:ind w:firstLine="851"/>
        <w:jc w:val="both"/>
      </w:pPr>
      <w:r>
        <w:rPr>
          <w:color w:val="000000"/>
          <w:sz w:val="28"/>
        </w:rPr>
        <w:t>3.</w:t>
      </w:r>
      <w:r>
        <w:rPr>
          <w:sz w:val="28"/>
          <w:szCs w:val="28"/>
        </w:rPr>
        <w:t>Контроль за выполнением настоящего постановления возложить  на заместителя Главы города Ханты-Мансийска Бормотову Т.В.</w:t>
      </w:r>
    </w:p>
    <w:p w:rsidR="00647BFD" w:rsidRDefault="00647BFD" w:rsidP="00647BFD">
      <w:pPr>
        <w:ind w:firstLine="851"/>
        <w:jc w:val="both"/>
        <w:rPr>
          <w:sz w:val="28"/>
        </w:rPr>
      </w:pPr>
    </w:p>
    <w:p w:rsidR="00647BFD" w:rsidRDefault="00647BFD" w:rsidP="00647BFD">
      <w:pPr>
        <w:pStyle w:val="3"/>
        <w:shd w:val="clear" w:color="auto" w:fill="auto"/>
        <w:spacing w:before="0" w:line="322" w:lineRule="exact"/>
        <w:jc w:val="both"/>
        <w:rPr>
          <w:color w:val="000000"/>
        </w:rPr>
      </w:pPr>
      <w:r>
        <w:rPr>
          <w:color w:val="000000"/>
        </w:rPr>
        <w:t>Исполняющий полномочия</w:t>
      </w:r>
    </w:p>
    <w:p w:rsidR="00647BFD" w:rsidRDefault="00647BFD" w:rsidP="00647BFD">
      <w:pPr>
        <w:pStyle w:val="3"/>
        <w:shd w:val="clear" w:color="auto" w:fill="auto"/>
        <w:spacing w:before="0" w:line="322" w:lineRule="exact"/>
        <w:jc w:val="both"/>
        <w:rPr>
          <w:color w:val="000000"/>
        </w:rPr>
      </w:pPr>
      <w:r>
        <w:rPr>
          <w:color w:val="000000"/>
        </w:rPr>
        <w:t>Главы Администрации</w:t>
      </w:r>
    </w:p>
    <w:p w:rsidR="00647BFD" w:rsidRDefault="00647BFD" w:rsidP="00647BFD">
      <w:pPr>
        <w:pStyle w:val="3"/>
        <w:shd w:val="clear" w:color="auto" w:fill="auto"/>
        <w:spacing w:before="0" w:line="322" w:lineRule="exact"/>
        <w:jc w:val="both"/>
        <w:rPr>
          <w:color w:val="000000"/>
        </w:rPr>
      </w:pPr>
      <w:r>
        <w:rPr>
          <w:color w:val="000000"/>
        </w:rPr>
        <w:t>города Ханты-Мансийска                                                                          Н.А.Дунаевская</w:t>
      </w:r>
    </w:p>
    <w:p w:rsidR="00647BFD" w:rsidRDefault="00647BFD" w:rsidP="00647BFD">
      <w:pPr>
        <w:pStyle w:val="3"/>
        <w:shd w:val="clear" w:color="auto" w:fill="auto"/>
        <w:spacing w:before="0" w:line="322" w:lineRule="exact"/>
        <w:jc w:val="both"/>
        <w:rPr>
          <w:color w:val="000000"/>
        </w:rPr>
      </w:pP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  <w:jc w:val="right"/>
        <w:rPr>
          <w:rStyle w:val="1"/>
        </w:rPr>
      </w:pPr>
      <w:r>
        <w:rPr>
          <w:rStyle w:val="1"/>
          <w:color w:val="000000"/>
        </w:rPr>
        <w:lastRenderedPageBreak/>
        <w:t xml:space="preserve">Приложение 1 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  <w:jc w:val="right"/>
        <w:rPr>
          <w:rStyle w:val="1"/>
          <w:color w:val="000000"/>
        </w:rPr>
      </w:pPr>
      <w:r>
        <w:rPr>
          <w:rStyle w:val="1"/>
          <w:color w:val="000000"/>
        </w:rPr>
        <w:t xml:space="preserve">к постановлению Администрации 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  <w:jc w:val="right"/>
        <w:rPr>
          <w:rStyle w:val="1"/>
          <w:color w:val="000000"/>
        </w:rPr>
      </w:pPr>
      <w:r>
        <w:rPr>
          <w:rStyle w:val="1"/>
          <w:color w:val="000000"/>
        </w:rPr>
        <w:t xml:space="preserve">города Ханты-Мансийска 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  <w:jc w:val="right"/>
      </w:pPr>
      <w:r>
        <w:rPr>
          <w:rStyle w:val="1"/>
          <w:color w:val="000000"/>
        </w:rPr>
        <w:t xml:space="preserve">от </w:t>
      </w:r>
      <w:r>
        <w:rPr>
          <w:rStyle w:val="ArialNarrow"/>
          <w:i w:val="0"/>
          <w:color w:val="000000"/>
        </w:rPr>
        <w:t>09.10.2015 №1195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jc w:val="center"/>
        <w:rPr>
          <w:rStyle w:val="1"/>
          <w:color w:val="000000"/>
        </w:rPr>
      </w:pP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jc w:val="center"/>
        <w:rPr>
          <w:rStyle w:val="1"/>
          <w:color w:val="000000"/>
        </w:rPr>
      </w:pP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jc w:val="center"/>
        <w:rPr>
          <w:rStyle w:val="1"/>
          <w:color w:val="000000"/>
          <w:sz w:val="10"/>
          <w:szCs w:val="10"/>
        </w:rPr>
      </w:pP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jc w:val="center"/>
        <w:rPr>
          <w:rStyle w:val="1"/>
          <w:color w:val="000000"/>
          <w:sz w:val="10"/>
          <w:szCs w:val="10"/>
        </w:rPr>
      </w:pP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jc w:val="center"/>
        <w:rPr>
          <w:rStyle w:val="1"/>
          <w:color w:val="000000"/>
          <w:sz w:val="10"/>
          <w:szCs w:val="10"/>
        </w:rPr>
      </w:pP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jc w:val="center"/>
        <w:rPr>
          <w:rStyle w:val="1"/>
          <w:color w:val="000000"/>
        </w:rPr>
      </w:pPr>
      <w:r>
        <w:rPr>
          <w:rStyle w:val="1"/>
          <w:color w:val="000000"/>
        </w:rPr>
        <w:t xml:space="preserve">Положение о координации мероприятий по использованию 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jc w:val="center"/>
        <w:rPr>
          <w:rStyle w:val="1"/>
          <w:color w:val="000000"/>
        </w:rPr>
      </w:pPr>
      <w:r>
        <w:rPr>
          <w:rStyle w:val="1"/>
          <w:color w:val="000000"/>
        </w:rPr>
        <w:t xml:space="preserve">информационно-коммуникационных технологий в деятельности 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jc w:val="center"/>
        <w:rPr>
          <w:rStyle w:val="1"/>
          <w:color w:val="000000"/>
        </w:rPr>
      </w:pPr>
      <w:r>
        <w:rPr>
          <w:rStyle w:val="1"/>
          <w:color w:val="000000"/>
        </w:rPr>
        <w:t xml:space="preserve">органов Администрации города Ханты-Мансийска 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jc w:val="center"/>
        <w:rPr>
          <w:rStyle w:val="1"/>
          <w:color w:val="000000"/>
        </w:rPr>
      </w:pPr>
      <w:r>
        <w:rPr>
          <w:rStyle w:val="1"/>
          <w:color w:val="000000"/>
        </w:rPr>
        <w:t xml:space="preserve">и подведомственных им учреждений 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jc w:val="center"/>
      </w:pPr>
      <w:r>
        <w:rPr>
          <w:rStyle w:val="1"/>
          <w:color w:val="000000"/>
        </w:rPr>
        <w:t>(далее - Положение о координации)</w:t>
      </w:r>
    </w:p>
    <w:p w:rsidR="00647BFD" w:rsidRDefault="00647BFD" w:rsidP="00647BFD">
      <w:pPr>
        <w:pStyle w:val="a3"/>
        <w:shd w:val="clear" w:color="auto" w:fill="auto"/>
        <w:tabs>
          <w:tab w:val="left" w:pos="168"/>
        </w:tabs>
        <w:spacing w:before="0" w:after="0" w:line="322" w:lineRule="exact"/>
        <w:ind w:right="40"/>
        <w:jc w:val="center"/>
        <w:rPr>
          <w:rStyle w:val="1"/>
          <w:color w:val="000000"/>
        </w:rPr>
      </w:pPr>
    </w:p>
    <w:p w:rsidR="00647BFD" w:rsidRDefault="00647BFD" w:rsidP="00647BFD">
      <w:pPr>
        <w:pStyle w:val="a3"/>
        <w:shd w:val="clear" w:color="auto" w:fill="auto"/>
        <w:tabs>
          <w:tab w:val="left" w:pos="168"/>
        </w:tabs>
        <w:spacing w:before="0" w:after="0" w:line="322" w:lineRule="exact"/>
        <w:ind w:right="40"/>
        <w:jc w:val="center"/>
      </w:pPr>
      <w:r>
        <w:rPr>
          <w:rStyle w:val="1"/>
          <w:color w:val="000000"/>
          <w:lang w:val="en-US"/>
        </w:rPr>
        <w:t>I</w:t>
      </w:r>
      <w:r>
        <w:rPr>
          <w:rStyle w:val="1"/>
          <w:color w:val="000000"/>
        </w:rPr>
        <w:t>.Общие положения</w:t>
      </w:r>
    </w:p>
    <w:p w:rsidR="00647BFD" w:rsidRDefault="00647BFD" w:rsidP="00647BFD">
      <w:pPr>
        <w:pStyle w:val="a3"/>
        <w:shd w:val="clear" w:color="auto" w:fill="auto"/>
        <w:tabs>
          <w:tab w:val="left" w:pos="938"/>
        </w:tabs>
        <w:spacing w:before="0" w:after="0" w:line="240" w:lineRule="auto"/>
        <w:ind w:firstLine="709"/>
      </w:pPr>
      <w:r>
        <w:rPr>
          <w:rStyle w:val="1"/>
          <w:color w:val="000000"/>
        </w:rPr>
        <w:t>1.Настоящее Положение о координации определяет цели координации мероприятий по использованию информационно-коммуникационных технологий, созданию, развитию, модернизации, эксплуатации информационных систем                          и информационно-телекоммуникационной инфраструктуры, осуществляемых органами Администрации города Ханты-Мансийска и подведомственными учреждениями (далее - мероприятия по информатизации, органы Администрации города Ханты-Мансийска), полномочия участников координации мероприятий                 по информатизации, общие вопросы подготовки планов информатизации и правила подготовки заключений об оценке документов, используемых в рамках планирования и реализации мероприятий по информатизации.</w:t>
      </w:r>
    </w:p>
    <w:p w:rsidR="00647BFD" w:rsidRDefault="00647BFD" w:rsidP="00647BFD">
      <w:pPr>
        <w:pStyle w:val="a3"/>
        <w:shd w:val="clear" w:color="auto" w:fill="auto"/>
        <w:tabs>
          <w:tab w:val="left" w:pos="2694"/>
        </w:tabs>
        <w:spacing w:before="0" w:after="0" w:line="240" w:lineRule="auto"/>
        <w:ind w:firstLine="709"/>
      </w:pPr>
      <w:r>
        <w:rPr>
          <w:rStyle w:val="1"/>
          <w:color w:val="000000"/>
        </w:rPr>
        <w:t>2.Координация мероприятий по информатизации направлена на достижение следующих целей:</w:t>
      </w:r>
    </w:p>
    <w:p w:rsidR="00647BFD" w:rsidRDefault="00647BFD" w:rsidP="00647BFD">
      <w:pPr>
        <w:pStyle w:val="a3"/>
        <w:shd w:val="clear" w:color="auto" w:fill="auto"/>
        <w:tabs>
          <w:tab w:val="left" w:pos="2637"/>
        </w:tabs>
        <w:spacing w:before="0" w:after="0" w:line="240" w:lineRule="auto"/>
        <w:ind w:firstLine="709"/>
      </w:pPr>
      <w:r>
        <w:rPr>
          <w:rStyle w:val="1"/>
          <w:color w:val="000000"/>
        </w:rPr>
        <w:t>а)обеспечение</w:t>
      </w:r>
      <w:r>
        <w:rPr>
          <w:rStyle w:val="1"/>
          <w:color w:val="000000"/>
        </w:rPr>
        <w:tab/>
        <w:t>единства и комплексности при планировании и реализации мероприятий по информатизации, осуществляемых органами Администрации города Ханты-Мансийска;</w:t>
      </w:r>
    </w:p>
    <w:p w:rsidR="00647BFD" w:rsidRDefault="00647BFD" w:rsidP="00647BFD">
      <w:pPr>
        <w:pStyle w:val="a3"/>
        <w:shd w:val="clear" w:color="auto" w:fill="auto"/>
        <w:tabs>
          <w:tab w:val="left" w:pos="2776"/>
        </w:tabs>
        <w:spacing w:before="0" w:after="0" w:line="240" w:lineRule="auto"/>
        <w:ind w:firstLine="709"/>
      </w:pPr>
      <w:r>
        <w:rPr>
          <w:rStyle w:val="1"/>
          <w:color w:val="000000"/>
        </w:rPr>
        <w:t>б)повышение</w:t>
      </w:r>
      <w:r>
        <w:rPr>
          <w:rStyle w:val="1"/>
          <w:color w:val="000000"/>
        </w:rPr>
        <w:tab/>
        <w:t>эффективности и открытости деятельности органов Администрации города Ханты-Мансийска за счет использования информационных технологий;</w:t>
      </w:r>
    </w:p>
    <w:p w:rsidR="00647BFD" w:rsidRDefault="00647BFD" w:rsidP="00647BFD">
      <w:pPr>
        <w:pStyle w:val="a3"/>
        <w:shd w:val="clear" w:color="auto" w:fill="auto"/>
        <w:tabs>
          <w:tab w:val="left" w:pos="2829"/>
        </w:tabs>
        <w:spacing w:before="0" w:after="0" w:line="240" w:lineRule="auto"/>
        <w:ind w:firstLine="709"/>
      </w:pPr>
      <w:r>
        <w:rPr>
          <w:rStyle w:val="1"/>
          <w:color w:val="000000"/>
        </w:rPr>
        <w:t>в)обеспечение</w:t>
      </w:r>
      <w:r>
        <w:rPr>
          <w:rStyle w:val="1"/>
          <w:color w:val="000000"/>
        </w:rPr>
        <w:tab/>
        <w:t>эффективного расходования средств бюджета города          Ханты-Мансийска;</w:t>
      </w:r>
    </w:p>
    <w:p w:rsidR="00647BFD" w:rsidRDefault="00647BFD" w:rsidP="00647BFD">
      <w:pPr>
        <w:pStyle w:val="a3"/>
        <w:shd w:val="clear" w:color="auto" w:fill="auto"/>
        <w:tabs>
          <w:tab w:val="left" w:pos="2450"/>
        </w:tabs>
        <w:spacing w:before="0" w:after="0" w:line="240" w:lineRule="auto"/>
        <w:ind w:firstLine="709"/>
      </w:pPr>
      <w:r>
        <w:rPr>
          <w:rStyle w:val="1"/>
          <w:color w:val="000000"/>
        </w:rPr>
        <w:t>г)повышение</w:t>
      </w:r>
      <w:r>
        <w:rPr>
          <w:rStyle w:val="1"/>
          <w:color w:val="000000"/>
        </w:rPr>
        <w:tab/>
        <w:t>эффективности реализации мероприятий по информатизации за счет внедрения принципов проектного управления, а также за счет внедрения инструментов общественного контроля за реализацией мероприятий                                  по информатизации;</w:t>
      </w:r>
    </w:p>
    <w:p w:rsidR="00647BFD" w:rsidRDefault="00647BFD" w:rsidP="00647BFD">
      <w:pPr>
        <w:pStyle w:val="a3"/>
        <w:shd w:val="clear" w:color="auto" w:fill="auto"/>
        <w:tabs>
          <w:tab w:val="left" w:pos="3626"/>
          <w:tab w:val="left" w:pos="6333"/>
          <w:tab w:val="left" w:pos="9410"/>
        </w:tabs>
        <w:spacing w:before="0" w:after="0" w:line="240" w:lineRule="auto"/>
        <w:ind w:firstLine="709"/>
      </w:pPr>
      <w:r>
        <w:rPr>
          <w:rStyle w:val="1"/>
          <w:color w:val="000000"/>
        </w:rPr>
        <w:t>д)многократное использование информационных систем,                                          в том числе информационно-коммуникационных технологий,                   информационно-телекоммуникационной инфраструктуры, создаваемых за счет средств бюджета;</w:t>
      </w:r>
    </w:p>
    <w:p w:rsidR="00647BFD" w:rsidRDefault="00647BFD" w:rsidP="00647BFD">
      <w:pPr>
        <w:pStyle w:val="a3"/>
        <w:shd w:val="clear" w:color="auto" w:fill="auto"/>
        <w:tabs>
          <w:tab w:val="left" w:pos="1020"/>
        </w:tabs>
        <w:spacing w:before="0" w:after="0" w:line="240" w:lineRule="auto"/>
        <w:ind w:firstLine="709"/>
      </w:pPr>
      <w:r>
        <w:rPr>
          <w:rStyle w:val="1"/>
          <w:color w:val="000000"/>
        </w:rPr>
        <w:t>е)совместимость</w:t>
      </w:r>
      <w:r>
        <w:rPr>
          <w:rStyle w:val="1"/>
          <w:color w:val="000000"/>
        </w:rPr>
        <w:tab/>
        <w:t xml:space="preserve">                         информационных систем                                                                               </w:t>
      </w:r>
      <w:r>
        <w:rPr>
          <w:rStyle w:val="1"/>
          <w:color w:val="000000"/>
        </w:rPr>
        <w:lastRenderedPageBreak/>
        <w:t>в том числе информационно-коммуникационных технологий,</w:t>
      </w:r>
      <w:r>
        <w:t xml:space="preserve">                             </w:t>
      </w:r>
      <w:r>
        <w:rPr>
          <w:rStyle w:val="1"/>
          <w:color w:val="000000"/>
        </w:rPr>
        <w:t>информационно-телекоммуникационной инфраструктуры, используемых                            в различных органах Администрации города Ханты-Мансийска;</w:t>
      </w:r>
    </w:p>
    <w:p w:rsidR="00647BFD" w:rsidRDefault="00647BFD" w:rsidP="00647BFD">
      <w:pPr>
        <w:pStyle w:val="a3"/>
        <w:shd w:val="clear" w:color="auto" w:fill="auto"/>
        <w:tabs>
          <w:tab w:val="left" w:pos="2940"/>
        </w:tabs>
        <w:spacing w:before="0" w:after="0" w:line="240" w:lineRule="auto"/>
        <w:ind w:firstLine="709"/>
      </w:pPr>
      <w:r>
        <w:rPr>
          <w:rStyle w:val="1"/>
          <w:color w:val="000000"/>
        </w:rPr>
        <w:t>ж)снижение технологической зависимости при создании,                                 развитии, модернизации и эксплуатации информационных систем                                         и информационно-телекоммуникационной инфраструктуры.</w:t>
      </w:r>
    </w:p>
    <w:p w:rsidR="00647BFD" w:rsidRDefault="00647BFD" w:rsidP="00647BFD">
      <w:pPr>
        <w:pStyle w:val="a3"/>
        <w:shd w:val="clear" w:color="auto" w:fill="auto"/>
        <w:tabs>
          <w:tab w:val="left" w:pos="2652"/>
        </w:tabs>
        <w:spacing w:before="0" w:after="0" w:line="240" w:lineRule="auto"/>
        <w:ind w:firstLine="709"/>
      </w:pPr>
      <w:r>
        <w:rPr>
          <w:rStyle w:val="1"/>
          <w:color w:val="000000"/>
        </w:rPr>
        <w:t>3.Координация</w:t>
      </w:r>
      <w:r>
        <w:rPr>
          <w:rStyle w:val="1"/>
          <w:color w:val="000000"/>
        </w:rPr>
        <w:tab/>
        <w:t>мероприятий по информатизации основывается на следующих основных принципах:</w:t>
      </w:r>
    </w:p>
    <w:p w:rsidR="00647BFD" w:rsidRDefault="00647BFD" w:rsidP="00647BFD">
      <w:pPr>
        <w:pStyle w:val="a3"/>
        <w:shd w:val="clear" w:color="auto" w:fill="auto"/>
        <w:tabs>
          <w:tab w:val="left" w:pos="2724"/>
        </w:tabs>
        <w:spacing w:before="0" w:after="0" w:line="240" w:lineRule="auto"/>
        <w:ind w:firstLine="709"/>
      </w:pPr>
      <w:r>
        <w:rPr>
          <w:rStyle w:val="1"/>
          <w:color w:val="000000"/>
        </w:rPr>
        <w:t>а)обеспечение</w:t>
      </w:r>
      <w:r>
        <w:rPr>
          <w:rStyle w:val="1"/>
          <w:color w:val="000000"/>
        </w:rPr>
        <w:tab/>
        <w:t>учета всех создаваемых, развиваемых, модернизируемых, эксплуатируемых органами Администрации города Ханты-Мансийска информационных систем и информационно-телекоммуникационной инфраструктуры на всех этапах жизненного цикла информационных систем                       и компонентов информационно-телекоммуникационной инфраструктуры, в том числе обеспечение учета планируемых и фактически расходуемых на эти цели средств бюджетов, на основе единой системы классификации и идентификации информационных систем и компонентов информационно-телекоммуникационной инфраструктуры;</w:t>
      </w:r>
    </w:p>
    <w:p w:rsidR="00647BFD" w:rsidRDefault="00647BFD" w:rsidP="00647BFD">
      <w:pPr>
        <w:pStyle w:val="a3"/>
        <w:shd w:val="clear" w:color="auto" w:fill="auto"/>
        <w:tabs>
          <w:tab w:val="left" w:pos="3170"/>
        </w:tabs>
        <w:spacing w:before="0" w:after="0" w:line="240" w:lineRule="auto"/>
        <w:ind w:firstLine="709"/>
      </w:pPr>
      <w:r>
        <w:rPr>
          <w:rStyle w:val="1"/>
          <w:color w:val="000000"/>
        </w:rPr>
        <w:t>б)осуществление</w:t>
      </w:r>
      <w:r>
        <w:rPr>
          <w:rStyle w:val="1"/>
          <w:color w:val="000000"/>
        </w:rPr>
        <w:tab/>
        <w:t>органами Администрации города Ханты-Мансийска планирования и реализации мероприятий по информатизации                                       в отношении учтенных информационных систем и компонентов                 информационно-телекоммуникационной инфраструктуры;</w:t>
      </w:r>
    </w:p>
    <w:p w:rsidR="00647BFD" w:rsidRDefault="00647BFD" w:rsidP="00647BFD">
      <w:pPr>
        <w:pStyle w:val="a3"/>
        <w:shd w:val="clear" w:color="auto" w:fill="auto"/>
        <w:tabs>
          <w:tab w:val="left" w:pos="2964"/>
        </w:tabs>
        <w:spacing w:before="0" w:after="0" w:line="240" w:lineRule="auto"/>
        <w:ind w:firstLine="709"/>
        <w:rPr>
          <w:rStyle w:val="1"/>
          <w:color w:val="000000"/>
        </w:rPr>
      </w:pPr>
      <w:r>
        <w:rPr>
          <w:rStyle w:val="1"/>
          <w:color w:val="000000"/>
        </w:rPr>
        <w:t>в)использование</w:t>
      </w:r>
      <w:r>
        <w:rPr>
          <w:rStyle w:val="1"/>
          <w:color w:val="000000"/>
        </w:rPr>
        <w:tab/>
        <w:t>органами Администрации города Ханты-Мансийска при создании, развитии и модернизации информационных систем алгоритмов                    и(или) программ для электронных вычислительных машин, содержащихся                         в национальном фонде алгоритмов и программ, а также включение разработанных            в результате создания, развития и модернизации информационных систем алгоритмов и(или) программ для электронных вычислительных машин                              в национальный фонд алгоритмов и программ.</w:t>
      </w:r>
    </w:p>
    <w:p w:rsidR="00647BFD" w:rsidRDefault="00647BFD" w:rsidP="00647BFD">
      <w:pPr>
        <w:pStyle w:val="a3"/>
        <w:shd w:val="clear" w:color="auto" w:fill="auto"/>
        <w:tabs>
          <w:tab w:val="left" w:pos="2964"/>
        </w:tabs>
        <w:spacing w:before="0" w:after="0" w:line="240" w:lineRule="auto"/>
        <w:ind w:firstLine="709"/>
      </w:pP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jc w:val="center"/>
      </w:pPr>
      <w:r>
        <w:rPr>
          <w:rStyle w:val="1"/>
          <w:color w:val="000000"/>
          <w:lang w:val="en-US"/>
        </w:rPr>
        <w:t>II</w:t>
      </w:r>
      <w:r>
        <w:rPr>
          <w:rStyle w:val="1"/>
          <w:color w:val="000000"/>
        </w:rPr>
        <w:t>.Координация в сфере планирования мероприятий по информатизации</w:t>
      </w:r>
    </w:p>
    <w:p w:rsidR="00647BFD" w:rsidRDefault="00647BFD" w:rsidP="00647BFD">
      <w:pPr>
        <w:pStyle w:val="a3"/>
        <w:shd w:val="clear" w:color="auto" w:fill="auto"/>
        <w:tabs>
          <w:tab w:val="left" w:pos="1303"/>
        </w:tabs>
        <w:spacing w:before="0" w:after="0" w:line="240" w:lineRule="auto"/>
        <w:ind w:firstLine="709"/>
      </w:pPr>
      <w:r>
        <w:rPr>
          <w:rStyle w:val="1"/>
          <w:color w:val="000000"/>
        </w:rPr>
        <w:t>4.В</w:t>
      </w:r>
      <w:r>
        <w:rPr>
          <w:rStyle w:val="1"/>
          <w:color w:val="000000"/>
        </w:rPr>
        <w:tab/>
        <w:t>целях координации мероприятий по информатизации уполномоченный орган осуществляет оценку мероприятий по информатизации, предусмотренных:</w:t>
      </w:r>
    </w:p>
    <w:p w:rsidR="00647BFD" w:rsidRDefault="00647BFD" w:rsidP="00647BFD">
      <w:pPr>
        <w:pStyle w:val="a3"/>
        <w:shd w:val="clear" w:color="auto" w:fill="auto"/>
        <w:tabs>
          <w:tab w:val="left" w:pos="2518"/>
        </w:tabs>
        <w:spacing w:before="0" w:after="0" w:line="240" w:lineRule="auto"/>
        <w:ind w:firstLine="709"/>
      </w:pPr>
      <w:r>
        <w:rPr>
          <w:rStyle w:val="1"/>
          <w:color w:val="000000"/>
        </w:rPr>
        <w:t>а)проектами</w:t>
      </w:r>
      <w:r>
        <w:rPr>
          <w:rStyle w:val="1"/>
          <w:color w:val="000000"/>
        </w:rPr>
        <w:tab/>
        <w:t>планов информатизации органами Администрации города Ханты-Мансийска;</w:t>
      </w:r>
    </w:p>
    <w:p w:rsidR="00647BFD" w:rsidRDefault="00647BFD" w:rsidP="00647BFD">
      <w:pPr>
        <w:pStyle w:val="a3"/>
        <w:shd w:val="clear" w:color="auto" w:fill="auto"/>
        <w:tabs>
          <w:tab w:val="left" w:pos="2508"/>
        </w:tabs>
        <w:spacing w:before="0" w:after="0" w:line="240" w:lineRule="auto"/>
        <w:ind w:firstLine="709"/>
      </w:pPr>
      <w:r>
        <w:rPr>
          <w:rStyle w:val="1"/>
          <w:color w:val="000000"/>
        </w:rPr>
        <w:t>б)проектами</w:t>
      </w:r>
      <w:r>
        <w:rPr>
          <w:rStyle w:val="1"/>
          <w:color w:val="000000"/>
        </w:rPr>
        <w:tab/>
        <w:t>правовых актов Администрации города Ханты-Мансийска,                  в которых содержатся положения, регулирующие отношения, в том числе                       по вопросам использования информационно-коммуникационных технологий,        создания, развития, модернизации, эксплуатации информационных систем                                         и информационно-телекоммуникационной инфраструктуры.</w:t>
      </w:r>
    </w:p>
    <w:p w:rsidR="00647BFD" w:rsidRDefault="00647BFD" w:rsidP="00647BFD">
      <w:pPr>
        <w:pStyle w:val="a3"/>
        <w:shd w:val="clear" w:color="auto" w:fill="auto"/>
        <w:tabs>
          <w:tab w:val="left" w:pos="2460"/>
        </w:tabs>
        <w:spacing w:before="0" w:after="0" w:line="240" w:lineRule="auto"/>
        <w:ind w:firstLine="709"/>
      </w:pPr>
      <w:r>
        <w:rPr>
          <w:rStyle w:val="1"/>
          <w:color w:val="000000"/>
        </w:rPr>
        <w:t>5.Разработка,</w:t>
      </w:r>
      <w:r>
        <w:rPr>
          <w:rStyle w:val="1"/>
          <w:color w:val="000000"/>
        </w:rPr>
        <w:tab/>
        <w:t xml:space="preserve">рассмотрение и согласование проектов планов информатизации органов Администрации города Ханты-Мансийска </w:t>
      </w:r>
      <w:r>
        <w:rPr>
          <w:rStyle w:val="1"/>
          <w:color w:val="000000"/>
        </w:rPr>
        <w:lastRenderedPageBreak/>
        <w:t>осуществляются в соответствии    с Правилами подготовки планов информатизации и отчетов о их выполнении, которые утверждаются Администрацией города Ханты-Мансийска.</w:t>
      </w:r>
    </w:p>
    <w:p w:rsidR="00647BFD" w:rsidRDefault="00647BFD" w:rsidP="00647BFD">
      <w:pPr>
        <w:pStyle w:val="a3"/>
        <w:shd w:val="clear" w:color="auto" w:fill="auto"/>
        <w:tabs>
          <w:tab w:val="left" w:pos="9266"/>
        </w:tabs>
        <w:spacing w:before="0" w:after="0" w:line="240" w:lineRule="auto"/>
        <w:ind w:firstLine="709"/>
      </w:pPr>
      <w:r>
        <w:rPr>
          <w:rStyle w:val="1"/>
          <w:color w:val="000000"/>
        </w:rPr>
        <w:t>6.Оценка мероприятий по информатизации осуществляв по следующим критериям:</w:t>
      </w:r>
      <w:r>
        <w:rPr>
          <w:rStyle w:val="1"/>
          <w:color w:val="000000"/>
        </w:rPr>
        <w:tab/>
      </w:r>
    </w:p>
    <w:p w:rsidR="00647BFD" w:rsidRDefault="00647BFD" w:rsidP="00647BFD">
      <w:pPr>
        <w:ind w:firstLine="851"/>
        <w:jc w:val="both"/>
        <w:rPr>
          <w:sz w:val="28"/>
        </w:rPr>
      </w:pPr>
    </w:p>
    <w:p w:rsidR="00647BFD" w:rsidRDefault="00647BFD" w:rsidP="00647BFD">
      <w:pPr>
        <w:pStyle w:val="a3"/>
        <w:shd w:val="clear" w:color="auto" w:fill="auto"/>
        <w:tabs>
          <w:tab w:val="left" w:pos="2297"/>
        </w:tabs>
        <w:spacing w:before="0" w:after="0" w:line="240" w:lineRule="auto"/>
        <w:ind w:firstLine="709"/>
      </w:pPr>
      <w:r>
        <w:rPr>
          <w:rStyle w:val="1"/>
          <w:color w:val="000000"/>
        </w:rPr>
        <w:t>а)наличие</w:t>
      </w:r>
      <w:r>
        <w:rPr>
          <w:rStyle w:val="1"/>
          <w:color w:val="000000"/>
        </w:rPr>
        <w:tab/>
        <w:t>установленных целевых индикаторов и(или) показателей                       в отношении мероприятий по информатизации;</w:t>
      </w:r>
    </w:p>
    <w:p w:rsidR="00647BFD" w:rsidRDefault="00647BFD" w:rsidP="00647BFD">
      <w:pPr>
        <w:pStyle w:val="a3"/>
        <w:shd w:val="clear" w:color="auto" w:fill="auto"/>
        <w:tabs>
          <w:tab w:val="left" w:pos="2642"/>
        </w:tabs>
        <w:spacing w:before="0" w:after="0" w:line="240" w:lineRule="auto"/>
        <w:ind w:firstLine="709"/>
      </w:pPr>
      <w:r>
        <w:rPr>
          <w:rStyle w:val="1"/>
          <w:color w:val="000000"/>
        </w:rPr>
        <w:t>б)соответствие мероприятий по информатизации приоритетным направлениям развития информационных технологий, которые утверждаются Правительством Российской Федерации;</w:t>
      </w:r>
    </w:p>
    <w:p w:rsidR="00647BFD" w:rsidRDefault="00647BFD" w:rsidP="00647BFD">
      <w:pPr>
        <w:pStyle w:val="a3"/>
        <w:shd w:val="clear" w:color="auto" w:fill="auto"/>
        <w:tabs>
          <w:tab w:val="left" w:pos="3065"/>
        </w:tabs>
        <w:spacing w:before="0" w:after="0" w:line="240" w:lineRule="auto"/>
        <w:ind w:firstLine="709"/>
      </w:pPr>
      <w:r>
        <w:rPr>
          <w:rStyle w:val="1"/>
          <w:color w:val="000000"/>
        </w:rPr>
        <w:t>в)соответствие мероприятий по информатизации, содержащихся                                в документах, функциям и задачам, отнесенным к полномочиям органа Администрации города Ханты-Мансийска;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</w:pPr>
      <w:r>
        <w:rPr>
          <w:rStyle w:val="1"/>
          <w:color w:val="000000"/>
        </w:rPr>
        <w:t>г)обоснованность привлечения средств бюджетов для реализации мероприятий по информатизации в запрашиваемых размерах, в том числе с учетом соответствия технологических, технических, количественных и качественных характеристик поставляемых товаров, выполняемых работ и оказываемых услуг ожидаемым результатам реализации мероприятий по информатизации,                              и результатов, полученных органом Администрации города Ханты-Мансийска                 в ходе реализации мероприятий по информатизации в предыдущие годы.</w:t>
      </w:r>
    </w:p>
    <w:p w:rsidR="00647BFD" w:rsidRDefault="00647BFD" w:rsidP="00647BFD">
      <w:pPr>
        <w:pStyle w:val="a3"/>
        <w:shd w:val="clear" w:color="auto" w:fill="auto"/>
        <w:tabs>
          <w:tab w:val="left" w:pos="2662"/>
        </w:tabs>
        <w:spacing w:before="0" w:after="0" w:line="240" w:lineRule="auto"/>
        <w:ind w:firstLine="709"/>
        <w:rPr>
          <w:rStyle w:val="1"/>
          <w:color w:val="000000"/>
        </w:rPr>
      </w:pPr>
      <w:r>
        <w:rPr>
          <w:rStyle w:val="1"/>
          <w:color w:val="000000"/>
        </w:rPr>
        <w:t>7.Результаты</w:t>
      </w:r>
      <w:r>
        <w:rPr>
          <w:rStyle w:val="1"/>
          <w:color w:val="000000"/>
        </w:rPr>
        <w:tab/>
        <w:t>оценки мероприятий по информатизации оформляются уполномоченным органом в виде заключения.</w:t>
      </w:r>
    </w:p>
    <w:p w:rsidR="00647BFD" w:rsidRDefault="00647BFD" w:rsidP="00647BFD">
      <w:pPr>
        <w:pStyle w:val="a3"/>
        <w:shd w:val="clear" w:color="auto" w:fill="auto"/>
        <w:tabs>
          <w:tab w:val="left" w:pos="2662"/>
        </w:tabs>
        <w:spacing w:before="0" w:after="0" w:line="240" w:lineRule="auto"/>
        <w:ind w:firstLine="709"/>
      </w:pPr>
    </w:p>
    <w:p w:rsidR="00647BFD" w:rsidRDefault="00647BFD" w:rsidP="00647BFD">
      <w:pPr>
        <w:pStyle w:val="a3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0" w:line="317" w:lineRule="exact"/>
        <w:ind w:right="20"/>
        <w:jc w:val="center"/>
      </w:pPr>
      <w:r>
        <w:rPr>
          <w:rStyle w:val="1"/>
          <w:color w:val="000000"/>
        </w:rPr>
        <w:t>Организация подготовки заключений</w:t>
      </w:r>
    </w:p>
    <w:p w:rsidR="00647BFD" w:rsidRDefault="00647BFD" w:rsidP="00647BFD">
      <w:pPr>
        <w:pStyle w:val="a3"/>
        <w:shd w:val="clear" w:color="auto" w:fill="auto"/>
        <w:tabs>
          <w:tab w:val="left" w:pos="1850"/>
        </w:tabs>
        <w:spacing w:before="0" w:after="0" w:line="240" w:lineRule="auto"/>
        <w:ind w:firstLine="709"/>
      </w:pPr>
      <w:r>
        <w:rPr>
          <w:rStyle w:val="1"/>
          <w:color w:val="000000"/>
        </w:rPr>
        <w:t>8.После</w:t>
      </w:r>
      <w:r>
        <w:rPr>
          <w:rStyle w:val="1"/>
          <w:color w:val="000000"/>
        </w:rPr>
        <w:tab/>
        <w:t>представления органами Администрации города Ханты-Мансийска проектов документов, указанных в пункте 4 настоящего Положения, по результатам оценки содержащихся в них мероприятий по информатизации уполномоченный орган готовит заключение (положительное или отрицательное).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</w:pPr>
      <w:r>
        <w:rPr>
          <w:rStyle w:val="1"/>
          <w:color w:val="000000"/>
        </w:rPr>
        <w:t>Срок подготовки заключения определяется уполномоченным органом,                  но не может превышать 20 календарных дней со дня поступления                                 в уполномоченный орган проектов документов, указанных в пункте 4 настоящего Положения.</w:t>
      </w:r>
    </w:p>
    <w:p w:rsidR="00647BFD" w:rsidRDefault="00647BFD" w:rsidP="00647BFD">
      <w:pPr>
        <w:pStyle w:val="a3"/>
        <w:shd w:val="clear" w:color="auto" w:fill="auto"/>
        <w:tabs>
          <w:tab w:val="left" w:pos="2695"/>
        </w:tabs>
        <w:spacing w:before="0" w:after="0" w:line="240" w:lineRule="auto"/>
        <w:ind w:firstLine="709"/>
      </w:pPr>
      <w:r>
        <w:rPr>
          <w:rStyle w:val="1"/>
          <w:color w:val="000000"/>
        </w:rPr>
        <w:t>9.Проведение</w:t>
      </w:r>
      <w:r>
        <w:rPr>
          <w:rStyle w:val="1"/>
          <w:color w:val="000000"/>
        </w:rPr>
        <w:tab/>
        <w:t>оценки мероприятий по информатизации и подготовка заключений осуществляются в соответствии с методическими рекомендациями             по подготовке заключений об оценке проектов планов информатизации                              и документов по информатизации (далее - методические рекомендации                              по подготовке заключений).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</w:pPr>
      <w:r>
        <w:rPr>
          <w:rStyle w:val="1"/>
          <w:color w:val="000000"/>
        </w:rPr>
        <w:t>Методические рекомендации по подготовке заключений утверждаются заместителем Г лавы Администрации города Ханты-Мансийска, в ведении которого находится уполномоченный орган, после одобрения на заседании комиссии                   по повышению качества и доступности муниципальных услуг.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</w:pPr>
      <w:r>
        <w:rPr>
          <w:rStyle w:val="1"/>
          <w:color w:val="000000"/>
        </w:rPr>
        <w:lastRenderedPageBreak/>
        <w:t>10.Заключение подписывается руководителем уполномоченного органа либо лицом, исполняющим его обязанности.</w:t>
      </w:r>
    </w:p>
    <w:p w:rsidR="00647BFD" w:rsidRDefault="00647BFD" w:rsidP="00647BFD">
      <w:pPr>
        <w:pStyle w:val="a3"/>
        <w:shd w:val="clear" w:color="auto" w:fill="auto"/>
        <w:tabs>
          <w:tab w:val="left" w:pos="1063"/>
        </w:tabs>
        <w:spacing w:before="0" w:after="0" w:line="240" w:lineRule="auto"/>
        <w:ind w:firstLine="709"/>
      </w:pPr>
      <w:r>
        <w:rPr>
          <w:rStyle w:val="1"/>
          <w:color w:val="000000"/>
        </w:rPr>
        <w:t>11.Заключение в течение 1 рабочего дня со дня его подписания направляется      в соответствующий орган Администрации города Ханты-Мансийска;</w:t>
      </w:r>
    </w:p>
    <w:p w:rsidR="00647BFD" w:rsidRDefault="00647BFD" w:rsidP="00647BFD">
      <w:pPr>
        <w:pStyle w:val="a3"/>
        <w:shd w:val="clear" w:color="auto" w:fill="auto"/>
        <w:tabs>
          <w:tab w:val="left" w:pos="1466"/>
        </w:tabs>
        <w:spacing w:before="0" w:after="0" w:line="240" w:lineRule="auto"/>
        <w:ind w:firstLine="709"/>
      </w:pPr>
      <w:r>
        <w:rPr>
          <w:rStyle w:val="1"/>
          <w:color w:val="000000"/>
        </w:rPr>
        <w:t>12.В случае отрицательного заключения уполномоченный орган прилагает замечания, предложения и рекомендации по доработке (переработке) проекта плана информатизации или документа по информатизации.</w:t>
      </w:r>
    </w:p>
    <w:p w:rsidR="00647BFD" w:rsidRDefault="00647BFD" w:rsidP="00647BFD">
      <w:pPr>
        <w:ind w:firstLine="851"/>
        <w:jc w:val="both"/>
        <w:rPr>
          <w:sz w:val="28"/>
        </w:rPr>
      </w:pPr>
    </w:p>
    <w:p w:rsidR="00647BFD" w:rsidRDefault="00647BFD" w:rsidP="00647BFD">
      <w:pPr>
        <w:pStyle w:val="a3"/>
        <w:shd w:val="clear" w:color="auto" w:fill="auto"/>
        <w:tabs>
          <w:tab w:val="left" w:pos="2099"/>
        </w:tabs>
        <w:spacing w:before="0" w:after="0" w:line="240" w:lineRule="auto"/>
        <w:ind w:firstLine="709"/>
      </w:pPr>
      <w:r>
        <w:rPr>
          <w:rStyle w:val="1"/>
          <w:color w:val="000000"/>
        </w:rPr>
        <w:t>13.Работа</w:t>
      </w:r>
      <w:r>
        <w:rPr>
          <w:rStyle w:val="1"/>
          <w:color w:val="000000"/>
        </w:rPr>
        <w:tab/>
        <w:t>по урегулированию разногласий, связанных с оценкой проекта документа по информатизации, ведется в соответствии с утвержденными Администрацией города Ханты-Мансийска Порядком внесения проектов муниципальных правовых актов Администрации города Ханты-Мансийска, Правилами подготовки планов информатизации и отчетов о их выполнении,                       а также иными актами Администрации города Ханты-Мансийска.</w:t>
      </w:r>
    </w:p>
    <w:p w:rsidR="00647BFD" w:rsidRDefault="00647BFD" w:rsidP="00647BFD">
      <w:pPr>
        <w:pStyle w:val="a3"/>
        <w:shd w:val="clear" w:color="auto" w:fill="auto"/>
        <w:tabs>
          <w:tab w:val="left" w:pos="1805"/>
        </w:tabs>
        <w:spacing w:before="0" w:after="0" w:line="322" w:lineRule="exact"/>
        <w:ind w:right="40"/>
        <w:jc w:val="center"/>
        <w:rPr>
          <w:rStyle w:val="1"/>
          <w:color w:val="000000"/>
        </w:rPr>
      </w:pPr>
    </w:p>
    <w:p w:rsidR="00647BFD" w:rsidRDefault="00647BFD" w:rsidP="00647BFD">
      <w:pPr>
        <w:pStyle w:val="a3"/>
        <w:shd w:val="clear" w:color="auto" w:fill="auto"/>
        <w:tabs>
          <w:tab w:val="left" w:pos="1805"/>
        </w:tabs>
        <w:spacing w:before="0" w:after="0" w:line="322" w:lineRule="exact"/>
        <w:ind w:right="40"/>
        <w:jc w:val="center"/>
      </w:pPr>
      <w:r>
        <w:rPr>
          <w:rStyle w:val="1"/>
          <w:color w:val="000000"/>
          <w:lang w:val="en-US"/>
        </w:rPr>
        <w:t>IV</w:t>
      </w:r>
      <w:r>
        <w:rPr>
          <w:rStyle w:val="1"/>
          <w:color w:val="000000"/>
        </w:rPr>
        <w:t>.Реализация и контроль мероприятий по информатизации</w:t>
      </w:r>
    </w:p>
    <w:p w:rsidR="00647BFD" w:rsidRDefault="00647BFD" w:rsidP="00647BFD">
      <w:pPr>
        <w:pStyle w:val="a3"/>
        <w:shd w:val="clear" w:color="auto" w:fill="auto"/>
        <w:tabs>
          <w:tab w:val="left" w:pos="2690"/>
        </w:tabs>
        <w:spacing w:before="0" w:after="0" w:line="240" w:lineRule="auto"/>
        <w:ind w:firstLine="709"/>
      </w:pPr>
      <w:r>
        <w:rPr>
          <w:rStyle w:val="1"/>
          <w:color w:val="000000"/>
        </w:rPr>
        <w:t>14.Реализация</w:t>
      </w:r>
      <w:r>
        <w:rPr>
          <w:rStyle w:val="1"/>
          <w:color w:val="000000"/>
        </w:rPr>
        <w:tab/>
        <w:t>мероприятий по информатизации и внутриведомственный контроль за ней осуществляются органами Администрации города                            Ханты-Мансийска самостоятельно.</w:t>
      </w:r>
    </w:p>
    <w:p w:rsidR="00647BFD" w:rsidRDefault="00647BFD" w:rsidP="00647BFD">
      <w:pPr>
        <w:pStyle w:val="a3"/>
        <w:shd w:val="clear" w:color="auto" w:fill="auto"/>
        <w:tabs>
          <w:tab w:val="left" w:pos="1658"/>
          <w:tab w:val="left" w:pos="2790"/>
        </w:tabs>
        <w:spacing w:before="0" w:after="0" w:line="240" w:lineRule="auto"/>
        <w:ind w:firstLine="709"/>
      </w:pPr>
      <w:r>
        <w:rPr>
          <w:rStyle w:val="1"/>
          <w:color w:val="000000"/>
        </w:rPr>
        <w:t>15.По</w:t>
      </w:r>
      <w:r>
        <w:rPr>
          <w:rStyle w:val="1"/>
          <w:color w:val="000000"/>
        </w:rPr>
        <w:tab/>
        <w:t>результатам реализации мероприятий по информатизации органы Администрации города Ханты-Мансийска ежегодно в сроки и по форме, установленные Правилами подготовки планов информатизации органов Администрации города Ханты-Мансийска и отчетов о их выполнении, представляют в уполномоченный орган отчеты о выполнении планов информатизации.</w:t>
      </w:r>
    </w:p>
    <w:p w:rsidR="00647BFD" w:rsidRDefault="00647BFD" w:rsidP="00647BFD">
      <w:pPr>
        <w:pStyle w:val="a3"/>
        <w:shd w:val="clear" w:color="auto" w:fill="auto"/>
        <w:spacing w:before="0" w:after="0" w:line="322" w:lineRule="exact"/>
        <w:ind w:left="40" w:firstLine="700"/>
        <w:rPr>
          <w:rStyle w:val="1"/>
          <w:color w:val="000000"/>
        </w:rPr>
      </w:pPr>
    </w:p>
    <w:p w:rsidR="00647BFD" w:rsidRDefault="00647BFD" w:rsidP="00647BFD">
      <w:pPr>
        <w:pStyle w:val="a3"/>
        <w:shd w:val="clear" w:color="auto" w:fill="auto"/>
        <w:spacing w:before="0" w:after="0" w:line="322" w:lineRule="exact"/>
        <w:ind w:left="40" w:firstLine="700"/>
      </w:pPr>
      <w:r>
        <w:rPr>
          <w:rStyle w:val="1"/>
          <w:color w:val="000000"/>
          <w:lang w:val="en-US"/>
        </w:rPr>
        <w:t>V</w:t>
      </w:r>
      <w:r>
        <w:rPr>
          <w:rStyle w:val="1"/>
          <w:color w:val="000000"/>
        </w:rPr>
        <w:t>.Полномочия участников координации мероприятий по информатизации</w:t>
      </w:r>
    </w:p>
    <w:p w:rsidR="00647BFD" w:rsidRDefault="00647BFD" w:rsidP="00647BFD">
      <w:pPr>
        <w:pStyle w:val="a3"/>
        <w:shd w:val="clear" w:color="auto" w:fill="auto"/>
        <w:tabs>
          <w:tab w:val="left" w:pos="1422"/>
        </w:tabs>
        <w:spacing w:before="0" w:after="0" w:line="240" w:lineRule="auto"/>
        <w:ind w:firstLine="709"/>
      </w:pPr>
      <w:r>
        <w:rPr>
          <w:rStyle w:val="1"/>
          <w:color w:val="000000"/>
        </w:rPr>
        <w:t>16.В</w:t>
      </w:r>
      <w:r>
        <w:rPr>
          <w:rStyle w:val="1"/>
          <w:color w:val="000000"/>
        </w:rPr>
        <w:tab/>
        <w:t>рамках осуществления координации мероприятий по информатизации участники такой координации реализуют следующие полномочия:</w:t>
      </w:r>
    </w:p>
    <w:p w:rsidR="00647BFD" w:rsidRDefault="00647BFD" w:rsidP="00647BFD">
      <w:pPr>
        <w:pStyle w:val="a3"/>
        <w:shd w:val="clear" w:color="auto" w:fill="auto"/>
        <w:tabs>
          <w:tab w:val="left" w:pos="2584"/>
        </w:tabs>
        <w:spacing w:before="0" w:after="0" w:line="240" w:lineRule="auto"/>
        <w:ind w:firstLine="709"/>
      </w:pPr>
      <w:r>
        <w:rPr>
          <w:rStyle w:val="1"/>
          <w:color w:val="000000"/>
        </w:rPr>
        <w:t>а)заместитель</w:t>
      </w:r>
      <w:r>
        <w:rPr>
          <w:rStyle w:val="1"/>
          <w:color w:val="000000"/>
        </w:rPr>
        <w:tab/>
        <w:t>Главы Администрации города Ханты-Мансийска, в ведении которого находится уполномоченный орган: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</w:pPr>
      <w:r>
        <w:rPr>
          <w:rStyle w:val="1"/>
          <w:color w:val="000000"/>
        </w:rPr>
        <w:t>утверждает методические рекомендации по подготовке заключений об оценке проектов планов информатизации и документов по информатизации;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</w:pPr>
      <w:r>
        <w:rPr>
          <w:rStyle w:val="1"/>
          <w:color w:val="000000"/>
        </w:rPr>
        <w:t>утверждает методические рекомендации по подготовке планов и отчетов информатизации;</w:t>
      </w:r>
    </w:p>
    <w:p w:rsidR="00647BFD" w:rsidRDefault="00647BFD" w:rsidP="00647BFD">
      <w:pPr>
        <w:pStyle w:val="a3"/>
        <w:shd w:val="clear" w:color="auto" w:fill="auto"/>
        <w:tabs>
          <w:tab w:val="left" w:pos="1911"/>
        </w:tabs>
        <w:spacing w:before="0" w:after="0" w:line="240" w:lineRule="auto"/>
        <w:ind w:firstLine="709"/>
      </w:pPr>
      <w:r>
        <w:rPr>
          <w:rStyle w:val="1"/>
          <w:color w:val="000000"/>
        </w:rPr>
        <w:t>б)органы</w:t>
      </w:r>
      <w:r>
        <w:rPr>
          <w:rStyle w:val="1"/>
          <w:color w:val="000000"/>
        </w:rPr>
        <w:tab/>
        <w:t>Администрации города Ханты-Мансийска: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</w:pPr>
      <w:r>
        <w:rPr>
          <w:rStyle w:val="1"/>
          <w:color w:val="000000"/>
        </w:rPr>
        <w:t>осуществляют разработку проектов планов информатизации и документов             по информатизации;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</w:pPr>
      <w:r>
        <w:rPr>
          <w:rStyle w:val="1"/>
          <w:color w:val="000000"/>
        </w:rPr>
        <w:t>представляют проекты планов информатизации и документы                                   по информатизации для заключения в уполномоченный орган;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</w:pPr>
      <w:r>
        <w:rPr>
          <w:rStyle w:val="1"/>
          <w:color w:val="000000"/>
        </w:rPr>
        <w:lastRenderedPageBreak/>
        <w:t>обеспечивают реализацию мероприятий по информатизации                                      и внутриведомственный контроль их реализации;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</w:pPr>
      <w:r>
        <w:rPr>
          <w:rStyle w:val="1"/>
          <w:color w:val="000000"/>
        </w:rPr>
        <w:t>представляют в уполномоченный орган отчеты о выполнении планов информатизации;</w:t>
      </w:r>
    </w:p>
    <w:p w:rsidR="00647BFD" w:rsidRDefault="00647BFD" w:rsidP="00647BFD">
      <w:pPr>
        <w:pStyle w:val="a3"/>
        <w:shd w:val="clear" w:color="auto" w:fill="auto"/>
        <w:tabs>
          <w:tab w:val="left" w:pos="3145"/>
        </w:tabs>
        <w:spacing w:before="0" w:after="0" w:line="240" w:lineRule="auto"/>
        <w:ind w:firstLine="709"/>
      </w:pPr>
      <w:r>
        <w:rPr>
          <w:rStyle w:val="1"/>
          <w:color w:val="000000"/>
        </w:rPr>
        <w:t>в)уполномоченный</w:t>
      </w:r>
      <w:r>
        <w:rPr>
          <w:rStyle w:val="1"/>
          <w:color w:val="000000"/>
        </w:rPr>
        <w:tab/>
        <w:t>орган: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</w:pPr>
      <w:r>
        <w:rPr>
          <w:rStyle w:val="1"/>
          <w:color w:val="000000"/>
        </w:rPr>
        <w:t>осуществляет методическое руководство разработкой планов информатизации органов Администрации города Ханты-Мансийска и отчетов о их выполнении;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</w:pPr>
      <w:r>
        <w:rPr>
          <w:rStyle w:val="1"/>
          <w:color w:val="000000"/>
        </w:rPr>
        <w:t>проводит оценку мероприятий по информатизации и готовит заключения             на проекты планов информатизации и документы по информатизации.</w:t>
      </w:r>
    </w:p>
    <w:p w:rsidR="00647BFD" w:rsidRDefault="00647BFD" w:rsidP="00647BFD">
      <w:pPr>
        <w:ind w:firstLine="851"/>
        <w:jc w:val="both"/>
        <w:rPr>
          <w:sz w:val="28"/>
        </w:rPr>
      </w:pPr>
    </w:p>
    <w:p w:rsidR="00647BFD" w:rsidRDefault="00647BFD" w:rsidP="00647BFD">
      <w:pPr>
        <w:ind w:firstLine="851"/>
        <w:jc w:val="both"/>
        <w:rPr>
          <w:sz w:val="28"/>
        </w:rPr>
      </w:pP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jc w:val="right"/>
        <w:rPr>
          <w:rStyle w:val="1"/>
          <w:color w:val="000000"/>
        </w:rPr>
      </w:pPr>
      <w:r>
        <w:rPr>
          <w:rStyle w:val="1"/>
          <w:color w:val="000000"/>
        </w:rPr>
        <w:t xml:space="preserve">Приложение 2 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jc w:val="right"/>
        <w:rPr>
          <w:rStyle w:val="1"/>
          <w:color w:val="000000"/>
        </w:rPr>
      </w:pPr>
      <w:r>
        <w:rPr>
          <w:rStyle w:val="1"/>
          <w:color w:val="000000"/>
        </w:rPr>
        <w:t xml:space="preserve">к постановлению Администрации 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jc w:val="right"/>
        <w:rPr>
          <w:rStyle w:val="1"/>
          <w:color w:val="000000"/>
        </w:rPr>
      </w:pPr>
      <w:r>
        <w:rPr>
          <w:rStyle w:val="1"/>
          <w:color w:val="000000"/>
        </w:rPr>
        <w:t xml:space="preserve">города Ханты-Мансийска 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jc w:val="right"/>
        <w:rPr>
          <w:rStyle w:val="1"/>
          <w:color w:val="000000"/>
        </w:rPr>
      </w:pPr>
      <w:r>
        <w:rPr>
          <w:rStyle w:val="1"/>
          <w:color w:val="000000"/>
        </w:rPr>
        <w:t>от 09.10.2015 №1195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jc w:val="right"/>
      </w:pP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jc w:val="right"/>
      </w:pP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jc w:val="center"/>
        <w:rPr>
          <w:rStyle w:val="1"/>
          <w:color w:val="000000"/>
        </w:rPr>
      </w:pPr>
      <w:r>
        <w:rPr>
          <w:rStyle w:val="1"/>
          <w:color w:val="000000"/>
        </w:rPr>
        <w:t xml:space="preserve">Правила подготовки планов информатизации 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jc w:val="center"/>
        <w:rPr>
          <w:rStyle w:val="1"/>
          <w:color w:val="000000"/>
        </w:rPr>
      </w:pPr>
      <w:r>
        <w:rPr>
          <w:rStyle w:val="1"/>
          <w:color w:val="000000"/>
        </w:rPr>
        <w:t xml:space="preserve">и отчетов о их выполнении 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jc w:val="center"/>
      </w:pPr>
      <w:r>
        <w:rPr>
          <w:rStyle w:val="1"/>
          <w:color w:val="000000"/>
        </w:rPr>
        <w:t>(далее - Правила)</w:t>
      </w:r>
    </w:p>
    <w:p w:rsidR="00647BFD" w:rsidRDefault="00647BFD" w:rsidP="00647BFD">
      <w:pPr>
        <w:pStyle w:val="a3"/>
        <w:shd w:val="clear" w:color="auto" w:fill="auto"/>
        <w:spacing w:before="0" w:after="0" w:line="317" w:lineRule="exact"/>
        <w:ind w:left="320"/>
        <w:jc w:val="center"/>
        <w:rPr>
          <w:rStyle w:val="1"/>
          <w:color w:val="000000"/>
        </w:rPr>
      </w:pPr>
    </w:p>
    <w:p w:rsidR="00647BFD" w:rsidRDefault="00647BFD" w:rsidP="00647BFD">
      <w:pPr>
        <w:pStyle w:val="a3"/>
        <w:shd w:val="clear" w:color="auto" w:fill="auto"/>
        <w:spacing w:before="0" w:after="0" w:line="317" w:lineRule="exact"/>
        <w:ind w:left="320"/>
        <w:jc w:val="center"/>
      </w:pPr>
      <w:r>
        <w:rPr>
          <w:rStyle w:val="1"/>
          <w:color w:val="000000"/>
          <w:lang w:val="en-US"/>
        </w:rPr>
        <w:t>I</w:t>
      </w:r>
      <w:r>
        <w:rPr>
          <w:rStyle w:val="1"/>
          <w:color w:val="000000"/>
        </w:rPr>
        <w:t>.Общие положения</w:t>
      </w:r>
    </w:p>
    <w:p w:rsidR="00647BFD" w:rsidRDefault="00647BFD" w:rsidP="00647BFD">
      <w:pPr>
        <w:pStyle w:val="a3"/>
        <w:shd w:val="clear" w:color="auto" w:fill="auto"/>
        <w:tabs>
          <w:tab w:val="left" w:pos="700"/>
        </w:tabs>
        <w:spacing w:before="0" w:after="0" w:line="240" w:lineRule="auto"/>
        <w:ind w:firstLine="709"/>
      </w:pPr>
      <w:r>
        <w:rPr>
          <w:rStyle w:val="1"/>
          <w:color w:val="000000"/>
        </w:rPr>
        <w:t>1.Настоящие Правила устанавливают:</w:t>
      </w:r>
    </w:p>
    <w:p w:rsidR="00647BFD" w:rsidRDefault="00647BFD" w:rsidP="00647BFD">
      <w:pPr>
        <w:pStyle w:val="a3"/>
        <w:shd w:val="clear" w:color="auto" w:fill="auto"/>
        <w:tabs>
          <w:tab w:val="left" w:pos="1671"/>
          <w:tab w:val="left" w:pos="6025"/>
          <w:tab w:val="left" w:pos="9030"/>
        </w:tabs>
        <w:spacing w:before="0" w:after="0" w:line="240" w:lineRule="auto"/>
        <w:ind w:firstLine="709"/>
        <w:rPr>
          <w:color w:val="000000"/>
          <w:shd w:val="clear" w:color="auto" w:fill="FFFFFF"/>
        </w:rPr>
      </w:pPr>
      <w:r>
        <w:rPr>
          <w:rStyle w:val="1"/>
          <w:color w:val="000000"/>
        </w:rPr>
        <w:t>а)общие требования, предъявляемые к составлению планов по использованию информационно-коммуникационных технологий, созданию,                                     развитию, модернизации, эксплуатации информационных систем                                                         и информационно-коммуникационной инфраструктуры (далее - мероприятия              по информатизации) в деятельности органов Администрации города                        Ханты-Мансийска и подведомственных учреждений (далее - органы Администрации города Ханты-Мансийска);</w:t>
      </w:r>
    </w:p>
    <w:p w:rsidR="00647BFD" w:rsidRDefault="00647BFD" w:rsidP="00647BFD">
      <w:pPr>
        <w:pStyle w:val="a3"/>
        <w:shd w:val="clear" w:color="auto" w:fill="auto"/>
        <w:tabs>
          <w:tab w:val="left" w:pos="2454"/>
        </w:tabs>
        <w:spacing w:before="0" w:after="0" w:line="240" w:lineRule="auto"/>
        <w:ind w:firstLine="709"/>
      </w:pPr>
      <w:r>
        <w:rPr>
          <w:rStyle w:val="1"/>
          <w:color w:val="000000"/>
        </w:rPr>
        <w:t>б)содержание, этапы и сроки подготовки органами Администрации города Ханты-Мансийска планов информатизации указанных органов (далее - планы информатизации), а также отчетов о выполнении планов информатизации;</w:t>
      </w:r>
    </w:p>
    <w:p w:rsidR="00647BFD" w:rsidRDefault="00647BFD" w:rsidP="00647BFD">
      <w:pPr>
        <w:pStyle w:val="a3"/>
        <w:shd w:val="clear" w:color="auto" w:fill="auto"/>
        <w:tabs>
          <w:tab w:val="left" w:pos="1969"/>
        </w:tabs>
        <w:spacing w:before="0" w:after="0" w:line="240" w:lineRule="auto"/>
        <w:ind w:firstLine="709"/>
      </w:pPr>
      <w:r>
        <w:rPr>
          <w:rStyle w:val="1"/>
          <w:color w:val="000000"/>
        </w:rPr>
        <w:t>в)порядок</w:t>
      </w:r>
      <w:r>
        <w:rPr>
          <w:rStyle w:val="1"/>
          <w:color w:val="000000"/>
        </w:rPr>
        <w:tab/>
        <w:t>рассмотрения и согласования проектов планов информатизации уполномоченным органом.</w:t>
      </w:r>
    </w:p>
    <w:p w:rsidR="00647BFD" w:rsidRDefault="00647BFD" w:rsidP="00647BFD">
      <w:pPr>
        <w:pStyle w:val="a3"/>
        <w:shd w:val="clear" w:color="auto" w:fill="auto"/>
        <w:tabs>
          <w:tab w:val="left" w:pos="1729"/>
        </w:tabs>
        <w:spacing w:before="0" w:after="0" w:line="240" w:lineRule="auto"/>
        <w:ind w:firstLine="709"/>
      </w:pPr>
      <w:r>
        <w:rPr>
          <w:rStyle w:val="1"/>
          <w:color w:val="000000"/>
        </w:rPr>
        <w:t>2.При</w:t>
      </w:r>
      <w:r>
        <w:rPr>
          <w:rStyle w:val="1"/>
          <w:color w:val="000000"/>
        </w:rPr>
        <w:tab/>
        <w:t>планировании мероприятий по информатизации органами Администрации города Ханты-Мансийска должны соблюдаться следующие требования:</w:t>
      </w:r>
    </w:p>
    <w:p w:rsidR="00647BFD" w:rsidRDefault="00647BFD" w:rsidP="00647BFD">
      <w:pPr>
        <w:pStyle w:val="a3"/>
        <w:shd w:val="clear" w:color="auto" w:fill="auto"/>
        <w:tabs>
          <w:tab w:val="left" w:pos="3092"/>
        </w:tabs>
        <w:spacing w:before="0" w:after="0" w:line="240" w:lineRule="auto"/>
        <w:ind w:firstLine="709"/>
      </w:pPr>
      <w:r>
        <w:rPr>
          <w:rStyle w:val="1"/>
          <w:color w:val="000000"/>
        </w:rPr>
        <w:t>а)периодичность</w:t>
      </w:r>
      <w:r>
        <w:rPr>
          <w:rStyle w:val="1"/>
          <w:color w:val="000000"/>
        </w:rPr>
        <w:tab/>
        <w:t>и сроки составления планов информатизации                               и преемственность включаемых в них мероприятий по информатизации;</w:t>
      </w:r>
    </w:p>
    <w:p w:rsidR="00647BFD" w:rsidRDefault="00647BFD" w:rsidP="00647BFD">
      <w:pPr>
        <w:pStyle w:val="a3"/>
        <w:shd w:val="clear" w:color="auto" w:fill="auto"/>
        <w:tabs>
          <w:tab w:val="left" w:pos="2434"/>
        </w:tabs>
        <w:spacing w:before="0" w:after="0" w:line="240" w:lineRule="auto"/>
        <w:ind w:firstLine="709"/>
      </w:pPr>
      <w:r>
        <w:rPr>
          <w:rStyle w:val="1"/>
          <w:color w:val="000000"/>
        </w:rPr>
        <w:t>б)включение</w:t>
      </w:r>
      <w:r>
        <w:rPr>
          <w:rStyle w:val="1"/>
          <w:color w:val="000000"/>
        </w:rPr>
        <w:tab/>
        <w:t xml:space="preserve">в план мероприятий по информатизации, планируемых                         к осуществлению в установленный период, мероприятий, направленных в том </w:t>
      </w:r>
      <w:r>
        <w:rPr>
          <w:rStyle w:val="1"/>
          <w:color w:val="000000"/>
        </w:rPr>
        <w:lastRenderedPageBreak/>
        <w:t>числе на реализацию приоритетных направлений развития информационных технологий;</w:t>
      </w:r>
    </w:p>
    <w:p w:rsidR="00647BFD" w:rsidRDefault="00647BFD" w:rsidP="00647BFD">
      <w:pPr>
        <w:pStyle w:val="a3"/>
        <w:shd w:val="clear" w:color="auto" w:fill="auto"/>
        <w:tabs>
          <w:tab w:val="left" w:pos="2769"/>
        </w:tabs>
        <w:spacing w:before="0" w:after="0" w:line="240" w:lineRule="auto"/>
        <w:ind w:firstLine="709"/>
      </w:pPr>
      <w:r>
        <w:rPr>
          <w:rStyle w:val="1"/>
          <w:color w:val="000000"/>
        </w:rPr>
        <w:t>в)обеспеченность мероприятий по информатизации финансированием.</w:t>
      </w:r>
    </w:p>
    <w:p w:rsidR="00647BFD" w:rsidRDefault="00647BFD" w:rsidP="00647BFD">
      <w:pPr>
        <w:pStyle w:val="a3"/>
        <w:shd w:val="clear" w:color="auto" w:fill="auto"/>
        <w:tabs>
          <w:tab w:val="left" w:pos="2410"/>
        </w:tabs>
        <w:spacing w:before="0" w:after="0" w:line="240" w:lineRule="auto"/>
        <w:ind w:firstLine="709"/>
      </w:pPr>
      <w:r>
        <w:rPr>
          <w:rStyle w:val="1"/>
          <w:color w:val="000000"/>
        </w:rPr>
        <w:t>3.Подготовка</w:t>
      </w:r>
      <w:r>
        <w:rPr>
          <w:rStyle w:val="1"/>
          <w:color w:val="000000"/>
        </w:rPr>
        <w:tab/>
        <w:t>проектов планов информатизации осуществляется органами Администрации города Ханты-Мансийска в соответствии с методическими рекомендациями по подготовке планов информатизации, включающими форму плана информатизации (далее - методические рекомендации по подготовке планов информатизации).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</w:pPr>
      <w:r>
        <w:rPr>
          <w:rStyle w:val="1"/>
          <w:color w:val="000000"/>
        </w:rPr>
        <w:t xml:space="preserve">Методические рекомендации по подготовке планов информатизации утверждаются заместителем Главы Администрации города Ханты-Мансийска,                 в ведении которого находится уполномоченный орган, </w:t>
      </w:r>
      <w:r>
        <w:rPr>
          <w:rStyle w:val="1"/>
          <w:color w:val="000000"/>
          <w:lang w:eastAsia="en-US"/>
        </w:rPr>
        <w:t xml:space="preserve">после </w:t>
      </w:r>
      <w:r>
        <w:rPr>
          <w:rStyle w:val="1"/>
          <w:color w:val="000000"/>
        </w:rPr>
        <w:t>одобрения                          на заседании комиссии по повышению качества и доступности муниципальных услуг.</w:t>
      </w:r>
    </w:p>
    <w:p w:rsidR="00647BFD" w:rsidRDefault="00647BFD" w:rsidP="00647BFD">
      <w:pPr>
        <w:ind w:firstLine="709"/>
        <w:jc w:val="both"/>
        <w:rPr>
          <w:sz w:val="28"/>
        </w:rPr>
      </w:pPr>
    </w:p>
    <w:p w:rsidR="00647BFD" w:rsidRDefault="00647BFD" w:rsidP="00647BFD">
      <w:pPr>
        <w:pStyle w:val="a3"/>
        <w:shd w:val="clear" w:color="auto" w:fill="auto"/>
        <w:tabs>
          <w:tab w:val="left" w:pos="2229"/>
        </w:tabs>
        <w:spacing w:before="0" w:after="0" w:line="240" w:lineRule="auto"/>
        <w:ind w:firstLine="567"/>
      </w:pPr>
      <w:r>
        <w:rPr>
          <w:rStyle w:val="1"/>
          <w:color w:val="000000"/>
        </w:rPr>
        <w:t>4.Включение мероприятий по информатизации в проект плана информатизации осуществляется органами Администрации города  Ханты-Мансийска в следующей последовательности:</w:t>
      </w:r>
    </w:p>
    <w:p w:rsidR="00647BFD" w:rsidRDefault="00647BFD" w:rsidP="00647BFD">
      <w:pPr>
        <w:pStyle w:val="a3"/>
        <w:shd w:val="clear" w:color="auto" w:fill="auto"/>
        <w:tabs>
          <w:tab w:val="left" w:pos="1422"/>
        </w:tabs>
        <w:spacing w:before="0" w:after="0" w:line="240" w:lineRule="auto"/>
        <w:ind w:firstLine="709"/>
      </w:pPr>
      <w:r>
        <w:rPr>
          <w:rStyle w:val="1"/>
          <w:color w:val="000000"/>
        </w:rPr>
        <w:t>а)все</w:t>
      </w:r>
      <w:r>
        <w:rPr>
          <w:rStyle w:val="1"/>
          <w:color w:val="000000"/>
        </w:rPr>
        <w:tab/>
        <w:t>мероприятия по информатизации, направленные на эксплуатацию информационных систем и информационно-коммуникационной инфраструктуры;</w:t>
      </w:r>
    </w:p>
    <w:p w:rsidR="00647BFD" w:rsidRDefault="00647BFD" w:rsidP="00647BFD">
      <w:pPr>
        <w:pStyle w:val="a3"/>
        <w:shd w:val="clear" w:color="auto" w:fill="auto"/>
        <w:tabs>
          <w:tab w:val="left" w:pos="1485"/>
        </w:tabs>
        <w:spacing w:before="0" w:after="0" w:line="240" w:lineRule="auto"/>
        <w:ind w:firstLine="709"/>
      </w:pPr>
      <w:r>
        <w:rPr>
          <w:rStyle w:val="1"/>
          <w:color w:val="000000"/>
        </w:rPr>
        <w:t>б)все</w:t>
      </w:r>
      <w:r>
        <w:rPr>
          <w:rStyle w:val="1"/>
          <w:color w:val="000000"/>
        </w:rPr>
        <w:tab/>
        <w:t>мероприятия по информатизации, направленные на реализацию приоритетных направлений развития информационных технологий;</w:t>
      </w:r>
    </w:p>
    <w:p w:rsidR="00647BFD" w:rsidRDefault="00647BFD" w:rsidP="00647BFD">
      <w:pPr>
        <w:pStyle w:val="a3"/>
        <w:shd w:val="clear" w:color="auto" w:fill="auto"/>
        <w:tabs>
          <w:tab w:val="left" w:pos="2546"/>
        </w:tabs>
        <w:spacing w:before="0" w:after="0" w:line="240" w:lineRule="auto"/>
        <w:ind w:firstLine="709"/>
      </w:pPr>
      <w:r>
        <w:rPr>
          <w:rStyle w:val="1"/>
          <w:color w:val="000000"/>
        </w:rPr>
        <w:t>в)мероприятия</w:t>
      </w:r>
      <w:r>
        <w:rPr>
          <w:rStyle w:val="1"/>
          <w:color w:val="000000"/>
        </w:rPr>
        <w:tab/>
        <w:t>по информатизации, не вошедшие в подпункты «а» и «б» настоящего пункта.</w:t>
      </w:r>
    </w:p>
    <w:p w:rsidR="00647BFD" w:rsidRDefault="00647BFD" w:rsidP="00647BFD">
      <w:pPr>
        <w:pStyle w:val="a3"/>
        <w:shd w:val="clear" w:color="auto" w:fill="auto"/>
        <w:tabs>
          <w:tab w:val="left" w:pos="1902"/>
        </w:tabs>
        <w:spacing w:before="0" w:after="0" w:line="240" w:lineRule="auto"/>
        <w:ind w:firstLine="709"/>
      </w:pPr>
      <w:r>
        <w:rPr>
          <w:rStyle w:val="1"/>
          <w:color w:val="000000"/>
        </w:rPr>
        <w:t>5.Планы</w:t>
      </w:r>
      <w:r>
        <w:rPr>
          <w:rStyle w:val="1"/>
          <w:color w:val="000000"/>
        </w:rPr>
        <w:tab/>
        <w:t>информатизации включают мероприятия по информатизации, планируемые к осуществлению органами Администрации города Ханты-Мансийска за счет предусмотренных средств бюджета города Ханты-Мансийска или средств бюджета Ханты-Мансийского автономного округа - Югры (далее - бюджеты)                      в соответствии с доведенными лимитами бюджетных обязательств.</w:t>
      </w:r>
    </w:p>
    <w:p w:rsidR="00647BFD" w:rsidRDefault="00647BFD" w:rsidP="00647BFD">
      <w:pPr>
        <w:pStyle w:val="a3"/>
        <w:shd w:val="clear" w:color="auto" w:fill="auto"/>
        <w:tabs>
          <w:tab w:val="left" w:pos="1493"/>
        </w:tabs>
        <w:spacing w:before="0" w:after="0" w:line="240" w:lineRule="auto"/>
        <w:ind w:firstLine="709"/>
      </w:pPr>
      <w:r>
        <w:rPr>
          <w:rStyle w:val="1"/>
          <w:color w:val="000000"/>
        </w:rPr>
        <w:t>6.План информатизации составляется ежегодно на очередной финансовый год.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</w:pPr>
      <w:r>
        <w:rPr>
          <w:rStyle w:val="1"/>
          <w:color w:val="000000"/>
        </w:rPr>
        <w:t>7.Этапы формирования планов информатизации и требования к содержанию</w:t>
      </w:r>
      <w:r>
        <w:t xml:space="preserve"> </w:t>
      </w:r>
      <w:r>
        <w:rPr>
          <w:rStyle w:val="1"/>
          <w:color w:val="000000"/>
        </w:rPr>
        <w:t>отчетов о выполнении планов информатизации указаны в разделах III и IV настоящих Правил.</w:t>
      </w:r>
    </w:p>
    <w:p w:rsidR="00647BFD" w:rsidRDefault="00647BFD" w:rsidP="00647BFD">
      <w:pPr>
        <w:pStyle w:val="a3"/>
        <w:shd w:val="clear" w:color="auto" w:fill="auto"/>
        <w:tabs>
          <w:tab w:val="left" w:pos="346"/>
        </w:tabs>
        <w:spacing w:before="0" w:after="0" w:line="317" w:lineRule="exact"/>
        <w:jc w:val="center"/>
        <w:rPr>
          <w:rStyle w:val="1"/>
          <w:color w:val="000000"/>
          <w:sz w:val="18"/>
          <w:szCs w:val="18"/>
        </w:rPr>
      </w:pPr>
    </w:p>
    <w:p w:rsidR="00647BFD" w:rsidRDefault="00647BFD" w:rsidP="00647BFD">
      <w:pPr>
        <w:pStyle w:val="a3"/>
        <w:shd w:val="clear" w:color="auto" w:fill="auto"/>
        <w:tabs>
          <w:tab w:val="left" w:pos="346"/>
        </w:tabs>
        <w:spacing w:before="0" w:after="0" w:line="240" w:lineRule="auto"/>
        <w:jc w:val="center"/>
      </w:pPr>
      <w:r>
        <w:rPr>
          <w:rStyle w:val="1"/>
          <w:color w:val="000000"/>
          <w:lang w:val="en-US"/>
        </w:rPr>
        <w:t>II</w:t>
      </w:r>
      <w:r>
        <w:rPr>
          <w:rStyle w:val="1"/>
          <w:color w:val="000000"/>
        </w:rPr>
        <w:t>.Требования к содержанию проекта плана информатизации</w:t>
      </w:r>
    </w:p>
    <w:p w:rsidR="00647BFD" w:rsidRDefault="00647BFD" w:rsidP="00647BFD">
      <w:pPr>
        <w:pStyle w:val="a3"/>
        <w:shd w:val="clear" w:color="auto" w:fill="auto"/>
        <w:tabs>
          <w:tab w:val="left" w:pos="1738"/>
        </w:tabs>
        <w:spacing w:before="0" w:after="0" w:line="317" w:lineRule="exact"/>
        <w:ind w:left="600"/>
      </w:pPr>
      <w:r>
        <w:rPr>
          <w:rStyle w:val="1"/>
          <w:color w:val="000000"/>
        </w:rPr>
        <w:t>8.Проект</w:t>
      </w:r>
      <w:r>
        <w:rPr>
          <w:rStyle w:val="1"/>
          <w:color w:val="000000"/>
        </w:rPr>
        <w:tab/>
        <w:t>плана информатизации включает следующие разделы:</w:t>
      </w:r>
    </w:p>
    <w:p w:rsidR="00647BFD" w:rsidRDefault="00647BFD" w:rsidP="00647BFD">
      <w:pPr>
        <w:pStyle w:val="a3"/>
        <w:shd w:val="clear" w:color="auto" w:fill="auto"/>
        <w:tabs>
          <w:tab w:val="left" w:pos="1838"/>
        </w:tabs>
        <w:spacing w:before="0" w:after="0" w:line="317" w:lineRule="exact"/>
        <w:ind w:left="40" w:firstLine="560"/>
      </w:pPr>
      <w:r>
        <w:rPr>
          <w:rStyle w:val="1"/>
          <w:color w:val="000000"/>
        </w:rPr>
        <w:t>а)паспорт</w:t>
      </w:r>
      <w:r>
        <w:rPr>
          <w:rStyle w:val="1"/>
          <w:color w:val="000000"/>
        </w:rPr>
        <w:tab/>
        <w:t>мероприятия;</w:t>
      </w:r>
    </w:p>
    <w:p w:rsidR="00647BFD" w:rsidRDefault="00647BFD" w:rsidP="00647BFD">
      <w:pPr>
        <w:pStyle w:val="a3"/>
        <w:shd w:val="clear" w:color="auto" w:fill="auto"/>
        <w:tabs>
          <w:tab w:val="left" w:pos="2515"/>
        </w:tabs>
        <w:spacing w:before="0" w:after="0" w:line="317" w:lineRule="exact"/>
        <w:ind w:left="40" w:firstLine="560"/>
      </w:pPr>
      <w:r>
        <w:rPr>
          <w:rStyle w:val="1"/>
          <w:color w:val="000000"/>
        </w:rPr>
        <w:t>б)планируемые</w:t>
      </w:r>
      <w:r>
        <w:rPr>
          <w:rStyle w:val="1"/>
          <w:color w:val="000000"/>
        </w:rPr>
        <w:tab/>
        <w:t>мероприятия.</w:t>
      </w:r>
    </w:p>
    <w:p w:rsidR="00647BFD" w:rsidRDefault="00647BFD" w:rsidP="00647BFD">
      <w:pPr>
        <w:pStyle w:val="a3"/>
        <w:shd w:val="clear" w:color="auto" w:fill="auto"/>
        <w:tabs>
          <w:tab w:val="left" w:pos="1922"/>
        </w:tabs>
        <w:spacing w:before="0" w:after="0" w:line="240" w:lineRule="auto"/>
        <w:ind w:firstLine="709"/>
      </w:pPr>
      <w:r>
        <w:rPr>
          <w:rStyle w:val="1"/>
          <w:color w:val="000000"/>
        </w:rPr>
        <w:t>9.Раздел</w:t>
      </w:r>
      <w:r>
        <w:rPr>
          <w:rStyle w:val="1"/>
          <w:color w:val="000000"/>
        </w:rPr>
        <w:tab/>
        <w:t xml:space="preserve">«Паспорт мероприятия» содержит обобщенную информацию                     о планируемых мероприятиях по информатизации (наименование мероприятий, цели мероприятий, ожидаемые результаты их реализации, потребность                              в финансовых ресурсах для их реализации, в том числе планируемые                               для привлечения средства иных бюджетов, </w:t>
      </w:r>
      <w:r>
        <w:rPr>
          <w:rStyle w:val="1"/>
          <w:color w:val="000000"/>
        </w:rPr>
        <w:lastRenderedPageBreak/>
        <w:t>кроме бюджета города                            Ханты-Мансийска).</w:t>
      </w:r>
    </w:p>
    <w:p w:rsidR="00647BFD" w:rsidRDefault="00647BFD" w:rsidP="00647BFD">
      <w:pPr>
        <w:pStyle w:val="a3"/>
        <w:shd w:val="clear" w:color="auto" w:fill="auto"/>
        <w:spacing w:before="0" w:after="0" w:line="317" w:lineRule="exact"/>
        <w:ind w:left="40" w:firstLine="560"/>
      </w:pPr>
      <w:r>
        <w:rPr>
          <w:rStyle w:val="1"/>
          <w:color w:val="000000"/>
        </w:rPr>
        <w:t>10.Раздел «Планируемые мероприятия» содержит:</w:t>
      </w:r>
    </w:p>
    <w:p w:rsidR="00647BFD" w:rsidRDefault="00647BFD" w:rsidP="00647BFD">
      <w:pPr>
        <w:pStyle w:val="a3"/>
        <w:shd w:val="clear" w:color="auto" w:fill="auto"/>
        <w:tabs>
          <w:tab w:val="left" w:pos="2022"/>
        </w:tabs>
        <w:spacing w:before="0" w:after="0" w:line="317" w:lineRule="exact"/>
        <w:ind w:left="40" w:right="20" w:firstLine="560"/>
      </w:pPr>
      <w:r>
        <w:rPr>
          <w:rStyle w:val="1"/>
          <w:color w:val="000000"/>
        </w:rPr>
        <w:t>а)перечень</w:t>
      </w:r>
      <w:r>
        <w:rPr>
          <w:rStyle w:val="1"/>
          <w:color w:val="000000"/>
        </w:rPr>
        <w:tab/>
        <w:t>мероприятий и их краткое описание (наименование мероприятий, ответственных должностных лиц (структурные подразделения), функции органов Администрации города Ханты-Мансийска и подведомственных им учреждений для исполнения которых необходима реализация мероприятий, сведения о правовых актах, во исполнение которых необходима реализация мероприятий;</w:t>
      </w:r>
    </w:p>
    <w:p w:rsidR="00647BFD" w:rsidRDefault="00647BFD" w:rsidP="00647BFD">
      <w:pPr>
        <w:pStyle w:val="a3"/>
        <w:shd w:val="clear" w:color="auto" w:fill="auto"/>
        <w:tabs>
          <w:tab w:val="left" w:pos="2574"/>
        </w:tabs>
        <w:spacing w:before="0" w:after="0" w:line="317" w:lineRule="exact"/>
        <w:ind w:left="40" w:right="20" w:firstLine="560"/>
      </w:pPr>
      <w:r>
        <w:rPr>
          <w:rStyle w:val="1"/>
          <w:color w:val="000000"/>
        </w:rPr>
        <w:t>б)обобщенные</w:t>
      </w:r>
      <w:r>
        <w:rPr>
          <w:rStyle w:val="1"/>
          <w:color w:val="000000"/>
        </w:rPr>
        <w:tab/>
        <w:t>сведения об информационных системах, товарах, работах, услугах, которые необходимо приобрести, разработать, выполнить для реализации мероприятий (перечень с описанием, объем);</w:t>
      </w:r>
    </w:p>
    <w:p w:rsidR="00647BFD" w:rsidRDefault="00647BFD" w:rsidP="00647BFD">
      <w:pPr>
        <w:pStyle w:val="a3"/>
        <w:shd w:val="clear" w:color="auto" w:fill="auto"/>
        <w:tabs>
          <w:tab w:val="left" w:pos="2742"/>
        </w:tabs>
        <w:spacing w:before="0" w:after="0" w:line="317" w:lineRule="exact"/>
        <w:ind w:left="40" w:right="20" w:firstLine="560"/>
      </w:pPr>
      <w:r>
        <w:rPr>
          <w:rStyle w:val="1"/>
          <w:color w:val="000000"/>
        </w:rPr>
        <w:t>в)сведения</w:t>
      </w:r>
      <w:r>
        <w:rPr>
          <w:rStyle w:val="1"/>
          <w:color w:val="000000"/>
        </w:rPr>
        <w:tab/>
        <w:t>об использовании информационных систем                                       и информационно-коммуникационных технологий, содержащихся в национальном фонде алгоритмов и программ, а также информацию о необходимости разработки новых информационных систем и информационно-коммуникационных технологий.</w:t>
      </w:r>
    </w:p>
    <w:p w:rsidR="00647BFD" w:rsidRDefault="00647BFD" w:rsidP="00647BFD">
      <w:pPr>
        <w:ind w:firstLine="851"/>
        <w:jc w:val="both"/>
        <w:rPr>
          <w:sz w:val="22"/>
          <w:szCs w:val="22"/>
        </w:rPr>
      </w:pPr>
    </w:p>
    <w:p w:rsidR="00647BFD" w:rsidRDefault="00647BFD" w:rsidP="00647BFD">
      <w:pPr>
        <w:pStyle w:val="a3"/>
        <w:shd w:val="clear" w:color="auto" w:fill="auto"/>
        <w:tabs>
          <w:tab w:val="left" w:pos="462"/>
        </w:tabs>
        <w:spacing w:before="0" w:after="0" w:line="240" w:lineRule="auto"/>
        <w:jc w:val="center"/>
      </w:pPr>
      <w:r>
        <w:rPr>
          <w:rStyle w:val="1"/>
          <w:color w:val="000000"/>
          <w:lang w:val="en-US"/>
        </w:rPr>
        <w:t>III</w:t>
      </w:r>
      <w:r>
        <w:rPr>
          <w:rStyle w:val="1"/>
          <w:color w:val="000000"/>
        </w:rPr>
        <w:t>.Этапы формирования планов информатизации</w:t>
      </w:r>
    </w:p>
    <w:p w:rsidR="00647BFD" w:rsidRDefault="00647BFD" w:rsidP="00647BFD">
      <w:pPr>
        <w:ind w:firstLine="709"/>
        <w:jc w:val="both"/>
        <w:rPr>
          <w:sz w:val="28"/>
        </w:rPr>
      </w:pPr>
      <w:r>
        <w:rPr>
          <w:rStyle w:val="1"/>
          <w:color w:val="000000"/>
        </w:rPr>
        <w:t>11.Планы информатизации формируются в 2 этапа.</w:t>
      </w:r>
    </w:p>
    <w:p w:rsidR="00647BFD" w:rsidRDefault="00647BFD" w:rsidP="00647BFD">
      <w:pPr>
        <w:pStyle w:val="a3"/>
        <w:shd w:val="clear" w:color="auto" w:fill="auto"/>
        <w:tabs>
          <w:tab w:val="left" w:pos="1475"/>
        </w:tabs>
        <w:spacing w:before="0" w:after="0" w:line="240" w:lineRule="auto"/>
        <w:ind w:firstLine="709"/>
      </w:pPr>
      <w:r>
        <w:rPr>
          <w:rStyle w:val="1"/>
          <w:color w:val="000000"/>
        </w:rPr>
        <w:t>12.На</w:t>
      </w:r>
      <w:r>
        <w:rPr>
          <w:rStyle w:val="1"/>
          <w:color w:val="000000"/>
        </w:rPr>
        <w:tab/>
        <w:t>первом этапе подготовки проектов планов информатизации органы Администрации города Ханты-Мансийска в срок до 15 августа текущего года разрабатывают и направляют для заключения в уполномоченный орган предварительные проекты планов информатизации.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</w:pPr>
      <w:r>
        <w:rPr>
          <w:rStyle w:val="1"/>
          <w:color w:val="000000"/>
        </w:rPr>
        <w:t>Предварительные проекты планов информатизации, направляемые                         для заключения в уполномоченный орган, подписываются руководителем                        или заместителем руководителя органа Администрации города Ханты-Мансийска, на которого в соответствии с распределением обязанностей возложены указанные полномочия.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</w:pPr>
      <w:r>
        <w:rPr>
          <w:rStyle w:val="1"/>
          <w:color w:val="000000"/>
        </w:rPr>
        <w:t>Предварительные проекты планов информатизации учреждения должны быть также согласованы с руководителем главного распорядителя бюджетных средств.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</w:pPr>
      <w:r>
        <w:rPr>
          <w:rStyle w:val="1"/>
          <w:color w:val="000000"/>
        </w:rPr>
        <w:t>Предварительные проекты планов информатизации разрабатываются с учетом приоритетных мероприятий по информатизации в соответствии с методическими рекомендациями по подготовке планов информатизации.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</w:pPr>
      <w:r>
        <w:rPr>
          <w:rStyle w:val="1"/>
          <w:color w:val="000000"/>
        </w:rPr>
        <w:t>Установить, что при формировании проекта бюджета города                          Ханты-Мансийска на 2016 год предварительные проекты планов информатизации разрабатываются и направляются органами Администрации города                         Ханты-Мансийска в уполномоченный орган до 01 октября 2015 года.</w:t>
      </w:r>
    </w:p>
    <w:p w:rsidR="00647BFD" w:rsidRDefault="00647BFD" w:rsidP="00647BFD">
      <w:pPr>
        <w:pStyle w:val="a3"/>
        <w:shd w:val="clear" w:color="auto" w:fill="auto"/>
        <w:tabs>
          <w:tab w:val="left" w:pos="3218"/>
        </w:tabs>
        <w:spacing w:before="0" w:after="0" w:line="240" w:lineRule="auto"/>
        <w:ind w:firstLine="709"/>
      </w:pPr>
      <w:r>
        <w:rPr>
          <w:rStyle w:val="1"/>
          <w:color w:val="000000"/>
        </w:rPr>
        <w:t>13.Уполномоченный</w:t>
      </w:r>
      <w:r>
        <w:rPr>
          <w:rStyle w:val="1"/>
          <w:color w:val="000000"/>
        </w:rPr>
        <w:tab/>
        <w:t>орган проводит оценку мероприятий по информатизации, предусмотренных предварительными проектами планов информатизации,                          и направляет в орган Администрации города Ханты-Мансийска, представивший предварительный проект плана информатизации, заключение на него (положительное или отрицательное), подготовленное в соответствии с Положением</w:t>
      </w:r>
      <w:r>
        <w:t xml:space="preserve"> </w:t>
      </w:r>
      <w:r>
        <w:rPr>
          <w:rStyle w:val="1"/>
          <w:color w:val="000000"/>
        </w:rPr>
        <w:t xml:space="preserve">о координации мероприятий по </w:t>
      </w:r>
      <w:r>
        <w:rPr>
          <w:rStyle w:val="1"/>
          <w:color w:val="000000"/>
        </w:rPr>
        <w:lastRenderedPageBreak/>
        <w:t>использованию информационно-коммуникационных технологий в деятельности органов Администрации города Ханты-Мансийска                     и подведомственных учреждений (далее - Положение о координации).</w:t>
      </w:r>
    </w:p>
    <w:p w:rsidR="00647BFD" w:rsidRDefault="00647BFD" w:rsidP="00647BFD">
      <w:pPr>
        <w:pStyle w:val="a3"/>
        <w:shd w:val="clear" w:color="auto" w:fill="auto"/>
        <w:tabs>
          <w:tab w:val="left" w:pos="1312"/>
        </w:tabs>
        <w:spacing w:before="0" w:after="0" w:line="240" w:lineRule="auto"/>
        <w:ind w:firstLine="709"/>
      </w:pPr>
      <w:r>
        <w:rPr>
          <w:rStyle w:val="1"/>
          <w:color w:val="000000"/>
        </w:rPr>
        <w:t>14.В</w:t>
      </w:r>
      <w:r>
        <w:rPr>
          <w:rStyle w:val="1"/>
          <w:color w:val="000000"/>
        </w:rPr>
        <w:tab/>
        <w:t>случае отрицательного заключения на предварительный проект плана информатизации орган Администрации города Ханты-Мансийска дорабатывает предварительный проект плана информатизации с учетом замечаний и предложений уполномоченного органа и повторно направляет его для заключения                                   в уполномоченный орган.</w:t>
      </w:r>
    </w:p>
    <w:p w:rsidR="00647BFD" w:rsidRDefault="00647BFD" w:rsidP="00647BFD">
      <w:pPr>
        <w:pStyle w:val="a3"/>
        <w:shd w:val="clear" w:color="auto" w:fill="auto"/>
        <w:tabs>
          <w:tab w:val="left" w:pos="1312"/>
        </w:tabs>
        <w:spacing w:before="0" w:after="0" w:line="240" w:lineRule="auto"/>
        <w:ind w:firstLine="624"/>
      </w:pPr>
      <w:r>
        <w:rPr>
          <w:rStyle w:val="1"/>
          <w:color w:val="000000"/>
        </w:rPr>
        <w:t>15.При неоднократном (более двух раз) получении отрицательного заключения на предварительный проект плана информатизации и несогласии с выводами, содержащимися в таком заключении, орган Администрации города                           Ханты-Мансийска может инициировать обсуждение разногласий с заместителем Главы Администрации города, курирующим уполномоченный орган, с целью принятия согласованного решения. Результаты обсуждения разногласий оформляются протоколом.</w:t>
      </w:r>
    </w:p>
    <w:p w:rsidR="00647BFD" w:rsidRDefault="00647BFD" w:rsidP="00647BFD">
      <w:pPr>
        <w:pStyle w:val="a3"/>
        <w:shd w:val="clear" w:color="auto" w:fill="auto"/>
        <w:tabs>
          <w:tab w:val="left" w:pos="1643"/>
        </w:tabs>
        <w:spacing w:before="0" w:after="0" w:line="240" w:lineRule="auto"/>
        <w:ind w:firstLine="709"/>
        <w:rPr>
          <w:rStyle w:val="1"/>
          <w:color w:val="000000"/>
        </w:rPr>
      </w:pPr>
      <w:r>
        <w:rPr>
          <w:rStyle w:val="1"/>
          <w:color w:val="000000"/>
        </w:rPr>
        <w:t>16.На</w:t>
      </w:r>
      <w:r>
        <w:rPr>
          <w:rStyle w:val="1"/>
          <w:color w:val="000000"/>
        </w:rPr>
        <w:tab/>
        <w:t>втором этапе подготовки проектов планов информатизации, предварительные проекты планов информатизации подлежат корректировке в части финансирования мероприятий в соответствии с доведенными предельными объемами бюджетных ассигнований (далее - откорректированные проекты планов информатизации).</w:t>
      </w:r>
    </w:p>
    <w:p w:rsidR="00647BFD" w:rsidRDefault="00647BFD" w:rsidP="00647BFD">
      <w:pPr>
        <w:pStyle w:val="a3"/>
        <w:shd w:val="clear" w:color="auto" w:fill="auto"/>
        <w:tabs>
          <w:tab w:val="left" w:pos="1643"/>
        </w:tabs>
        <w:spacing w:before="0" w:after="0" w:line="240" w:lineRule="auto"/>
        <w:ind w:firstLine="709"/>
      </w:pPr>
    </w:p>
    <w:p w:rsidR="00647BFD" w:rsidRDefault="00647BFD" w:rsidP="00647BFD">
      <w:pPr>
        <w:pStyle w:val="a3"/>
        <w:shd w:val="clear" w:color="auto" w:fill="auto"/>
        <w:tabs>
          <w:tab w:val="left" w:pos="2066"/>
        </w:tabs>
        <w:spacing w:before="0" w:after="0" w:line="240" w:lineRule="auto"/>
        <w:ind w:firstLine="709"/>
      </w:pPr>
      <w:r>
        <w:rPr>
          <w:rStyle w:val="1"/>
          <w:color w:val="000000"/>
        </w:rPr>
        <w:t>17.При корректировке объемов финансирования мероприятий</w:t>
      </w:r>
      <w:r>
        <w:t xml:space="preserve">                                  </w:t>
      </w:r>
      <w:r>
        <w:rPr>
          <w:rStyle w:val="1"/>
          <w:color w:val="000000"/>
        </w:rPr>
        <w:t>по информатизации в первую очередь обеспечивается финансирование приоритетных мероприятий по информатизации.</w:t>
      </w:r>
    </w:p>
    <w:p w:rsidR="00647BFD" w:rsidRDefault="00647BFD" w:rsidP="00647BFD">
      <w:pPr>
        <w:pStyle w:val="a3"/>
        <w:shd w:val="clear" w:color="auto" w:fill="auto"/>
        <w:tabs>
          <w:tab w:val="left" w:pos="1739"/>
        </w:tabs>
        <w:spacing w:before="0" w:after="0" w:line="240" w:lineRule="auto"/>
        <w:ind w:firstLine="709"/>
      </w:pPr>
      <w:r>
        <w:rPr>
          <w:rStyle w:val="1"/>
          <w:color w:val="000000"/>
        </w:rPr>
        <w:t>18.При наличии корректировок проекта плана информатизации орган Администрации города Ханты-Мансийска составляет пояснительную записку                        к откорректированному проекту плана информатизации, в которой перечисляются все изменения, внесенные в предварительный проект плана информатизации.</w:t>
      </w:r>
    </w:p>
    <w:p w:rsidR="00647BFD" w:rsidRDefault="00647BFD" w:rsidP="00647BFD">
      <w:pPr>
        <w:pStyle w:val="a3"/>
        <w:shd w:val="clear" w:color="auto" w:fill="auto"/>
        <w:tabs>
          <w:tab w:val="left" w:pos="779"/>
        </w:tabs>
        <w:spacing w:before="0" w:after="0" w:line="240" w:lineRule="auto"/>
        <w:ind w:firstLine="624"/>
      </w:pPr>
      <w:r>
        <w:rPr>
          <w:rStyle w:val="1"/>
          <w:color w:val="000000"/>
        </w:rPr>
        <w:t>19.Уполномоченный орган рассматривает откорректированные проекты планов информатизации и в срок не позднее пяти рабочих дней со дня получения откорректированных проектов планов информатизации направляет в орган Администрации города Ханты-Мансийска согласованные и откорректированные проекты планов информатизации или замечания к ним.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</w:pPr>
      <w:r>
        <w:rPr>
          <w:rStyle w:val="1"/>
          <w:color w:val="000000"/>
        </w:rPr>
        <w:t>20.Согласованные уполномоченным органом откорректированные проекты планов информатизации направляются главными распорядителями бюджетных средств в Департамент управления финансами Администрации города                     Ханты-Мансийска в составе обоснований к проектам бюджета на очередной финансовый год.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</w:pPr>
      <w:r>
        <w:rPr>
          <w:rStyle w:val="1"/>
          <w:color w:val="000000"/>
        </w:rPr>
        <w:t>21.Откорректированные проекты планов информатизации (после принятия бюджета города) подлежат уточнению (при необходимости), утверждению руководителем органа Администрации города Ханты-Мансийска, и в трехдневный срок со дня его утверждения направляются в уполномоченный орган (утвержденный план информатизации).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</w:pPr>
      <w:r>
        <w:rPr>
          <w:rStyle w:val="1"/>
          <w:color w:val="000000"/>
        </w:rPr>
        <w:t xml:space="preserve">22.При необходимости внесения изменений в утвержденные планы </w:t>
      </w:r>
      <w:r>
        <w:rPr>
          <w:rStyle w:val="1"/>
          <w:color w:val="000000"/>
        </w:rPr>
        <w:lastRenderedPageBreak/>
        <w:t>информатизации органы Администрации города Ханты-Мансийска представляют проекты таких изменений, подготовленные в соответствии с настоящими Правилами, в уполномоченный орган для заключения.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</w:pPr>
      <w:r>
        <w:rPr>
          <w:rStyle w:val="1"/>
          <w:color w:val="000000"/>
        </w:rPr>
        <w:t>Рассмотрение и согласование проектов изменений осуществляются                             в соответствии с разделом III настоящих Правил.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</w:pPr>
      <w:r>
        <w:rPr>
          <w:rStyle w:val="1"/>
          <w:color w:val="000000"/>
        </w:rPr>
        <w:t>23.Закупки товаров (работ, услуг) в сфере информатизации, предусмотренные планом-графиком закупки на очередной финансовый год, должны соответствовать мероприятиям по информатизации, утвержденным планом информатизации                      и получившим положительную оценку уполномоченного органа.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</w:pPr>
      <w:r>
        <w:rPr>
          <w:rStyle w:val="1"/>
          <w:color w:val="000000"/>
        </w:rPr>
        <w:t>Закупки товаров, работ, услуг, предусмотренные планом информатизации, осуществляются в соответствии с законодательством Российской Федерации в сфере закупок.</w:t>
      </w:r>
    </w:p>
    <w:p w:rsidR="00647BFD" w:rsidRDefault="00647BFD" w:rsidP="00647BFD">
      <w:pPr>
        <w:ind w:firstLine="851"/>
        <w:jc w:val="both"/>
        <w:rPr>
          <w:sz w:val="28"/>
        </w:rPr>
      </w:pPr>
    </w:p>
    <w:p w:rsidR="00647BFD" w:rsidRDefault="00647BFD" w:rsidP="00647BFD">
      <w:pPr>
        <w:jc w:val="center"/>
        <w:rPr>
          <w:sz w:val="28"/>
        </w:rPr>
      </w:pPr>
      <w:r>
        <w:rPr>
          <w:sz w:val="28"/>
        </w:rPr>
        <w:t xml:space="preserve">           </w:t>
      </w:r>
      <w:r>
        <w:rPr>
          <w:sz w:val="28"/>
          <w:lang w:val="en-US"/>
        </w:rPr>
        <w:t>IV</w:t>
      </w:r>
      <w:r>
        <w:rPr>
          <w:sz w:val="28"/>
        </w:rPr>
        <w:t>.Требования к содержанию отчетов о выполнении планов информатизации</w:t>
      </w:r>
    </w:p>
    <w:p w:rsidR="00647BFD" w:rsidRDefault="00647BFD" w:rsidP="00647BFD">
      <w:pPr>
        <w:ind w:firstLine="709"/>
        <w:jc w:val="both"/>
        <w:rPr>
          <w:rStyle w:val="1"/>
          <w:color w:val="000000"/>
        </w:rPr>
      </w:pPr>
      <w:r>
        <w:rPr>
          <w:sz w:val="28"/>
        </w:rPr>
        <w:t>24.Органы</w:t>
      </w:r>
      <w:r>
        <w:rPr>
          <w:rStyle w:val="1"/>
          <w:color w:val="000000"/>
        </w:rPr>
        <w:t xml:space="preserve"> Администрации города Ханты-Мансийска ежегодно в срок                       до 25 января текущего года представляют в уполномоченный орган отчеты                         о выполнении планов информатизации за год, предшествующий текущему.</w:t>
      </w:r>
    </w:p>
    <w:p w:rsidR="00647BFD" w:rsidRDefault="00647BFD" w:rsidP="00647BFD">
      <w:pPr>
        <w:ind w:firstLine="709"/>
        <w:jc w:val="both"/>
      </w:pPr>
      <w:r>
        <w:rPr>
          <w:rStyle w:val="1"/>
          <w:color w:val="000000"/>
        </w:rPr>
        <w:t xml:space="preserve">25.Подготовка отчета о выполнении планов информатизации осуществляется органами Администрации города Ханты-Мансийска в соответствии                                    с методическими рекомендациями по подготовке отчетов информатизации,  </w:t>
      </w:r>
      <w:r>
        <w:rPr>
          <w:sz w:val="28"/>
        </w:rPr>
        <w:t xml:space="preserve"> </w:t>
      </w:r>
      <w:r>
        <w:rPr>
          <w:rStyle w:val="1"/>
          <w:color w:val="000000"/>
        </w:rPr>
        <w:t>включающими форму отчета информатизации (далее - методические рекомендации по подготовке отчетов).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</w:pPr>
      <w:r>
        <w:rPr>
          <w:rStyle w:val="1"/>
          <w:color w:val="000000"/>
        </w:rPr>
        <w:t>Методические рекомендации по подготовке отчетов утверждаются заместителем Главы Администрации города Ханты-Мансийска, в ведении которого находится уполномоченный орган, после одобрения на заседании комиссии                       по повышению качества и доступности муниципальных услуг.</w:t>
      </w:r>
    </w:p>
    <w:p w:rsidR="00647BFD" w:rsidRDefault="00647BFD" w:rsidP="00647BFD">
      <w:pPr>
        <w:pStyle w:val="a3"/>
        <w:shd w:val="clear" w:color="auto" w:fill="auto"/>
        <w:spacing w:before="0" w:after="0" w:line="240" w:lineRule="auto"/>
        <w:ind w:firstLine="709"/>
      </w:pPr>
      <w:r>
        <w:rPr>
          <w:rStyle w:val="1"/>
          <w:color w:val="000000"/>
        </w:rPr>
        <w:t>26.Отчет о выполнении планов информатизации содержит:</w:t>
      </w:r>
    </w:p>
    <w:p w:rsidR="00647BFD" w:rsidRDefault="00647BFD" w:rsidP="00647BFD">
      <w:pPr>
        <w:pStyle w:val="a3"/>
        <w:shd w:val="clear" w:color="auto" w:fill="auto"/>
        <w:tabs>
          <w:tab w:val="left" w:pos="2060"/>
        </w:tabs>
        <w:spacing w:before="0" w:after="0" w:line="240" w:lineRule="auto"/>
        <w:ind w:firstLine="709"/>
      </w:pPr>
      <w:r>
        <w:rPr>
          <w:rStyle w:val="1"/>
          <w:color w:val="000000"/>
        </w:rPr>
        <w:t>а)сведения</w:t>
      </w:r>
      <w:r>
        <w:rPr>
          <w:rStyle w:val="1"/>
          <w:color w:val="000000"/>
        </w:rPr>
        <w:tab/>
        <w:t>о результатах реализации мероприятий (описание результатов, количественные и качественные показатели, достижение поставленных целей, запланированных показателей);</w:t>
      </w:r>
    </w:p>
    <w:p w:rsidR="00647BFD" w:rsidRDefault="00647BFD" w:rsidP="00647BFD">
      <w:pPr>
        <w:pStyle w:val="a3"/>
        <w:shd w:val="clear" w:color="auto" w:fill="auto"/>
        <w:tabs>
          <w:tab w:val="left" w:pos="2084"/>
        </w:tabs>
        <w:spacing w:before="0" w:after="0" w:line="240" w:lineRule="auto"/>
        <w:ind w:firstLine="709"/>
      </w:pPr>
      <w:r>
        <w:rPr>
          <w:rStyle w:val="1"/>
          <w:color w:val="000000"/>
        </w:rPr>
        <w:t>б)сведения</w:t>
      </w:r>
      <w:r>
        <w:rPr>
          <w:rStyle w:val="1"/>
          <w:color w:val="000000"/>
        </w:rPr>
        <w:tab/>
        <w:t>о результатах реализации мероприятий (описание результатов, количественные и качественные показатели, достижение поставленных целей, запланированных показателей);</w:t>
      </w:r>
    </w:p>
    <w:p w:rsidR="00647BFD" w:rsidRDefault="00647BFD" w:rsidP="00647BFD">
      <w:pPr>
        <w:pStyle w:val="a3"/>
        <w:shd w:val="clear" w:color="auto" w:fill="auto"/>
        <w:tabs>
          <w:tab w:val="left" w:pos="2425"/>
        </w:tabs>
        <w:spacing w:before="0" w:after="0" w:line="240" w:lineRule="auto"/>
        <w:ind w:firstLine="709"/>
      </w:pPr>
      <w:r>
        <w:rPr>
          <w:rStyle w:val="1"/>
          <w:color w:val="000000"/>
        </w:rPr>
        <w:t>в)сведения</w:t>
      </w:r>
      <w:r>
        <w:rPr>
          <w:rStyle w:val="1"/>
          <w:color w:val="000000"/>
        </w:rPr>
        <w:tab/>
        <w:t>об использовании иных информационных систем, информационно-коммуникационных технологий, на которые не затрачивались средства бюджета автономного округа, но которые использовались в рамках реализации мероприятий;</w:t>
      </w:r>
    </w:p>
    <w:p w:rsidR="00647BFD" w:rsidRDefault="00647BFD" w:rsidP="00647BFD">
      <w:pPr>
        <w:pStyle w:val="a3"/>
        <w:shd w:val="clear" w:color="auto" w:fill="auto"/>
        <w:tabs>
          <w:tab w:val="left" w:pos="2437"/>
        </w:tabs>
        <w:spacing w:before="0" w:after="0" w:line="240" w:lineRule="auto"/>
        <w:ind w:firstLine="709"/>
      </w:pPr>
      <w:r>
        <w:rPr>
          <w:rStyle w:val="1"/>
          <w:color w:val="000000"/>
        </w:rPr>
        <w:t>г)предложения</w:t>
      </w:r>
      <w:r>
        <w:rPr>
          <w:rStyle w:val="1"/>
          <w:color w:val="000000"/>
        </w:rPr>
        <w:tab/>
        <w:t>о направлениях развития информатизации.</w:t>
      </w:r>
    </w:p>
    <w:p w:rsidR="00647BFD" w:rsidRDefault="00647BFD" w:rsidP="00647BFD">
      <w:pPr>
        <w:pStyle w:val="a3"/>
        <w:shd w:val="clear" w:color="auto" w:fill="auto"/>
        <w:tabs>
          <w:tab w:val="left" w:pos="3159"/>
        </w:tabs>
        <w:spacing w:before="0" w:after="0" w:line="240" w:lineRule="auto"/>
        <w:ind w:firstLine="709"/>
      </w:pPr>
      <w:r>
        <w:rPr>
          <w:rStyle w:val="1"/>
          <w:color w:val="000000"/>
        </w:rPr>
        <w:t>27.Уполномоченный</w:t>
      </w:r>
      <w:r>
        <w:rPr>
          <w:rStyle w:val="1"/>
          <w:color w:val="000000"/>
        </w:rPr>
        <w:tab/>
        <w:t xml:space="preserve">орган по результатам рассмотрения отчета о выполнении плана информатизации вправе направить органу Администрации города Ханты-Мансийска рекомендации по дальнейшему планированию мероприятий по использованию информационно-коммуникационных </w:t>
      </w:r>
      <w:r>
        <w:rPr>
          <w:rStyle w:val="1"/>
          <w:color w:val="000000"/>
        </w:rPr>
        <w:lastRenderedPageBreak/>
        <w:t>технологий                           в его деятельности.</w:t>
      </w:r>
    </w:p>
    <w:p w:rsidR="00647BFD" w:rsidRDefault="00647BFD" w:rsidP="00647BFD">
      <w:pPr>
        <w:pStyle w:val="a3"/>
        <w:shd w:val="clear" w:color="auto" w:fill="auto"/>
        <w:tabs>
          <w:tab w:val="left" w:pos="3274"/>
        </w:tabs>
        <w:spacing w:before="0" w:after="0" w:line="240" w:lineRule="auto"/>
        <w:ind w:firstLine="709"/>
      </w:pPr>
      <w:r>
        <w:rPr>
          <w:rStyle w:val="1"/>
          <w:color w:val="000000"/>
        </w:rPr>
        <w:t>28.Уполномоченный</w:t>
      </w:r>
      <w:r>
        <w:rPr>
          <w:rStyle w:val="1"/>
          <w:color w:val="000000"/>
        </w:rPr>
        <w:tab/>
        <w:t>орган ежегодно на основании утвержденных планов информатизации и отчетов о выполнении планов информатизации формирует сводный план информатизации и сводный отчет о выполнении планов и направляет их в Департамент информационных технологий Ханты-Мансийского автономного округа - Югры.</w:t>
      </w:r>
    </w:p>
    <w:p w:rsidR="00647BFD" w:rsidRDefault="00647BFD" w:rsidP="00647BFD">
      <w:pPr>
        <w:ind w:firstLine="709"/>
        <w:jc w:val="both"/>
        <w:rPr>
          <w:sz w:val="28"/>
        </w:rPr>
      </w:pPr>
    </w:p>
    <w:p w:rsidR="00647BFD" w:rsidRDefault="00647BFD" w:rsidP="00647BFD">
      <w:pPr>
        <w:ind w:firstLine="851"/>
        <w:jc w:val="both"/>
        <w:rPr>
          <w:sz w:val="28"/>
        </w:rPr>
      </w:pPr>
    </w:p>
    <w:p w:rsidR="00647BFD" w:rsidRDefault="00647BFD" w:rsidP="00647BFD">
      <w:pPr>
        <w:ind w:firstLine="851"/>
        <w:jc w:val="both"/>
        <w:rPr>
          <w:sz w:val="28"/>
        </w:rPr>
      </w:pPr>
    </w:p>
    <w:p w:rsidR="00647BFD" w:rsidRDefault="00647BFD" w:rsidP="00647BFD">
      <w:pPr>
        <w:ind w:firstLine="851"/>
        <w:jc w:val="both"/>
        <w:rPr>
          <w:sz w:val="28"/>
        </w:rPr>
      </w:pPr>
    </w:p>
    <w:p w:rsidR="00647BFD" w:rsidRDefault="00647BFD" w:rsidP="00647BFD">
      <w:pPr>
        <w:ind w:firstLine="851"/>
        <w:jc w:val="both"/>
        <w:rPr>
          <w:sz w:val="28"/>
        </w:rPr>
      </w:pPr>
    </w:p>
    <w:p w:rsidR="00647BFD" w:rsidRDefault="00647BFD" w:rsidP="00647BFD">
      <w:pPr>
        <w:ind w:firstLine="851"/>
        <w:jc w:val="both"/>
        <w:rPr>
          <w:sz w:val="28"/>
        </w:rPr>
      </w:pPr>
    </w:p>
    <w:p w:rsidR="00647BFD" w:rsidRDefault="00647BFD" w:rsidP="00647BFD">
      <w:pPr>
        <w:ind w:firstLine="851"/>
        <w:jc w:val="both"/>
        <w:rPr>
          <w:sz w:val="28"/>
        </w:rPr>
      </w:pPr>
    </w:p>
    <w:p w:rsidR="00647BFD" w:rsidRDefault="00647BFD" w:rsidP="00647BFD">
      <w:pPr>
        <w:ind w:firstLine="851"/>
        <w:rPr>
          <w:sz w:val="28"/>
        </w:rPr>
      </w:pPr>
    </w:p>
    <w:p w:rsidR="00647BFD" w:rsidRDefault="00647BFD" w:rsidP="00647BFD">
      <w:pPr>
        <w:ind w:firstLine="851"/>
        <w:jc w:val="both"/>
        <w:rPr>
          <w:sz w:val="28"/>
        </w:rPr>
      </w:pPr>
    </w:p>
    <w:p w:rsidR="00647BFD" w:rsidRDefault="00647BFD" w:rsidP="00647BFD"/>
    <w:p w:rsidR="008F3632" w:rsidRDefault="008F3632">
      <w:bookmarkStart w:id="0" w:name="_GoBack"/>
      <w:bookmarkEnd w:id="0"/>
    </w:p>
    <w:sectPr w:rsidR="008F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A"/>
    <w:lvl w:ilvl="0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3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FD"/>
    <w:rsid w:val="00647BFD"/>
    <w:rsid w:val="008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67B39-3D3A-4FB6-B680-72D3406F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47BFD"/>
    <w:pPr>
      <w:widowControl w:val="0"/>
      <w:shd w:val="clear" w:color="auto" w:fill="FFFFFF"/>
      <w:spacing w:before="360" w:after="360" w:line="240" w:lineRule="atLeas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47BFD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5">
    <w:name w:val="Основной текст_"/>
    <w:link w:val="3"/>
    <w:locked/>
    <w:rsid w:val="00647BFD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5"/>
    <w:rsid w:val="00647BFD"/>
    <w:pPr>
      <w:widowControl w:val="0"/>
      <w:shd w:val="clear" w:color="auto" w:fill="FFFFFF"/>
      <w:spacing w:before="36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uiPriority w:val="99"/>
    <w:locked/>
    <w:rsid w:val="00647BFD"/>
    <w:rPr>
      <w:sz w:val="28"/>
      <w:szCs w:val="28"/>
      <w:shd w:val="clear" w:color="auto" w:fill="FFFFFF"/>
    </w:rPr>
  </w:style>
  <w:style w:type="character" w:customStyle="1" w:styleId="ArialNarrow">
    <w:name w:val="Основной текст + Arial Narrow"/>
    <w:aliases w:val="12,5 pt,Курсив"/>
    <w:uiPriority w:val="99"/>
    <w:rsid w:val="00647BFD"/>
    <w:rPr>
      <w:rFonts w:ascii="Arial Narrow" w:hAnsi="Arial Narrow" w:cs="Arial Narrow" w:hint="default"/>
      <w:i/>
      <w:iCs/>
      <w:strike w:val="0"/>
      <w:dstrike w:val="0"/>
      <w:sz w:val="25"/>
      <w:szCs w:val="25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2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3694</Words>
  <Characters>21059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Черняков Павел Павлович</dc:creator>
  <cp:keywords/>
  <dc:description/>
  <cp:lastModifiedBy>Черняков Павел Павлович</cp:lastModifiedBy>
  <cp:revision>1</cp:revision>
  <dcterms:created xsi:type="dcterms:W3CDTF">2020-07-15T11:30:00Z</dcterms:created>
  <dcterms:modified xsi:type="dcterms:W3CDTF">2020-07-15T11:31:00Z</dcterms:modified>
</cp:coreProperties>
</file>