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FE" w:rsidRDefault="00E364FE" w:rsidP="00481608">
      <w:pPr>
        <w:rPr>
          <w:b/>
          <w:sz w:val="26"/>
          <w:szCs w:val="26"/>
        </w:rPr>
      </w:pPr>
    </w:p>
    <w:p w:rsidR="00CD2B8A" w:rsidRDefault="00CD2B8A" w:rsidP="00CD2B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ГРАФИК ОТКЛЮЧЕНИЯ </w:t>
      </w:r>
      <w:r w:rsidR="00E52A6A">
        <w:rPr>
          <w:b/>
          <w:sz w:val="26"/>
          <w:szCs w:val="26"/>
        </w:rPr>
        <w:t xml:space="preserve">ГОРЯЧЕГО ВОДОСНАБЖЕНИЯ В СВЯЗИ С ПРОФИЛАКТИЧЕСКИМИ РАБОТАМИ </w:t>
      </w:r>
    </w:p>
    <w:p w:rsidR="00CD2B8A" w:rsidRDefault="00AB5D2E" w:rsidP="00CD2B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ИЮНЬ – АВГУСТ 2019</w:t>
      </w:r>
      <w:r w:rsidR="00CD2B8A">
        <w:rPr>
          <w:b/>
          <w:sz w:val="26"/>
          <w:szCs w:val="26"/>
        </w:rPr>
        <w:t xml:space="preserve"> г.</w:t>
      </w:r>
    </w:p>
    <w:p w:rsidR="00AB5D2E" w:rsidRDefault="00AB5D2E" w:rsidP="00CD2B8A">
      <w:pPr>
        <w:jc w:val="center"/>
        <w:rPr>
          <w:b/>
          <w:sz w:val="26"/>
          <w:szCs w:val="26"/>
        </w:rPr>
      </w:pPr>
    </w:p>
    <w:p w:rsidR="00CC200C" w:rsidRDefault="00AB5D2E" w:rsidP="00965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ИЮНЬ 2019 год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3603"/>
        <w:gridCol w:w="5069"/>
      </w:tblGrid>
      <w:tr w:rsidR="00CC200C" w:rsidTr="00CC20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86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</w:p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КУ № 32</w:t>
            </w:r>
          </w:p>
        </w:tc>
        <w:tc>
          <w:tcPr>
            <w:tcW w:w="3603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</w:p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с 03.06.2019 по 06.06.2019</w:t>
            </w:r>
          </w:p>
        </w:tc>
        <w:tc>
          <w:tcPr>
            <w:tcW w:w="5069" w:type="dxa"/>
          </w:tcPr>
          <w:p w:rsidR="00CC200C" w:rsidRPr="00CC200C" w:rsidRDefault="00CC200C" w:rsidP="00CC200C">
            <w:pPr>
              <w:rPr>
                <w:b/>
                <w:sz w:val="24"/>
                <w:szCs w:val="24"/>
              </w:rPr>
            </w:pPr>
          </w:p>
          <w:p w:rsidR="00CC200C" w:rsidRPr="00CC200C" w:rsidRDefault="00CC200C" w:rsidP="00CC200C">
            <w:pPr>
              <w:rPr>
                <w:b/>
                <w:sz w:val="24"/>
                <w:szCs w:val="24"/>
              </w:rPr>
            </w:pPr>
            <w:r w:rsidRPr="00CC200C">
              <w:rPr>
                <w:color w:val="000000"/>
                <w:sz w:val="24"/>
                <w:szCs w:val="24"/>
                <w:lang w:eastAsia="ru-RU"/>
              </w:rPr>
              <w:t>Энгельса 26</w:t>
            </w:r>
            <w:r w:rsidRPr="00CC200C">
              <w:rPr>
                <w:sz w:val="24"/>
                <w:szCs w:val="24"/>
              </w:rPr>
              <w:t xml:space="preserve">; </w:t>
            </w:r>
            <w:r w:rsidRPr="00CC200C">
              <w:rPr>
                <w:color w:val="000000"/>
                <w:sz w:val="24"/>
                <w:szCs w:val="24"/>
                <w:lang w:eastAsia="ru-RU"/>
              </w:rPr>
              <w:t>Коминтерна 17</w:t>
            </w:r>
            <w:r w:rsidRPr="00CC200C">
              <w:rPr>
                <w:sz w:val="24"/>
                <w:szCs w:val="24"/>
              </w:rPr>
              <w:t xml:space="preserve">; </w:t>
            </w:r>
            <w:r w:rsidRPr="00CC200C">
              <w:rPr>
                <w:color w:val="000000"/>
                <w:sz w:val="24"/>
                <w:szCs w:val="24"/>
                <w:lang w:eastAsia="ru-RU"/>
              </w:rPr>
              <w:t>Энгельса 16</w:t>
            </w:r>
          </w:p>
        </w:tc>
      </w:tr>
      <w:tr w:rsidR="00CC200C" w:rsidTr="00CC20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86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КУ № 7</w:t>
            </w:r>
          </w:p>
        </w:tc>
        <w:tc>
          <w:tcPr>
            <w:tcW w:w="3603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 xml:space="preserve">с </w:t>
            </w:r>
            <w:r w:rsidRPr="00CC200C">
              <w:rPr>
                <w:b/>
                <w:sz w:val="24"/>
                <w:szCs w:val="24"/>
              </w:rPr>
              <w:t>03.06.2019 по 14.06.2019</w:t>
            </w:r>
          </w:p>
        </w:tc>
        <w:tc>
          <w:tcPr>
            <w:tcW w:w="5069" w:type="dxa"/>
          </w:tcPr>
          <w:p w:rsidR="00CC200C" w:rsidRPr="00CC200C" w:rsidRDefault="00CC200C" w:rsidP="00CC200C">
            <w:pPr>
              <w:rPr>
                <w:sz w:val="24"/>
                <w:szCs w:val="24"/>
              </w:rPr>
            </w:pPr>
            <w:r w:rsidRPr="00CC200C">
              <w:rPr>
                <w:sz w:val="24"/>
                <w:szCs w:val="24"/>
                <w:lang w:eastAsia="ru-RU"/>
              </w:rPr>
              <w:t>Калинина14</w:t>
            </w:r>
            <w:r w:rsidRPr="00CC200C">
              <w:rPr>
                <w:sz w:val="24"/>
                <w:szCs w:val="24"/>
              </w:rPr>
              <w:t xml:space="preserve">; </w:t>
            </w:r>
            <w:r w:rsidRPr="00CC200C">
              <w:rPr>
                <w:sz w:val="24"/>
                <w:szCs w:val="24"/>
                <w:lang w:eastAsia="ru-RU"/>
              </w:rPr>
              <w:t>Калинина,18;</w:t>
            </w:r>
            <w:r w:rsidRPr="00CC200C">
              <w:rPr>
                <w:sz w:val="24"/>
                <w:szCs w:val="24"/>
              </w:rPr>
              <w:t xml:space="preserve"> </w:t>
            </w:r>
            <w:r w:rsidRPr="00CC200C">
              <w:rPr>
                <w:sz w:val="24"/>
                <w:szCs w:val="24"/>
                <w:lang w:eastAsia="ru-RU"/>
              </w:rPr>
              <w:t>Калинина,22;</w:t>
            </w:r>
            <w:r w:rsidRPr="00CC200C">
              <w:rPr>
                <w:sz w:val="24"/>
                <w:szCs w:val="24"/>
              </w:rPr>
              <w:t xml:space="preserve"> </w:t>
            </w:r>
            <w:r w:rsidRPr="00CC200C">
              <w:rPr>
                <w:sz w:val="24"/>
                <w:szCs w:val="24"/>
                <w:lang w:eastAsia="ru-RU"/>
              </w:rPr>
              <w:t>Калинина,22а;</w:t>
            </w:r>
            <w:r w:rsidRPr="00CC200C">
              <w:rPr>
                <w:sz w:val="24"/>
                <w:szCs w:val="24"/>
              </w:rPr>
              <w:t xml:space="preserve"> </w:t>
            </w:r>
            <w:r w:rsidRPr="00CC200C">
              <w:rPr>
                <w:sz w:val="24"/>
                <w:szCs w:val="24"/>
                <w:lang w:eastAsia="ru-RU"/>
              </w:rPr>
              <w:t>Калинина,26;</w:t>
            </w:r>
            <w:r w:rsidRPr="00CC200C">
              <w:rPr>
                <w:sz w:val="24"/>
                <w:szCs w:val="24"/>
              </w:rPr>
              <w:t xml:space="preserve"> </w:t>
            </w:r>
            <w:r w:rsidRPr="00CC200C">
              <w:rPr>
                <w:sz w:val="24"/>
                <w:szCs w:val="24"/>
                <w:lang w:eastAsia="ru-RU"/>
              </w:rPr>
              <w:t>Маяковского</w:t>
            </w:r>
            <w:r w:rsidRPr="00CC200C">
              <w:rPr>
                <w:b/>
                <w:bCs/>
                <w:sz w:val="24"/>
                <w:szCs w:val="24"/>
                <w:lang w:eastAsia="ru-RU"/>
              </w:rPr>
              <w:t xml:space="preserve"> ,7</w:t>
            </w:r>
            <w:r w:rsidRPr="00CC200C">
              <w:rPr>
                <w:sz w:val="24"/>
                <w:szCs w:val="24"/>
              </w:rPr>
              <w:t xml:space="preserve">; </w:t>
            </w:r>
            <w:r w:rsidRPr="00CC200C">
              <w:rPr>
                <w:sz w:val="24"/>
                <w:szCs w:val="24"/>
                <w:lang w:eastAsia="ru-RU"/>
              </w:rPr>
              <w:t>Маяковского ,9;</w:t>
            </w:r>
            <w:r w:rsidRPr="00CC200C">
              <w:rPr>
                <w:sz w:val="24"/>
                <w:szCs w:val="24"/>
              </w:rPr>
              <w:t xml:space="preserve"> </w:t>
            </w:r>
            <w:r w:rsidRPr="00CC200C">
              <w:rPr>
                <w:sz w:val="24"/>
                <w:szCs w:val="24"/>
                <w:lang w:eastAsia="ru-RU"/>
              </w:rPr>
              <w:t>Маяковского,13;</w:t>
            </w:r>
            <w:r w:rsidRPr="00CC200C">
              <w:rPr>
                <w:sz w:val="24"/>
                <w:szCs w:val="24"/>
              </w:rPr>
              <w:t xml:space="preserve"> </w:t>
            </w:r>
            <w:r w:rsidRPr="00CC200C">
              <w:rPr>
                <w:sz w:val="24"/>
                <w:szCs w:val="24"/>
                <w:lang w:eastAsia="ru-RU"/>
              </w:rPr>
              <w:t>Чехова,26</w:t>
            </w:r>
          </w:p>
        </w:tc>
      </w:tr>
      <w:tr w:rsidR="00CC200C" w:rsidTr="00CC20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86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КУ «КТЦ»</w:t>
            </w:r>
          </w:p>
        </w:tc>
        <w:tc>
          <w:tcPr>
            <w:tcW w:w="3603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с 03.06.2019 по 14.06.2019</w:t>
            </w:r>
          </w:p>
        </w:tc>
        <w:tc>
          <w:tcPr>
            <w:tcW w:w="5069" w:type="dxa"/>
          </w:tcPr>
          <w:p w:rsidR="00CC200C" w:rsidRPr="00CC200C" w:rsidRDefault="00CC200C" w:rsidP="00CC200C">
            <w:pPr>
              <w:rPr>
                <w:sz w:val="24"/>
                <w:szCs w:val="24"/>
              </w:rPr>
            </w:pPr>
            <w:r w:rsidRPr="00CC200C">
              <w:rPr>
                <w:color w:val="000000"/>
                <w:sz w:val="24"/>
                <w:szCs w:val="24"/>
                <w:lang w:eastAsia="ru-RU"/>
              </w:rPr>
              <w:t>Ленина 50; Ленина 50а; Комсомольская 59; Дзержинского 15</w:t>
            </w:r>
            <w:r w:rsidRPr="00CC200C">
              <w:rPr>
                <w:sz w:val="24"/>
                <w:szCs w:val="24"/>
              </w:rPr>
              <w:t xml:space="preserve">; </w:t>
            </w:r>
            <w:r w:rsidRPr="00CC200C">
              <w:rPr>
                <w:color w:val="000000"/>
                <w:sz w:val="24"/>
                <w:szCs w:val="24"/>
                <w:lang w:eastAsia="ru-RU"/>
              </w:rPr>
              <w:t>Комсомольская 63</w:t>
            </w:r>
          </w:p>
        </w:tc>
      </w:tr>
      <w:tr w:rsidR="00CC200C" w:rsidTr="00CC20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86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КУ № 15</w:t>
            </w:r>
          </w:p>
        </w:tc>
        <w:tc>
          <w:tcPr>
            <w:tcW w:w="3603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с 03.06.2019 по 06.06.2019</w:t>
            </w:r>
          </w:p>
        </w:tc>
        <w:tc>
          <w:tcPr>
            <w:tcW w:w="5069" w:type="dxa"/>
          </w:tcPr>
          <w:p w:rsidR="00CC200C" w:rsidRPr="00CC200C" w:rsidRDefault="00CC200C" w:rsidP="00CC200C">
            <w:pPr>
              <w:rPr>
                <w:sz w:val="24"/>
                <w:szCs w:val="24"/>
              </w:rPr>
            </w:pPr>
            <w:proofErr w:type="gramStart"/>
            <w:r w:rsidRPr="00CC200C">
              <w:rPr>
                <w:sz w:val="24"/>
                <w:szCs w:val="24"/>
              </w:rPr>
              <w:t>ул. Лермонтова, 10, ул. Красногвардейская, 7, 7А, 11; ул. Красногвардейская, 40; ул. Лермонтова, 13; ул. Березовская, 28</w:t>
            </w:r>
            <w:proofErr w:type="gramEnd"/>
          </w:p>
        </w:tc>
      </w:tr>
      <w:tr w:rsidR="00CC200C" w:rsidTr="00CC20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86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КУ «Дунина-</w:t>
            </w:r>
            <w:proofErr w:type="spellStart"/>
            <w:r w:rsidRPr="00CC200C">
              <w:rPr>
                <w:b/>
                <w:sz w:val="24"/>
                <w:szCs w:val="24"/>
              </w:rPr>
              <w:t>Горкавича</w:t>
            </w:r>
            <w:proofErr w:type="spellEnd"/>
            <w:r w:rsidRPr="00CC200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603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с 10.06.2019 по 14.06.2019</w:t>
            </w:r>
          </w:p>
        </w:tc>
        <w:tc>
          <w:tcPr>
            <w:tcW w:w="5069" w:type="dxa"/>
          </w:tcPr>
          <w:p w:rsidR="00CC200C" w:rsidRPr="00CC200C" w:rsidRDefault="00CC200C" w:rsidP="00CC200C">
            <w:pPr>
              <w:rPr>
                <w:sz w:val="24"/>
                <w:szCs w:val="24"/>
              </w:rPr>
            </w:pPr>
            <w:r w:rsidRPr="00CC200C">
              <w:rPr>
                <w:sz w:val="24"/>
                <w:szCs w:val="24"/>
              </w:rPr>
              <w:t>ул. Дунина-</w:t>
            </w:r>
            <w:proofErr w:type="spellStart"/>
            <w:r w:rsidRPr="00CC200C">
              <w:rPr>
                <w:sz w:val="24"/>
                <w:szCs w:val="24"/>
              </w:rPr>
              <w:t>Горкавича</w:t>
            </w:r>
            <w:proofErr w:type="spellEnd"/>
            <w:r w:rsidRPr="00CC200C">
              <w:rPr>
                <w:sz w:val="24"/>
                <w:szCs w:val="24"/>
              </w:rPr>
              <w:t>, 6,8,9,10,11,13,15.</w:t>
            </w:r>
          </w:p>
        </w:tc>
      </w:tr>
      <w:tr w:rsidR="00CC200C" w:rsidTr="00CC20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86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КУ «Грибная»</w:t>
            </w:r>
          </w:p>
        </w:tc>
        <w:tc>
          <w:tcPr>
            <w:tcW w:w="3603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с 10.06.2019 по 14.06.2019</w:t>
            </w:r>
          </w:p>
        </w:tc>
        <w:tc>
          <w:tcPr>
            <w:tcW w:w="5069" w:type="dxa"/>
          </w:tcPr>
          <w:p w:rsidR="00CC200C" w:rsidRPr="00CC200C" w:rsidRDefault="00CC200C" w:rsidP="00CC200C">
            <w:pPr>
              <w:rPr>
                <w:sz w:val="24"/>
                <w:szCs w:val="24"/>
              </w:rPr>
            </w:pPr>
            <w:r w:rsidRPr="00CC200C">
              <w:rPr>
                <w:sz w:val="24"/>
                <w:szCs w:val="24"/>
              </w:rPr>
              <w:t xml:space="preserve">ул. Грибная, 8; ул. </w:t>
            </w:r>
            <w:proofErr w:type="spellStart"/>
            <w:r w:rsidRPr="00CC200C">
              <w:rPr>
                <w:sz w:val="24"/>
                <w:szCs w:val="24"/>
              </w:rPr>
              <w:t>Новоуренгойская</w:t>
            </w:r>
            <w:proofErr w:type="spellEnd"/>
            <w:r w:rsidRPr="00CC200C">
              <w:rPr>
                <w:sz w:val="24"/>
                <w:szCs w:val="24"/>
              </w:rPr>
              <w:t>, 15</w:t>
            </w:r>
          </w:p>
        </w:tc>
      </w:tr>
      <w:tr w:rsidR="00CC200C" w:rsidTr="00CC20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86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КУ № 1</w:t>
            </w:r>
          </w:p>
        </w:tc>
        <w:tc>
          <w:tcPr>
            <w:tcW w:w="3603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с 10.06.2019 по 14.06.2019</w:t>
            </w:r>
          </w:p>
        </w:tc>
        <w:tc>
          <w:tcPr>
            <w:tcW w:w="5069" w:type="dxa"/>
          </w:tcPr>
          <w:p w:rsidR="00CC200C" w:rsidRPr="00CC200C" w:rsidRDefault="00CC200C" w:rsidP="00CC200C">
            <w:pPr>
              <w:rPr>
                <w:sz w:val="24"/>
                <w:szCs w:val="24"/>
              </w:rPr>
            </w:pPr>
            <w:r w:rsidRPr="00CC200C">
              <w:rPr>
                <w:sz w:val="24"/>
                <w:szCs w:val="24"/>
              </w:rPr>
              <w:t>ул. Комсомольская, 28,29,31; ул. Энгельса, 3,15,15</w:t>
            </w:r>
            <w:proofErr w:type="gramStart"/>
            <w:r w:rsidRPr="00CC200C">
              <w:rPr>
                <w:sz w:val="24"/>
                <w:szCs w:val="24"/>
              </w:rPr>
              <w:t>А</w:t>
            </w:r>
            <w:proofErr w:type="gramEnd"/>
            <w:r w:rsidRPr="00CC200C">
              <w:rPr>
                <w:sz w:val="24"/>
                <w:szCs w:val="24"/>
              </w:rPr>
              <w:t>,27; ул. Пионерская, 22,25,27,29; ул. Карла-Маркса, 30</w:t>
            </w:r>
          </w:p>
        </w:tc>
      </w:tr>
      <w:tr w:rsidR="00CC200C" w:rsidTr="00CC20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86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КУ 24.7 МВт «Иртыш»</w:t>
            </w:r>
          </w:p>
        </w:tc>
        <w:tc>
          <w:tcPr>
            <w:tcW w:w="3603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с 14.06.2019 по 21.06.2019</w:t>
            </w:r>
          </w:p>
        </w:tc>
        <w:tc>
          <w:tcPr>
            <w:tcW w:w="5069" w:type="dxa"/>
          </w:tcPr>
          <w:p w:rsidR="00CC200C" w:rsidRPr="00CC200C" w:rsidRDefault="00CC200C" w:rsidP="00CC200C">
            <w:pPr>
              <w:rPr>
                <w:sz w:val="24"/>
                <w:szCs w:val="24"/>
              </w:rPr>
            </w:pPr>
            <w:r w:rsidRPr="00CC200C">
              <w:rPr>
                <w:sz w:val="24"/>
                <w:szCs w:val="24"/>
              </w:rPr>
              <w:t xml:space="preserve">ул. Анны Коньковой, 2,6,10; ул. </w:t>
            </w:r>
            <w:proofErr w:type="gramStart"/>
            <w:r w:rsidRPr="00CC200C">
              <w:rPr>
                <w:sz w:val="24"/>
                <w:szCs w:val="24"/>
              </w:rPr>
              <w:t>Объездная</w:t>
            </w:r>
            <w:proofErr w:type="gramEnd"/>
            <w:r w:rsidRPr="00CC200C">
              <w:rPr>
                <w:sz w:val="24"/>
                <w:szCs w:val="24"/>
              </w:rPr>
              <w:t xml:space="preserve">, 59А, 61; ул. </w:t>
            </w:r>
            <w:proofErr w:type="spellStart"/>
            <w:r w:rsidRPr="00CC200C">
              <w:rPr>
                <w:sz w:val="24"/>
                <w:szCs w:val="24"/>
              </w:rPr>
              <w:t>Самаровская</w:t>
            </w:r>
            <w:proofErr w:type="spellEnd"/>
            <w:r w:rsidRPr="00CC200C">
              <w:rPr>
                <w:sz w:val="24"/>
                <w:szCs w:val="24"/>
              </w:rPr>
              <w:t>, 1</w:t>
            </w:r>
          </w:p>
        </w:tc>
      </w:tr>
      <w:tr w:rsidR="00CC200C" w:rsidTr="00CC20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86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КУ 35 МВт «Районная»</w:t>
            </w:r>
          </w:p>
        </w:tc>
        <w:tc>
          <w:tcPr>
            <w:tcW w:w="3603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с 17.06.2019 по 21.06.2019</w:t>
            </w:r>
          </w:p>
        </w:tc>
        <w:tc>
          <w:tcPr>
            <w:tcW w:w="5069" w:type="dxa"/>
          </w:tcPr>
          <w:p w:rsidR="00CC200C" w:rsidRPr="00CC200C" w:rsidRDefault="00CC200C" w:rsidP="00CC200C">
            <w:pPr>
              <w:rPr>
                <w:sz w:val="24"/>
                <w:szCs w:val="24"/>
              </w:rPr>
            </w:pPr>
            <w:proofErr w:type="gramStart"/>
            <w:r w:rsidRPr="00CC200C">
              <w:rPr>
                <w:sz w:val="24"/>
                <w:szCs w:val="24"/>
              </w:rPr>
              <w:t>ул. Светлая, 53,55-57,59,61,67,69; ул. Пионерская, 113, 115,117; ул. Красноармейская, 4,22,26; ул. Мира, 66,68,98; ул. Ленина, 117</w:t>
            </w:r>
            <w:proofErr w:type="gramEnd"/>
          </w:p>
        </w:tc>
      </w:tr>
      <w:tr w:rsidR="00CC200C" w:rsidTr="00CC20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86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КУ «Осенняя»</w:t>
            </w:r>
          </w:p>
        </w:tc>
        <w:tc>
          <w:tcPr>
            <w:tcW w:w="3603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с 17.06.2019 по 26.06.2019</w:t>
            </w:r>
          </w:p>
        </w:tc>
        <w:tc>
          <w:tcPr>
            <w:tcW w:w="5069" w:type="dxa"/>
          </w:tcPr>
          <w:p w:rsidR="00CC200C" w:rsidRPr="00CC200C" w:rsidRDefault="00CC200C" w:rsidP="00CC200C">
            <w:pPr>
              <w:rPr>
                <w:sz w:val="24"/>
                <w:szCs w:val="24"/>
              </w:rPr>
            </w:pPr>
            <w:r w:rsidRPr="00CC200C">
              <w:rPr>
                <w:sz w:val="24"/>
                <w:szCs w:val="24"/>
              </w:rPr>
              <w:t>ул. Осенняя, 1,3,5; ул. Молодежная, 3,5,7,9,11,13 К-1,13 К-2,13 К-3,13 К-4; ул. Уральская, 2,4,5,6,8,10,12,14</w:t>
            </w:r>
          </w:p>
        </w:tc>
      </w:tr>
      <w:tr w:rsidR="00CC200C" w:rsidTr="00CC20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86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КУ «ДК Октябрь»</w:t>
            </w:r>
          </w:p>
        </w:tc>
        <w:tc>
          <w:tcPr>
            <w:tcW w:w="3603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с 24.06.2019 по 28.06.2019</w:t>
            </w:r>
          </w:p>
        </w:tc>
        <w:tc>
          <w:tcPr>
            <w:tcW w:w="5069" w:type="dxa"/>
          </w:tcPr>
          <w:p w:rsidR="00CC200C" w:rsidRPr="00CC200C" w:rsidRDefault="00CC200C" w:rsidP="00CC200C">
            <w:pPr>
              <w:rPr>
                <w:sz w:val="24"/>
                <w:szCs w:val="24"/>
              </w:rPr>
            </w:pPr>
            <w:r w:rsidRPr="00CC200C">
              <w:rPr>
                <w:sz w:val="24"/>
                <w:szCs w:val="24"/>
              </w:rPr>
              <w:t>ул. Карла-Маркса, 1,2,3,4,6</w:t>
            </w:r>
          </w:p>
        </w:tc>
      </w:tr>
      <w:tr w:rsidR="00CC200C" w:rsidTr="00CC20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86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КУ «Дзержинского, 30»</w:t>
            </w:r>
          </w:p>
        </w:tc>
        <w:tc>
          <w:tcPr>
            <w:tcW w:w="3603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с 24.06.2019 по 28.06.2019</w:t>
            </w:r>
          </w:p>
        </w:tc>
        <w:tc>
          <w:tcPr>
            <w:tcW w:w="5069" w:type="dxa"/>
          </w:tcPr>
          <w:p w:rsidR="00CC200C" w:rsidRPr="00CC200C" w:rsidRDefault="00CC200C" w:rsidP="00CC200C">
            <w:pPr>
              <w:rPr>
                <w:sz w:val="24"/>
                <w:szCs w:val="24"/>
              </w:rPr>
            </w:pPr>
            <w:r w:rsidRPr="00CC200C">
              <w:rPr>
                <w:sz w:val="24"/>
                <w:szCs w:val="24"/>
              </w:rPr>
              <w:t xml:space="preserve">ул. Дзержинского, 30; ул. </w:t>
            </w:r>
            <w:proofErr w:type="gramStart"/>
            <w:r w:rsidRPr="00CC200C">
              <w:rPr>
                <w:sz w:val="24"/>
                <w:szCs w:val="24"/>
              </w:rPr>
              <w:t>Пионерская</w:t>
            </w:r>
            <w:proofErr w:type="gramEnd"/>
            <w:r w:rsidRPr="00CC200C">
              <w:rPr>
                <w:sz w:val="24"/>
                <w:szCs w:val="24"/>
              </w:rPr>
              <w:t>, 46,48</w:t>
            </w:r>
          </w:p>
        </w:tc>
      </w:tr>
    </w:tbl>
    <w:p w:rsidR="00D171C1" w:rsidRDefault="00D171C1" w:rsidP="00CD2B8A">
      <w:pPr>
        <w:jc w:val="both"/>
        <w:rPr>
          <w:sz w:val="26"/>
          <w:szCs w:val="26"/>
        </w:rPr>
      </w:pPr>
    </w:p>
    <w:p w:rsidR="00D70ADF" w:rsidRDefault="00D70ADF" w:rsidP="00D70ADF">
      <w:pPr>
        <w:jc w:val="center"/>
        <w:rPr>
          <w:b/>
          <w:sz w:val="26"/>
          <w:szCs w:val="26"/>
        </w:rPr>
      </w:pPr>
      <w:r w:rsidRPr="00D70ADF">
        <w:rPr>
          <w:b/>
          <w:sz w:val="26"/>
          <w:szCs w:val="26"/>
        </w:rPr>
        <w:t>ИЮЛЬ 2019 год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3585"/>
        <w:gridCol w:w="5010"/>
      </w:tblGrid>
      <w:tr w:rsidR="00CC200C" w:rsidTr="00CC200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70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КУ № 16</w:t>
            </w:r>
          </w:p>
        </w:tc>
        <w:tc>
          <w:tcPr>
            <w:tcW w:w="3585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</w:rPr>
              <w:t>с 01.07.2019 по 05.07.2019</w:t>
            </w:r>
          </w:p>
        </w:tc>
        <w:tc>
          <w:tcPr>
            <w:tcW w:w="5010" w:type="dxa"/>
          </w:tcPr>
          <w:p w:rsidR="00CC200C" w:rsidRPr="00CC200C" w:rsidRDefault="00CC200C" w:rsidP="00CC200C">
            <w:pPr>
              <w:rPr>
                <w:b/>
                <w:sz w:val="24"/>
                <w:szCs w:val="24"/>
              </w:rPr>
            </w:pPr>
            <w:proofErr w:type="gramStart"/>
            <w:r w:rsidRPr="00CC200C">
              <w:rPr>
                <w:sz w:val="24"/>
                <w:szCs w:val="24"/>
                <w:lang w:eastAsia="ru-RU"/>
              </w:rPr>
              <w:t>Гагарина, 89а; Гагарина, 111а; Гагарина, 65; Гагарина, 53; Гагарина, 55; Гагарина, 61; Гагарина, 63; Гагарина, 71; Гагарина, 73; Гагарина, 75; Гагарина, 77; Гагарина, 79; Гагарина, 81; Гагарина, 83; Гагарина, 85; Гагарина, 87; Гагарина, 89; Гагарина, 91; Гагарина, 93; Гагарина, 95; Гагарина, 97; Гагарина, 99; Гагарина, 103; Гагарина, 105; Гагарина, 107;</w:t>
            </w:r>
            <w:proofErr w:type="gramEnd"/>
            <w:r w:rsidRPr="00CC200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00C">
              <w:rPr>
                <w:sz w:val="24"/>
                <w:szCs w:val="24"/>
                <w:lang w:eastAsia="ru-RU"/>
              </w:rPr>
              <w:t>Гагарина, 109; Гагарина, 109а; Гагарина, 111; Гагарина, 111а; Гагарина, 113; Гагарина, 115; Гагарина, 117; Гагарина, 119; Гагарина, 121; Гагарина, 123; Гагарина, 133</w:t>
            </w:r>
            <w:proofErr w:type="gramEnd"/>
          </w:p>
        </w:tc>
      </w:tr>
      <w:tr w:rsidR="00CC200C" w:rsidTr="00CC200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70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  <w:lang w:eastAsia="ru-RU"/>
              </w:rPr>
              <w:t>КУ «Комплекс ВУЗов»</w:t>
            </w:r>
          </w:p>
        </w:tc>
        <w:tc>
          <w:tcPr>
            <w:tcW w:w="3585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</w:rPr>
            </w:pPr>
            <w:r w:rsidRPr="00CC200C">
              <w:rPr>
                <w:b/>
                <w:sz w:val="24"/>
                <w:szCs w:val="24"/>
                <w:lang w:eastAsia="ru-RU"/>
              </w:rPr>
              <w:t>с 01.07.2019 по 05.07.2019</w:t>
            </w:r>
          </w:p>
        </w:tc>
        <w:tc>
          <w:tcPr>
            <w:tcW w:w="5010" w:type="dxa"/>
          </w:tcPr>
          <w:p w:rsidR="00CC200C" w:rsidRPr="00CC200C" w:rsidRDefault="00CC200C" w:rsidP="00CC200C">
            <w:pPr>
              <w:rPr>
                <w:sz w:val="24"/>
                <w:szCs w:val="24"/>
                <w:lang w:eastAsia="ru-RU"/>
              </w:rPr>
            </w:pPr>
            <w:r w:rsidRPr="00CC200C">
              <w:rPr>
                <w:sz w:val="24"/>
                <w:szCs w:val="24"/>
                <w:lang w:eastAsia="ru-RU"/>
              </w:rPr>
              <w:t>ул. Чехова, 18,19; ул. Лопарева, 12/1,14,15</w:t>
            </w:r>
          </w:p>
        </w:tc>
      </w:tr>
      <w:tr w:rsidR="00CC200C" w:rsidTr="00CC200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70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C200C">
              <w:rPr>
                <w:b/>
                <w:sz w:val="24"/>
                <w:szCs w:val="24"/>
                <w:lang w:eastAsia="ru-RU"/>
              </w:rPr>
              <w:t>КУ «Музей нефти и газа»</w:t>
            </w:r>
          </w:p>
        </w:tc>
        <w:tc>
          <w:tcPr>
            <w:tcW w:w="3585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C200C">
              <w:rPr>
                <w:b/>
                <w:sz w:val="24"/>
                <w:szCs w:val="24"/>
                <w:lang w:eastAsia="ru-RU"/>
              </w:rPr>
              <w:t>с 01.07.2019 по 05.07.2019</w:t>
            </w:r>
          </w:p>
        </w:tc>
        <w:tc>
          <w:tcPr>
            <w:tcW w:w="5010" w:type="dxa"/>
          </w:tcPr>
          <w:p w:rsidR="00CC200C" w:rsidRPr="00CC200C" w:rsidRDefault="00CC200C" w:rsidP="00CC200C">
            <w:pPr>
              <w:rPr>
                <w:sz w:val="24"/>
                <w:szCs w:val="24"/>
                <w:lang w:eastAsia="ru-RU"/>
              </w:rPr>
            </w:pPr>
            <w:r w:rsidRPr="00CC200C">
              <w:rPr>
                <w:sz w:val="24"/>
                <w:szCs w:val="24"/>
                <w:lang w:eastAsia="ru-RU"/>
              </w:rPr>
              <w:t>ул. Калинина, 25</w:t>
            </w:r>
          </w:p>
        </w:tc>
      </w:tr>
      <w:tr w:rsidR="00CC200C" w:rsidTr="00CC200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70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C200C">
              <w:rPr>
                <w:b/>
                <w:sz w:val="24"/>
                <w:szCs w:val="24"/>
                <w:lang w:eastAsia="ru-RU"/>
              </w:rPr>
              <w:lastRenderedPageBreak/>
              <w:t>КУ № 35</w:t>
            </w:r>
          </w:p>
        </w:tc>
        <w:tc>
          <w:tcPr>
            <w:tcW w:w="3585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C200C">
              <w:rPr>
                <w:b/>
                <w:sz w:val="24"/>
                <w:szCs w:val="24"/>
                <w:lang w:eastAsia="ru-RU"/>
              </w:rPr>
              <w:t>с 08.07.2019 по 12.07.2019</w:t>
            </w:r>
          </w:p>
        </w:tc>
        <w:tc>
          <w:tcPr>
            <w:tcW w:w="5010" w:type="dxa"/>
          </w:tcPr>
          <w:p w:rsidR="00CC200C" w:rsidRPr="00CC200C" w:rsidRDefault="00CC200C" w:rsidP="00CC200C">
            <w:pPr>
              <w:rPr>
                <w:sz w:val="24"/>
                <w:szCs w:val="24"/>
                <w:lang w:eastAsia="ru-RU"/>
              </w:rPr>
            </w:pPr>
            <w:r w:rsidRPr="00CC200C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200C">
              <w:rPr>
                <w:sz w:val="24"/>
                <w:szCs w:val="24"/>
                <w:lang w:eastAsia="ru-RU"/>
              </w:rPr>
              <w:t>Собянина</w:t>
            </w:r>
            <w:proofErr w:type="spellEnd"/>
            <w:r w:rsidRPr="00CC200C">
              <w:rPr>
                <w:sz w:val="24"/>
                <w:szCs w:val="24"/>
                <w:lang w:eastAsia="ru-RU"/>
              </w:rPr>
              <w:t>, 5; ул. Обская, 29</w:t>
            </w:r>
          </w:p>
        </w:tc>
      </w:tr>
      <w:tr w:rsidR="00CC200C" w:rsidTr="00CC200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70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C200C">
              <w:rPr>
                <w:b/>
                <w:sz w:val="24"/>
                <w:szCs w:val="24"/>
                <w:lang w:eastAsia="ru-RU"/>
              </w:rPr>
              <w:t>КУ «Ленина, 8»</w:t>
            </w:r>
          </w:p>
        </w:tc>
        <w:tc>
          <w:tcPr>
            <w:tcW w:w="3585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C200C">
              <w:rPr>
                <w:b/>
                <w:sz w:val="24"/>
                <w:szCs w:val="24"/>
                <w:lang w:eastAsia="ru-RU"/>
              </w:rPr>
              <w:t>с 08.07.2019 по 12.07.2019</w:t>
            </w:r>
          </w:p>
        </w:tc>
        <w:tc>
          <w:tcPr>
            <w:tcW w:w="5010" w:type="dxa"/>
          </w:tcPr>
          <w:p w:rsidR="00CC200C" w:rsidRPr="00CC200C" w:rsidRDefault="00CC200C" w:rsidP="00CC200C">
            <w:pPr>
              <w:rPr>
                <w:sz w:val="24"/>
                <w:szCs w:val="24"/>
                <w:lang w:eastAsia="ru-RU"/>
              </w:rPr>
            </w:pPr>
            <w:r w:rsidRPr="00CC200C">
              <w:rPr>
                <w:sz w:val="24"/>
                <w:szCs w:val="24"/>
                <w:lang w:eastAsia="ru-RU"/>
              </w:rPr>
              <w:t>ул. Ленина, 8</w:t>
            </w:r>
          </w:p>
        </w:tc>
      </w:tr>
      <w:tr w:rsidR="00CC200C" w:rsidTr="00CC200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70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C200C">
              <w:rPr>
                <w:b/>
                <w:sz w:val="24"/>
                <w:szCs w:val="24"/>
                <w:lang w:eastAsia="ru-RU"/>
              </w:rPr>
              <w:t>КУ «Кирова, 35»</w:t>
            </w:r>
          </w:p>
        </w:tc>
        <w:tc>
          <w:tcPr>
            <w:tcW w:w="3585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C200C">
              <w:rPr>
                <w:b/>
                <w:sz w:val="24"/>
                <w:szCs w:val="24"/>
                <w:lang w:eastAsia="ru-RU"/>
              </w:rPr>
              <w:t>с 16.07.2019 по 19.07.2019</w:t>
            </w:r>
          </w:p>
        </w:tc>
        <w:tc>
          <w:tcPr>
            <w:tcW w:w="5010" w:type="dxa"/>
          </w:tcPr>
          <w:p w:rsidR="00CC200C" w:rsidRPr="00CC200C" w:rsidRDefault="00CC200C" w:rsidP="00CC200C">
            <w:pPr>
              <w:rPr>
                <w:sz w:val="24"/>
                <w:szCs w:val="24"/>
                <w:lang w:eastAsia="ru-RU"/>
              </w:rPr>
            </w:pPr>
            <w:r w:rsidRPr="00CC200C">
              <w:rPr>
                <w:sz w:val="24"/>
                <w:szCs w:val="24"/>
                <w:lang w:eastAsia="ru-RU"/>
              </w:rPr>
              <w:t>ул. Кирова, 35.</w:t>
            </w:r>
          </w:p>
        </w:tc>
      </w:tr>
      <w:tr w:rsidR="00CC200C" w:rsidTr="00CC200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70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C200C">
              <w:rPr>
                <w:b/>
                <w:sz w:val="24"/>
                <w:szCs w:val="24"/>
                <w:lang w:eastAsia="ru-RU"/>
              </w:rPr>
              <w:t>КУ «</w:t>
            </w:r>
            <w:proofErr w:type="spellStart"/>
            <w:r w:rsidRPr="00CC200C">
              <w:rPr>
                <w:b/>
                <w:sz w:val="24"/>
                <w:szCs w:val="24"/>
                <w:lang w:eastAsia="ru-RU"/>
              </w:rPr>
              <w:t>Гидронамыв</w:t>
            </w:r>
            <w:proofErr w:type="spellEnd"/>
            <w:r w:rsidRPr="00CC200C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85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C200C">
              <w:rPr>
                <w:b/>
                <w:sz w:val="24"/>
                <w:szCs w:val="24"/>
                <w:lang w:eastAsia="ru-RU"/>
              </w:rPr>
              <w:t>с 16.07.2019 по 19.07.2019</w:t>
            </w:r>
          </w:p>
        </w:tc>
        <w:tc>
          <w:tcPr>
            <w:tcW w:w="5010" w:type="dxa"/>
          </w:tcPr>
          <w:p w:rsidR="00CC200C" w:rsidRPr="00CC200C" w:rsidRDefault="00CC200C" w:rsidP="00CC200C">
            <w:pPr>
              <w:rPr>
                <w:sz w:val="24"/>
                <w:szCs w:val="24"/>
                <w:lang w:eastAsia="ru-RU"/>
              </w:rPr>
            </w:pPr>
            <w:r w:rsidRPr="00CC200C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200C">
              <w:rPr>
                <w:sz w:val="24"/>
                <w:szCs w:val="24"/>
                <w:lang w:eastAsia="ru-RU"/>
              </w:rPr>
              <w:t>Зеленодольская</w:t>
            </w:r>
            <w:proofErr w:type="spellEnd"/>
            <w:r w:rsidRPr="00CC200C">
              <w:rPr>
                <w:sz w:val="24"/>
                <w:szCs w:val="24"/>
                <w:lang w:eastAsia="ru-RU"/>
              </w:rPr>
              <w:t>, 1,5,7,9; ул. Объездная, 6,8,10,12; ул. Ледовая, 19; ул. Ямская, 1,1/1,3,3/1,4,5</w:t>
            </w:r>
          </w:p>
        </w:tc>
      </w:tr>
      <w:tr w:rsidR="00CC200C" w:rsidTr="00CC200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70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C200C">
              <w:rPr>
                <w:b/>
                <w:sz w:val="24"/>
                <w:szCs w:val="24"/>
                <w:lang w:eastAsia="ru-RU"/>
              </w:rPr>
              <w:t>КУ «Храм»</w:t>
            </w:r>
          </w:p>
        </w:tc>
        <w:tc>
          <w:tcPr>
            <w:tcW w:w="3585" w:type="dxa"/>
          </w:tcPr>
          <w:p w:rsidR="00CC200C" w:rsidRPr="00CC200C" w:rsidRDefault="00CC200C" w:rsidP="00CC200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C200C">
              <w:rPr>
                <w:b/>
                <w:sz w:val="24"/>
                <w:szCs w:val="24"/>
                <w:lang w:eastAsia="ru-RU"/>
              </w:rPr>
              <w:t>с 22.07.2019 по 26.07.2019</w:t>
            </w:r>
          </w:p>
        </w:tc>
        <w:tc>
          <w:tcPr>
            <w:tcW w:w="5010" w:type="dxa"/>
          </w:tcPr>
          <w:p w:rsidR="00CC200C" w:rsidRPr="00CC200C" w:rsidRDefault="00CC200C" w:rsidP="00CC200C">
            <w:pPr>
              <w:rPr>
                <w:sz w:val="24"/>
                <w:szCs w:val="24"/>
                <w:lang w:eastAsia="ru-RU"/>
              </w:rPr>
            </w:pPr>
            <w:r w:rsidRPr="00CC200C">
              <w:rPr>
                <w:sz w:val="24"/>
                <w:szCs w:val="24"/>
                <w:lang w:eastAsia="ru-RU"/>
              </w:rPr>
              <w:t>ул. Гагарина, 27,27</w:t>
            </w:r>
            <w:proofErr w:type="gramStart"/>
            <w:r w:rsidRPr="00CC200C">
              <w:rPr>
                <w:sz w:val="24"/>
                <w:szCs w:val="24"/>
                <w:lang w:eastAsia="ru-RU"/>
              </w:rPr>
              <w:t>А</w:t>
            </w:r>
            <w:proofErr w:type="gramEnd"/>
            <w:r w:rsidRPr="00CC200C">
              <w:rPr>
                <w:sz w:val="24"/>
                <w:szCs w:val="24"/>
                <w:lang w:eastAsia="ru-RU"/>
              </w:rPr>
              <w:t>,27Б,29,33А,47</w:t>
            </w:r>
          </w:p>
        </w:tc>
      </w:tr>
    </w:tbl>
    <w:p w:rsidR="00CC200C" w:rsidRDefault="00CC200C" w:rsidP="00362EEA">
      <w:pPr>
        <w:jc w:val="both"/>
        <w:rPr>
          <w:b/>
          <w:sz w:val="26"/>
          <w:szCs w:val="26"/>
        </w:rPr>
      </w:pPr>
    </w:p>
    <w:p w:rsidR="00481608" w:rsidRDefault="00481608" w:rsidP="00362EEA">
      <w:pPr>
        <w:jc w:val="both"/>
        <w:rPr>
          <w:sz w:val="26"/>
          <w:szCs w:val="26"/>
          <w:lang w:eastAsia="ru-RU"/>
        </w:rPr>
      </w:pPr>
    </w:p>
    <w:p w:rsidR="00481608" w:rsidRDefault="00481608" w:rsidP="00481608">
      <w:pPr>
        <w:jc w:val="center"/>
        <w:rPr>
          <w:b/>
          <w:sz w:val="26"/>
          <w:szCs w:val="26"/>
          <w:lang w:eastAsia="ru-RU"/>
        </w:rPr>
      </w:pPr>
      <w:r w:rsidRPr="00481608">
        <w:rPr>
          <w:b/>
          <w:sz w:val="26"/>
          <w:szCs w:val="26"/>
          <w:lang w:eastAsia="ru-RU"/>
        </w:rPr>
        <w:t>АВГУСТ 2019 год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3540"/>
        <w:gridCol w:w="4980"/>
      </w:tblGrid>
      <w:tr w:rsidR="0096540B" w:rsidTr="0096540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5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6540B">
              <w:rPr>
                <w:b/>
                <w:sz w:val="24"/>
                <w:szCs w:val="24"/>
                <w:lang w:eastAsia="ru-RU"/>
              </w:rPr>
              <w:t>КУ № 22</w:t>
            </w:r>
          </w:p>
        </w:tc>
        <w:tc>
          <w:tcPr>
            <w:tcW w:w="3540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6540B">
              <w:rPr>
                <w:b/>
                <w:sz w:val="24"/>
                <w:szCs w:val="24"/>
                <w:lang w:eastAsia="ru-RU"/>
              </w:rPr>
              <w:t>с 05.08.2019 по 09.08.2019</w:t>
            </w:r>
          </w:p>
        </w:tc>
        <w:tc>
          <w:tcPr>
            <w:tcW w:w="4980" w:type="dxa"/>
          </w:tcPr>
          <w:p w:rsidR="0096540B" w:rsidRPr="0096540B" w:rsidRDefault="0096540B" w:rsidP="0096540B">
            <w:pPr>
              <w:rPr>
                <w:b/>
                <w:sz w:val="24"/>
                <w:szCs w:val="24"/>
                <w:lang w:eastAsia="ru-RU"/>
              </w:rPr>
            </w:pPr>
            <w:r w:rsidRPr="0096540B">
              <w:rPr>
                <w:sz w:val="24"/>
                <w:szCs w:val="24"/>
                <w:lang w:eastAsia="ru-RU"/>
              </w:rPr>
              <w:t>ул.</w:t>
            </w:r>
            <w:r w:rsidRPr="0096540B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96540B">
              <w:rPr>
                <w:sz w:val="24"/>
                <w:szCs w:val="24"/>
                <w:lang w:eastAsia="ru-RU"/>
              </w:rPr>
              <w:t xml:space="preserve">Пионерская, 81, 118; ул. </w:t>
            </w:r>
            <w:proofErr w:type="spellStart"/>
            <w:r w:rsidRPr="0096540B">
              <w:rPr>
                <w:sz w:val="24"/>
                <w:szCs w:val="24"/>
                <w:lang w:eastAsia="ru-RU"/>
              </w:rPr>
              <w:t>Рознина</w:t>
            </w:r>
            <w:proofErr w:type="spellEnd"/>
            <w:r w:rsidRPr="0096540B">
              <w:rPr>
                <w:sz w:val="24"/>
                <w:szCs w:val="24"/>
                <w:lang w:eastAsia="ru-RU"/>
              </w:rPr>
              <w:t>, 119,124</w:t>
            </w:r>
          </w:p>
        </w:tc>
      </w:tr>
      <w:tr w:rsidR="0096540B" w:rsidTr="0096540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5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6540B">
              <w:rPr>
                <w:b/>
                <w:sz w:val="24"/>
                <w:szCs w:val="24"/>
              </w:rPr>
              <w:t>КУ «Строителей, 90»</w:t>
            </w:r>
          </w:p>
        </w:tc>
        <w:tc>
          <w:tcPr>
            <w:tcW w:w="3540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6540B">
              <w:rPr>
                <w:b/>
                <w:sz w:val="24"/>
                <w:szCs w:val="24"/>
              </w:rPr>
              <w:t>с 05.08.2019 по 09.08.2019</w:t>
            </w:r>
          </w:p>
        </w:tc>
        <w:tc>
          <w:tcPr>
            <w:tcW w:w="4980" w:type="dxa"/>
          </w:tcPr>
          <w:p w:rsidR="0096540B" w:rsidRPr="0096540B" w:rsidRDefault="0096540B" w:rsidP="0096540B">
            <w:pPr>
              <w:rPr>
                <w:sz w:val="24"/>
                <w:szCs w:val="24"/>
                <w:lang w:eastAsia="ru-RU"/>
              </w:rPr>
            </w:pPr>
            <w:r w:rsidRPr="0096540B">
              <w:rPr>
                <w:sz w:val="24"/>
                <w:szCs w:val="24"/>
              </w:rPr>
              <w:t>ул. Строителей, 90А</w:t>
            </w:r>
          </w:p>
        </w:tc>
      </w:tr>
      <w:tr w:rsidR="0096540B" w:rsidTr="0096540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5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</w:rPr>
            </w:pPr>
            <w:r w:rsidRPr="0096540B">
              <w:rPr>
                <w:b/>
                <w:sz w:val="24"/>
                <w:szCs w:val="24"/>
              </w:rPr>
              <w:t>КУ № 2</w:t>
            </w:r>
          </w:p>
        </w:tc>
        <w:tc>
          <w:tcPr>
            <w:tcW w:w="3540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</w:rPr>
            </w:pPr>
            <w:r w:rsidRPr="0096540B">
              <w:rPr>
                <w:b/>
                <w:sz w:val="24"/>
                <w:szCs w:val="24"/>
              </w:rPr>
              <w:t>с 05.08.2019 по 09.08.2019</w:t>
            </w:r>
          </w:p>
        </w:tc>
        <w:tc>
          <w:tcPr>
            <w:tcW w:w="4980" w:type="dxa"/>
          </w:tcPr>
          <w:p w:rsidR="0096540B" w:rsidRPr="0096540B" w:rsidRDefault="0096540B" w:rsidP="0096540B">
            <w:pPr>
              <w:rPr>
                <w:sz w:val="24"/>
                <w:szCs w:val="24"/>
              </w:rPr>
            </w:pPr>
            <w:r w:rsidRPr="0096540B">
              <w:rPr>
                <w:sz w:val="24"/>
                <w:szCs w:val="24"/>
              </w:rPr>
              <w:t>ул. Дзержинского, 25,39,41,41</w:t>
            </w:r>
            <w:proofErr w:type="gramStart"/>
            <w:r w:rsidRPr="0096540B">
              <w:rPr>
                <w:sz w:val="24"/>
                <w:szCs w:val="24"/>
              </w:rPr>
              <w:t>А</w:t>
            </w:r>
            <w:proofErr w:type="gramEnd"/>
            <w:r w:rsidRPr="0096540B">
              <w:rPr>
                <w:sz w:val="24"/>
                <w:szCs w:val="24"/>
              </w:rPr>
              <w:t xml:space="preserve">; ул. Пионерская, 70; ул. Рознина, 104А; ул. Елены </w:t>
            </w:r>
            <w:proofErr w:type="spellStart"/>
            <w:r w:rsidRPr="0096540B">
              <w:rPr>
                <w:sz w:val="24"/>
                <w:szCs w:val="24"/>
              </w:rPr>
              <w:t>Сагандуковой</w:t>
            </w:r>
            <w:proofErr w:type="spellEnd"/>
            <w:r w:rsidRPr="0096540B">
              <w:rPr>
                <w:sz w:val="24"/>
                <w:szCs w:val="24"/>
              </w:rPr>
              <w:t>, 1</w:t>
            </w:r>
          </w:p>
        </w:tc>
      </w:tr>
      <w:tr w:rsidR="0096540B" w:rsidTr="0096540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5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</w:rPr>
            </w:pPr>
            <w:r w:rsidRPr="0096540B">
              <w:rPr>
                <w:b/>
                <w:sz w:val="24"/>
                <w:szCs w:val="24"/>
              </w:rPr>
              <w:t>КУ «Доронина,8»</w:t>
            </w:r>
          </w:p>
        </w:tc>
        <w:tc>
          <w:tcPr>
            <w:tcW w:w="3540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</w:rPr>
            </w:pPr>
            <w:r w:rsidRPr="0096540B">
              <w:rPr>
                <w:b/>
                <w:sz w:val="24"/>
                <w:szCs w:val="24"/>
              </w:rPr>
              <w:t>с 05.08.2019 по 09.08.2019</w:t>
            </w:r>
          </w:p>
        </w:tc>
        <w:tc>
          <w:tcPr>
            <w:tcW w:w="4980" w:type="dxa"/>
          </w:tcPr>
          <w:p w:rsidR="0096540B" w:rsidRPr="0096540B" w:rsidRDefault="0096540B" w:rsidP="0096540B">
            <w:pPr>
              <w:rPr>
                <w:sz w:val="24"/>
                <w:szCs w:val="24"/>
              </w:rPr>
            </w:pPr>
            <w:r w:rsidRPr="0096540B">
              <w:rPr>
                <w:sz w:val="24"/>
                <w:szCs w:val="24"/>
              </w:rPr>
              <w:t>ул. Доронина,8</w:t>
            </w:r>
          </w:p>
        </w:tc>
      </w:tr>
      <w:tr w:rsidR="0096540B" w:rsidTr="0096540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5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</w:rPr>
            </w:pPr>
            <w:r w:rsidRPr="0096540B">
              <w:rPr>
                <w:b/>
                <w:sz w:val="24"/>
                <w:szCs w:val="24"/>
              </w:rPr>
              <w:t>КУ № 10</w:t>
            </w:r>
          </w:p>
        </w:tc>
        <w:tc>
          <w:tcPr>
            <w:tcW w:w="3540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</w:rPr>
            </w:pPr>
            <w:r w:rsidRPr="0096540B">
              <w:rPr>
                <w:b/>
                <w:sz w:val="24"/>
                <w:szCs w:val="24"/>
              </w:rPr>
              <w:t>с 05.08.20</w:t>
            </w:r>
            <w:r w:rsidRPr="0096540B">
              <w:rPr>
                <w:b/>
                <w:sz w:val="24"/>
                <w:szCs w:val="24"/>
              </w:rPr>
              <w:t>1</w:t>
            </w:r>
            <w:r w:rsidRPr="0096540B">
              <w:rPr>
                <w:b/>
                <w:sz w:val="24"/>
                <w:szCs w:val="24"/>
              </w:rPr>
              <w:t>9</w:t>
            </w:r>
            <w:r w:rsidRPr="0096540B">
              <w:rPr>
                <w:b/>
                <w:sz w:val="24"/>
                <w:szCs w:val="24"/>
              </w:rPr>
              <w:t xml:space="preserve"> </w:t>
            </w:r>
            <w:r w:rsidRPr="0096540B">
              <w:rPr>
                <w:b/>
                <w:sz w:val="24"/>
                <w:szCs w:val="24"/>
              </w:rPr>
              <w:t>по 09.08.2019</w:t>
            </w:r>
          </w:p>
        </w:tc>
        <w:tc>
          <w:tcPr>
            <w:tcW w:w="4980" w:type="dxa"/>
          </w:tcPr>
          <w:p w:rsidR="0096540B" w:rsidRPr="0096540B" w:rsidRDefault="0096540B" w:rsidP="0096540B">
            <w:pPr>
              <w:rPr>
                <w:sz w:val="24"/>
                <w:szCs w:val="24"/>
              </w:rPr>
            </w:pPr>
            <w:r w:rsidRPr="0096540B">
              <w:rPr>
                <w:sz w:val="24"/>
                <w:szCs w:val="24"/>
              </w:rPr>
              <w:t xml:space="preserve">ул. Свободы, 61, ул. </w:t>
            </w:r>
            <w:proofErr w:type="gramStart"/>
            <w:r w:rsidRPr="0096540B">
              <w:rPr>
                <w:sz w:val="24"/>
                <w:szCs w:val="24"/>
              </w:rPr>
              <w:t>Луговая</w:t>
            </w:r>
            <w:proofErr w:type="gramEnd"/>
            <w:r w:rsidRPr="0096540B">
              <w:rPr>
                <w:sz w:val="24"/>
                <w:szCs w:val="24"/>
              </w:rPr>
              <w:t>, 9</w:t>
            </w:r>
          </w:p>
        </w:tc>
      </w:tr>
      <w:tr w:rsidR="0096540B" w:rsidTr="0096540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5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</w:rPr>
            </w:pPr>
            <w:r w:rsidRPr="0096540B">
              <w:rPr>
                <w:b/>
                <w:sz w:val="24"/>
                <w:szCs w:val="24"/>
              </w:rPr>
              <w:t>КУ 5,75 МВт</w:t>
            </w:r>
          </w:p>
        </w:tc>
        <w:tc>
          <w:tcPr>
            <w:tcW w:w="3540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</w:rPr>
            </w:pPr>
            <w:r w:rsidRPr="0096540B">
              <w:rPr>
                <w:b/>
                <w:sz w:val="24"/>
                <w:szCs w:val="24"/>
              </w:rPr>
              <w:t>с 05.08.2019 по 09.08.2019</w:t>
            </w:r>
          </w:p>
        </w:tc>
        <w:tc>
          <w:tcPr>
            <w:tcW w:w="4980" w:type="dxa"/>
          </w:tcPr>
          <w:p w:rsidR="0096540B" w:rsidRPr="0096540B" w:rsidRDefault="0096540B" w:rsidP="0096540B">
            <w:pPr>
              <w:rPr>
                <w:sz w:val="24"/>
                <w:szCs w:val="24"/>
              </w:rPr>
            </w:pPr>
            <w:r w:rsidRPr="0096540B">
              <w:rPr>
                <w:sz w:val="24"/>
                <w:szCs w:val="24"/>
              </w:rPr>
              <w:t>ул. Свободы, 2Б,6,10,15</w:t>
            </w:r>
          </w:p>
        </w:tc>
      </w:tr>
      <w:tr w:rsidR="0096540B" w:rsidTr="0096540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5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</w:rPr>
            </w:pPr>
            <w:r w:rsidRPr="0096540B">
              <w:rPr>
                <w:b/>
                <w:sz w:val="24"/>
                <w:szCs w:val="24"/>
              </w:rPr>
              <w:t>КУ № 9</w:t>
            </w:r>
          </w:p>
        </w:tc>
        <w:tc>
          <w:tcPr>
            <w:tcW w:w="3540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</w:rPr>
            </w:pPr>
            <w:r w:rsidRPr="0096540B">
              <w:rPr>
                <w:b/>
                <w:sz w:val="24"/>
                <w:szCs w:val="24"/>
              </w:rPr>
              <w:t>с 12.08.2019 по 16.08.2019</w:t>
            </w:r>
          </w:p>
        </w:tc>
        <w:tc>
          <w:tcPr>
            <w:tcW w:w="4980" w:type="dxa"/>
          </w:tcPr>
          <w:p w:rsidR="0096540B" w:rsidRPr="0096540B" w:rsidRDefault="0096540B" w:rsidP="0096540B">
            <w:pPr>
              <w:rPr>
                <w:sz w:val="24"/>
                <w:szCs w:val="24"/>
              </w:rPr>
            </w:pPr>
            <w:r w:rsidRPr="0096540B">
              <w:rPr>
                <w:sz w:val="24"/>
                <w:szCs w:val="24"/>
              </w:rPr>
              <w:t xml:space="preserve">ул. Мира, 63.65; ул. </w:t>
            </w:r>
            <w:proofErr w:type="spellStart"/>
            <w:r w:rsidRPr="0096540B">
              <w:rPr>
                <w:sz w:val="24"/>
                <w:szCs w:val="24"/>
              </w:rPr>
              <w:t>Патриса</w:t>
            </w:r>
            <w:proofErr w:type="spellEnd"/>
            <w:r w:rsidRPr="0096540B">
              <w:rPr>
                <w:sz w:val="24"/>
                <w:szCs w:val="24"/>
              </w:rPr>
              <w:t xml:space="preserve"> Лумумбы, 57,57</w:t>
            </w:r>
            <w:proofErr w:type="gramStart"/>
            <w:r w:rsidRPr="0096540B">
              <w:rPr>
                <w:sz w:val="24"/>
                <w:szCs w:val="24"/>
              </w:rPr>
              <w:t>Б</w:t>
            </w:r>
            <w:proofErr w:type="gramEnd"/>
            <w:r w:rsidRPr="0096540B">
              <w:rPr>
                <w:sz w:val="24"/>
                <w:szCs w:val="24"/>
              </w:rPr>
              <w:t>; ул. Строителей, 90,93/1,93/2; ул. Чехова, 49,51,62,62А,63,67,73,77/3,77/4; ул. Шевченко, 26,36А,43,45,48</w:t>
            </w:r>
          </w:p>
        </w:tc>
      </w:tr>
      <w:tr w:rsidR="0096540B" w:rsidTr="0096540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5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</w:rPr>
            </w:pPr>
            <w:r w:rsidRPr="0096540B">
              <w:rPr>
                <w:b/>
                <w:sz w:val="24"/>
                <w:szCs w:val="24"/>
              </w:rPr>
              <w:t>КУ «</w:t>
            </w:r>
            <w:proofErr w:type="spellStart"/>
            <w:r w:rsidRPr="0096540B">
              <w:rPr>
                <w:b/>
                <w:sz w:val="24"/>
                <w:szCs w:val="24"/>
              </w:rPr>
              <w:t>Юридичский</w:t>
            </w:r>
            <w:proofErr w:type="spellEnd"/>
            <w:r w:rsidRPr="0096540B">
              <w:rPr>
                <w:b/>
                <w:sz w:val="24"/>
                <w:szCs w:val="24"/>
              </w:rPr>
              <w:t xml:space="preserve"> институт»</w:t>
            </w:r>
          </w:p>
        </w:tc>
        <w:tc>
          <w:tcPr>
            <w:tcW w:w="3540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</w:rPr>
            </w:pPr>
            <w:r w:rsidRPr="0096540B">
              <w:rPr>
                <w:b/>
                <w:sz w:val="24"/>
                <w:szCs w:val="24"/>
              </w:rPr>
              <w:t>с 12.08.2019 по 23.08.2019</w:t>
            </w:r>
          </w:p>
        </w:tc>
        <w:tc>
          <w:tcPr>
            <w:tcW w:w="4980" w:type="dxa"/>
          </w:tcPr>
          <w:p w:rsidR="0096540B" w:rsidRPr="0096540B" w:rsidRDefault="0096540B" w:rsidP="0096540B">
            <w:pPr>
              <w:rPr>
                <w:sz w:val="24"/>
                <w:szCs w:val="24"/>
              </w:rPr>
            </w:pPr>
            <w:r w:rsidRPr="0096540B">
              <w:rPr>
                <w:sz w:val="24"/>
                <w:szCs w:val="24"/>
              </w:rPr>
              <w:t>ул. Строителей, 100,102,104,119,121,123</w:t>
            </w:r>
          </w:p>
        </w:tc>
      </w:tr>
      <w:tr w:rsidR="0096540B" w:rsidTr="0096540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5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</w:rPr>
            </w:pPr>
            <w:r w:rsidRPr="0096540B">
              <w:rPr>
                <w:b/>
                <w:sz w:val="24"/>
                <w:szCs w:val="24"/>
              </w:rPr>
              <w:t>КУ № 5</w:t>
            </w:r>
          </w:p>
        </w:tc>
        <w:tc>
          <w:tcPr>
            <w:tcW w:w="3540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</w:rPr>
            </w:pPr>
            <w:r w:rsidRPr="0096540B">
              <w:rPr>
                <w:b/>
                <w:sz w:val="24"/>
                <w:szCs w:val="24"/>
              </w:rPr>
              <w:t>с 19.08.2019 по 23.08.2019</w:t>
            </w:r>
          </w:p>
        </w:tc>
        <w:tc>
          <w:tcPr>
            <w:tcW w:w="4980" w:type="dxa"/>
          </w:tcPr>
          <w:p w:rsidR="0096540B" w:rsidRPr="0096540B" w:rsidRDefault="0096540B" w:rsidP="0096540B">
            <w:pPr>
              <w:rPr>
                <w:sz w:val="24"/>
                <w:szCs w:val="24"/>
              </w:rPr>
            </w:pPr>
            <w:r w:rsidRPr="0096540B">
              <w:rPr>
                <w:sz w:val="24"/>
                <w:szCs w:val="24"/>
              </w:rPr>
              <w:t>ул. Спортивная, 1,3,4,5,6,8,10,12,14,16,18,20,22; ул. Гагарина, 130, 132</w:t>
            </w:r>
          </w:p>
        </w:tc>
      </w:tr>
      <w:tr w:rsidR="0096540B" w:rsidTr="0096540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5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</w:rPr>
            </w:pPr>
            <w:r w:rsidRPr="0096540B">
              <w:rPr>
                <w:b/>
                <w:sz w:val="24"/>
                <w:szCs w:val="24"/>
              </w:rPr>
              <w:t>КУ «Югорская, 1»</w:t>
            </w:r>
          </w:p>
        </w:tc>
        <w:tc>
          <w:tcPr>
            <w:tcW w:w="3540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</w:rPr>
            </w:pPr>
            <w:r w:rsidRPr="0096540B">
              <w:rPr>
                <w:b/>
                <w:sz w:val="24"/>
                <w:szCs w:val="24"/>
              </w:rPr>
              <w:t>с 19.08.2019 по 23.08.2019</w:t>
            </w:r>
          </w:p>
        </w:tc>
        <w:tc>
          <w:tcPr>
            <w:tcW w:w="4980" w:type="dxa"/>
          </w:tcPr>
          <w:p w:rsidR="0096540B" w:rsidRPr="0096540B" w:rsidRDefault="0096540B" w:rsidP="0096540B">
            <w:pPr>
              <w:rPr>
                <w:sz w:val="24"/>
                <w:szCs w:val="24"/>
              </w:rPr>
            </w:pPr>
            <w:r w:rsidRPr="0096540B">
              <w:rPr>
                <w:sz w:val="24"/>
                <w:szCs w:val="24"/>
              </w:rPr>
              <w:t>ул. Югорская, 1</w:t>
            </w:r>
          </w:p>
        </w:tc>
      </w:tr>
      <w:tr w:rsidR="0096540B" w:rsidTr="0096540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5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</w:rPr>
            </w:pPr>
            <w:r w:rsidRPr="0096540B">
              <w:rPr>
                <w:b/>
                <w:sz w:val="24"/>
                <w:szCs w:val="24"/>
              </w:rPr>
              <w:t>КУ «Югорская, 5»</w:t>
            </w:r>
          </w:p>
        </w:tc>
        <w:tc>
          <w:tcPr>
            <w:tcW w:w="3540" w:type="dxa"/>
          </w:tcPr>
          <w:p w:rsidR="0096540B" w:rsidRPr="0096540B" w:rsidRDefault="0096540B" w:rsidP="0096540B">
            <w:pPr>
              <w:jc w:val="center"/>
              <w:rPr>
                <w:b/>
                <w:sz w:val="24"/>
                <w:szCs w:val="24"/>
              </w:rPr>
            </w:pPr>
            <w:r w:rsidRPr="0096540B">
              <w:rPr>
                <w:b/>
                <w:sz w:val="24"/>
                <w:szCs w:val="24"/>
              </w:rPr>
              <w:t>с 19.08.219 по 23.08.2019</w:t>
            </w:r>
          </w:p>
        </w:tc>
        <w:tc>
          <w:tcPr>
            <w:tcW w:w="4980" w:type="dxa"/>
          </w:tcPr>
          <w:p w:rsidR="0096540B" w:rsidRPr="0096540B" w:rsidRDefault="0096540B" w:rsidP="0096540B">
            <w:pPr>
              <w:rPr>
                <w:sz w:val="24"/>
                <w:szCs w:val="24"/>
              </w:rPr>
            </w:pPr>
            <w:r w:rsidRPr="0096540B">
              <w:rPr>
                <w:sz w:val="24"/>
                <w:szCs w:val="24"/>
              </w:rPr>
              <w:t>ул. Югорская, 5</w:t>
            </w:r>
          </w:p>
        </w:tc>
      </w:tr>
    </w:tbl>
    <w:p w:rsidR="00D171C1" w:rsidRPr="00D171C1" w:rsidRDefault="00D171C1" w:rsidP="00D70ADF">
      <w:pPr>
        <w:jc w:val="both"/>
        <w:rPr>
          <w:sz w:val="26"/>
          <w:szCs w:val="26"/>
        </w:rPr>
      </w:pPr>
      <w:bookmarkStart w:id="0" w:name="_GoBack"/>
      <w:bookmarkEnd w:id="0"/>
    </w:p>
    <w:p w:rsidR="00E364FE" w:rsidRDefault="00E364FE" w:rsidP="00D171C1">
      <w:pPr>
        <w:jc w:val="both"/>
        <w:rPr>
          <w:sz w:val="26"/>
          <w:szCs w:val="26"/>
        </w:rPr>
      </w:pPr>
      <w:r>
        <w:rPr>
          <w:sz w:val="26"/>
          <w:szCs w:val="26"/>
        </w:rPr>
        <w:t>График отключения горячего водоснабжения составлен согласно утвержденному Департаментом городского хозяйства графику остановки котельных для проведения плановых профилакти</w:t>
      </w:r>
      <w:r w:rsidR="00371679">
        <w:rPr>
          <w:sz w:val="26"/>
          <w:szCs w:val="26"/>
        </w:rPr>
        <w:t xml:space="preserve">ческих работ системы ГВС </w:t>
      </w:r>
      <w:r w:rsidR="00D171C1">
        <w:rPr>
          <w:sz w:val="26"/>
          <w:szCs w:val="26"/>
        </w:rPr>
        <w:t xml:space="preserve">АО «УТС» </w:t>
      </w:r>
      <w:r w:rsidR="00371679">
        <w:rPr>
          <w:sz w:val="26"/>
          <w:szCs w:val="26"/>
        </w:rPr>
        <w:t>на 2019</w:t>
      </w:r>
      <w:r>
        <w:rPr>
          <w:sz w:val="26"/>
          <w:szCs w:val="26"/>
        </w:rPr>
        <w:t xml:space="preserve"> год.</w:t>
      </w:r>
    </w:p>
    <w:p w:rsidR="00A17864" w:rsidRDefault="00A17864" w:rsidP="00CD2B8A">
      <w:pPr>
        <w:jc w:val="both"/>
        <w:rPr>
          <w:sz w:val="26"/>
          <w:szCs w:val="26"/>
        </w:rPr>
      </w:pPr>
    </w:p>
    <w:p w:rsidR="00A17864" w:rsidRPr="00A17864" w:rsidRDefault="00D171C1" w:rsidP="00CD2B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случае изменения</w:t>
      </w:r>
      <w:r w:rsidR="00A17864" w:rsidRPr="00A17864">
        <w:rPr>
          <w:b/>
          <w:sz w:val="26"/>
          <w:szCs w:val="26"/>
        </w:rPr>
        <w:t xml:space="preserve"> сроков отключения гор</w:t>
      </w:r>
      <w:r>
        <w:rPr>
          <w:b/>
          <w:sz w:val="26"/>
          <w:szCs w:val="26"/>
        </w:rPr>
        <w:t>ячего водоснабжения потребители будут</w:t>
      </w:r>
      <w:r w:rsidR="00A17864" w:rsidRPr="00A178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уведомлены</w:t>
      </w:r>
      <w:r w:rsidR="00A17864" w:rsidRPr="00A17864">
        <w:rPr>
          <w:b/>
          <w:sz w:val="26"/>
          <w:szCs w:val="26"/>
        </w:rPr>
        <w:t xml:space="preserve"> дополнительно.</w:t>
      </w:r>
    </w:p>
    <w:sectPr w:rsidR="00A17864" w:rsidRPr="00A17864" w:rsidSect="005048EF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25"/>
    <w:rsid w:val="00004FEA"/>
    <w:rsid w:val="000053DB"/>
    <w:rsid w:val="00147E3C"/>
    <w:rsid w:val="00222FFA"/>
    <w:rsid w:val="00250E38"/>
    <w:rsid w:val="00255FEB"/>
    <w:rsid w:val="002704FD"/>
    <w:rsid w:val="00285F6D"/>
    <w:rsid w:val="002E50D5"/>
    <w:rsid w:val="003420DE"/>
    <w:rsid w:val="003570BE"/>
    <w:rsid w:val="00362EEA"/>
    <w:rsid w:val="00371679"/>
    <w:rsid w:val="003C5279"/>
    <w:rsid w:val="003D01D4"/>
    <w:rsid w:val="00481608"/>
    <w:rsid w:val="005048EF"/>
    <w:rsid w:val="00524863"/>
    <w:rsid w:val="005252C3"/>
    <w:rsid w:val="00550FE2"/>
    <w:rsid w:val="005574D4"/>
    <w:rsid w:val="006413F2"/>
    <w:rsid w:val="0069063D"/>
    <w:rsid w:val="006D5D67"/>
    <w:rsid w:val="00784E66"/>
    <w:rsid w:val="008703E3"/>
    <w:rsid w:val="008E70C8"/>
    <w:rsid w:val="0096540B"/>
    <w:rsid w:val="009926BF"/>
    <w:rsid w:val="009B501B"/>
    <w:rsid w:val="009F31CA"/>
    <w:rsid w:val="00A17864"/>
    <w:rsid w:val="00AB5D2E"/>
    <w:rsid w:val="00AD5F2E"/>
    <w:rsid w:val="00B0709E"/>
    <w:rsid w:val="00B24225"/>
    <w:rsid w:val="00B2438C"/>
    <w:rsid w:val="00B7652A"/>
    <w:rsid w:val="00C836BC"/>
    <w:rsid w:val="00CC200C"/>
    <w:rsid w:val="00CD2B8A"/>
    <w:rsid w:val="00D171C1"/>
    <w:rsid w:val="00D50A88"/>
    <w:rsid w:val="00D70ADF"/>
    <w:rsid w:val="00DC3522"/>
    <w:rsid w:val="00DD3274"/>
    <w:rsid w:val="00E364FE"/>
    <w:rsid w:val="00E52A6A"/>
    <w:rsid w:val="00F35DE4"/>
    <w:rsid w:val="00F6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3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3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Наталья Петровна</dc:creator>
  <cp:keywords/>
  <dc:description/>
  <cp:lastModifiedBy>Шевченко Алиса Игоревна</cp:lastModifiedBy>
  <cp:revision>10</cp:revision>
  <cp:lastPrinted>2015-06-09T10:53:00Z</cp:lastPrinted>
  <dcterms:created xsi:type="dcterms:W3CDTF">2019-05-08T09:22:00Z</dcterms:created>
  <dcterms:modified xsi:type="dcterms:W3CDTF">2019-05-17T07:01:00Z</dcterms:modified>
</cp:coreProperties>
</file>