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устав предприятия (хозяйствующего субъекта);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решение о назначении или об избрании, либо приказ о назначении руководителя;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доверенность, подтверждающая полномочия лица, уполномоченного представлять юридическое лицо, при проведении проверки;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документ, удостоверяющий личность (для физического лица, индивидуального предпринимателя);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доверенность, подтверждающая полномочия лица, уполномоченного представлять гражданина, индивидуального предпринимателя, при проведении проверки;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 xml:space="preserve">- протокол общего собрания собственников помещений о выборе способа управления многоквартирным домом, правления и </w:t>
      </w:r>
      <w:proofErr w:type="gramStart"/>
      <w:r>
        <w:rPr>
          <w:rFonts w:ascii="Verdana" w:hAnsi="Verdana"/>
          <w:color w:val="333333"/>
          <w:sz w:val="21"/>
          <w:szCs w:val="21"/>
        </w:rPr>
        <w:t>председателя</w:t>
      </w:r>
      <w:proofErr w:type="gramEnd"/>
      <w:r>
        <w:rPr>
          <w:rFonts w:ascii="Verdana" w:hAnsi="Verdana"/>
          <w:color w:val="333333"/>
          <w:sz w:val="21"/>
          <w:szCs w:val="21"/>
        </w:rPr>
        <w:t xml:space="preserve"> и протоколы общего собрания собственников помещений за требуемый период;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договора с организациями при осуществлении работ по содержанию, эксплуатации и ремонту многоквартирного дома, предоставлении коммунальных услуг, (в случае отсутствия информации в системе);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договор управления многоквартирным домом, (в случае отсутствия информации в системе);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договор на техническое обслуживание внутридомового газового оборудования за требуемый период и акты выполненных работ;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 xml:space="preserve">- договор на периодическое обследование дымоходов и </w:t>
      </w:r>
      <w:proofErr w:type="spellStart"/>
      <w:r>
        <w:rPr>
          <w:rFonts w:ascii="Verdana" w:hAnsi="Verdana"/>
          <w:color w:val="333333"/>
          <w:sz w:val="21"/>
          <w:szCs w:val="21"/>
        </w:rPr>
        <w:t>вентканалов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с организацией, имеющей соответствующую лицензию, за требуемый период и акты выполненных работ;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графики санитарно-гигиенической уборки мест общего пользования многоквартирного дома;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графики и договора уборки и вывоза снежных масс;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техническая документация и (или) иная информация о состоянии общего имущества многоквартирного жилого дома;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техническая документация и (или) иная информация о готовности жилого дома к эксплуатации в осенне-зимний период;</w:t>
      </w:r>
      <w:r>
        <w:rPr>
          <w:rFonts w:ascii="Verdana" w:hAnsi="Verdana"/>
          <w:b/>
          <w:bCs/>
          <w:color w:val="333333"/>
          <w:sz w:val="21"/>
          <w:szCs w:val="21"/>
        </w:rPr>
        <w:t>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журнал эксплуатации МКД;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журнал учета показаний ОДПУ;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журнал регистрации фактов предоставления коммунальных услуг ненадлежащего качества;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журнал дефектов оборудования;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журнал учета аварий;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журнал регистрации работы систем отопления и горячего водоснабжения зданий;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документы и (или) информация, выписки из аварийной, ремонтной, диспетчерской службы о поступивших и выполненных заявках населения, по вопросам, обозначенным в обращении;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акты/наряд-заказы выполненных работ, иная информация подтверждающая выполнение работ и оказание услуг, (в случае отсутствия информации в системе);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ордер на вселение в жилое помещение;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 - план (перечень) работ по содержанию и ремонту общего имущества за требуемый период, утвержденный на общем собрании собственников помещений;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lastRenderedPageBreak/>
        <w:t>- акты проверок контрольно-надзорных органов за требуемый период;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платежные документы, подтверждающие факт оплаты за жилое помещение и коммунальные услуги (для граждан); </w:t>
      </w:r>
    </w:p>
    <w:p w:rsidR="001C62D9" w:rsidRDefault="001C62D9" w:rsidP="001C62D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иные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</w:t>
      </w:r>
    </w:p>
    <w:p w:rsidR="00D963AE" w:rsidRDefault="00D963AE">
      <w:bookmarkStart w:id="0" w:name="_GoBack"/>
      <w:bookmarkEnd w:id="0"/>
    </w:p>
    <w:sectPr w:rsidR="00D9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D9"/>
    <w:rsid w:val="001C62D9"/>
    <w:rsid w:val="00D9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B39DC-DEA6-4AE0-9F25-C54F39EB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Ирина Николаевна</dc:creator>
  <cp:keywords/>
  <dc:description/>
  <cp:lastModifiedBy>Курганская Ирина Николаевна</cp:lastModifiedBy>
  <cp:revision>1</cp:revision>
  <dcterms:created xsi:type="dcterms:W3CDTF">2025-05-21T10:38:00Z</dcterms:created>
  <dcterms:modified xsi:type="dcterms:W3CDTF">2025-05-21T10:38:00Z</dcterms:modified>
</cp:coreProperties>
</file>