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b/>
          <w:bCs/>
          <w:color w:val="333333"/>
          <w:sz w:val="21"/>
          <w:szCs w:val="21"/>
          <w:u w:val="single"/>
        </w:rPr>
        <w:t>Консультирование, в том числе письменное, осуществляется по следующим вопросам: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1) компетенция контрольного органа;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2) организация и осуществление муниципального контроля;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3) порядок осуществления профилактических, контрольных мероприятий, установленных Положением;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4) применение мер ответственности за нарушение обязательных требований в сфере </w:t>
      </w:r>
      <w:r w:rsidR="00FD1BBD">
        <w:rPr>
          <w:rFonts w:ascii="Verdana" w:hAnsi="Verdana"/>
          <w:color w:val="333333"/>
          <w:sz w:val="21"/>
          <w:szCs w:val="21"/>
        </w:rPr>
        <w:t>земельных</w:t>
      </w:r>
      <w:r>
        <w:rPr>
          <w:rFonts w:ascii="Verdana" w:hAnsi="Verdana"/>
          <w:color w:val="333333"/>
          <w:sz w:val="21"/>
          <w:szCs w:val="21"/>
        </w:rPr>
        <w:t xml:space="preserve"> правоотношений.</w:t>
      </w:r>
      <w:bookmarkStart w:id="0" w:name="_GoBack"/>
      <w:bookmarkEnd w:id="0"/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 (его представителя) запроса о предоставлении письменного ответа в порядке и сроки, установленные Федеральным законом от 02.05.2006 №59-ФЗ "О порядке рассмотрения обращений граждан Российской Федерации".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Ханты-Мансийска 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b/>
          <w:bCs/>
          <w:color w:val="333333"/>
          <w:sz w:val="21"/>
          <w:szCs w:val="21"/>
          <w:u w:val="single"/>
        </w:rPr>
        <w:t>Консультирование осуществляется: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по телефону 8(3467)393902;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посредством видео-конференц-связи;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на личном приеме по адресу: г. Ханты-Мансийск, на ул. Лопарева, д.14;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в ходе профилактического визита.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Рабочие дни: понедельник-пятница с 9 ч. 00 мин. до 17 ч. 00 мин. Обеденный перерыв с 12 ч. 45 мин. до 14 ч. 00 мин.</w:t>
      </w:r>
    </w:p>
    <w:p w:rsidR="006A4BC5" w:rsidRDefault="006A4BC5"/>
    <w:sectPr w:rsidR="006A4BC5" w:rsidSect="009A239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A9"/>
    <w:rsid w:val="000B4BCA"/>
    <w:rsid w:val="001D1DA9"/>
    <w:rsid w:val="006A4BC5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2CD44-4830-4BE6-9E9B-7B9272C7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D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Ирина Николаевна</dc:creator>
  <cp:keywords/>
  <dc:description/>
  <cp:lastModifiedBy>Курганская Ирина Николаевна</cp:lastModifiedBy>
  <cp:revision>3</cp:revision>
  <cp:lastPrinted>2024-12-24T05:55:00Z</cp:lastPrinted>
  <dcterms:created xsi:type="dcterms:W3CDTF">2024-12-24T05:55:00Z</dcterms:created>
  <dcterms:modified xsi:type="dcterms:W3CDTF">2024-12-24T06:33:00Z</dcterms:modified>
</cp:coreProperties>
</file>