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A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9E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DA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  <w:r w:rsidR="003E461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       </w:t>
      </w:r>
      <w:r w:rsidR="000A7B9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A7B9E" w:rsidRPr="003C7ADA">
        <w:rPr>
          <w:rFonts w:ascii="Times New Roman" w:hAnsi="Times New Roman" w:cs="Times New Roman"/>
          <w:b/>
          <w:sz w:val="28"/>
          <w:szCs w:val="28"/>
        </w:rPr>
        <w:t>осуществлен</w:t>
      </w:r>
      <w:r w:rsidR="000A7B9E">
        <w:rPr>
          <w:rFonts w:ascii="Times New Roman" w:hAnsi="Times New Roman" w:cs="Times New Roman"/>
          <w:b/>
          <w:sz w:val="28"/>
          <w:szCs w:val="28"/>
        </w:rPr>
        <w:t>ии муниципального контроля в сфере благоустройства</w:t>
      </w:r>
    </w:p>
    <w:p w:rsidR="003C7ADA" w:rsidRDefault="000A7B9E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B9E" w:rsidRDefault="000A7B9E" w:rsidP="000A7B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9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0A7B9E">
        <w:rPr>
          <w:rFonts w:ascii="Times New Roman" w:hAnsi="Times New Roman" w:cs="Times New Roman"/>
          <w:sz w:val="28"/>
          <w:szCs w:val="28"/>
        </w:rPr>
        <w:t>признаков нарушения Правил благоустройства территории</w:t>
      </w:r>
      <w:proofErr w:type="gramEnd"/>
      <w:r w:rsidRPr="000A7B9E">
        <w:rPr>
          <w:rFonts w:ascii="Times New Roman" w:hAnsi="Times New Roman" w:cs="Times New Roman"/>
          <w:sz w:val="28"/>
          <w:szCs w:val="28"/>
        </w:rPr>
        <w:t xml:space="preserve"> города Ханты-Мансийска, утвержденных Решением Думы города Ханты-Ман</w:t>
      </w:r>
      <w:r>
        <w:rPr>
          <w:rFonts w:ascii="Times New Roman" w:hAnsi="Times New Roman" w:cs="Times New Roman"/>
          <w:sz w:val="28"/>
          <w:szCs w:val="28"/>
        </w:rPr>
        <w:t>сийска от 02.06.2014 N 517-V РД;</w:t>
      </w:r>
    </w:p>
    <w:p w:rsidR="000A7B9E" w:rsidRDefault="000A7B9E" w:rsidP="000A7B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признаков нарушения требований к обеспечению доступности для инвалидов объектов социальной, инженерной и транспортной инфрас</w:t>
      </w:r>
      <w:r>
        <w:rPr>
          <w:rFonts w:ascii="Times New Roman" w:hAnsi="Times New Roman" w:cs="Times New Roman"/>
          <w:sz w:val="28"/>
          <w:szCs w:val="28"/>
        </w:rPr>
        <w:t>труктур и предоставляемых услуг;</w:t>
      </w:r>
    </w:p>
    <w:p w:rsidR="000A7B9E" w:rsidRPr="000A7B9E" w:rsidRDefault="000A7B9E" w:rsidP="000A7B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0A7B9E" w:rsidRPr="003C7ADA" w:rsidRDefault="000A7B9E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DA" w:rsidRDefault="003C7ADA" w:rsidP="004C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5B" w:rsidRDefault="00A5005B"/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E57"/>
    <w:multiLevelType w:val="hybridMultilevel"/>
    <w:tmpl w:val="FD3A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9"/>
    <w:rsid w:val="000A19B4"/>
    <w:rsid w:val="000A525A"/>
    <w:rsid w:val="000A7B9E"/>
    <w:rsid w:val="001D5056"/>
    <w:rsid w:val="002A4C56"/>
    <w:rsid w:val="0036113D"/>
    <w:rsid w:val="003C7ADA"/>
    <w:rsid w:val="003E4612"/>
    <w:rsid w:val="004C6C00"/>
    <w:rsid w:val="004D5229"/>
    <w:rsid w:val="00530595"/>
    <w:rsid w:val="00572CB1"/>
    <w:rsid w:val="00576827"/>
    <w:rsid w:val="007B34D9"/>
    <w:rsid w:val="008E5A48"/>
    <w:rsid w:val="00A5005B"/>
    <w:rsid w:val="00B208FC"/>
    <w:rsid w:val="00B30407"/>
    <w:rsid w:val="00B64636"/>
    <w:rsid w:val="00D16BAC"/>
    <w:rsid w:val="00FE53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7C97-E4B5-4E66-95CA-F0C8E9DA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2</cp:revision>
  <cp:lastPrinted>2022-07-25T03:45:00Z</cp:lastPrinted>
  <dcterms:created xsi:type="dcterms:W3CDTF">2023-09-25T10:18:00Z</dcterms:created>
  <dcterms:modified xsi:type="dcterms:W3CDTF">2023-09-25T10:18:00Z</dcterms:modified>
</cp:coreProperties>
</file>