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29F" w:rsidRDefault="001D329F">
      <w:pPr>
        <w:pStyle w:val="ConsPlusTitle"/>
        <w:jc w:val="center"/>
        <w:outlineLvl w:val="0"/>
      </w:pPr>
      <w:bookmarkStart w:id="0" w:name="_GoBack"/>
      <w:bookmarkEnd w:id="0"/>
      <w:r>
        <w:t>АДМИНИСТРАЦИЯ ГОРОДА ХАНТЫ-МАНСИЙСКА</w:t>
      </w:r>
    </w:p>
    <w:p w:rsidR="001D329F" w:rsidRDefault="001D329F">
      <w:pPr>
        <w:pStyle w:val="ConsPlusTitle"/>
        <w:jc w:val="center"/>
      </w:pPr>
    </w:p>
    <w:p w:rsidR="001D329F" w:rsidRDefault="001D329F">
      <w:pPr>
        <w:pStyle w:val="ConsPlusTitle"/>
        <w:jc w:val="center"/>
      </w:pPr>
      <w:r>
        <w:t>ПОСТАНОВЛЕНИЕ</w:t>
      </w:r>
    </w:p>
    <w:p w:rsidR="001D329F" w:rsidRDefault="001D329F">
      <w:pPr>
        <w:pStyle w:val="ConsPlusTitle"/>
        <w:jc w:val="center"/>
      </w:pPr>
      <w:r>
        <w:t>от 11 июня 2015 г. N 709</w:t>
      </w:r>
    </w:p>
    <w:p w:rsidR="001D329F" w:rsidRDefault="001D329F">
      <w:pPr>
        <w:pStyle w:val="ConsPlusTitle"/>
        <w:jc w:val="center"/>
      </w:pPr>
    </w:p>
    <w:p w:rsidR="001D329F" w:rsidRDefault="001D329F">
      <w:pPr>
        <w:pStyle w:val="ConsPlusTitle"/>
        <w:jc w:val="center"/>
      </w:pPr>
      <w:r>
        <w:t>ОБ УТВЕРЖДЕНИИ АДМИНИСТРАТИВНОГО РЕГЛАМЕНТА ПРЕДОСТАВЛЕНИЯ</w:t>
      </w:r>
    </w:p>
    <w:p w:rsidR="001D329F" w:rsidRDefault="001D329F">
      <w:pPr>
        <w:pStyle w:val="ConsPlusTitle"/>
        <w:jc w:val="center"/>
      </w:pPr>
      <w:r>
        <w:t>МУНИЦИПАЛЬНОЙ УСЛУГИ "ПРИСВОЕНИЕ АДРЕСА ОБЪЕКТУ АДРЕСАЦИИ,</w:t>
      </w:r>
    </w:p>
    <w:p w:rsidR="001D329F" w:rsidRDefault="001D329F">
      <w:pPr>
        <w:pStyle w:val="ConsPlusTitle"/>
        <w:jc w:val="center"/>
      </w:pPr>
      <w:r>
        <w:t>ИЗМЕНЕНИЕ И АННУЛИРОВАНИЕ ТАКОГО АДРЕСА"</w:t>
      </w:r>
    </w:p>
    <w:p w:rsidR="001D329F" w:rsidRDefault="001D32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32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29F" w:rsidRDefault="001D32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29F" w:rsidRDefault="001D32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29F" w:rsidRDefault="001D329F">
            <w:pPr>
              <w:pStyle w:val="ConsPlusNormal"/>
              <w:jc w:val="center"/>
            </w:pPr>
            <w:r>
              <w:rPr>
                <w:color w:val="392C69"/>
              </w:rPr>
              <w:t>Список изменяющих документов</w:t>
            </w:r>
          </w:p>
          <w:p w:rsidR="001D329F" w:rsidRDefault="001D329F">
            <w:pPr>
              <w:pStyle w:val="ConsPlusNormal"/>
              <w:jc w:val="center"/>
            </w:pPr>
            <w:r>
              <w:rPr>
                <w:color w:val="392C69"/>
              </w:rPr>
              <w:t>(в ред. постановлений Администрации города Ханты-Мансийска</w:t>
            </w:r>
          </w:p>
          <w:p w:rsidR="001D329F" w:rsidRDefault="001D329F">
            <w:pPr>
              <w:pStyle w:val="ConsPlusNormal"/>
              <w:jc w:val="center"/>
            </w:pPr>
            <w:r>
              <w:rPr>
                <w:color w:val="392C69"/>
              </w:rPr>
              <w:t xml:space="preserve">от 12.02.2016 </w:t>
            </w:r>
            <w:hyperlink r:id="rId4">
              <w:r>
                <w:rPr>
                  <w:color w:val="0000FF"/>
                </w:rPr>
                <w:t>N 150</w:t>
              </w:r>
            </w:hyperlink>
            <w:r>
              <w:rPr>
                <w:color w:val="392C69"/>
              </w:rPr>
              <w:t xml:space="preserve">, от 01.12.2016 </w:t>
            </w:r>
            <w:hyperlink r:id="rId5">
              <w:r>
                <w:rPr>
                  <w:color w:val="0000FF"/>
                </w:rPr>
                <w:t>N 1206</w:t>
              </w:r>
            </w:hyperlink>
            <w:r>
              <w:rPr>
                <w:color w:val="392C69"/>
              </w:rPr>
              <w:t xml:space="preserve">, от 23.05.2017 </w:t>
            </w:r>
            <w:hyperlink r:id="rId6">
              <w:r>
                <w:rPr>
                  <w:color w:val="0000FF"/>
                </w:rPr>
                <w:t>N 452</w:t>
              </w:r>
            </w:hyperlink>
            <w:r>
              <w:rPr>
                <w:color w:val="392C69"/>
              </w:rPr>
              <w:t>,</w:t>
            </w:r>
          </w:p>
          <w:p w:rsidR="001D329F" w:rsidRDefault="001D329F">
            <w:pPr>
              <w:pStyle w:val="ConsPlusNormal"/>
              <w:jc w:val="center"/>
            </w:pPr>
            <w:r>
              <w:rPr>
                <w:color w:val="392C69"/>
              </w:rPr>
              <w:t xml:space="preserve">от 31.08.2018 </w:t>
            </w:r>
            <w:hyperlink r:id="rId7">
              <w:r>
                <w:rPr>
                  <w:color w:val="0000FF"/>
                </w:rPr>
                <w:t>N 920</w:t>
              </w:r>
            </w:hyperlink>
            <w:r>
              <w:rPr>
                <w:color w:val="392C69"/>
              </w:rPr>
              <w:t xml:space="preserve">, от 24.03.2020 </w:t>
            </w:r>
            <w:hyperlink r:id="rId8">
              <w:r>
                <w:rPr>
                  <w:color w:val="0000FF"/>
                </w:rPr>
                <w:t>N 281</w:t>
              </w:r>
            </w:hyperlink>
            <w:r>
              <w:rPr>
                <w:color w:val="392C69"/>
              </w:rPr>
              <w:t xml:space="preserve">, от 26.10.2020 </w:t>
            </w:r>
            <w:hyperlink r:id="rId9">
              <w:r>
                <w:rPr>
                  <w:color w:val="0000FF"/>
                </w:rPr>
                <w:t>N 1279</w:t>
              </w:r>
            </w:hyperlink>
            <w:r>
              <w:rPr>
                <w:color w:val="392C69"/>
              </w:rPr>
              <w:t>,</w:t>
            </w:r>
          </w:p>
          <w:p w:rsidR="001D329F" w:rsidRDefault="001D329F">
            <w:pPr>
              <w:pStyle w:val="ConsPlusNormal"/>
              <w:jc w:val="center"/>
            </w:pPr>
            <w:r>
              <w:rPr>
                <w:color w:val="392C69"/>
              </w:rPr>
              <w:t xml:space="preserve">от 21.05.2021 </w:t>
            </w:r>
            <w:hyperlink r:id="rId10">
              <w:r>
                <w:rPr>
                  <w:color w:val="0000FF"/>
                </w:rPr>
                <w:t>N 507</w:t>
              </w:r>
            </w:hyperlink>
            <w:r>
              <w:rPr>
                <w:color w:val="392C69"/>
              </w:rPr>
              <w:t xml:space="preserve">, от 27.12.2021 </w:t>
            </w:r>
            <w:hyperlink r:id="rId11">
              <w:r>
                <w:rPr>
                  <w:color w:val="0000FF"/>
                </w:rPr>
                <w:t>N 1526</w:t>
              </w:r>
            </w:hyperlink>
            <w:r>
              <w:rPr>
                <w:color w:val="392C69"/>
              </w:rPr>
              <w:t xml:space="preserve">, от 18.03.2022 </w:t>
            </w:r>
            <w:hyperlink r:id="rId12">
              <w:r>
                <w:rPr>
                  <w:color w:val="0000FF"/>
                </w:rPr>
                <w:t>N 275</w:t>
              </w:r>
            </w:hyperlink>
            <w:r>
              <w:rPr>
                <w:color w:val="392C69"/>
              </w:rPr>
              <w:t>,</w:t>
            </w:r>
          </w:p>
          <w:p w:rsidR="001D329F" w:rsidRDefault="001D329F">
            <w:pPr>
              <w:pStyle w:val="ConsPlusNormal"/>
              <w:jc w:val="center"/>
            </w:pPr>
            <w:r>
              <w:rPr>
                <w:color w:val="392C69"/>
              </w:rPr>
              <w:t xml:space="preserve">от 06.09.2022 </w:t>
            </w:r>
            <w:hyperlink r:id="rId13">
              <w:r>
                <w:rPr>
                  <w:color w:val="0000FF"/>
                </w:rPr>
                <w:t>N 907</w:t>
              </w:r>
            </w:hyperlink>
            <w:r>
              <w:rPr>
                <w:color w:val="392C69"/>
              </w:rPr>
              <w:t xml:space="preserve">, от 01.11.2022 </w:t>
            </w:r>
            <w:hyperlink r:id="rId14">
              <w:r>
                <w:rPr>
                  <w:color w:val="0000FF"/>
                </w:rPr>
                <w:t>N 1164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29F" w:rsidRDefault="001D329F">
            <w:pPr>
              <w:pStyle w:val="ConsPlusNormal"/>
            </w:pPr>
          </w:p>
        </w:tc>
      </w:tr>
    </w:tbl>
    <w:p w:rsidR="001D329F" w:rsidRDefault="001D329F">
      <w:pPr>
        <w:pStyle w:val="ConsPlusNormal"/>
        <w:jc w:val="center"/>
      </w:pPr>
    </w:p>
    <w:p w:rsidR="001D329F" w:rsidRDefault="001D329F">
      <w:pPr>
        <w:pStyle w:val="ConsPlusNormal"/>
        <w:ind w:firstLine="540"/>
        <w:jc w:val="both"/>
      </w:pPr>
      <w:r>
        <w:t xml:space="preserve">Руководствуясь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6">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w:t>
      </w:r>
    </w:p>
    <w:p w:rsidR="001D329F" w:rsidRDefault="001D329F">
      <w:pPr>
        <w:pStyle w:val="ConsPlusNormal"/>
        <w:jc w:val="both"/>
      </w:pPr>
      <w:r>
        <w:t xml:space="preserve">(в ред. постановлений Администрации города Ханты-Мансийска от 24.03.2020 </w:t>
      </w:r>
      <w:hyperlink r:id="rId17">
        <w:r>
          <w:rPr>
            <w:color w:val="0000FF"/>
          </w:rPr>
          <w:t>N 281</w:t>
        </w:r>
      </w:hyperlink>
      <w:r>
        <w:t xml:space="preserve">, от 27.12.2021 </w:t>
      </w:r>
      <w:hyperlink r:id="rId18">
        <w:r>
          <w:rPr>
            <w:color w:val="0000FF"/>
          </w:rPr>
          <w:t>N 1526</w:t>
        </w:r>
      </w:hyperlink>
      <w:r>
        <w:t>)</w:t>
      </w:r>
    </w:p>
    <w:p w:rsidR="001D329F" w:rsidRDefault="001D329F">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"Присвоение адреса объекту адресации, изменение и аннулирование такого адреса" согласно приложению к настоящему постановлению.</w:t>
      </w:r>
    </w:p>
    <w:p w:rsidR="001D329F" w:rsidRDefault="001D329F">
      <w:pPr>
        <w:pStyle w:val="ConsPlusNormal"/>
        <w:jc w:val="both"/>
      </w:pPr>
      <w:r>
        <w:t xml:space="preserve">(п. 1 в ред. </w:t>
      </w:r>
      <w:hyperlink r:id="rId19">
        <w:r>
          <w:rPr>
            <w:color w:val="0000FF"/>
          </w:rPr>
          <w:t>постановления</w:t>
        </w:r>
      </w:hyperlink>
      <w:r>
        <w:t xml:space="preserve"> Администрации города Ханты-Мансийска от 06.09.2022 N 907)</w:t>
      </w:r>
    </w:p>
    <w:p w:rsidR="001D329F" w:rsidRDefault="001D329F">
      <w:pPr>
        <w:pStyle w:val="ConsPlusNormal"/>
        <w:spacing w:before="200"/>
        <w:ind w:firstLine="540"/>
        <w:jc w:val="both"/>
      </w:pPr>
      <w:r>
        <w:t xml:space="preserve">2. Признать утратившим силу </w:t>
      </w:r>
      <w:hyperlink r:id="rId20">
        <w:r>
          <w:rPr>
            <w:color w:val="0000FF"/>
          </w:rPr>
          <w:t>постановление</w:t>
        </w:r>
      </w:hyperlink>
      <w:r>
        <w:t xml:space="preserve"> Администрации города Ханты-Мансийска от 08.11.2013 N 1439 "Об утверждении административного регламента предоставления муниципальной услуги "Установление нумерации домов: присвоение, изменение и аннулирование адресов объектам недвижимости".</w:t>
      </w:r>
    </w:p>
    <w:p w:rsidR="001D329F" w:rsidRDefault="001D329F">
      <w:pPr>
        <w:pStyle w:val="ConsPlusNormal"/>
        <w:spacing w:before="200"/>
        <w:ind w:firstLine="540"/>
        <w:jc w:val="both"/>
      </w:pPr>
      <w:r>
        <w:t>3. Настоящее постановление вступает в силу после дня его официального опубликования.</w:t>
      </w:r>
    </w:p>
    <w:p w:rsidR="001D329F" w:rsidRDefault="001D329F">
      <w:pPr>
        <w:pStyle w:val="ConsPlusNormal"/>
        <w:spacing w:before="20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1D329F" w:rsidRDefault="001D329F">
      <w:pPr>
        <w:pStyle w:val="ConsPlusNormal"/>
        <w:jc w:val="both"/>
      </w:pPr>
      <w:r>
        <w:t xml:space="preserve">(п. 4 в ред. </w:t>
      </w:r>
      <w:hyperlink r:id="rId21">
        <w:r>
          <w:rPr>
            <w:color w:val="0000FF"/>
          </w:rPr>
          <w:t>постановления</w:t>
        </w:r>
      </w:hyperlink>
      <w:r>
        <w:t xml:space="preserve"> Администрации города Ханты-Мансийска от 06.09.2022 N 907)</w:t>
      </w:r>
    </w:p>
    <w:p w:rsidR="001D329F" w:rsidRDefault="001D329F">
      <w:pPr>
        <w:pStyle w:val="ConsPlusNormal"/>
        <w:jc w:val="both"/>
      </w:pPr>
    </w:p>
    <w:p w:rsidR="001D329F" w:rsidRDefault="001D329F">
      <w:pPr>
        <w:pStyle w:val="ConsPlusNormal"/>
        <w:jc w:val="right"/>
      </w:pPr>
      <w:r>
        <w:t>Глава Администрации</w:t>
      </w:r>
    </w:p>
    <w:p w:rsidR="001D329F" w:rsidRDefault="001D329F">
      <w:pPr>
        <w:pStyle w:val="ConsPlusNormal"/>
        <w:jc w:val="right"/>
      </w:pPr>
      <w:r>
        <w:t>города Ханты-Мансийска</w:t>
      </w:r>
    </w:p>
    <w:p w:rsidR="001D329F" w:rsidRDefault="001D329F">
      <w:pPr>
        <w:pStyle w:val="ConsPlusNormal"/>
        <w:jc w:val="right"/>
      </w:pPr>
      <w:r>
        <w:t>М.П.РЯШИН</w:t>
      </w:r>
    </w:p>
    <w:p w:rsidR="001D329F" w:rsidRDefault="001D329F">
      <w:pPr>
        <w:pStyle w:val="ConsPlusNormal"/>
        <w:jc w:val="right"/>
      </w:pPr>
    </w:p>
    <w:p w:rsidR="001D329F" w:rsidRDefault="001D329F">
      <w:pPr>
        <w:pStyle w:val="ConsPlusNormal"/>
        <w:jc w:val="right"/>
      </w:pPr>
    </w:p>
    <w:p w:rsidR="001D329F" w:rsidRDefault="001D329F">
      <w:pPr>
        <w:pStyle w:val="ConsPlusNormal"/>
        <w:jc w:val="right"/>
      </w:pPr>
    </w:p>
    <w:p w:rsidR="001D329F" w:rsidRDefault="001D329F">
      <w:pPr>
        <w:pStyle w:val="ConsPlusNormal"/>
        <w:jc w:val="right"/>
      </w:pPr>
    </w:p>
    <w:p w:rsidR="001D329F" w:rsidRDefault="001D329F">
      <w:pPr>
        <w:pStyle w:val="ConsPlusNormal"/>
        <w:jc w:val="right"/>
      </w:pPr>
    </w:p>
    <w:p w:rsidR="001D329F" w:rsidRDefault="001D329F">
      <w:pPr>
        <w:pStyle w:val="ConsPlusNormal"/>
        <w:jc w:val="right"/>
        <w:outlineLvl w:val="0"/>
      </w:pPr>
      <w:r>
        <w:t>Приложение</w:t>
      </w:r>
    </w:p>
    <w:p w:rsidR="001D329F" w:rsidRDefault="001D329F">
      <w:pPr>
        <w:pStyle w:val="ConsPlusNormal"/>
        <w:jc w:val="right"/>
      </w:pPr>
      <w:r>
        <w:t>к постановлению Администрации</w:t>
      </w:r>
    </w:p>
    <w:p w:rsidR="001D329F" w:rsidRDefault="001D329F">
      <w:pPr>
        <w:pStyle w:val="ConsPlusNormal"/>
        <w:jc w:val="right"/>
      </w:pPr>
      <w:r>
        <w:t>города Ханты-Мансийска</w:t>
      </w:r>
    </w:p>
    <w:p w:rsidR="001D329F" w:rsidRDefault="001D329F">
      <w:pPr>
        <w:pStyle w:val="ConsPlusNormal"/>
        <w:jc w:val="right"/>
      </w:pPr>
      <w:r>
        <w:t>от 11.06.2015 N 709</w:t>
      </w:r>
    </w:p>
    <w:p w:rsidR="001D329F" w:rsidRDefault="001D329F">
      <w:pPr>
        <w:pStyle w:val="ConsPlusNormal"/>
        <w:ind w:firstLine="540"/>
        <w:jc w:val="both"/>
      </w:pPr>
    </w:p>
    <w:p w:rsidR="001D329F" w:rsidRDefault="001D329F">
      <w:pPr>
        <w:pStyle w:val="ConsPlusTitle"/>
        <w:jc w:val="center"/>
      </w:pPr>
      <w:bookmarkStart w:id="1" w:name="P38"/>
      <w:bookmarkEnd w:id="1"/>
      <w:r>
        <w:t>АДМИНИСТРАТИВНЫЙ РЕГЛАМЕНТ</w:t>
      </w:r>
    </w:p>
    <w:p w:rsidR="001D329F" w:rsidRDefault="001D329F">
      <w:pPr>
        <w:pStyle w:val="ConsPlusTitle"/>
        <w:jc w:val="center"/>
      </w:pPr>
      <w:r>
        <w:t>ПРЕДОСТАВЛЕНИЯ МУНИЦИПАЛЬНОЙ УСЛУГИ "ПРИСВОЕНИЕ АДРЕСА</w:t>
      </w:r>
    </w:p>
    <w:p w:rsidR="001D329F" w:rsidRDefault="001D329F">
      <w:pPr>
        <w:pStyle w:val="ConsPlusTitle"/>
        <w:jc w:val="center"/>
      </w:pPr>
      <w:r>
        <w:t>ОБЪЕКТУ АДРЕСАЦИИ, ИЗМЕНЕНИЕ И АННУЛИРОВАНИЕ ТАКОГО АДРЕСА"</w:t>
      </w:r>
    </w:p>
    <w:p w:rsidR="001D329F" w:rsidRDefault="001D32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32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29F" w:rsidRDefault="001D32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29F" w:rsidRDefault="001D32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29F" w:rsidRDefault="001D329F">
            <w:pPr>
              <w:pStyle w:val="ConsPlusNormal"/>
              <w:jc w:val="center"/>
            </w:pPr>
            <w:r>
              <w:rPr>
                <w:color w:val="392C69"/>
              </w:rPr>
              <w:t>Список изменяющих документов</w:t>
            </w:r>
          </w:p>
          <w:p w:rsidR="001D329F" w:rsidRDefault="001D329F">
            <w:pPr>
              <w:pStyle w:val="ConsPlusNormal"/>
              <w:jc w:val="center"/>
            </w:pPr>
            <w:r>
              <w:rPr>
                <w:color w:val="392C69"/>
              </w:rPr>
              <w:t>(в ред. постановлений Администрации города Ханты-Мансийска</w:t>
            </w:r>
          </w:p>
          <w:p w:rsidR="001D329F" w:rsidRDefault="001D329F">
            <w:pPr>
              <w:pStyle w:val="ConsPlusNormal"/>
              <w:jc w:val="center"/>
            </w:pPr>
            <w:r>
              <w:rPr>
                <w:color w:val="392C69"/>
              </w:rPr>
              <w:t xml:space="preserve">от 24.03.2020 </w:t>
            </w:r>
            <w:hyperlink r:id="rId22">
              <w:r>
                <w:rPr>
                  <w:color w:val="0000FF"/>
                </w:rPr>
                <w:t>N 281</w:t>
              </w:r>
            </w:hyperlink>
            <w:r>
              <w:rPr>
                <w:color w:val="392C69"/>
              </w:rPr>
              <w:t xml:space="preserve">, от 26.10.2020 </w:t>
            </w:r>
            <w:hyperlink r:id="rId23">
              <w:r>
                <w:rPr>
                  <w:color w:val="0000FF"/>
                </w:rPr>
                <w:t>N 1279</w:t>
              </w:r>
            </w:hyperlink>
            <w:r>
              <w:rPr>
                <w:color w:val="392C69"/>
              </w:rPr>
              <w:t xml:space="preserve">, от 21.05.2021 </w:t>
            </w:r>
            <w:hyperlink r:id="rId24">
              <w:r>
                <w:rPr>
                  <w:color w:val="0000FF"/>
                </w:rPr>
                <w:t>N 507</w:t>
              </w:r>
            </w:hyperlink>
            <w:r>
              <w:rPr>
                <w:color w:val="392C69"/>
              </w:rPr>
              <w:t>,</w:t>
            </w:r>
          </w:p>
          <w:p w:rsidR="001D329F" w:rsidRDefault="001D329F">
            <w:pPr>
              <w:pStyle w:val="ConsPlusNormal"/>
              <w:jc w:val="center"/>
            </w:pPr>
            <w:r>
              <w:rPr>
                <w:color w:val="392C69"/>
              </w:rPr>
              <w:t xml:space="preserve">от 27.12.2021 </w:t>
            </w:r>
            <w:hyperlink r:id="rId25">
              <w:r>
                <w:rPr>
                  <w:color w:val="0000FF"/>
                </w:rPr>
                <w:t>N 1526</w:t>
              </w:r>
            </w:hyperlink>
            <w:r>
              <w:rPr>
                <w:color w:val="392C69"/>
              </w:rPr>
              <w:t xml:space="preserve">, от 18.03.2022 </w:t>
            </w:r>
            <w:hyperlink r:id="rId26">
              <w:r>
                <w:rPr>
                  <w:color w:val="0000FF"/>
                </w:rPr>
                <w:t>N 275</w:t>
              </w:r>
            </w:hyperlink>
            <w:r>
              <w:rPr>
                <w:color w:val="392C69"/>
              </w:rPr>
              <w:t xml:space="preserve">, от 06.09.2022 </w:t>
            </w:r>
            <w:hyperlink r:id="rId27">
              <w:r>
                <w:rPr>
                  <w:color w:val="0000FF"/>
                </w:rPr>
                <w:t>N 907</w:t>
              </w:r>
            </w:hyperlink>
            <w:r>
              <w:rPr>
                <w:color w:val="392C69"/>
              </w:rPr>
              <w:t>,</w:t>
            </w:r>
          </w:p>
          <w:p w:rsidR="001D329F" w:rsidRDefault="001D329F">
            <w:pPr>
              <w:pStyle w:val="ConsPlusNormal"/>
              <w:jc w:val="center"/>
            </w:pPr>
            <w:r>
              <w:rPr>
                <w:color w:val="392C69"/>
              </w:rPr>
              <w:t xml:space="preserve">от 01.11.2022 </w:t>
            </w:r>
            <w:hyperlink r:id="rId28">
              <w:r>
                <w:rPr>
                  <w:color w:val="0000FF"/>
                </w:rPr>
                <w:t>N 1164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29F" w:rsidRDefault="001D329F">
            <w:pPr>
              <w:pStyle w:val="ConsPlusNormal"/>
            </w:pPr>
          </w:p>
        </w:tc>
      </w:tr>
    </w:tbl>
    <w:p w:rsidR="001D329F" w:rsidRDefault="001D329F">
      <w:pPr>
        <w:pStyle w:val="ConsPlusNormal"/>
        <w:jc w:val="center"/>
      </w:pPr>
    </w:p>
    <w:p w:rsidR="001D329F" w:rsidRDefault="001D329F">
      <w:pPr>
        <w:pStyle w:val="ConsPlusTitle"/>
        <w:jc w:val="center"/>
        <w:outlineLvl w:val="1"/>
      </w:pPr>
      <w:r>
        <w:t>I. Общие положения</w:t>
      </w:r>
    </w:p>
    <w:p w:rsidR="001D329F" w:rsidRDefault="001D329F">
      <w:pPr>
        <w:pStyle w:val="ConsPlusNormal"/>
        <w:jc w:val="center"/>
      </w:pPr>
    </w:p>
    <w:p w:rsidR="001D329F" w:rsidRDefault="001D329F">
      <w:pPr>
        <w:pStyle w:val="ConsPlusTitle"/>
        <w:jc w:val="center"/>
        <w:outlineLvl w:val="2"/>
      </w:pPr>
      <w:r>
        <w:t>Предмет регулирования административного регламента</w:t>
      </w:r>
    </w:p>
    <w:p w:rsidR="001D329F" w:rsidRDefault="001D329F">
      <w:pPr>
        <w:pStyle w:val="ConsPlusNormal"/>
        <w:jc w:val="center"/>
      </w:pPr>
    </w:p>
    <w:p w:rsidR="001D329F" w:rsidRDefault="001D329F">
      <w:pPr>
        <w:pStyle w:val="ConsPlusNormal"/>
        <w:ind w:firstLine="540"/>
        <w:jc w:val="both"/>
      </w:pPr>
      <w:r>
        <w:t xml:space="preserve">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9">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1D329F" w:rsidRDefault="001D329F">
      <w:pPr>
        <w:pStyle w:val="ConsPlusNormal"/>
        <w:jc w:val="both"/>
      </w:pPr>
      <w:r>
        <w:t xml:space="preserve">(в ред. </w:t>
      </w:r>
      <w:hyperlink r:id="rId30">
        <w:r>
          <w:rPr>
            <w:color w:val="0000FF"/>
          </w:rPr>
          <w:t>постановления</w:t>
        </w:r>
      </w:hyperlink>
      <w:r>
        <w:t xml:space="preserve"> Администрации города Ханты-Мансийска от 06.09.2022 N 907)</w:t>
      </w:r>
    </w:p>
    <w:p w:rsidR="001D329F" w:rsidRDefault="001D329F">
      <w:pPr>
        <w:pStyle w:val="ConsPlusNormal"/>
        <w:ind w:firstLine="540"/>
        <w:jc w:val="both"/>
      </w:pPr>
    </w:p>
    <w:p w:rsidR="001D329F" w:rsidRDefault="001D329F">
      <w:pPr>
        <w:pStyle w:val="ConsPlusTitle"/>
        <w:jc w:val="center"/>
        <w:outlineLvl w:val="2"/>
      </w:pPr>
      <w:r>
        <w:t>Круг заявителей</w:t>
      </w:r>
    </w:p>
    <w:p w:rsidR="001D329F" w:rsidRDefault="001D329F">
      <w:pPr>
        <w:pStyle w:val="ConsPlusNormal"/>
        <w:jc w:val="center"/>
      </w:pPr>
    </w:p>
    <w:p w:rsidR="001D329F" w:rsidRDefault="001D329F">
      <w:pPr>
        <w:pStyle w:val="ConsPlusNormal"/>
        <w:ind w:firstLine="540"/>
        <w:jc w:val="both"/>
      </w:pPr>
      <w:bookmarkStart w:id="2" w:name="P56"/>
      <w:bookmarkEnd w:id="2"/>
      <w:r>
        <w:t>2. Заявителями на предоставление муниципальной услуги являются:</w:t>
      </w:r>
    </w:p>
    <w:p w:rsidR="001D329F" w:rsidRDefault="001D329F">
      <w:pPr>
        <w:pStyle w:val="ConsPlusNormal"/>
        <w:spacing w:before="200"/>
        <w:ind w:firstLine="540"/>
        <w:jc w:val="both"/>
      </w:pPr>
      <w:bookmarkStart w:id="3" w:name="P57"/>
      <w:bookmarkEnd w:id="3"/>
      <w:r>
        <w:t>1) собственники объекта адресации;</w:t>
      </w:r>
    </w:p>
    <w:p w:rsidR="001D329F" w:rsidRDefault="001D329F">
      <w:pPr>
        <w:pStyle w:val="ConsPlusNormal"/>
        <w:spacing w:before="200"/>
        <w:ind w:firstLine="540"/>
        <w:jc w:val="both"/>
      </w:pPr>
      <w:bookmarkStart w:id="4" w:name="P58"/>
      <w:bookmarkEnd w:id="4"/>
      <w:r>
        <w:t>2) лица, обладающие одним из следующих вещных прав на объект адресации:</w:t>
      </w:r>
    </w:p>
    <w:p w:rsidR="001D329F" w:rsidRDefault="001D329F">
      <w:pPr>
        <w:pStyle w:val="ConsPlusNormal"/>
        <w:spacing w:before="200"/>
        <w:ind w:firstLine="540"/>
        <w:jc w:val="both"/>
      </w:pPr>
      <w:r>
        <w:t>право хозяйственного ведения;</w:t>
      </w:r>
    </w:p>
    <w:p w:rsidR="001D329F" w:rsidRDefault="001D329F">
      <w:pPr>
        <w:pStyle w:val="ConsPlusNormal"/>
        <w:spacing w:before="200"/>
        <w:ind w:firstLine="540"/>
        <w:jc w:val="both"/>
      </w:pPr>
      <w:r>
        <w:t>право оперативного управления;</w:t>
      </w:r>
    </w:p>
    <w:p w:rsidR="001D329F" w:rsidRDefault="001D329F">
      <w:pPr>
        <w:pStyle w:val="ConsPlusNormal"/>
        <w:spacing w:before="200"/>
        <w:ind w:firstLine="540"/>
        <w:jc w:val="both"/>
      </w:pPr>
      <w:r>
        <w:t>право пожизненно наследуемого владения;</w:t>
      </w:r>
    </w:p>
    <w:p w:rsidR="001D329F" w:rsidRDefault="001D329F">
      <w:pPr>
        <w:pStyle w:val="ConsPlusNormal"/>
        <w:spacing w:before="200"/>
        <w:ind w:firstLine="540"/>
        <w:jc w:val="both"/>
      </w:pPr>
      <w:r>
        <w:t>право постоянного (бессрочного) пользования;</w:t>
      </w:r>
    </w:p>
    <w:p w:rsidR="001D329F" w:rsidRDefault="001D329F">
      <w:pPr>
        <w:pStyle w:val="ConsPlusNormal"/>
        <w:spacing w:before="200"/>
        <w:ind w:firstLine="540"/>
        <w:jc w:val="both"/>
      </w:pPr>
      <w:r>
        <w:t>3)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1D329F" w:rsidRDefault="001D329F">
      <w:pPr>
        <w:pStyle w:val="ConsPlusNormal"/>
        <w:spacing w:before="200"/>
        <w:ind w:firstLine="540"/>
        <w:jc w:val="both"/>
      </w:pPr>
      <w: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D329F" w:rsidRDefault="001D329F">
      <w:pPr>
        <w:pStyle w:val="ConsPlusNormal"/>
        <w:spacing w:before="200"/>
        <w:ind w:firstLine="540"/>
        <w:jc w:val="both"/>
      </w:pPr>
      <w:r>
        <w:t>5) представитель членов садоводческого или огороднического некоммерческого товарищества, уполномоченный на подачу такого заявления принятым решением общего собрания членов такого товарищества;</w:t>
      </w:r>
    </w:p>
    <w:p w:rsidR="001D329F" w:rsidRDefault="001D329F">
      <w:pPr>
        <w:pStyle w:val="ConsPlusNormal"/>
        <w:spacing w:before="200"/>
        <w:ind w:firstLine="540"/>
        <w:jc w:val="both"/>
      </w:pPr>
      <w:r>
        <w:t xml:space="preserve">6) от имени лиц, указанных в </w:t>
      </w:r>
      <w:hyperlink w:anchor="P57">
        <w:r>
          <w:rPr>
            <w:color w:val="0000FF"/>
          </w:rPr>
          <w:t>подпунктах 1</w:t>
        </w:r>
      </w:hyperlink>
      <w:r>
        <w:t xml:space="preserve">, </w:t>
      </w:r>
      <w:hyperlink w:anchor="P58">
        <w:r>
          <w:rPr>
            <w:color w:val="0000FF"/>
          </w:rPr>
          <w:t>2 пункта 2</w:t>
        </w:r>
      </w:hyperlink>
      <w:r>
        <w:t xml:space="preserve"> настоящего административного регламента, кадастровый инженер, выполняющий на основании документа, предусмотренного </w:t>
      </w:r>
      <w:hyperlink r:id="rId31">
        <w:r>
          <w:rPr>
            <w:color w:val="0000FF"/>
          </w:rPr>
          <w:t>статьей 35</w:t>
        </w:r>
      </w:hyperlink>
      <w:r>
        <w:t xml:space="preserve"> или </w:t>
      </w:r>
      <w:hyperlink r:id="rId32">
        <w:r>
          <w:rPr>
            <w:color w:val="0000FF"/>
          </w:rPr>
          <w:t>статьей 42.3</w:t>
        </w:r>
      </w:hyperlink>
      <w:r>
        <w:t xml:space="preserve"> Федерального закона от 24.07.2007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D329F" w:rsidRDefault="001D329F">
      <w:pPr>
        <w:pStyle w:val="ConsPlusNormal"/>
        <w:jc w:val="both"/>
      </w:pPr>
      <w:r>
        <w:t xml:space="preserve">(п. 2 в ред. </w:t>
      </w:r>
      <w:hyperlink r:id="rId33">
        <w:r>
          <w:rPr>
            <w:color w:val="0000FF"/>
          </w:rPr>
          <w:t>постановления</w:t>
        </w:r>
      </w:hyperlink>
      <w:r>
        <w:t xml:space="preserve"> Администрации города Ханты-Мансийска от 06.09.2022 N 907)</w:t>
      </w:r>
    </w:p>
    <w:p w:rsidR="001D329F" w:rsidRDefault="001D329F">
      <w:pPr>
        <w:pStyle w:val="ConsPlusNormal"/>
        <w:jc w:val="center"/>
      </w:pPr>
    </w:p>
    <w:p w:rsidR="001D329F" w:rsidRDefault="001D329F">
      <w:pPr>
        <w:pStyle w:val="ConsPlusTitle"/>
        <w:jc w:val="center"/>
        <w:outlineLvl w:val="2"/>
      </w:pPr>
      <w:r>
        <w:t>Требования к порядку информирования о правилах</w:t>
      </w:r>
    </w:p>
    <w:p w:rsidR="001D329F" w:rsidRDefault="001D329F">
      <w:pPr>
        <w:pStyle w:val="ConsPlusTitle"/>
        <w:jc w:val="center"/>
      </w:pPr>
      <w:r>
        <w:t>предоставления муниципальной услуги</w:t>
      </w:r>
    </w:p>
    <w:p w:rsidR="001D329F" w:rsidRDefault="001D329F">
      <w:pPr>
        <w:pStyle w:val="ConsPlusNormal"/>
        <w:jc w:val="center"/>
      </w:pPr>
    </w:p>
    <w:p w:rsidR="001D329F" w:rsidRDefault="001D329F">
      <w:pPr>
        <w:pStyle w:val="ConsPlusNormal"/>
        <w:ind w:firstLine="540"/>
        <w:jc w:val="both"/>
      </w:pPr>
      <w:bookmarkStart w:id="5" w:name="P72"/>
      <w:bookmarkEnd w:id="5"/>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информационного обеспечения градостроительной деятельности Департамента (далее - Отдел) в следующих формах (по выбору заявителя):</w:t>
      </w:r>
    </w:p>
    <w:p w:rsidR="001D329F" w:rsidRDefault="001D329F">
      <w:pPr>
        <w:pStyle w:val="ConsPlusNormal"/>
        <w:spacing w:before="200"/>
        <w:ind w:firstLine="540"/>
        <w:jc w:val="both"/>
      </w:pPr>
      <w:r>
        <w:t>устной (при личном обращении заявителя или по телефону);</w:t>
      </w:r>
    </w:p>
    <w:p w:rsidR="001D329F" w:rsidRDefault="001D329F">
      <w:pPr>
        <w:pStyle w:val="ConsPlusNormal"/>
        <w:spacing w:before="200"/>
        <w:ind w:firstLine="540"/>
        <w:jc w:val="both"/>
      </w:pPr>
      <w:r>
        <w:t>письменной (при письменном обращении заявителя по почте, электронной почте, факсу);</w:t>
      </w:r>
    </w:p>
    <w:p w:rsidR="001D329F" w:rsidRDefault="001D329F">
      <w:pPr>
        <w:pStyle w:val="ConsPlusNormal"/>
        <w:spacing w:before="200"/>
        <w:ind w:firstLine="540"/>
        <w:jc w:val="both"/>
      </w:pPr>
      <w:r>
        <w:t xml:space="preserve">в федеральной государственной информационной системе "Единый портал государственных </w:t>
      </w:r>
      <w:r>
        <w:lastRenderedPageBreak/>
        <w:t>и муниципальных услуг (функций)" www.gosuslugi.ru (далее - Единый портал);</w:t>
      </w:r>
    </w:p>
    <w:p w:rsidR="001D329F" w:rsidRDefault="001D329F">
      <w:pPr>
        <w:pStyle w:val="ConsPlusNormal"/>
        <w:spacing w:before="20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1D329F" w:rsidRDefault="001D329F">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w:t>
      </w:r>
    </w:p>
    <w:p w:rsidR="001D329F" w:rsidRDefault="001D329F">
      <w:pPr>
        <w:pStyle w:val="ConsPlusNormal"/>
        <w:spacing w:before="200"/>
        <w:ind w:firstLine="540"/>
        <w:jc w:val="both"/>
      </w:pPr>
      <w:r>
        <w:t>на информационном стенде Департамента в форме информационных (текстовых) материалов.</w:t>
      </w:r>
    </w:p>
    <w:p w:rsidR="001D329F" w:rsidRDefault="001D329F">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1D329F" w:rsidRDefault="001D329F">
      <w:pPr>
        <w:pStyle w:val="ConsPlusNormal"/>
        <w:spacing w:before="200"/>
        <w:ind w:firstLine="540"/>
        <w:jc w:val="both"/>
      </w:pPr>
      <w:r>
        <w:t>устной (при личном обращении заявителя или по телефону);</w:t>
      </w:r>
    </w:p>
    <w:p w:rsidR="001D329F" w:rsidRDefault="001D329F">
      <w:pPr>
        <w:pStyle w:val="ConsPlusNormal"/>
        <w:spacing w:before="200"/>
        <w:ind w:firstLine="540"/>
        <w:jc w:val="both"/>
      </w:pPr>
      <w:r>
        <w:t>письменной (при письменном обращении заявителя по почте, электронной почте, факсу);</w:t>
      </w:r>
    </w:p>
    <w:p w:rsidR="001D329F" w:rsidRDefault="001D329F">
      <w:pPr>
        <w:pStyle w:val="ConsPlusNormal"/>
        <w:spacing w:before="200"/>
        <w:ind w:firstLine="540"/>
        <w:jc w:val="both"/>
      </w:pPr>
      <w:r>
        <w:t>посредством факсимильной связи, путем направления электронного обращения с использованием адреса электронной почты Департамента (dga@admhmansy.ru), а также путем предоставления письменного обращения заявителем лично в Департамент;</w:t>
      </w:r>
    </w:p>
    <w:p w:rsidR="001D329F" w:rsidRDefault="001D329F">
      <w:pPr>
        <w:pStyle w:val="ConsPlusNormal"/>
        <w:spacing w:before="200"/>
        <w:ind w:firstLine="540"/>
        <w:jc w:val="both"/>
      </w:pPr>
      <w:r>
        <w:t>посредством Единого портала.</w:t>
      </w:r>
    </w:p>
    <w:p w:rsidR="001D329F" w:rsidRDefault="001D329F">
      <w:pPr>
        <w:pStyle w:val="ConsPlusNormal"/>
        <w:spacing w:before="20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D329F" w:rsidRDefault="001D329F">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D329F" w:rsidRDefault="001D329F">
      <w:pPr>
        <w:pStyle w:val="ConsPlusNormal"/>
        <w:spacing w:before="200"/>
        <w:ind w:firstLine="540"/>
        <w:jc w:val="both"/>
      </w:pPr>
      <w:r>
        <w:t>6. 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D329F" w:rsidRDefault="001D329F">
      <w:pPr>
        <w:pStyle w:val="ConsPlusNormal"/>
        <w:spacing w:before="200"/>
        <w:ind w:firstLine="540"/>
        <w:jc w:val="both"/>
      </w:pPr>
      <w:r>
        <w:t>7. При консультировании по письменным обращениям по вопросам предоставления муниципальной услуги ответ на обращение направляется заявителю в срок, не превышающий 30 дней со дня регистрации обращения в Департаменте.</w:t>
      </w:r>
    </w:p>
    <w:p w:rsidR="001D329F" w:rsidRDefault="001D329F">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1D329F" w:rsidRDefault="001D329F">
      <w:pPr>
        <w:pStyle w:val="ConsPlusNormal"/>
        <w:spacing w:before="200"/>
        <w:ind w:firstLine="540"/>
        <w:jc w:val="both"/>
      </w:pPr>
      <w:r>
        <w:t xml:space="preserve">8. 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72">
        <w:r>
          <w:rPr>
            <w:color w:val="0000FF"/>
          </w:rPr>
          <w:t>пункте 3</w:t>
        </w:r>
      </w:hyperlink>
      <w:r>
        <w:t xml:space="preserve"> настоящего административного регламента.</w:t>
      </w:r>
    </w:p>
    <w:p w:rsidR="001D329F" w:rsidRDefault="001D329F">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329F" w:rsidRDefault="001D329F">
      <w:pPr>
        <w:pStyle w:val="ConsPlusNormal"/>
        <w:spacing w:before="200"/>
        <w:ind w:firstLine="540"/>
        <w:jc w:val="both"/>
      </w:pPr>
      <w:r>
        <w:t>9.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1D329F" w:rsidRDefault="001D329F">
      <w:pPr>
        <w:pStyle w:val="ConsPlusNormal"/>
        <w:spacing w:before="200"/>
        <w:ind w:firstLine="540"/>
        <w:jc w:val="both"/>
      </w:pPr>
      <w:r>
        <w:lastRenderedPageBreak/>
        <w:t>10.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1D329F" w:rsidRDefault="001D329F">
      <w:pPr>
        <w:pStyle w:val="ConsPlusNormal"/>
        <w:spacing w:before="200"/>
        <w:ind w:firstLine="540"/>
        <w:jc w:val="both"/>
      </w:pPr>
      <w:r>
        <w:t>11.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D329F" w:rsidRDefault="001D329F">
      <w:pPr>
        <w:pStyle w:val="ConsPlusNormal"/>
        <w:spacing w:before="200"/>
        <w:ind w:firstLine="540"/>
        <w:jc w:val="both"/>
      </w:pPr>
      <w:r>
        <w:t xml:space="preserve">1)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t>Росреестр</w:t>
      </w:r>
      <w:proofErr w:type="spellEnd"/>
      <w:r>
        <w:t>): http://www.rosreestr.ru;</w:t>
      </w:r>
    </w:p>
    <w:p w:rsidR="001D329F" w:rsidRDefault="001D329F">
      <w:pPr>
        <w:pStyle w:val="ConsPlusNormal"/>
        <w:spacing w:before="200"/>
        <w:ind w:firstLine="540"/>
        <w:jc w:val="both"/>
      </w:pPr>
      <w:r>
        <w:t>2) Управление Федеральной налоговой службы Российской Федерации по Ханты-Мансийскому автономному округу - Югре (далее - территориальный орган ФНС): www.nalog.ru/rn86/;</w:t>
      </w:r>
    </w:p>
    <w:p w:rsidR="001D329F" w:rsidRDefault="001D329F">
      <w:pPr>
        <w:pStyle w:val="ConsPlusNormal"/>
        <w:jc w:val="both"/>
      </w:pPr>
      <w:r>
        <w:t xml:space="preserve">(в ред. </w:t>
      </w:r>
      <w:hyperlink r:id="rId34">
        <w:r>
          <w:rPr>
            <w:color w:val="0000FF"/>
          </w:rPr>
          <w:t>постановления</w:t>
        </w:r>
      </w:hyperlink>
      <w:r>
        <w:t xml:space="preserve"> Администрации города Ханты-Мансийска от 27.12.2021 N 1526)</w:t>
      </w:r>
    </w:p>
    <w:p w:rsidR="001D329F" w:rsidRDefault="001D329F">
      <w:pPr>
        <w:pStyle w:val="ConsPlusNormal"/>
        <w:spacing w:before="200"/>
        <w:ind w:firstLine="540"/>
        <w:jc w:val="both"/>
      </w:pPr>
      <w:r>
        <w:t>3) на портале МФЦ: https://mfc.admhmao.ru/.</w:t>
      </w:r>
    </w:p>
    <w:p w:rsidR="001D329F" w:rsidRDefault="001D329F">
      <w:pPr>
        <w:pStyle w:val="ConsPlusNormal"/>
        <w:spacing w:before="200"/>
        <w:ind w:firstLine="540"/>
        <w:jc w:val="both"/>
      </w:pPr>
      <w:r>
        <w:t>12.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1D329F" w:rsidRDefault="001D329F">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портала, официального сайта Департамента или его структурного подразделения (при наличии), участвующего в предоставлении муниципальной услуги;</w:t>
      </w:r>
    </w:p>
    <w:p w:rsidR="001D329F" w:rsidRDefault="001D329F">
      <w:pPr>
        <w:pStyle w:val="ConsPlusNormal"/>
        <w:spacing w:before="200"/>
        <w:ind w:firstLine="540"/>
        <w:jc w:val="both"/>
      </w:pPr>
      <w:r>
        <w:t>сведения о способах получения информации, о месте нахождения и графике работы МФЦ;</w:t>
      </w:r>
    </w:p>
    <w:p w:rsidR="001D329F" w:rsidRDefault="001D329F">
      <w:pPr>
        <w:pStyle w:val="ConsPlusNormal"/>
        <w:spacing w:before="200"/>
        <w:ind w:firstLine="540"/>
        <w:jc w:val="both"/>
      </w:pPr>
      <w:r>
        <w:t>перечень нормативных правовых актов, регулирующих предоставление муниципальной услуги;</w:t>
      </w:r>
    </w:p>
    <w:p w:rsidR="001D329F" w:rsidRDefault="001D329F">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1D329F" w:rsidRDefault="001D329F">
      <w:pPr>
        <w:pStyle w:val="ConsPlusNormal"/>
        <w:spacing w:before="200"/>
        <w:ind w:firstLine="540"/>
        <w:jc w:val="both"/>
      </w:pPr>
      <w:r>
        <w:t>бланк заявлений о предоставлении муниципальной услуги и образцы его заполнения.</w:t>
      </w:r>
    </w:p>
    <w:p w:rsidR="001D329F" w:rsidRDefault="001D329F">
      <w:pPr>
        <w:pStyle w:val="ConsPlusNormal"/>
        <w:spacing w:before="200"/>
        <w:ind w:firstLine="540"/>
        <w:jc w:val="both"/>
      </w:pPr>
      <w:r>
        <w:t>13. В случае внесения изменений в настоящий административный регламент специалист Отдела в срок, не превышающий 5 рабочих дней со дня вступления в силу таких изменений, обеспечивают актуализацию в сети Интернет, на Официальном и Едином порталах, на информационном сайте Департамента, на информационных стендах Департамента, находящихся в местах предоставления муниципальной услуги.</w:t>
      </w:r>
    </w:p>
    <w:p w:rsidR="001D329F" w:rsidRDefault="001D329F">
      <w:pPr>
        <w:pStyle w:val="ConsPlusNormal"/>
        <w:jc w:val="center"/>
      </w:pPr>
    </w:p>
    <w:p w:rsidR="001D329F" w:rsidRDefault="001D329F">
      <w:pPr>
        <w:pStyle w:val="ConsPlusTitle"/>
        <w:jc w:val="center"/>
        <w:outlineLvl w:val="1"/>
      </w:pPr>
      <w:r>
        <w:t>II. Стандарт предоставления муниципальной услуги</w:t>
      </w:r>
    </w:p>
    <w:p w:rsidR="001D329F" w:rsidRDefault="001D329F">
      <w:pPr>
        <w:pStyle w:val="ConsPlusNormal"/>
        <w:jc w:val="center"/>
      </w:pPr>
    </w:p>
    <w:p w:rsidR="001D329F" w:rsidRDefault="001D329F">
      <w:pPr>
        <w:pStyle w:val="ConsPlusTitle"/>
        <w:jc w:val="center"/>
        <w:outlineLvl w:val="2"/>
      </w:pPr>
      <w:r>
        <w:t>Наименование муниципальной услуги</w:t>
      </w:r>
    </w:p>
    <w:p w:rsidR="001D329F" w:rsidRDefault="001D329F">
      <w:pPr>
        <w:pStyle w:val="ConsPlusNormal"/>
        <w:jc w:val="center"/>
      </w:pPr>
    </w:p>
    <w:p w:rsidR="001D329F" w:rsidRDefault="001D329F">
      <w:pPr>
        <w:pStyle w:val="ConsPlusNormal"/>
        <w:ind w:firstLine="540"/>
        <w:jc w:val="both"/>
      </w:pPr>
      <w:r>
        <w:t>14. Присвоение объекту адресации адреса, аннулирование его адреса на территории городского округа Ханты-Мансийск Ханты-Мансийского автономного округа - Югры.</w:t>
      </w:r>
    </w:p>
    <w:p w:rsidR="001D329F" w:rsidRDefault="001D329F">
      <w:pPr>
        <w:pStyle w:val="ConsPlusNormal"/>
        <w:jc w:val="center"/>
      </w:pPr>
    </w:p>
    <w:p w:rsidR="001D329F" w:rsidRDefault="001D329F">
      <w:pPr>
        <w:pStyle w:val="ConsPlusTitle"/>
        <w:jc w:val="center"/>
        <w:outlineLvl w:val="2"/>
      </w:pPr>
      <w:r>
        <w:t>Наименование органа, предоставляющего муниципальную услугу,</w:t>
      </w:r>
    </w:p>
    <w:p w:rsidR="001D329F" w:rsidRDefault="001D329F">
      <w:pPr>
        <w:pStyle w:val="ConsPlusTitle"/>
        <w:jc w:val="center"/>
      </w:pPr>
      <w:r>
        <w:t>его структурных подразделений и организаций, участвующих</w:t>
      </w:r>
    </w:p>
    <w:p w:rsidR="001D329F" w:rsidRDefault="001D329F">
      <w:pPr>
        <w:pStyle w:val="ConsPlusTitle"/>
        <w:jc w:val="center"/>
      </w:pPr>
      <w:r>
        <w:t>в предоставлении муниципальной услуги</w:t>
      </w:r>
    </w:p>
    <w:p w:rsidR="001D329F" w:rsidRDefault="001D329F">
      <w:pPr>
        <w:pStyle w:val="ConsPlusNormal"/>
        <w:jc w:val="center"/>
      </w:pPr>
    </w:p>
    <w:p w:rsidR="001D329F" w:rsidRDefault="001D329F">
      <w:pPr>
        <w:pStyle w:val="ConsPlusNormal"/>
        <w:ind w:firstLine="540"/>
        <w:jc w:val="both"/>
      </w:pPr>
      <w:r>
        <w:t>15. Муниципальную услугу предоставляет Департамент.</w:t>
      </w:r>
    </w:p>
    <w:p w:rsidR="001D329F" w:rsidRDefault="001D329F">
      <w:pPr>
        <w:pStyle w:val="ConsPlusNormal"/>
        <w:spacing w:before="200"/>
        <w:ind w:firstLine="540"/>
        <w:jc w:val="both"/>
      </w:pPr>
      <w:r>
        <w:t>Непосредственное предоставление муниципальной услуги осуществляет Отдел.</w:t>
      </w:r>
    </w:p>
    <w:p w:rsidR="001D329F" w:rsidRDefault="001D329F">
      <w:pPr>
        <w:pStyle w:val="ConsPlusNormal"/>
        <w:spacing w:before="200"/>
        <w:ind w:firstLine="540"/>
        <w:jc w:val="both"/>
      </w:pPr>
      <w:r>
        <w:t>За получением муниципальной услуги заявитель вправе также обратиться в МФЦ.</w:t>
      </w:r>
    </w:p>
    <w:p w:rsidR="001D329F" w:rsidRDefault="001D329F">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1D329F" w:rsidRDefault="001D329F">
      <w:pPr>
        <w:pStyle w:val="ConsPlusNormal"/>
        <w:spacing w:before="200"/>
        <w:ind w:firstLine="540"/>
        <w:jc w:val="both"/>
      </w:pPr>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D329F" w:rsidRDefault="001D329F">
      <w:pPr>
        <w:pStyle w:val="ConsPlusNormal"/>
        <w:jc w:val="both"/>
      </w:pPr>
      <w:r>
        <w:lastRenderedPageBreak/>
        <w:t xml:space="preserve">(в ред. </w:t>
      </w:r>
      <w:hyperlink r:id="rId35">
        <w:r>
          <w:rPr>
            <w:color w:val="0000FF"/>
          </w:rPr>
          <w:t>постановления</w:t>
        </w:r>
      </w:hyperlink>
      <w:r>
        <w:t xml:space="preserve"> Администрации города Ханты-Мансийска от 06.09.2022 N 907)</w:t>
      </w:r>
    </w:p>
    <w:p w:rsidR="001D329F" w:rsidRDefault="001D329F">
      <w:pPr>
        <w:pStyle w:val="ConsPlusNormal"/>
        <w:spacing w:before="200"/>
        <w:ind w:firstLine="540"/>
        <w:jc w:val="both"/>
      </w:pPr>
      <w:r>
        <w:t>территориальным органом ФНС.</w:t>
      </w:r>
    </w:p>
    <w:p w:rsidR="001D329F" w:rsidRDefault="001D329F">
      <w:pPr>
        <w:pStyle w:val="ConsPlusNormal"/>
        <w:spacing w:before="200"/>
        <w:ind w:firstLine="540"/>
        <w:jc w:val="both"/>
      </w:pPr>
      <w:r>
        <w:t xml:space="preserve">16. В соответствии с требованиями </w:t>
      </w:r>
      <w:hyperlink r:id="rId36">
        <w:r>
          <w:rPr>
            <w:color w:val="0000FF"/>
          </w:rPr>
          <w:t>пункта 3 части 1 статьи 7</w:t>
        </w:r>
      </w:hyperlink>
      <w:r>
        <w:t xml:space="preserve">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7">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D329F" w:rsidRDefault="001D329F">
      <w:pPr>
        <w:pStyle w:val="ConsPlusNormal"/>
        <w:jc w:val="center"/>
      </w:pPr>
    </w:p>
    <w:p w:rsidR="001D329F" w:rsidRDefault="001D329F">
      <w:pPr>
        <w:pStyle w:val="ConsPlusTitle"/>
        <w:jc w:val="center"/>
        <w:outlineLvl w:val="2"/>
      </w:pPr>
      <w:r>
        <w:t>Результат предоставления муниципальной услуги</w:t>
      </w:r>
    </w:p>
    <w:p w:rsidR="001D329F" w:rsidRDefault="001D329F">
      <w:pPr>
        <w:pStyle w:val="ConsPlusNormal"/>
        <w:jc w:val="center"/>
      </w:pPr>
    </w:p>
    <w:p w:rsidR="001D329F" w:rsidRDefault="001D329F">
      <w:pPr>
        <w:pStyle w:val="ConsPlusNormal"/>
        <w:ind w:firstLine="540"/>
        <w:jc w:val="both"/>
      </w:pPr>
      <w:bookmarkStart w:id="6" w:name="P127"/>
      <w:bookmarkEnd w:id="6"/>
      <w:r>
        <w:t>17. Результатом предоставления муниципальной услуги является:</w:t>
      </w:r>
    </w:p>
    <w:p w:rsidR="001D329F" w:rsidRDefault="001D329F">
      <w:pPr>
        <w:pStyle w:val="ConsPlusNormal"/>
        <w:spacing w:before="200"/>
        <w:ind w:firstLine="540"/>
        <w:jc w:val="both"/>
      </w:pPr>
      <w:r>
        <w:t>выдача (направление) заявителю решения о присвоении адреса объекту адресации;</w:t>
      </w:r>
    </w:p>
    <w:p w:rsidR="001D329F" w:rsidRDefault="001D329F">
      <w:pPr>
        <w:pStyle w:val="ConsPlusNormal"/>
        <w:spacing w:before="200"/>
        <w:ind w:firstLine="540"/>
        <w:jc w:val="both"/>
      </w:pPr>
      <w:r>
        <w:t>выдача (направление) заявителю решения об аннулировании адреса объекту адресации (при необходимости объединенное с решением о присвоении адреса объекту адресации);</w:t>
      </w:r>
    </w:p>
    <w:p w:rsidR="001D329F" w:rsidRDefault="001D329F">
      <w:pPr>
        <w:pStyle w:val="ConsPlusNormal"/>
        <w:spacing w:before="200"/>
        <w:ind w:firstLine="540"/>
        <w:jc w:val="both"/>
      </w:pPr>
      <w:r>
        <w:t>выдача (направление) заявителю решения об отказе в предоставлении муниципальной услуги с мотивированным указанием причин отказа.</w:t>
      </w:r>
    </w:p>
    <w:p w:rsidR="001D329F" w:rsidRDefault="001D329F">
      <w:pPr>
        <w:pStyle w:val="ConsPlusNormal"/>
        <w:spacing w:before="200"/>
        <w:ind w:firstLine="540"/>
        <w:jc w:val="both"/>
      </w:pPr>
      <w:r>
        <w:t xml:space="preserve">Решение о присвоении адреса объекту адресации принимается с учетом требований к его составу, установленных </w:t>
      </w:r>
      <w:hyperlink r:id="rId38">
        <w:r>
          <w:rPr>
            <w:color w:val="0000FF"/>
          </w:rPr>
          <w:t>пунктом 22</w:t>
        </w:r>
      </w:hyperlink>
      <w:r>
        <w:t xml:space="preserve"> Правил присвоения, изменения и аннулирования адресов, утвержденных постановлением Правительства Российской Федерации от 19.11.2014 N 1221 (далее - Правила);</w:t>
      </w:r>
    </w:p>
    <w:p w:rsidR="001D329F" w:rsidRDefault="001D329F">
      <w:pPr>
        <w:pStyle w:val="ConsPlusNormal"/>
        <w:spacing w:before="200"/>
        <w:ind w:firstLine="540"/>
        <w:jc w:val="both"/>
      </w:pPr>
      <w:r>
        <w:t>Решение о присвоении адреса объекту адресации оформляется в форме приказа Департамента.</w:t>
      </w:r>
    </w:p>
    <w:p w:rsidR="001D329F" w:rsidRDefault="001D329F">
      <w:pPr>
        <w:pStyle w:val="ConsPlusNormal"/>
        <w:spacing w:before="200"/>
        <w:ind w:firstLine="540"/>
        <w:jc w:val="both"/>
      </w:pPr>
      <w:r>
        <w:t xml:space="preserve">Решение об аннулировании адреса объекту адресации принимается с учетом требований к его составу, установленных </w:t>
      </w:r>
      <w:hyperlink r:id="rId39">
        <w:r>
          <w:rPr>
            <w:color w:val="0000FF"/>
          </w:rPr>
          <w:t>пунктом 23</w:t>
        </w:r>
      </w:hyperlink>
      <w:r>
        <w:t xml:space="preserve"> Правил, в форме приказа Департамента.</w:t>
      </w:r>
    </w:p>
    <w:p w:rsidR="001D329F" w:rsidRDefault="001D329F">
      <w:pPr>
        <w:pStyle w:val="ConsPlusNormal"/>
        <w:spacing w:before="200"/>
        <w:ind w:firstLine="540"/>
        <w:jc w:val="both"/>
      </w:pPr>
      <w:r>
        <w:t xml:space="preserve">Окончательным результатом предоставления муниципальной услуги является внесение сведений в государственный адресный реестр, подтвержденное </w:t>
      </w:r>
      <w:hyperlink r:id="rId40">
        <w:r>
          <w:rPr>
            <w:color w:val="0000FF"/>
          </w:rPr>
          <w:t>выпиской</w:t>
        </w:r>
      </w:hyperlink>
      <w:r>
        <w:t xml:space="preserve"> из государственного адресного реестра согласно приложению N 2 приказа Министерства финансов Российской Федерации от 14.09.2020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посредством федеральной информационной адресной системы в информационно-телекоммуникационной сети Интернет (https://fias.nalog.ru) (далее - портал ФИАС).</w:t>
      </w:r>
    </w:p>
    <w:p w:rsidR="001D329F" w:rsidRDefault="001D329F">
      <w:pPr>
        <w:pStyle w:val="ConsPlusNormal"/>
        <w:spacing w:before="200"/>
        <w:ind w:firstLine="540"/>
        <w:jc w:val="both"/>
      </w:pPr>
      <w:hyperlink r:id="rId41">
        <w:r>
          <w:rPr>
            <w:color w:val="0000FF"/>
          </w:rPr>
          <w:t>Решение</w:t>
        </w:r>
      </w:hyperlink>
      <w:r>
        <w:t xml:space="preserve"> об отказе в предоставлении муниципальной услуги оформляется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всех оснований для отказа в ее предоставлении.</w:t>
      </w:r>
    </w:p>
    <w:p w:rsidR="001D329F" w:rsidRDefault="001D329F">
      <w:pPr>
        <w:pStyle w:val="ConsPlusNormal"/>
        <w:spacing w:before="200"/>
        <w:ind w:firstLine="540"/>
        <w:jc w:val="both"/>
      </w:pPr>
      <w:r>
        <w:t>Решение об отказе в предоставлении муниципальной услуги может приниматься в форме электронного документа, подписанного усиленной квалификационной электронной подписью уполномоченного должностного лица с использованием портала ФИАС.</w:t>
      </w:r>
    </w:p>
    <w:p w:rsidR="001D329F" w:rsidRDefault="001D329F">
      <w:pPr>
        <w:pStyle w:val="ConsPlusNormal"/>
        <w:jc w:val="both"/>
      </w:pPr>
      <w:r>
        <w:t xml:space="preserve">(п. 17 в ред. </w:t>
      </w:r>
      <w:hyperlink r:id="rId42">
        <w:r>
          <w:rPr>
            <w:color w:val="0000FF"/>
          </w:rPr>
          <w:t>постановления</w:t>
        </w:r>
      </w:hyperlink>
      <w:r>
        <w:t xml:space="preserve"> Администрации города Ханты-Мансийска от 06.09.2022 N 907)</w:t>
      </w:r>
    </w:p>
    <w:p w:rsidR="001D329F" w:rsidRDefault="001D329F">
      <w:pPr>
        <w:pStyle w:val="ConsPlusNormal"/>
        <w:ind w:firstLine="540"/>
        <w:jc w:val="both"/>
      </w:pPr>
    </w:p>
    <w:p w:rsidR="001D329F" w:rsidRDefault="001D329F">
      <w:pPr>
        <w:pStyle w:val="ConsPlusTitle"/>
        <w:jc w:val="center"/>
        <w:outlineLvl w:val="2"/>
      </w:pPr>
      <w:r>
        <w:t>Срок предоставления муниципальной услуги</w:t>
      </w:r>
    </w:p>
    <w:p w:rsidR="001D329F" w:rsidRDefault="001D329F">
      <w:pPr>
        <w:pStyle w:val="ConsPlusNormal"/>
        <w:jc w:val="center"/>
      </w:pPr>
    </w:p>
    <w:p w:rsidR="001D329F" w:rsidRDefault="001D329F">
      <w:pPr>
        <w:pStyle w:val="ConsPlusNormal"/>
        <w:ind w:firstLine="540"/>
        <w:jc w:val="both"/>
      </w:pPr>
      <w:r>
        <w:t>18. Общий максимальный срок предоставления муниципальной услуги составляет 8 рабочих дней со дня поступления заявления о предоставлении муниципальной услуги в Департамент.</w:t>
      </w:r>
    </w:p>
    <w:p w:rsidR="001D329F" w:rsidRDefault="001D329F">
      <w:pPr>
        <w:pStyle w:val="ConsPlusNormal"/>
        <w:spacing w:before="200"/>
        <w:ind w:firstLine="540"/>
        <w:jc w:val="both"/>
      </w:pPr>
      <w: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rsidR="001D329F" w:rsidRDefault="001D329F">
      <w:pPr>
        <w:pStyle w:val="ConsPlusNormal"/>
        <w:spacing w:before="20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должностным лицом Департамента либо лицом, его замещающим, документов, являющихся результатом предоставления услуги, указанных в </w:t>
      </w:r>
      <w:hyperlink w:anchor="P127">
        <w:r>
          <w:rPr>
            <w:color w:val="0000FF"/>
          </w:rPr>
          <w:t>пункте 17</w:t>
        </w:r>
      </w:hyperlink>
      <w:r>
        <w:t xml:space="preserve"> настоящего административного регламента.</w:t>
      </w:r>
    </w:p>
    <w:p w:rsidR="001D329F" w:rsidRDefault="001D329F">
      <w:pPr>
        <w:pStyle w:val="ConsPlusNormal"/>
        <w:ind w:firstLine="540"/>
        <w:jc w:val="both"/>
      </w:pPr>
    </w:p>
    <w:p w:rsidR="001D329F" w:rsidRDefault="001D329F">
      <w:pPr>
        <w:pStyle w:val="ConsPlusTitle"/>
        <w:jc w:val="center"/>
        <w:outlineLvl w:val="2"/>
      </w:pPr>
      <w:r>
        <w:t>Правовые основания для предоставления муниципальной услуги</w:t>
      </w:r>
    </w:p>
    <w:p w:rsidR="001D329F" w:rsidRDefault="001D329F">
      <w:pPr>
        <w:pStyle w:val="ConsPlusNormal"/>
        <w:jc w:val="center"/>
      </w:pPr>
    </w:p>
    <w:p w:rsidR="001D329F" w:rsidRDefault="001D329F">
      <w:pPr>
        <w:pStyle w:val="ConsPlusNormal"/>
        <w:ind w:firstLine="540"/>
        <w:jc w:val="both"/>
      </w:pPr>
      <w:r>
        <w:t>19. Перечень нормативных правовых актов, регулирующих предоставление муниципальной услуги, размещен на Едином и Официальном порталах, а также в реестре государственных и муниципальных услуг (функций) Ханты-Мансийского автономного округа - Югры.</w:t>
      </w:r>
    </w:p>
    <w:p w:rsidR="001D329F" w:rsidRDefault="001D329F">
      <w:pPr>
        <w:pStyle w:val="ConsPlusNormal"/>
        <w:jc w:val="center"/>
      </w:pPr>
    </w:p>
    <w:p w:rsidR="001D329F" w:rsidRDefault="001D329F">
      <w:pPr>
        <w:pStyle w:val="ConsPlusTitle"/>
        <w:jc w:val="center"/>
        <w:outlineLvl w:val="2"/>
      </w:pPr>
      <w:r>
        <w:t>Исчерпывающий перечень документов, необходимых</w:t>
      </w:r>
    </w:p>
    <w:p w:rsidR="001D329F" w:rsidRDefault="001D329F">
      <w:pPr>
        <w:pStyle w:val="ConsPlusTitle"/>
        <w:jc w:val="center"/>
      </w:pPr>
      <w:r>
        <w:t>для предоставления муниципальной услуги</w:t>
      </w:r>
    </w:p>
    <w:p w:rsidR="001D329F" w:rsidRDefault="001D329F">
      <w:pPr>
        <w:pStyle w:val="ConsPlusNormal"/>
        <w:jc w:val="center"/>
      </w:pPr>
    </w:p>
    <w:p w:rsidR="001D329F" w:rsidRDefault="001D329F">
      <w:pPr>
        <w:pStyle w:val="ConsPlusNormal"/>
        <w:ind w:firstLine="540"/>
        <w:jc w:val="both"/>
      </w:pPr>
      <w:bookmarkStart w:id="7" w:name="P152"/>
      <w:bookmarkEnd w:id="7"/>
      <w:r>
        <w:t>20.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1D329F" w:rsidRDefault="001D329F">
      <w:pPr>
        <w:pStyle w:val="ConsPlusNormal"/>
        <w:spacing w:before="200"/>
        <w:ind w:firstLine="540"/>
        <w:jc w:val="both"/>
      </w:pPr>
      <w:r>
        <w:t>1) заявление о предоставлении муниципальной услуги.</w:t>
      </w:r>
    </w:p>
    <w:p w:rsidR="001D329F" w:rsidRDefault="001D329F">
      <w:pPr>
        <w:pStyle w:val="ConsPlusNormal"/>
        <w:spacing w:before="200"/>
        <w:ind w:firstLine="540"/>
        <w:jc w:val="both"/>
      </w:pPr>
      <w: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D329F" w:rsidRDefault="001D329F">
      <w:pPr>
        <w:pStyle w:val="ConsPlusNormal"/>
        <w:spacing w:before="200"/>
        <w:ind w:firstLine="54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D329F" w:rsidRDefault="001D329F">
      <w:pPr>
        <w:pStyle w:val="ConsPlusNormal"/>
        <w:spacing w:before="200"/>
        <w:ind w:firstLine="540"/>
        <w:jc w:val="both"/>
      </w:pPr>
      <w: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D329F" w:rsidRDefault="001D329F">
      <w:pPr>
        <w:pStyle w:val="ConsPlusNormal"/>
        <w:spacing w:before="200"/>
        <w:ind w:firstLine="540"/>
        <w:jc w:val="both"/>
      </w:pPr>
      <w: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D329F" w:rsidRDefault="001D329F">
      <w:pPr>
        <w:pStyle w:val="ConsPlusNormal"/>
        <w:spacing w:before="200"/>
        <w:ind w:firstLine="540"/>
        <w:jc w:val="both"/>
      </w:pPr>
      <w: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D329F" w:rsidRDefault="001D329F">
      <w:pPr>
        <w:pStyle w:val="ConsPlusNormal"/>
        <w:spacing w:before="200"/>
        <w:ind w:firstLine="540"/>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43">
        <w:r>
          <w:rPr>
            <w:color w:val="0000FF"/>
          </w:rPr>
          <w:t>статьей 35</w:t>
        </w:r>
      </w:hyperlink>
      <w:r>
        <w:t xml:space="preserve"> или </w:t>
      </w:r>
      <w:hyperlink r:id="rId44">
        <w:r>
          <w:rPr>
            <w:color w:val="0000FF"/>
          </w:rPr>
          <w:t>статьей 42.3</w:t>
        </w:r>
      </w:hyperlink>
      <w:r>
        <w:t xml:space="preserve"> Федерального закона от 24.07.2007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D329F" w:rsidRDefault="001D329F">
      <w:pPr>
        <w:pStyle w:val="ConsPlusNormal"/>
        <w:spacing w:before="200"/>
        <w:ind w:firstLine="540"/>
        <w:jc w:val="both"/>
      </w:pPr>
      <w:r>
        <w:t>Заявление представляется в форме:</w:t>
      </w:r>
    </w:p>
    <w:p w:rsidR="001D329F" w:rsidRDefault="001D329F">
      <w:pPr>
        <w:pStyle w:val="ConsPlusNormal"/>
        <w:spacing w:before="200"/>
        <w:ind w:firstLine="540"/>
        <w:jc w:val="both"/>
      </w:pPr>
      <w:r>
        <w:t>документа на бумажном носителе посредством почтового отправления с описью вложения и уведомлением о вручении;</w:t>
      </w:r>
    </w:p>
    <w:p w:rsidR="001D329F" w:rsidRDefault="001D329F">
      <w:pPr>
        <w:pStyle w:val="ConsPlusNormal"/>
        <w:spacing w:before="200"/>
        <w:ind w:firstLine="540"/>
        <w:jc w:val="both"/>
      </w:pPr>
      <w:r>
        <w:t>документа на бумажном носителе при личном обращении в Департамент или МФЦ;</w:t>
      </w:r>
    </w:p>
    <w:p w:rsidR="001D329F" w:rsidRDefault="001D329F">
      <w:pPr>
        <w:pStyle w:val="ConsPlusNormal"/>
        <w:spacing w:before="200"/>
        <w:ind w:firstLine="540"/>
        <w:jc w:val="both"/>
      </w:pPr>
      <w:r>
        <w:t>электронного документа с использованием портала ФИАС;</w:t>
      </w:r>
    </w:p>
    <w:p w:rsidR="001D329F" w:rsidRDefault="001D329F">
      <w:pPr>
        <w:pStyle w:val="ConsPlusNormal"/>
        <w:spacing w:before="200"/>
        <w:ind w:firstLine="540"/>
        <w:jc w:val="both"/>
      </w:pPr>
      <w:r>
        <w:t>электронного документа с использованием Единого портала.</w:t>
      </w:r>
    </w:p>
    <w:p w:rsidR="001D329F" w:rsidRDefault="001D329F">
      <w:pPr>
        <w:pStyle w:val="ConsPlusNormal"/>
        <w:spacing w:before="200"/>
        <w:ind w:firstLine="540"/>
        <w:jc w:val="both"/>
      </w:pPr>
      <w:r>
        <w:t>Заявление представляется в Департамент или МФЦ по месту нахождения объекта адресации.</w:t>
      </w:r>
    </w:p>
    <w:p w:rsidR="001D329F" w:rsidRDefault="001D329F">
      <w:pPr>
        <w:pStyle w:val="ConsPlusNormal"/>
        <w:spacing w:before="200"/>
        <w:ind w:firstLine="540"/>
        <w:jc w:val="both"/>
      </w:pPr>
      <w:r>
        <w:lastRenderedPageBreak/>
        <w:t>Заявление в форме документа на бумажном носителе подписывается заявителем.</w:t>
      </w:r>
    </w:p>
    <w:p w:rsidR="001D329F" w:rsidRDefault="001D329F">
      <w:pPr>
        <w:pStyle w:val="ConsPlusNormal"/>
        <w:spacing w:before="200"/>
        <w:ind w:firstLine="540"/>
        <w:jc w:val="both"/>
      </w:pPr>
      <w:r>
        <w:t xml:space="preserve">Заявление в форме электронного документа подписывается электронной подписью, вид которой определяется в соответствии с </w:t>
      </w:r>
      <w:hyperlink r:id="rId45">
        <w:r>
          <w:rPr>
            <w:color w:val="0000FF"/>
          </w:rPr>
          <w:t>частью 2 статьи 21.1</w:t>
        </w:r>
      </w:hyperlink>
      <w:r>
        <w:t xml:space="preserve"> Федерального закона N 210-ФЗ.</w:t>
      </w:r>
    </w:p>
    <w:p w:rsidR="001D329F" w:rsidRDefault="001D329F">
      <w:pPr>
        <w:pStyle w:val="ConsPlusNormal"/>
        <w:spacing w:before="200"/>
        <w:ind w:firstLine="540"/>
        <w:jc w:val="both"/>
      </w:pPr>
      <w:r>
        <w:t>В случае направления заявления посредством Единого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D329F" w:rsidRDefault="001D329F">
      <w:pPr>
        <w:pStyle w:val="ConsPlusNormal"/>
        <w:spacing w:before="20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w:t>
      </w:r>
    </w:p>
    <w:p w:rsidR="001D329F" w:rsidRDefault="001D329F">
      <w:pPr>
        <w:pStyle w:val="ConsPlusNormal"/>
        <w:spacing w:before="200"/>
        <w:ind w:firstLine="54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D329F" w:rsidRDefault="001D329F">
      <w:pPr>
        <w:pStyle w:val="ConsPlusNormal"/>
        <w:spacing w:before="200"/>
        <w:ind w:firstLine="540"/>
        <w:jc w:val="both"/>
      </w:pPr>
      <w: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D329F" w:rsidRDefault="001D329F">
      <w:pPr>
        <w:pStyle w:val="ConsPlusNormal"/>
        <w:spacing w:before="200"/>
        <w:ind w:firstLine="540"/>
        <w:jc w:val="both"/>
      </w:pPr>
      <w: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D329F" w:rsidRDefault="001D329F">
      <w:pPr>
        <w:pStyle w:val="ConsPlusNormal"/>
        <w:spacing w:before="200"/>
        <w:ind w:firstLine="540"/>
        <w:jc w:val="both"/>
      </w:pPr>
      <w: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D329F" w:rsidRDefault="001D329F">
      <w:pPr>
        <w:pStyle w:val="ConsPlusNormal"/>
        <w:spacing w:before="200"/>
        <w:ind w:firstLine="540"/>
        <w:jc w:val="both"/>
      </w:pPr>
      <w:hyperlink r:id="rId46">
        <w:r>
          <w:rPr>
            <w:color w:val="0000FF"/>
          </w:rPr>
          <w:t>Заявление</w:t>
        </w:r>
      </w:hyperlink>
      <w:r>
        <w:t xml:space="preserve"> о предоставлении муниципальной услуги представляется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D329F" w:rsidRDefault="001D329F">
      <w:pPr>
        <w:pStyle w:val="ConsPlusNormal"/>
        <w:spacing w:before="200"/>
        <w:ind w:firstLine="540"/>
        <w:jc w:val="both"/>
      </w:pPr>
      <w:r>
        <w:t>Форму заявления о предоставлении муниципальной услуги заявитель может получить:</w:t>
      </w:r>
    </w:p>
    <w:p w:rsidR="001D329F" w:rsidRDefault="001D329F">
      <w:pPr>
        <w:pStyle w:val="ConsPlusNormal"/>
        <w:spacing w:before="200"/>
        <w:ind w:firstLine="540"/>
        <w:jc w:val="both"/>
      </w:pPr>
      <w:r>
        <w:t>на информационном стенде в месте предоставления муниципальной услуги;</w:t>
      </w:r>
    </w:p>
    <w:p w:rsidR="001D329F" w:rsidRDefault="001D329F">
      <w:pPr>
        <w:pStyle w:val="ConsPlusNormal"/>
        <w:spacing w:before="200"/>
        <w:ind w:firstLine="540"/>
        <w:jc w:val="both"/>
      </w:pPr>
      <w:r>
        <w:t>у специалиста Отдела;</w:t>
      </w:r>
    </w:p>
    <w:p w:rsidR="001D329F" w:rsidRDefault="001D329F">
      <w:pPr>
        <w:pStyle w:val="ConsPlusNormal"/>
        <w:spacing w:before="200"/>
        <w:ind w:firstLine="540"/>
        <w:jc w:val="both"/>
      </w:pPr>
      <w:r>
        <w:t>у работника МФЦ;</w:t>
      </w:r>
    </w:p>
    <w:p w:rsidR="001D329F" w:rsidRDefault="001D329F">
      <w:pPr>
        <w:pStyle w:val="ConsPlusNormal"/>
        <w:spacing w:before="200"/>
        <w:ind w:firstLine="540"/>
        <w:jc w:val="both"/>
      </w:pPr>
      <w:r>
        <w:t>посредством сети Интернет, на Официальном и Едином порталах, официальном сайте Департамента.</w:t>
      </w:r>
    </w:p>
    <w:p w:rsidR="001D329F" w:rsidRDefault="001D329F">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1D329F" w:rsidRDefault="001D329F">
      <w:pPr>
        <w:pStyle w:val="ConsPlusNormal"/>
        <w:spacing w:before="200"/>
        <w:ind w:firstLine="540"/>
        <w:jc w:val="both"/>
      </w:pPr>
      <w:r>
        <w:t>при личном обращении в Департамент;</w:t>
      </w:r>
    </w:p>
    <w:p w:rsidR="001D329F" w:rsidRDefault="001D329F">
      <w:pPr>
        <w:pStyle w:val="ConsPlusNormal"/>
        <w:spacing w:before="200"/>
        <w:ind w:firstLine="540"/>
        <w:jc w:val="both"/>
      </w:pPr>
      <w:r>
        <w:t>при личном обращении в МФЦ;</w:t>
      </w:r>
    </w:p>
    <w:p w:rsidR="001D329F" w:rsidRDefault="001D329F">
      <w:pPr>
        <w:pStyle w:val="ConsPlusNormal"/>
        <w:spacing w:before="200"/>
        <w:ind w:firstLine="540"/>
        <w:jc w:val="both"/>
      </w:pPr>
      <w:r>
        <w:t>посредством почтового отправления;</w:t>
      </w:r>
    </w:p>
    <w:p w:rsidR="001D329F" w:rsidRDefault="001D329F">
      <w:pPr>
        <w:pStyle w:val="ConsPlusNormal"/>
        <w:spacing w:before="200"/>
        <w:ind w:firstLine="540"/>
        <w:jc w:val="both"/>
      </w:pPr>
      <w:r>
        <w:t>на адрес электронной почты (отправляется дополнительно);</w:t>
      </w:r>
    </w:p>
    <w:p w:rsidR="001D329F" w:rsidRDefault="001D329F">
      <w:pPr>
        <w:pStyle w:val="ConsPlusNormal"/>
        <w:spacing w:before="200"/>
        <w:ind w:firstLine="540"/>
        <w:jc w:val="both"/>
      </w:pPr>
      <w:r>
        <w:lastRenderedPageBreak/>
        <w:t>в личном кабинете Единого портала и портала ФИАС;</w:t>
      </w:r>
    </w:p>
    <w:p w:rsidR="001D329F" w:rsidRDefault="001D329F">
      <w:pPr>
        <w:pStyle w:val="ConsPlusNormal"/>
        <w:spacing w:before="200"/>
        <w:ind w:firstLine="540"/>
        <w:jc w:val="both"/>
      </w:pPr>
      <w:r>
        <w:t xml:space="preserve">2) правоустанавливающие и (или) </w:t>
      </w:r>
      <w:proofErr w:type="spellStart"/>
      <w:r>
        <w:t>правоудостоверяющие</w:t>
      </w:r>
      <w:proofErr w:type="spellEnd"/>
      <w:r>
        <w:t xml:space="preserve"> документы на объект (объекты) адресации, права на который не зарегистрированы в Едином государственном реестре недвижимости.</w:t>
      </w:r>
    </w:p>
    <w:p w:rsidR="001D329F" w:rsidRDefault="001D329F">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Департамента, ответственным за регистрацию документов, или специалистом МФЦ на основании подлинников этих документов, после чего оригиналы документов возвращаются заявителю.</w:t>
      </w:r>
    </w:p>
    <w:p w:rsidR="001D329F" w:rsidRDefault="001D329F">
      <w:pPr>
        <w:pStyle w:val="ConsPlusNormal"/>
        <w:jc w:val="both"/>
      </w:pPr>
      <w:r>
        <w:t xml:space="preserve">(п. 20 в ред. </w:t>
      </w:r>
      <w:hyperlink r:id="rId47">
        <w:r>
          <w:rPr>
            <w:color w:val="0000FF"/>
          </w:rPr>
          <w:t>постановления</w:t>
        </w:r>
      </w:hyperlink>
      <w:r>
        <w:t xml:space="preserve"> Администрации города Ханты-Мансийска от 06.09.2022 N 907)</w:t>
      </w:r>
    </w:p>
    <w:p w:rsidR="001D329F" w:rsidRDefault="001D329F">
      <w:pPr>
        <w:pStyle w:val="ConsPlusNormal"/>
        <w:spacing w:before="200"/>
        <w:ind w:firstLine="540"/>
        <w:jc w:val="both"/>
      </w:pPr>
      <w:bookmarkStart w:id="8" w:name="P189"/>
      <w:bookmarkEnd w:id="8"/>
      <w:r>
        <w:t>21.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1D329F" w:rsidRDefault="001D329F">
      <w:pPr>
        <w:pStyle w:val="ConsPlusNormal"/>
        <w:spacing w:before="200"/>
        <w:ind w:firstLine="540"/>
        <w:jc w:val="both"/>
      </w:pPr>
      <w:bookmarkStart w:id="9" w:name="P190"/>
      <w:bookmarkEnd w:id="9"/>
      <w:r>
        <w:t xml:space="preserve">1) 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8">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1D329F" w:rsidRDefault="001D329F">
      <w:pPr>
        <w:pStyle w:val="ConsPlusNormal"/>
        <w:spacing w:before="200"/>
        <w:ind w:firstLine="540"/>
        <w:jc w:val="both"/>
      </w:pPr>
      <w:bookmarkStart w:id="10" w:name="P191"/>
      <w:bookmarkEnd w:id="10"/>
      <w: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D329F" w:rsidRDefault="001D329F">
      <w:pPr>
        <w:pStyle w:val="ConsPlusNormal"/>
        <w:spacing w:before="200"/>
        <w:ind w:firstLine="540"/>
        <w:jc w:val="both"/>
      </w:pPr>
      <w:bookmarkStart w:id="11" w:name="P192"/>
      <w:bookmarkEnd w:id="11"/>
      <w:r>
        <w:t>3) выписка из Единого государственного реестра недвижимости об объекте недвижимости, являющемся объектов адресации (в случае присвоения адреса объекту адресации, поставленному на кадастровый учет);</w:t>
      </w:r>
    </w:p>
    <w:p w:rsidR="001D329F" w:rsidRDefault="001D329F">
      <w:pPr>
        <w:pStyle w:val="ConsPlusNormal"/>
        <w:spacing w:before="200"/>
        <w:ind w:firstLine="540"/>
        <w:jc w:val="both"/>
      </w:pPr>
      <w:bookmarkStart w:id="12" w:name="P193"/>
      <w:bookmarkEnd w:id="12"/>
      <w:r>
        <w:t>4)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вследствие прекращения существования объекта адресации);</w:t>
      </w:r>
    </w:p>
    <w:p w:rsidR="001D329F" w:rsidRDefault="001D329F">
      <w:pPr>
        <w:pStyle w:val="ConsPlusNormal"/>
        <w:spacing w:before="200"/>
        <w:ind w:firstLine="540"/>
        <w:jc w:val="both"/>
      </w:pPr>
      <w:bookmarkStart w:id="13" w:name="P194"/>
      <w:bookmarkEnd w:id="13"/>
      <w:r>
        <w:t xml:space="preserve">5)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9">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D329F" w:rsidRDefault="001D329F">
      <w:pPr>
        <w:pStyle w:val="ConsPlusNormal"/>
        <w:spacing w:before="200"/>
        <w:ind w:firstLine="540"/>
        <w:jc w:val="both"/>
      </w:pPr>
      <w:bookmarkStart w:id="14" w:name="P195"/>
      <w:bookmarkEnd w:id="14"/>
      <w:r>
        <w:t>6)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D329F" w:rsidRDefault="001D329F">
      <w:pPr>
        <w:pStyle w:val="ConsPlusNormal"/>
        <w:spacing w:before="200"/>
        <w:ind w:firstLine="540"/>
        <w:jc w:val="both"/>
      </w:pPr>
      <w:bookmarkStart w:id="15" w:name="P196"/>
      <w:bookmarkEnd w:id="15"/>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D329F" w:rsidRDefault="001D329F">
      <w:pPr>
        <w:pStyle w:val="ConsPlusNormal"/>
        <w:spacing w:before="200"/>
        <w:ind w:firstLine="540"/>
        <w:jc w:val="both"/>
      </w:pPr>
      <w:bookmarkStart w:id="16" w:name="P197"/>
      <w:bookmarkEnd w:id="16"/>
      <w:r>
        <w:t>8)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D329F" w:rsidRDefault="001D329F">
      <w:pPr>
        <w:pStyle w:val="ConsPlusNormal"/>
        <w:spacing w:before="200"/>
        <w:ind w:firstLine="540"/>
        <w:jc w:val="both"/>
      </w:pPr>
      <w:r>
        <w:t>9) документ, подтверждающий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1D329F" w:rsidRDefault="001D329F">
      <w:pPr>
        <w:pStyle w:val="ConsPlusNormal"/>
        <w:spacing w:before="200"/>
        <w:ind w:firstLine="540"/>
        <w:jc w:val="both"/>
      </w:pPr>
      <w:bookmarkStart w:id="17" w:name="P199"/>
      <w:bookmarkEnd w:id="17"/>
      <w:r>
        <w:t>10)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вследствие прекращения существования объекта адресации).</w:t>
      </w:r>
    </w:p>
    <w:p w:rsidR="001D329F" w:rsidRDefault="001D329F">
      <w:pPr>
        <w:pStyle w:val="ConsPlusNormal"/>
        <w:spacing w:before="200"/>
        <w:ind w:firstLine="540"/>
        <w:jc w:val="both"/>
      </w:pPr>
      <w:r>
        <w:lastRenderedPageBreak/>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D329F" w:rsidRDefault="001D329F">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1D329F" w:rsidRDefault="001D329F">
      <w:pPr>
        <w:pStyle w:val="ConsPlusNormal"/>
        <w:spacing w:before="200"/>
        <w:ind w:firstLine="540"/>
        <w:jc w:val="both"/>
      </w:pPr>
      <w:r>
        <w:t xml:space="preserve">Документы, указанные в </w:t>
      </w:r>
      <w:hyperlink w:anchor="P191">
        <w:r>
          <w:rPr>
            <w:color w:val="0000FF"/>
          </w:rPr>
          <w:t>подпунктах 2</w:t>
        </w:r>
      </w:hyperlink>
      <w:r>
        <w:t xml:space="preserve">, </w:t>
      </w:r>
      <w:hyperlink w:anchor="P192">
        <w:r>
          <w:rPr>
            <w:color w:val="0000FF"/>
          </w:rPr>
          <w:t>3</w:t>
        </w:r>
      </w:hyperlink>
      <w:r>
        <w:t xml:space="preserve">, </w:t>
      </w:r>
      <w:hyperlink w:anchor="P193">
        <w:r>
          <w:rPr>
            <w:color w:val="0000FF"/>
          </w:rPr>
          <w:t>4</w:t>
        </w:r>
      </w:hyperlink>
      <w:r>
        <w:t xml:space="preserve">, </w:t>
      </w:r>
      <w:hyperlink w:anchor="P199">
        <w:r>
          <w:rPr>
            <w:color w:val="0000FF"/>
          </w:rPr>
          <w:t>10</w:t>
        </w:r>
      </w:hyperlink>
      <w:r>
        <w:t xml:space="preserve"> настоящего пункта, Департамент запрашивает в порядке межведомственного информационного взаимодействия в федеральном органе исполнительной власти, уполномоченном Правительством Российской Федерации на предоставление сведений, содержащихся в Едином государственном реестре недвижимости, или действующем на основании акта Правительства Российской Федерации публично-правовой компанией, созданном в соответствии с Федеральным </w:t>
      </w:r>
      <w:hyperlink r:id="rId50">
        <w:r>
          <w:rPr>
            <w:color w:val="0000FF"/>
          </w:rPr>
          <w:t>законом</w:t>
        </w:r>
      </w:hyperlink>
      <w:r>
        <w:t xml:space="preserve"> "О публично-правовой компании "</w:t>
      </w:r>
      <w:proofErr w:type="spellStart"/>
      <w:r>
        <w:t>Роскадастр</w:t>
      </w:r>
      <w:proofErr w:type="spellEnd"/>
      <w:r>
        <w:t>".</w:t>
      </w:r>
    </w:p>
    <w:p w:rsidR="001D329F" w:rsidRDefault="001D329F">
      <w:pPr>
        <w:pStyle w:val="ConsPlusNormal"/>
        <w:jc w:val="both"/>
      </w:pPr>
      <w:r>
        <w:t xml:space="preserve">(в ред. </w:t>
      </w:r>
      <w:hyperlink r:id="rId51">
        <w:r>
          <w:rPr>
            <w:color w:val="0000FF"/>
          </w:rPr>
          <w:t>постановления</w:t>
        </w:r>
      </w:hyperlink>
      <w:r>
        <w:t xml:space="preserve"> Администрации города Ханты-Мансийска от 06.09.2022 N 907)</w:t>
      </w:r>
    </w:p>
    <w:p w:rsidR="001D329F" w:rsidRDefault="001D329F">
      <w:pPr>
        <w:pStyle w:val="ConsPlusNormal"/>
        <w:spacing w:before="200"/>
        <w:ind w:firstLine="540"/>
        <w:jc w:val="both"/>
      </w:pPr>
      <w:r>
        <w:t xml:space="preserve">Заявители (представители заявителя) при подаче заявления вправе приложить к нему документы, указанные в </w:t>
      </w:r>
      <w:hyperlink w:anchor="P190">
        <w:r>
          <w:rPr>
            <w:color w:val="0000FF"/>
          </w:rPr>
          <w:t>подпунктах 1</w:t>
        </w:r>
      </w:hyperlink>
      <w:r>
        <w:t xml:space="preserve">, </w:t>
      </w:r>
      <w:hyperlink w:anchor="P194">
        <w:r>
          <w:rPr>
            <w:color w:val="0000FF"/>
          </w:rPr>
          <w:t>5</w:t>
        </w:r>
      </w:hyperlink>
      <w:r>
        <w:t xml:space="preserve">, </w:t>
      </w:r>
      <w:hyperlink w:anchor="P195">
        <w:r>
          <w:rPr>
            <w:color w:val="0000FF"/>
          </w:rPr>
          <w:t>6</w:t>
        </w:r>
      </w:hyperlink>
      <w:r>
        <w:t xml:space="preserve">, </w:t>
      </w:r>
      <w:hyperlink w:anchor="P196">
        <w:r>
          <w:rPr>
            <w:color w:val="0000FF"/>
          </w:rPr>
          <w:t>7</w:t>
        </w:r>
      </w:hyperlink>
      <w:r>
        <w:t xml:space="preserve">, </w:t>
      </w:r>
      <w:hyperlink w:anchor="P197">
        <w:r>
          <w:rPr>
            <w:color w:val="0000FF"/>
          </w:rPr>
          <w:t>8</w:t>
        </w:r>
      </w:hyperlink>
      <w:r>
        <w:t xml:space="preserve">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D329F" w:rsidRDefault="001D329F">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D329F" w:rsidRDefault="001D329F">
      <w:pPr>
        <w:pStyle w:val="ConsPlusNormal"/>
        <w:jc w:val="both"/>
      </w:pPr>
      <w:r>
        <w:t xml:space="preserve">(п. 21 в ред. </w:t>
      </w:r>
      <w:hyperlink r:id="rId52">
        <w:r>
          <w:rPr>
            <w:color w:val="0000FF"/>
          </w:rPr>
          <w:t>постановления</w:t>
        </w:r>
      </w:hyperlink>
      <w:r>
        <w:t xml:space="preserve"> Администрации города Ханты-Мансийска от 26.10.2020 N 1279)</w:t>
      </w:r>
    </w:p>
    <w:p w:rsidR="001D329F" w:rsidRDefault="001D329F">
      <w:pPr>
        <w:pStyle w:val="ConsPlusNormal"/>
        <w:spacing w:before="200"/>
        <w:ind w:firstLine="540"/>
        <w:jc w:val="both"/>
      </w:pPr>
      <w:r>
        <w:t>22. Способы представления заявителем документов:</w:t>
      </w:r>
    </w:p>
    <w:p w:rsidR="001D329F" w:rsidRDefault="001D329F">
      <w:pPr>
        <w:pStyle w:val="ConsPlusNormal"/>
        <w:spacing w:before="200"/>
        <w:ind w:firstLine="540"/>
        <w:jc w:val="both"/>
      </w:pPr>
      <w:r>
        <w:t>лично в Департамент или МФЦ;</w:t>
      </w:r>
    </w:p>
    <w:p w:rsidR="001D329F" w:rsidRDefault="001D329F">
      <w:pPr>
        <w:pStyle w:val="ConsPlusNormal"/>
        <w:spacing w:before="200"/>
        <w:ind w:firstLine="540"/>
        <w:jc w:val="both"/>
      </w:pPr>
      <w:r>
        <w:t>посредством почтовой связи на адрес Департамента;</w:t>
      </w:r>
    </w:p>
    <w:p w:rsidR="001D329F" w:rsidRDefault="001D329F">
      <w:pPr>
        <w:pStyle w:val="ConsPlusNormal"/>
        <w:spacing w:before="200"/>
        <w:ind w:firstLine="540"/>
        <w:jc w:val="both"/>
      </w:pPr>
      <w:r>
        <w:t>посредством Единого портала, портала ФИАС.</w:t>
      </w:r>
    </w:p>
    <w:p w:rsidR="001D329F" w:rsidRDefault="001D329F">
      <w:pPr>
        <w:pStyle w:val="ConsPlusNormal"/>
        <w:jc w:val="both"/>
      </w:pPr>
      <w:r>
        <w:t xml:space="preserve">(в ред. </w:t>
      </w:r>
      <w:hyperlink r:id="rId53">
        <w:r>
          <w:rPr>
            <w:color w:val="0000FF"/>
          </w:rPr>
          <w:t>постановления</w:t>
        </w:r>
      </w:hyperlink>
      <w:r>
        <w:t xml:space="preserve"> Администрации города Ханты-Мансийска от 06.09.2022 N 907)</w:t>
      </w:r>
    </w:p>
    <w:p w:rsidR="001D329F" w:rsidRDefault="001D329F">
      <w:pPr>
        <w:pStyle w:val="ConsPlusNormal"/>
        <w:spacing w:before="200"/>
        <w:ind w:firstLine="540"/>
        <w:jc w:val="both"/>
      </w:pPr>
      <w:r>
        <w:t xml:space="preserve">23. В соответствии с </w:t>
      </w:r>
      <w:hyperlink r:id="rId54">
        <w:r>
          <w:rPr>
            <w:color w:val="0000FF"/>
          </w:rPr>
          <w:t>пунктами 1</w:t>
        </w:r>
      </w:hyperlink>
      <w:r>
        <w:t xml:space="preserve">, </w:t>
      </w:r>
      <w:hyperlink r:id="rId55">
        <w:r>
          <w:rPr>
            <w:color w:val="0000FF"/>
          </w:rPr>
          <w:t>2</w:t>
        </w:r>
      </w:hyperlink>
      <w:r>
        <w:t xml:space="preserve">, </w:t>
      </w:r>
      <w:hyperlink r:id="rId56">
        <w:r>
          <w:rPr>
            <w:color w:val="0000FF"/>
          </w:rPr>
          <w:t>4 части 1 статьи 7</w:t>
        </w:r>
      </w:hyperlink>
      <w:r>
        <w:t xml:space="preserve"> Федерального закона N 210-ФЗ запрещается требовать от заявителей:</w:t>
      </w:r>
    </w:p>
    <w:p w:rsidR="001D329F" w:rsidRDefault="001D329F">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29F" w:rsidRDefault="001D329F">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7">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8">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D329F" w:rsidRDefault="001D329F">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329F" w:rsidRDefault="001D329F">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329F" w:rsidRDefault="001D329F">
      <w:pPr>
        <w:pStyle w:val="ConsPlusNormal"/>
        <w:spacing w:before="200"/>
        <w:ind w:firstLine="540"/>
        <w:jc w:val="both"/>
      </w:pPr>
      <w:r>
        <w:t xml:space="preserve">наличие ошибок в заявлении о предоставлении муниципальной услуги и документах, </w:t>
      </w:r>
      <w: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329F" w:rsidRDefault="001D329F">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329F" w:rsidRDefault="001D329F">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329F" w:rsidRDefault="001D329F">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59">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D329F" w:rsidRDefault="001D329F">
      <w:pPr>
        <w:pStyle w:val="ConsPlusNormal"/>
        <w:jc w:val="both"/>
      </w:pPr>
      <w:r>
        <w:t>(</w:t>
      </w:r>
      <w:proofErr w:type="spellStart"/>
      <w:r>
        <w:t>пп</w:t>
      </w:r>
      <w:proofErr w:type="spellEnd"/>
      <w:r>
        <w:t xml:space="preserve">. 4 введен </w:t>
      </w:r>
      <w:hyperlink r:id="rId60">
        <w:r>
          <w:rPr>
            <w:color w:val="0000FF"/>
          </w:rPr>
          <w:t>постановлением</w:t>
        </w:r>
      </w:hyperlink>
      <w:r>
        <w:t xml:space="preserve"> Администрации города Ханты-Мансийска от 21.05.2021 N 507)</w:t>
      </w:r>
    </w:p>
    <w:p w:rsidR="001D329F" w:rsidRDefault="001D329F">
      <w:pPr>
        <w:pStyle w:val="ConsPlusNormal"/>
        <w:jc w:val="center"/>
      </w:pPr>
    </w:p>
    <w:p w:rsidR="001D329F" w:rsidRDefault="001D329F">
      <w:pPr>
        <w:pStyle w:val="ConsPlusTitle"/>
        <w:jc w:val="center"/>
        <w:outlineLvl w:val="2"/>
      </w:pPr>
      <w:r>
        <w:t>Исчерпывающий перечень оснований для отказа в приеме</w:t>
      </w:r>
    </w:p>
    <w:p w:rsidR="001D329F" w:rsidRDefault="001D329F">
      <w:pPr>
        <w:pStyle w:val="ConsPlusTitle"/>
        <w:jc w:val="center"/>
      </w:pPr>
      <w:r>
        <w:t>документов, необходимых для предоставления муниципальной</w:t>
      </w:r>
    </w:p>
    <w:p w:rsidR="001D329F" w:rsidRDefault="001D329F">
      <w:pPr>
        <w:pStyle w:val="ConsPlusTitle"/>
        <w:jc w:val="center"/>
      </w:pPr>
      <w:r>
        <w:t>услуги</w:t>
      </w:r>
    </w:p>
    <w:p w:rsidR="001D329F" w:rsidRDefault="001D329F">
      <w:pPr>
        <w:pStyle w:val="ConsPlusNormal"/>
        <w:jc w:val="center"/>
      </w:pPr>
    </w:p>
    <w:p w:rsidR="001D329F" w:rsidRDefault="001D329F">
      <w:pPr>
        <w:pStyle w:val="ConsPlusNormal"/>
        <w:ind w:firstLine="540"/>
        <w:jc w:val="both"/>
      </w:pPr>
      <w:r>
        <w:t>24. В приеме к рассмотрению документов, необходимых для предоставления муниципальной услуги, отказывается в следующих случаях:</w:t>
      </w:r>
    </w:p>
    <w:p w:rsidR="001D329F" w:rsidRDefault="001D329F">
      <w:pPr>
        <w:pStyle w:val="ConsPlusNormal"/>
        <w:spacing w:before="200"/>
        <w:ind w:firstLine="540"/>
        <w:jc w:val="both"/>
      </w:pPr>
      <w:r>
        <w:t xml:space="preserve">если с заявлением обратилось лицо, не указанное в </w:t>
      </w:r>
      <w:hyperlink w:anchor="P56">
        <w:r>
          <w:rPr>
            <w:color w:val="0000FF"/>
          </w:rPr>
          <w:t>пункте 2</w:t>
        </w:r>
      </w:hyperlink>
      <w:r>
        <w:t xml:space="preserve"> настоящего административного регламента;</w:t>
      </w:r>
    </w:p>
    <w:p w:rsidR="001D329F" w:rsidRDefault="001D329F">
      <w:pPr>
        <w:pStyle w:val="ConsPlusNormal"/>
        <w:spacing w:before="200"/>
        <w:ind w:firstLine="540"/>
        <w:jc w:val="both"/>
      </w:pPr>
      <w:r>
        <w:t>документы поданы в орган, не уполномоченный на предоставление муниципальной услуги;</w:t>
      </w:r>
    </w:p>
    <w:p w:rsidR="001D329F" w:rsidRDefault="001D329F">
      <w:pPr>
        <w:pStyle w:val="ConsPlusNormal"/>
        <w:spacing w:before="200"/>
        <w:ind w:firstLine="540"/>
        <w:jc w:val="both"/>
      </w:pPr>
      <w:r>
        <w:t>представление неполного комплекта документов;</w:t>
      </w:r>
    </w:p>
    <w:p w:rsidR="001D329F" w:rsidRDefault="001D329F">
      <w:pPr>
        <w:pStyle w:val="ConsPlusNormal"/>
        <w:spacing w:before="200"/>
        <w:ind w:firstLine="540"/>
        <w:jc w:val="both"/>
      </w:pPr>
      <w: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329F" w:rsidRDefault="001D329F">
      <w:pPr>
        <w:pStyle w:val="ConsPlusNormal"/>
        <w:spacing w:before="200"/>
        <w:ind w:firstLine="5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29F" w:rsidRDefault="001D329F">
      <w:pPr>
        <w:pStyle w:val="ConsPlusNormal"/>
        <w:spacing w:before="200"/>
        <w:ind w:firstLine="5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D329F" w:rsidRDefault="001D329F">
      <w:pPr>
        <w:pStyle w:val="ConsPlusNormal"/>
        <w:spacing w:before="200"/>
        <w:ind w:firstLine="540"/>
        <w:jc w:val="both"/>
      </w:pPr>
      <w:r>
        <w:t>подача заявления о предоставлении муниципальной услуги и документов, необходимых для предоставления услуги в электронной форме, произведена с нарушением установленных требований;</w:t>
      </w:r>
    </w:p>
    <w:p w:rsidR="001D329F" w:rsidRDefault="001D329F">
      <w:pPr>
        <w:pStyle w:val="ConsPlusNormal"/>
        <w:spacing w:before="200"/>
        <w:ind w:firstLine="540"/>
        <w:jc w:val="both"/>
      </w:pPr>
      <w:r>
        <w:t xml:space="preserve">несоблюдение установленных </w:t>
      </w:r>
      <w:hyperlink r:id="rId61">
        <w:r>
          <w:rPr>
            <w:color w:val="0000FF"/>
          </w:rPr>
          <w:t>статьей 11</w:t>
        </w:r>
      </w:hyperlink>
      <w:r>
        <w:t xml:space="preserve"> Федерального закона от 06.04.2011 N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w:t>
      </w:r>
    </w:p>
    <w:p w:rsidR="001D329F" w:rsidRDefault="001D329F">
      <w:pPr>
        <w:pStyle w:val="ConsPlusNormal"/>
        <w:spacing w:before="200"/>
        <w:ind w:firstLine="540"/>
        <w:jc w:val="both"/>
      </w:pPr>
      <w:r>
        <w:t>неполное заполнение полей в форме запроса, в том числе в интерактивной форме на Едином портале;</w:t>
      </w:r>
    </w:p>
    <w:p w:rsidR="001D329F" w:rsidRDefault="001D329F">
      <w:pPr>
        <w:pStyle w:val="ConsPlusNormal"/>
        <w:spacing w:before="200"/>
        <w:ind w:firstLine="540"/>
        <w:jc w:val="both"/>
      </w:pPr>
      <w:r>
        <w:t>наличие противоречивых сведений в запросе и приложенных к нему документах.</w:t>
      </w:r>
    </w:p>
    <w:p w:rsidR="001D329F" w:rsidRDefault="001D329F">
      <w:pPr>
        <w:pStyle w:val="ConsPlusNormal"/>
        <w:spacing w:before="200"/>
        <w:ind w:firstLine="540"/>
        <w:jc w:val="both"/>
      </w:pPr>
      <w:hyperlink w:anchor="P564">
        <w:r>
          <w:rPr>
            <w:color w:val="0000FF"/>
          </w:rPr>
          <w:t>Решение</w:t>
        </w:r>
      </w:hyperlink>
      <w:r>
        <w:t xml:space="preserve"> об отказе в приеме документов, необходимых для предоставления муниципальной услуги, оформляется по форме в соответствии с приложением к настоящему административному регламенту.</w:t>
      </w:r>
    </w:p>
    <w:p w:rsidR="001D329F" w:rsidRDefault="001D329F">
      <w:pPr>
        <w:pStyle w:val="ConsPlusNormal"/>
        <w:jc w:val="both"/>
      </w:pPr>
      <w:r>
        <w:t xml:space="preserve">(п. 24 в ред. </w:t>
      </w:r>
      <w:hyperlink r:id="rId62">
        <w:r>
          <w:rPr>
            <w:color w:val="0000FF"/>
          </w:rPr>
          <w:t>постановления</w:t>
        </w:r>
      </w:hyperlink>
      <w:r>
        <w:t xml:space="preserve"> Администрации города Ханты-Мансийска от 06.09.2022 N 907)</w:t>
      </w:r>
    </w:p>
    <w:p w:rsidR="001D329F" w:rsidRDefault="001D329F">
      <w:pPr>
        <w:pStyle w:val="ConsPlusNormal"/>
        <w:ind w:firstLine="540"/>
        <w:jc w:val="both"/>
      </w:pPr>
    </w:p>
    <w:p w:rsidR="001D329F" w:rsidRDefault="001D329F">
      <w:pPr>
        <w:pStyle w:val="ConsPlusTitle"/>
        <w:jc w:val="center"/>
        <w:outlineLvl w:val="2"/>
      </w:pPr>
      <w:r>
        <w:t>Исчерпывающий перечень оснований для приостановления и (или)</w:t>
      </w:r>
    </w:p>
    <w:p w:rsidR="001D329F" w:rsidRDefault="001D329F">
      <w:pPr>
        <w:pStyle w:val="ConsPlusTitle"/>
        <w:jc w:val="center"/>
      </w:pPr>
      <w:r>
        <w:t>отказа в предоставлении муниципальной услуги</w:t>
      </w:r>
    </w:p>
    <w:p w:rsidR="001D329F" w:rsidRDefault="001D329F">
      <w:pPr>
        <w:pStyle w:val="ConsPlusNormal"/>
        <w:jc w:val="center"/>
      </w:pPr>
    </w:p>
    <w:p w:rsidR="001D329F" w:rsidRDefault="001D329F">
      <w:pPr>
        <w:pStyle w:val="ConsPlusNormal"/>
        <w:ind w:firstLine="540"/>
        <w:jc w:val="both"/>
      </w:pPr>
      <w:r>
        <w:t>25. Основания для приостановления в предоставлении муниципальной услуги действующим законодательством не предусмотрены.</w:t>
      </w:r>
    </w:p>
    <w:p w:rsidR="001D329F" w:rsidRDefault="001D329F">
      <w:pPr>
        <w:pStyle w:val="ConsPlusNormal"/>
        <w:spacing w:before="200"/>
        <w:ind w:firstLine="540"/>
        <w:jc w:val="both"/>
      </w:pPr>
      <w:bookmarkStart w:id="18" w:name="P245"/>
      <w:bookmarkEnd w:id="18"/>
      <w:r>
        <w:t>26. Исчерпывающий перечень оснований для отказа в предоставлении муниципальной услуги:</w:t>
      </w:r>
    </w:p>
    <w:p w:rsidR="001D329F" w:rsidRDefault="001D329F">
      <w:pPr>
        <w:pStyle w:val="ConsPlusNormal"/>
        <w:spacing w:before="200"/>
        <w:ind w:firstLine="540"/>
        <w:jc w:val="both"/>
      </w:pPr>
      <w:r>
        <w:t xml:space="preserve">1) с заявлением о присвоении объекту адресации адреса обратилось лицо, не указанное в </w:t>
      </w:r>
      <w:hyperlink w:anchor="P56">
        <w:r>
          <w:rPr>
            <w:color w:val="0000FF"/>
          </w:rPr>
          <w:t>пункте 2</w:t>
        </w:r>
      </w:hyperlink>
      <w:r>
        <w:t xml:space="preserve"> настоящего административного регламента;</w:t>
      </w:r>
    </w:p>
    <w:p w:rsidR="001D329F" w:rsidRDefault="001D329F">
      <w:pPr>
        <w:pStyle w:val="ConsPlusNormal"/>
        <w:spacing w:before="200"/>
        <w:ind w:firstLine="540"/>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D329F" w:rsidRDefault="001D329F">
      <w:pPr>
        <w:pStyle w:val="ConsPlusNormal"/>
        <w:spacing w:before="200"/>
        <w:ind w:firstLine="540"/>
        <w:jc w:val="both"/>
      </w:pPr>
      <w: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w:t>
      </w:r>
    </w:p>
    <w:p w:rsidR="001D329F" w:rsidRDefault="001D329F">
      <w:pPr>
        <w:pStyle w:val="ConsPlusNormal"/>
        <w:spacing w:before="200"/>
        <w:ind w:firstLine="540"/>
        <w:jc w:val="both"/>
      </w:pPr>
      <w:r>
        <w:t xml:space="preserve">4) отсутствуют случаи и условия для присвоения объекту адресации адреса или аннулирования его адреса, указанные в </w:t>
      </w:r>
      <w:hyperlink r:id="rId63">
        <w:r>
          <w:rPr>
            <w:color w:val="0000FF"/>
          </w:rPr>
          <w:t>пунктах 5</w:t>
        </w:r>
      </w:hyperlink>
      <w:r>
        <w:t xml:space="preserve">, </w:t>
      </w:r>
      <w:hyperlink r:id="rId64">
        <w:r>
          <w:rPr>
            <w:color w:val="0000FF"/>
          </w:rPr>
          <w:t>8</w:t>
        </w:r>
      </w:hyperlink>
      <w:r>
        <w:t xml:space="preserve"> - </w:t>
      </w:r>
      <w:hyperlink r:id="rId65">
        <w:r>
          <w:rPr>
            <w:color w:val="0000FF"/>
          </w:rPr>
          <w:t>11</w:t>
        </w:r>
      </w:hyperlink>
      <w:r>
        <w:t xml:space="preserve">, </w:t>
      </w:r>
      <w:hyperlink r:id="rId66">
        <w:r>
          <w:rPr>
            <w:color w:val="0000FF"/>
          </w:rPr>
          <w:t>14</w:t>
        </w:r>
      </w:hyperlink>
      <w:r>
        <w:t xml:space="preserve"> - </w:t>
      </w:r>
      <w:hyperlink r:id="rId67">
        <w:r>
          <w:rPr>
            <w:color w:val="0000FF"/>
          </w:rPr>
          <w:t>18</w:t>
        </w:r>
      </w:hyperlink>
      <w: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1D329F" w:rsidRDefault="001D329F">
      <w:pPr>
        <w:pStyle w:val="ConsPlusNormal"/>
        <w:spacing w:before="200"/>
        <w:ind w:firstLine="540"/>
        <w:jc w:val="both"/>
      </w:pPr>
      <w:r>
        <w:t xml:space="preserve">5) не предоставлены документы, указанные в </w:t>
      </w:r>
      <w:hyperlink w:anchor="P152">
        <w:r>
          <w:rPr>
            <w:color w:val="0000FF"/>
          </w:rPr>
          <w:t>пункте 20</w:t>
        </w:r>
      </w:hyperlink>
      <w:r>
        <w:t xml:space="preserve"> настоящего административного регламента.</w:t>
      </w:r>
    </w:p>
    <w:p w:rsidR="001D329F" w:rsidRDefault="001D329F">
      <w:pPr>
        <w:pStyle w:val="ConsPlusNormal"/>
        <w:spacing w:before="200"/>
        <w:ind w:firstLine="540"/>
        <w:jc w:val="both"/>
      </w:pPr>
      <w:r>
        <w:t xml:space="preserve">В соответствии с требованиями </w:t>
      </w:r>
      <w:hyperlink r:id="rId68">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69">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D329F" w:rsidRDefault="001D329F">
      <w:pPr>
        <w:pStyle w:val="ConsPlusNormal"/>
        <w:ind w:firstLine="540"/>
        <w:jc w:val="both"/>
      </w:pPr>
    </w:p>
    <w:p w:rsidR="001D329F" w:rsidRDefault="001D329F">
      <w:pPr>
        <w:pStyle w:val="ConsPlusTitle"/>
        <w:jc w:val="center"/>
        <w:outlineLvl w:val="2"/>
      </w:pPr>
      <w:r>
        <w:t>Размер платы, взимаемой с заявителя при предоставлении</w:t>
      </w:r>
    </w:p>
    <w:p w:rsidR="001D329F" w:rsidRDefault="001D329F">
      <w:pPr>
        <w:pStyle w:val="ConsPlusTitle"/>
        <w:jc w:val="center"/>
      </w:pPr>
      <w:r>
        <w:t>муниципальной услуги</w:t>
      </w:r>
    </w:p>
    <w:p w:rsidR="001D329F" w:rsidRDefault="001D329F">
      <w:pPr>
        <w:pStyle w:val="ConsPlusNormal"/>
        <w:jc w:val="center"/>
      </w:pPr>
    </w:p>
    <w:p w:rsidR="001D329F" w:rsidRDefault="001D329F">
      <w:pPr>
        <w:pStyle w:val="ConsPlusNormal"/>
        <w:ind w:firstLine="540"/>
        <w:jc w:val="both"/>
      </w:pPr>
      <w:r>
        <w:t>27. Взимание платы за предоставление муниципальной услуги действующим законодательством не предусмотрено.</w:t>
      </w:r>
    </w:p>
    <w:p w:rsidR="001D329F" w:rsidRDefault="001D329F">
      <w:pPr>
        <w:pStyle w:val="ConsPlusNormal"/>
        <w:ind w:firstLine="540"/>
        <w:jc w:val="both"/>
      </w:pPr>
    </w:p>
    <w:p w:rsidR="001D329F" w:rsidRDefault="001D329F">
      <w:pPr>
        <w:pStyle w:val="ConsPlusTitle"/>
        <w:jc w:val="center"/>
        <w:outlineLvl w:val="2"/>
      </w:pPr>
      <w:r>
        <w:t>Максимальный срок ожидания в очереди при подаче заявления</w:t>
      </w:r>
    </w:p>
    <w:p w:rsidR="001D329F" w:rsidRDefault="001D329F">
      <w:pPr>
        <w:pStyle w:val="ConsPlusTitle"/>
        <w:jc w:val="center"/>
      </w:pPr>
      <w:r>
        <w:t>о предоставлении муниципальной услуги и при получении</w:t>
      </w:r>
    </w:p>
    <w:p w:rsidR="001D329F" w:rsidRDefault="001D329F">
      <w:pPr>
        <w:pStyle w:val="ConsPlusTitle"/>
        <w:jc w:val="center"/>
      </w:pPr>
      <w:r>
        <w:t>результата предоставления муниципальной услуги</w:t>
      </w:r>
    </w:p>
    <w:p w:rsidR="001D329F" w:rsidRDefault="001D329F">
      <w:pPr>
        <w:pStyle w:val="ConsPlusNormal"/>
        <w:jc w:val="center"/>
      </w:pPr>
    </w:p>
    <w:p w:rsidR="001D329F" w:rsidRDefault="001D329F">
      <w:pPr>
        <w:pStyle w:val="ConsPlusNormal"/>
        <w:ind w:firstLine="540"/>
        <w:jc w:val="both"/>
      </w:pPr>
      <w: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D329F" w:rsidRDefault="001D329F">
      <w:pPr>
        <w:pStyle w:val="ConsPlusNormal"/>
        <w:ind w:firstLine="540"/>
        <w:jc w:val="both"/>
      </w:pPr>
    </w:p>
    <w:p w:rsidR="001D329F" w:rsidRDefault="001D329F">
      <w:pPr>
        <w:pStyle w:val="ConsPlusTitle"/>
        <w:jc w:val="center"/>
        <w:outlineLvl w:val="2"/>
      </w:pPr>
      <w:r>
        <w:t>Срок и порядок регистрации заявления о предоставлении</w:t>
      </w:r>
    </w:p>
    <w:p w:rsidR="001D329F" w:rsidRDefault="001D329F">
      <w:pPr>
        <w:pStyle w:val="ConsPlusTitle"/>
        <w:jc w:val="center"/>
      </w:pPr>
      <w:r>
        <w:t>муниципальной услуги</w:t>
      </w:r>
    </w:p>
    <w:p w:rsidR="001D329F" w:rsidRDefault="001D329F">
      <w:pPr>
        <w:pStyle w:val="ConsPlusNormal"/>
        <w:jc w:val="center"/>
      </w:pPr>
    </w:p>
    <w:p w:rsidR="001D329F" w:rsidRDefault="001D329F">
      <w:pPr>
        <w:pStyle w:val="ConsPlusNormal"/>
        <w:ind w:firstLine="540"/>
        <w:jc w:val="both"/>
      </w:pPr>
      <w:r>
        <w:t>29. Заявление о предоставлении муниципальной услуги подлежит регистрации специалистом Департамента, ответственным за регистрацию документов.</w:t>
      </w:r>
    </w:p>
    <w:p w:rsidR="001D329F" w:rsidRDefault="001D329F">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w:t>
      </w:r>
    </w:p>
    <w:p w:rsidR="001D329F" w:rsidRDefault="001D329F">
      <w:pPr>
        <w:pStyle w:val="ConsPlusNormal"/>
        <w:spacing w:before="200"/>
        <w:ind w:firstLine="540"/>
        <w:jc w:val="both"/>
      </w:pPr>
      <w:r>
        <w:lastRenderedPageBreak/>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w:t>
      </w:r>
    </w:p>
    <w:p w:rsidR="001D329F" w:rsidRDefault="001D329F">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w:t>
      </w:r>
    </w:p>
    <w:p w:rsidR="001D329F" w:rsidRDefault="001D329F">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1D329F" w:rsidRDefault="001D329F">
      <w:pPr>
        <w:pStyle w:val="ConsPlusNormal"/>
        <w:spacing w:before="200"/>
        <w:ind w:firstLine="540"/>
        <w:jc w:val="both"/>
      </w:pPr>
      <w:r>
        <w:t>В случае подачи заявления через Единый портал, портал ФИАС регистрация заявления осуществляется непосредственно в день его поступления.</w:t>
      </w:r>
    </w:p>
    <w:p w:rsidR="001D329F" w:rsidRDefault="001D329F">
      <w:pPr>
        <w:pStyle w:val="ConsPlusNormal"/>
        <w:jc w:val="both"/>
      </w:pPr>
      <w:r>
        <w:t xml:space="preserve">(в ред. </w:t>
      </w:r>
      <w:hyperlink r:id="rId70">
        <w:r>
          <w:rPr>
            <w:color w:val="0000FF"/>
          </w:rPr>
          <w:t>постановления</w:t>
        </w:r>
      </w:hyperlink>
      <w:r>
        <w:t xml:space="preserve"> Администрации города Ханты-Мансийска от 06.09.2022 N 907)</w:t>
      </w:r>
    </w:p>
    <w:p w:rsidR="001D329F" w:rsidRDefault="001D329F">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D329F" w:rsidRDefault="001D329F">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1D329F" w:rsidRDefault="001D329F">
      <w:pPr>
        <w:pStyle w:val="ConsPlusNormal"/>
        <w:ind w:firstLine="540"/>
        <w:jc w:val="both"/>
      </w:pPr>
    </w:p>
    <w:p w:rsidR="001D329F" w:rsidRDefault="001D329F">
      <w:pPr>
        <w:pStyle w:val="ConsPlusTitle"/>
        <w:jc w:val="center"/>
        <w:outlineLvl w:val="2"/>
      </w:pPr>
      <w:r>
        <w:t>Требования к помещениям, в которых предоставляется</w:t>
      </w:r>
    </w:p>
    <w:p w:rsidR="001D329F" w:rsidRDefault="001D329F">
      <w:pPr>
        <w:pStyle w:val="ConsPlusTitle"/>
        <w:jc w:val="center"/>
      </w:pPr>
      <w:r>
        <w:t>муниципальная услуга, к залу ожидания и приему заявителей,</w:t>
      </w:r>
    </w:p>
    <w:p w:rsidR="001D329F" w:rsidRDefault="001D329F">
      <w:pPr>
        <w:pStyle w:val="ConsPlusTitle"/>
        <w:jc w:val="center"/>
      </w:pPr>
      <w:r>
        <w:t>размещению и оформлению визуальной, текстовой</w:t>
      </w:r>
    </w:p>
    <w:p w:rsidR="001D329F" w:rsidRDefault="001D329F">
      <w:pPr>
        <w:pStyle w:val="ConsPlusTitle"/>
        <w:jc w:val="center"/>
      </w:pPr>
      <w:r>
        <w:t>и мультимедийной информации о порядке предоставления</w:t>
      </w:r>
    </w:p>
    <w:p w:rsidR="001D329F" w:rsidRDefault="001D329F">
      <w:pPr>
        <w:pStyle w:val="ConsPlusTitle"/>
        <w:jc w:val="center"/>
      </w:pPr>
      <w:r>
        <w:t>муниципальной услуги</w:t>
      </w:r>
    </w:p>
    <w:p w:rsidR="001D329F" w:rsidRDefault="001D329F">
      <w:pPr>
        <w:pStyle w:val="ConsPlusNormal"/>
        <w:jc w:val="center"/>
      </w:pPr>
    </w:p>
    <w:p w:rsidR="001D329F" w:rsidRDefault="001D329F">
      <w:pPr>
        <w:pStyle w:val="ConsPlusNormal"/>
        <w:ind w:firstLine="540"/>
        <w:jc w:val="both"/>
      </w:pPr>
      <w:r>
        <w:t>30.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D329F" w:rsidRDefault="001D329F">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1D329F" w:rsidRDefault="001D329F">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7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D329F" w:rsidRDefault="001D329F">
      <w:pPr>
        <w:pStyle w:val="ConsPlusNormal"/>
        <w:jc w:val="both"/>
      </w:pPr>
      <w:r>
        <w:t xml:space="preserve">(в ред. </w:t>
      </w:r>
      <w:hyperlink r:id="rId72">
        <w:r>
          <w:rPr>
            <w:color w:val="0000FF"/>
          </w:rPr>
          <w:t>постановления</w:t>
        </w:r>
      </w:hyperlink>
      <w:r>
        <w:t xml:space="preserve"> Администрации города Ханты-Мансийска от 27.12.2021 N 1526)</w:t>
      </w:r>
    </w:p>
    <w:p w:rsidR="001D329F" w:rsidRDefault="001D329F">
      <w:pPr>
        <w:pStyle w:val="ConsPlusNormal"/>
        <w:spacing w:before="200"/>
        <w:ind w:firstLine="540"/>
        <w:jc w:val="both"/>
      </w:pPr>
      <w:r>
        <w:t>31.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D329F" w:rsidRDefault="001D329F">
      <w:pPr>
        <w:pStyle w:val="ConsPlusNormal"/>
        <w:spacing w:before="200"/>
        <w:ind w:firstLine="540"/>
        <w:jc w:val="both"/>
      </w:pPr>
      <w:r>
        <w:t>Залы ожидания оборудуются столами, стульями или скамьями (</w:t>
      </w:r>
      <w:proofErr w:type="spellStart"/>
      <w:r>
        <w:t>банкетками</w:t>
      </w:r>
      <w:proofErr w:type="spellEnd"/>
      <w:r>
        <w:t>), информационными стендами, обеспечивается писчей бумагой и канцелярскими принадлежностями в количестве, достаточном для оформления документов.</w:t>
      </w:r>
    </w:p>
    <w:p w:rsidR="001D329F" w:rsidRDefault="001D329F">
      <w:pPr>
        <w:pStyle w:val="ConsPlusNormal"/>
        <w:spacing w:before="200"/>
        <w:ind w:firstLine="540"/>
        <w:jc w:val="both"/>
      </w:pPr>
      <w:r>
        <w:t>32.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D329F" w:rsidRDefault="001D329F">
      <w:pPr>
        <w:pStyle w:val="ConsPlusNormal"/>
        <w:spacing w:before="200"/>
        <w:ind w:firstLine="540"/>
        <w:jc w:val="both"/>
      </w:pPr>
      <w:r>
        <w:t>33.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D329F" w:rsidRDefault="001D329F">
      <w:pPr>
        <w:pStyle w:val="ConsPlusNormal"/>
        <w:ind w:firstLine="540"/>
        <w:jc w:val="both"/>
      </w:pPr>
    </w:p>
    <w:p w:rsidR="001D329F" w:rsidRDefault="001D329F">
      <w:pPr>
        <w:pStyle w:val="ConsPlusTitle"/>
        <w:jc w:val="center"/>
        <w:outlineLvl w:val="2"/>
      </w:pPr>
      <w:r>
        <w:t>Показатели доступности и качества муниципальной услуги</w:t>
      </w:r>
    </w:p>
    <w:p w:rsidR="001D329F" w:rsidRDefault="001D329F">
      <w:pPr>
        <w:pStyle w:val="ConsPlusNormal"/>
        <w:jc w:val="center"/>
      </w:pPr>
    </w:p>
    <w:p w:rsidR="001D329F" w:rsidRDefault="001D329F">
      <w:pPr>
        <w:pStyle w:val="ConsPlusNormal"/>
        <w:ind w:firstLine="540"/>
        <w:jc w:val="both"/>
      </w:pPr>
      <w:r>
        <w:t>34. Показателями доступности муниципальной услуги являются:</w:t>
      </w:r>
    </w:p>
    <w:p w:rsidR="001D329F" w:rsidRDefault="001D329F">
      <w:pPr>
        <w:pStyle w:val="ConsPlusNormal"/>
        <w:spacing w:before="200"/>
        <w:ind w:firstLine="540"/>
        <w:jc w:val="both"/>
      </w:pPr>
      <w: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 портала ФИАС;</w:t>
      </w:r>
    </w:p>
    <w:p w:rsidR="001D329F" w:rsidRDefault="001D329F">
      <w:pPr>
        <w:pStyle w:val="ConsPlusNormal"/>
        <w:jc w:val="both"/>
      </w:pPr>
      <w:r>
        <w:t xml:space="preserve">(в ред. </w:t>
      </w:r>
      <w:hyperlink r:id="rId73">
        <w:r>
          <w:rPr>
            <w:color w:val="0000FF"/>
          </w:rPr>
          <w:t>постановления</w:t>
        </w:r>
      </w:hyperlink>
      <w:r>
        <w:t xml:space="preserve"> Администрации города Ханты-Мансийска от 06.09.2022 N 907)</w:t>
      </w:r>
    </w:p>
    <w:p w:rsidR="001D329F" w:rsidRDefault="001D329F">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портале ФИАС, в том числе с возможностью ее копирования и заполнения в электронной форме;</w:t>
      </w:r>
    </w:p>
    <w:p w:rsidR="001D329F" w:rsidRDefault="001D329F">
      <w:pPr>
        <w:pStyle w:val="ConsPlusNormal"/>
        <w:jc w:val="both"/>
      </w:pPr>
      <w:r>
        <w:t xml:space="preserve">(в ред. </w:t>
      </w:r>
      <w:hyperlink r:id="rId74">
        <w:r>
          <w:rPr>
            <w:color w:val="0000FF"/>
          </w:rPr>
          <w:t>постановления</w:t>
        </w:r>
      </w:hyperlink>
      <w:r>
        <w:t xml:space="preserve"> Администрации города Ханты-Мансийска от 06.09.2022 N 907)</w:t>
      </w:r>
    </w:p>
    <w:p w:rsidR="001D329F" w:rsidRDefault="001D329F">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 портала ФИАС;</w:t>
      </w:r>
    </w:p>
    <w:p w:rsidR="001D329F" w:rsidRDefault="001D329F">
      <w:pPr>
        <w:pStyle w:val="ConsPlusNormal"/>
        <w:jc w:val="both"/>
      </w:pPr>
      <w:r>
        <w:t xml:space="preserve">(в ред. </w:t>
      </w:r>
      <w:hyperlink r:id="rId75">
        <w:r>
          <w:rPr>
            <w:color w:val="0000FF"/>
          </w:rPr>
          <w:t>постановления</w:t>
        </w:r>
      </w:hyperlink>
      <w:r>
        <w:t xml:space="preserve"> Администрации города Ханты-Мансийска от 06.09.2022 N 907)</w:t>
      </w:r>
    </w:p>
    <w:p w:rsidR="001D329F" w:rsidRDefault="001D329F">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 портала ФИАС;</w:t>
      </w:r>
    </w:p>
    <w:p w:rsidR="001D329F" w:rsidRDefault="001D329F">
      <w:pPr>
        <w:pStyle w:val="ConsPlusNormal"/>
        <w:jc w:val="both"/>
      </w:pPr>
      <w:r>
        <w:t xml:space="preserve">(в ред. </w:t>
      </w:r>
      <w:hyperlink r:id="rId76">
        <w:r>
          <w:rPr>
            <w:color w:val="0000FF"/>
          </w:rPr>
          <w:t>постановления</w:t>
        </w:r>
      </w:hyperlink>
      <w:r>
        <w:t xml:space="preserve"> Администрации города Ханты-Мансийска от 06.09.2022 N 907)</w:t>
      </w:r>
    </w:p>
    <w:p w:rsidR="001D329F" w:rsidRDefault="001D329F">
      <w:pPr>
        <w:pStyle w:val="ConsPlusNormal"/>
        <w:spacing w:before="200"/>
        <w:ind w:firstLine="540"/>
        <w:jc w:val="both"/>
      </w:pPr>
      <w:r>
        <w:t>возможность получения муниципальной услуги заявителем в МФЦ;</w:t>
      </w:r>
    </w:p>
    <w:p w:rsidR="001D329F" w:rsidRDefault="001D329F">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1D329F" w:rsidRDefault="001D329F">
      <w:pPr>
        <w:pStyle w:val="ConsPlusNormal"/>
        <w:spacing w:before="200"/>
        <w:ind w:firstLine="540"/>
        <w:jc w:val="both"/>
      </w:pPr>
      <w:r>
        <w:t>35. Показатели качества муниципальной услуги:</w:t>
      </w:r>
    </w:p>
    <w:p w:rsidR="001D329F" w:rsidRDefault="001D329F">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1D329F" w:rsidRDefault="001D329F">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D329F" w:rsidRDefault="001D329F">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1D329F" w:rsidRDefault="001D329F">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D329F" w:rsidRDefault="001D329F">
      <w:pPr>
        <w:pStyle w:val="ConsPlusNormal"/>
        <w:ind w:firstLine="540"/>
        <w:jc w:val="both"/>
      </w:pPr>
    </w:p>
    <w:p w:rsidR="001D329F" w:rsidRDefault="001D329F">
      <w:pPr>
        <w:pStyle w:val="ConsPlusTitle"/>
        <w:jc w:val="center"/>
        <w:outlineLvl w:val="2"/>
      </w:pPr>
      <w:r>
        <w:t>Особенности предоставления муниципальной услуги в МФЦ</w:t>
      </w:r>
    </w:p>
    <w:p w:rsidR="001D329F" w:rsidRDefault="001D329F">
      <w:pPr>
        <w:pStyle w:val="ConsPlusTitle"/>
        <w:jc w:val="center"/>
      </w:pPr>
      <w:r>
        <w:t>предоставления государственных и муниципальных услуг</w:t>
      </w:r>
    </w:p>
    <w:p w:rsidR="001D329F" w:rsidRDefault="001D329F">
      <w:pPr>
        <w:pStyle w:val="ConsPlusNormal"/>
        <w:jc w:val="center"/>
      </w:pPr>
    </w:p>
    <w:p w:rsidR="001D329F" w:rsidRDefault="001D329F">
      <w:pPr>
        <w:pStyle w:val="ConsPlusNormal"/>
        <w:ind w:firstLine="540"/>
        <w:jc w:val="both"/>
      </w:pPr>
      <w:r>
        <w:t>36.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1D329F" w:rsidRDefault="001D329F">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1D329F" w:rsidRDefault="001D329F">
      <w:pPr>
        <w:pStyle w:val="ConsPlusNormal"/>
        <w:spacing w:before="200"/>
        <w:ind w:firstLine="540"/>
        <w:jc w:val="both"/>
      </w:pPr>
      <w:r>
        <w:t>информирование о предоставлении муниципальной услуги;</w:t>
      </w:r>
    </w:p>
    <w:p w:rsidR="001D329F" w:rsidRDefault="001D329F">
      <w:pPr>
        <w:pStyle w:val="ConsPlusNormal"/>
        <w:spacing w:before="200"/>
        <w:ind w:firstLine="540"/>
        <w:jc w:val="both"/>
      </w:pPr>
      <w:r>
        <w:t>прием заявления и документов на предоставление муниципальной услуги;</w:t>
      </w:r>
    </w:p>
    <w:p w:rsidR="001D329F" w:rsidRDefault="001D329F">
      <w:pPr>
        <w:pStyle w:val="ConsPlusNormal"/>
        <w:spacing w:before="200"/>
        <w:ind w:firstLine="540"/>
        <w:jc w:val="both"/>
      </w:pPr>
      <w:r>
        <w:t>направление межведомственных запросов и получение на них ответов;</w:t>
      </w:r>
    </w:p>
    <w:p w:rsidR="001D329F" w:rsidRDefault="001D329F">
      <w:pPr>
        <w:pStyle w:val="ConsPlusNormal"/>
        <w:spacing w:before="200"/>
        <w:ind w:firstLine="540"/>
        <w:jc w:val="both"/>
      </w:pPr>
      <w:r>
        <w:t>выдачу результата предоставления муниципальной услуги.</w:t>
      </w:r>
    </w:p>
    <w:p w:rsidR="001D329F" w:rsidRDefault="001D329F">
      <w:pPr>
        <w:pStyle w:val="ConsPlusNormal"/>
        <w:ind w:firstLine="540"/>
        <w:jc w:val="both"/>
      </w:pPr>
    </w:p>
    <w:p w:rsidR="001D329F" w:rsidRDefault="001D329F">
      <w:pPr>
        <w:pStyle w:val="ConsPlusTitle"/>
        <w:jc w:val="center"/>
        <w:outlineLvl w:val="2"/>
      </w:pPr>
      <w:r>
        <w:t>Особенности предоставления муниципальной услуги</w:t>
      </w:r>
    </w:p>
    <w:p w:rsidR="001D329F" w:rsidRDefault="001D329F">
      <w:pPr>
        <w:pStyle w:val="ConsPlusTitle"/>
        <w:jc w:val="center"/>
      </w:pPr>
      <w:r>
        <w:t>в электронной форме</w:t>
      </w:r>
    </w:p>
    <w:p w:rsidR="001D329F" w:rsidRDefault="001D329F">
      <w:pPr>
        <w:pStyle w:val="ConsPlusNormal"/>
        <w:jc w:val="center"/>
      </w:pPr>
    </w:p>
    <w:p w:rsidR="001D329F" w:rsidRDefault="001D329F">
      <w:pPr>
        <w:pStyle w:val="ConsPlusNormal"/>
        <w:ind w:firstLine="540"/>
        <w:jc w:val="both"/>
      </w:pPr>
      <w:bookmarkStart w:id="19" w:name="P324"/>
      <w:bookmarkEnd w:id="19"/>
      <w:r>
        <w:t>37. При предоставлении муниципальной услуги в электронной форме заявителю обеспечивается:</w:t>
      </w:r>
    </w:p>
    <w:p w:rsidR="001D329F" w:rsidRDefault="001D329F">
      <w:pPr>
        <w:pStyle w:val="ConsPlusNormal"/>
        <w:spacing w:before="200"/>
        <w:ind w:firstLine="540"/>
        <w:jc w:val="both"/>
      </w:pPr>
      <w:r>
        <w:t>получение информации о порядке и сроках предоставления муниципальной услуги;</w:t>
      </w:r>
    </w:p>
    <w:p w:rsidR="001D329F" w:rsidRDefault="001D329F">
      <w:pPr>
        <w:pStyle w:val="ConsPlusNormal"/>
        <w:spacing w:before="200"/>
        <w:ind w:firstLine="540"/>
        <w:jc w:val="both"/>
      </w:pPr>
      <w:r>
        <w:lastRenderedPageBreak/>
        <w:t>предоставление заявления о предоставлении муниципальной услуги;</w:t>
      </w:r>
    </w:p>
    <w:p w:rsidR="001D329F" w:rsidRDefault="001D329F">
      <w:pPr>
        <w:pStyle w:val="ConsPlusNormal"/>
        <w:spacing w:before="200"/>
        <w:ind w:firstLine="540"/>
        <w:jc w:val="both"/>
      </w:pPr>
      <w:r>
        <w:t>получение результата предоставления муниципальной услуги;</w:t>
      </w:r>
    </w:p>
    <w:p w:rsidR="001D329F" w:rsidRDefault="001D329F">
      <w:pPr>
        <w:pStyle w:val="ConsPlusNormal"/>
        <w:spacing w:before="200"/>
        <w:ind w:firstLine="540"/>
        <w:jc w:val="both"/>
      </w:pPr>
      <w:r>
        <w:t>получение сведений о ходе выполнения предоставления муниципальной услуги;</w:t>
      </w:r>
    </w:p>
    <w:p w:rsidR="001D329F" w:rsidRDefault="001D329F">
      <w:pPr>
        <w:pStyle w:val="ConsPlusNormal"/>
        <w:spacing w:before="200"/>
        <w:ind w:firstLine="540"/>
        <w:jc w:val="both"/>
      </w:pPr>
      <w:r>
        <w:t>осуществление оценки качества предоставления муниципальной услуги;</w:t>
      </w:r>
    </w:p>
    <w:p w:rsidR="001D329F" w:rsidRDefault="001D329F">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1D329F" w:rsidRDefault="001D329F">
      <w:pPr>
        <w:pStyle w:val="ConsPlusNormal"/>
        <w:spacing w:before="200"/>
        <w:ind w:firstLine="540"/>
        <w:jc w:val="both"/>
      </w:pPr>
      <w:r>
        <w:t>38.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1D329F" w:rsidRDefault="001D329F">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1D329F" w:rsidRDefault="001D329F">
      <w:pPr>
        <w:pStyle w:val="ConsPlusNormal"/>
        <w:spacing w:before="200"/>
        <w:ind w:firstLine="540"/>
        <w:jc w:val="both"/>
      </w:pPr>
      <w:r>
        <w:t xml:space="preserve">39. В соответствии с </w:t>
      </w:r>
      <w:hyperlink r:id="rId77">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329F" w:rsidRDefault="001D329F">
      <w:pPr>
        <w:pStyle w:val="ConsPlusNormal"/>
        <w:spacing w:before="200"/>
        <w:ind w:firstLine="540"/>
        <w:jc w:val="both"/>
      </w:pPr>
      <w:r>
        <w:t>40. Формирование заявления для предоставления муниципальной услуги осуществляется посредством заполнения электронной формы на Едином портале, портале ФИАС без необходимости дополнительной подачи заявления в какой-либо иной форме.</w:t>
      </w:r>
    </w:p>
    <w:p w:rsidR="001D329F" w:rsidRDefault="001D329F">
      <w:pPr>
        <w:pStyle w:val="ConsPlusNormal"/>
        <w:spacing w:before="200"/>
        <w:ind w:firstLine="540"/>
        <w:jc w:val="both"/>
      </w:pPr>
      <w: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1D329F" w:rsidRDefault="001D329F">
      <w:pPr>
        <w:pStyle w:val="ConsPlusNormal"/>
        <w:spacing w:before="200"/>
        <w:ind w:firstLine="540"/>
        <w:jc w:val="both"/>
      </w:pPr>
      <w:r>
        <w:t>Электронные документы представляются в следующих форматах:</w:t>
      </w:r>
    </w:p>
    <w:p w:rsidR="001D329F" w:rsidRDefault="001D329F">
      <w:pPr>
        <w:pStyle w:val="ConsPlusNormal"/>
        <w:spacing w:before="200"/>
        <w:ind w:firstLine="540"/>
        <w:jc w:val="both"/>
      </w:pPr>
      <w:r>
        <w:t xml:space="preserve">а) </w:t>
      </w:r>
      <w:proofErr w:type="spellStart"/>
      <w:r>
        <w:t>xml</w:t>
      </w:r>
      <w:proofErr w:type="spellEnd"/>
      <w:r>
        <w:t xml:space="preserve"> - для формализованных документов;</w:t>
      </w:r>
    </w:p>
    <w:p w:rsidR="001D329F" w:rsidRDefault="001D329F">
      <w:pPr>
        <w:pStyle w:val="ConsPlusNormal"/>
        <w:spacing w:before="20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39">
        <w:r>
          <w:rPr>
            <w:color w:val="0000FF"/>
          </w:rPr>
          <w:t>подпункте "в"</w:t>
        </w:r>
      </w:hyperlink>
      <w:r>
        <w:t xml:space="preserve"> настоящего пункта);</w:t>
      </w:r>
    </w:p>
    <w:p w:rsidR="001D329F" w:rsidRDefault="001D329F">
      <w:pPr>
        <w:pStyle w:val="ConsPlusNormal"/>
        <w:spacing w:before="200"/>
        <w:ind w:firstLine="540"/>
        <w:jc w:val="both"/>
      </w:pPr>
      <w:bookmarkStart w:id="20" w:name="P339"/>
      <w:bookmarkEnd w:id="20"/>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1D329F" w:rsidRDefault="001D329F">
      <w:pPr>
        <w:pStyle w:val="ConsPlusNormal"/>
        <w:spacing w:before="20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39">
        <w:r>
          <w:rPr>
            <w:color w:val="0000FF"/>
          </w:rPr>
          <w:t>подпункте "в"</w:t>
        </w:r>
      </w:hyperlink>
      <w:r>
        <w:t xml:space="preserve"> настоящего пункта), а также документов с графическим содержанием.</w:t>
      </w:r>
    </w:p>
    <w:p w:rsidR="001D329F" w:rsidRDefault="001D329F">
      <w:pPr>
        <w:pStyle w:val="ConsPlusNormal"/>
        <w:spacing w:before="20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1D329F" w:rsidRDefault="001D329F">
      <w:pPr>
        <w:pStyle w:val="ConsPlusNormal"/>
        <w:spacing w:before="200"/>
        <w:ind w:firstLine="540"/>
        <w:jc w:val="both"/>
      </w:pPr>
      <w:r>
        <w:t>"черно-белый" (при отсутствии в документе графических изображений и (или) цветного текста);</w:t>
      </w:r>
    </w:p>
    <w:p w:rsidR="001D329F" w:rsidRDefault="001D329F">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1D329F" w:rsidRDefault="001D329F">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1D329F" w:rsidRDefault="001D329F">
      <w:pPr>
        <w:pStyle w:val="ConsPlusNormal"/>
        <w:spacing w:before="200"/>
        <w:ind w:firstLine="540"/>
        <w:jc w:val="both"/>
      </w:pPr>
      <w:r>
        <w:lastRenderedPageBreak/>
        <w:t>с сохранением всех аутентичных признаков подлинности, а именно: графической подписи лица, печати, углового штампа бланка.</w:t>
      </w:r>
    </w:p>
    <w:p w:rsidR="001D329F" w:rsidRDefault="001D329F">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D329F" w:rsidRDefault="001D329F">
      <w:pPr>
        <w:pStyle w:val="ConsPlusNormal"/>
        <w:spacing w:before="200"/>
        <w:ind w:firstLine="540"/>
        <w:jc w:val="both"/>
      </w:pPr>
      <w:r>
        <w:t>Электронные документы должны обеспечивать:</w:t>
      </w:r>
    </w:p>
    <w:p w:rsidR="001D329F" w:rsidRDefault="001D329F">
      <w:pPr>
        <w:pStyle w:val="ConsPlusNormal"/>
        <w:spacing w:before="200"/>
        <w:ind w:firstLine="540"/>
        <w:jc w:val="both"/>
      </w:pPr>
      <w:r>
        <w:t>возможность идентифицировать документ и количество листов в документе;</w:t>
      </w:r>
    </w:p>
    <w:p w:rsidR="001D329F" w:rsidRDefault="001D329F">
      <w:pPr>
        <w:pStyle w:val="ConsPlusNormal"/>
        <w:spacing w:before="20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329F" w:rsidRDefault="001D329F">
      <w:pPr>
        <w:pStyle w:val="ConsPlusNormal"/>
        <w:spacing w:before="20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1D329F" w:rsidRDefault="001D329F">
      <w:pPr>
        <w:pStyle w:val="ConsPlusNormal"/>
        <w:spacing w:before="20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329F" w:rsidRDefault="001D329F">
      <w:pPr>
        <w:pStyle w:val="ConsPlusNormal"/>
        <w:jc w:val="both"/>
      </w:pPr>
      <w:r>
        <w:t xml:space="preserve">(абзац введен </w:t>
      </w:r>
      <w:hyperlink r:id="rId78">
        <w:r>
          <w:rPr>
            <w:color w:val="0000FF"/>
          </w:rPr>
          <w:t>постановлением</w:t>
        </w:r>
      </w:hyperlink>
      <w:r>
        <w:t xml:space="preserve"> Администрации города Ханты-Мансийска от 01.11.2022 N 1164)</w:t>
      </w:r>
    </w:p>
    <w:p w:rsidR="001D329F" w:rsidRDefault="001D329F">
      <w:pPr>
        <w:pStyle w:val="ConsPlusNormal"/>
        <w:jc w:val="both"/>
      </w:pPr>
      <w:r>
        <w:t xml:space="preserve">(п. 40 в ред. </w:t>
      </w:r>
      <w:hyperlink r:id="rId79">
        <w:r>
          <w:rPr>
            <w:color w:val="0000FF"/>
          </w:rPr>
          <w:t>постановления</w:t>
        </w:r>
      </w:hyperlink>
      <w:r>
        <w:t xml:space="preserve"> Администрации города Ханты-Мансийска от 06.09.2022 N 907)</w:t>
      </w:r>
    </w:p>
    <w:p w:rsidR="001D329F" w:rsidRDefault="001D329F">
      <w:pPr>
        <w:pStyle w:val="ConsPlusNormal"/>
        <w:spacing w:before="200"/>
        <w:ind w:firstLine="540"/>
        <w:jc w:val="both"/>
      </w:pPr>
      <w:r>
        <w:t>41. При формировании заявления для предоставления муниципальной услуги обеспечивается:</w:t>
      </w:r>
    </w:p>
    <w:p w:rsidR="001D329F" w:rsidRDefault="001D329F">
      <w:pPr>
        <w:pStyle w:val="ConsPlusNormal"/>
        <w:spacing w:before="200"/>
        <w:ind w:firstLine="540"/>
        <w:jc w:val="both"/>
      </w:pPr>
      <w:r>
        <w:t>1) возможность копирования и сохранения заявления о предоставлении муниципальной услуги;</w:t>
      </w:r>
    </w:p>
    <w:p w:rsidR="001D329F" w:rsidRDefault="001D329F">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1D329F" w:rsidRDefault="001D329F">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1D329F" w:rsidRDefault="001D329F">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1D329F" w:rsidRDefault="001D329F">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1D329F" w:rsidRDefault="001D329F">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D329F" w:rsidRDefault="001D329F">
      <w:pPr>
        <w:pStyle w:val="ConsPlusNormal"/>
        <w:spacing w:before="200"/>
        <w:ind w:firstLine="540"/>
        <w:jc w:val="both"/>
      </w:pPr>
      <w:r>
        <w:t>42. Сформированное и подписанное заявление о предоставлении муниципальной услуги направляется в Департамент посредством Единого портала, портала ФИАС.</w:t>
      </w:r>
    </w:p>
    <w:p w:rsidR="001D329F" w:rsidRDefault="001D329F">
      <w:pPr>
        <w:pStyle w:val="ConsPlusNormal"/>
        <w:jc w:val="both"/>
      </w:pPr>
      <w:r>
        <w:t xml:space="preserve">(в ред. </w:t>
      </w:r>
      <w:hyperlink r:id="rId80">
        <w:r>
          <w:rPr>
            <w:color w:val="0000FF"/>
          </w:rPr>
          <w:t>постановления</w:t>
        </w:r>
      </w:hyperlink>
      <w:r>
        <w:t xml:space="preserve"> Администрации города Ханты-Мансийска от 06.09.2022 N 907)</w:t>
      </w:r>
    </w:p>
    <w:p w:rsidR="001D329F" w:rsidRDefault="001D329F">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1D329F" w:rsidRDefault="001D329F">
      <w:pPr>
        <w:pStyle w:val="ConsPlusNormal"/>
        <w:spacing w:before="200"/>
        <w:ind w:firstLine="540"/>
        <w:jc w:val="both"/>
      </w:pPr>
      <w:r>
        <w:t xml:space="preserve">Предоставление муниципальной услуги начинается с момента приема и регистрации </w:t>
      </w:r>
      <w:r>
        <w:lastRenderedPageBreak/>
        <w:t>Департаментом заявления и электронных документов, необходимых для предоставления муниципальной услуги.</w:t>
      </w:r>
    </w:p>
    <w:p w:rsidR="001D329F" w:rsidRDefault="001D329F">
      <w:pPr>
        <w:pStyle w:val="ConsPlusNormal"/>
        <w:spacing w:before="200"/>
        <w:ind w:firstLine="540"/>
        <w:jc w:val="both"/>
      </w:pPr>
      <w:r>
        <w:t>43. Заявителю в качестве результата предоставления муниципальной услуги обеспечивается по его выбору возможность:</w:t>
      </w:r>
    </w:p>
    <w:p w:rsidR="001D329F" w:rsidRDefault="001D329F">
      <w:pPr>
        <w:pStyle w:val="ConsPlusNormal"/>
        <w:spacing w:before="200"/>
        <w:ind w:firstLine="540"/>
        <w:jc w:val="both"/>
      </w:pPr>
      <w:r>
        <w:t>1) получения электронного документа, подписанного с использованием усиленной квалифицированной электронной подписи;</w:t>
      </w:r>
    </w:p>
    <w:p w:rsidR="001D329F" w:rsidRDefault="001D329F">
      <w:pPr>
        <w:pStyle w:val="ConsPlusNormal"/>
        <w:spacing w:before="20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1D329F" w:rsidRDefault="001D329F">
      <w:pPr>
        <w:pStyle w:val="ConsPlusNormal"/>
        <w:spacing w:before="20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1D329F" w:rsidRDefault="001D329F">
      <w:pPr>
        <w:pStyle w:val="ConsPlusNormal"/>
        <w:spacing w:before="20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1D329F" w:rsidRDefault="001D329F">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1D329F" w:rsidRDefault="001D329F">
      <w:pPr>
        <w:pStyle w:val="ConsPlusNormal"/>
        <w:jc w:val="both"/>
      </w:pPr>
      <w:r>
        <w:t xml:space="preserve">(п. 43 в ред. </w:t>
      </w:r>
      <w:hyperlink r:id="rId81">
        <w:r>
          <w:rPr>
            <w:color w:val="0000FF"/>
          </w:rPr>
          <w:t>постановления</w:t>
        </w:r>
      </w:hyperlink>
      <w:r>
        <w:t xml:space="preserve"> Администрации города Ханты-Мансийска от 01.11.2022 N 1164)</w:t>
      </w:r>
    </w:p>
    <w:p w:rsidR="001D329F" w:rsidRDefault="001D329F">
      <w:pPr>
        <w:pStyle w:val="ConsPlusNormal"/>
        <w:spacing w:before="200"/>
        <w:ind w:firstLine="540"/>
        <w:jc w:val="both"/>
      </w:pPr>
      <w:r>
        <w:t>44. При предоставлении муниципальной услуги в электронной форме заявителю направляется:</w:t>
      </w:r>
    </w:p>
    <w:p w:rsidR="001D329F" w:rsidRDefault="001D329F">
      <w:pPr>
        <w:pStyle w:val="ConsPlusNormal"/>
        <w:spacing w:before="20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1D329F" w:rsidRDefault="001D329F">
      <w:pPr>
        <w:pStyle w:val="ConsPlusNormal"/>
        <w:jc w:val="both"/>
      </w:pPr>
      <w:r>
        <w:t xml:space="preserve">(в ред. </w:t>
      </w:r>
      <w:hyperlink r:id="rId82">
        <w:r>
          <w:rPr>
            <w:color w:val="0000FF"/>
          </w:rPr>
          <w:t>постановления</w:t>
        </w:r>
      </w:hyperlink>
      <w:r>
        <w:t xml:space="preserve"> Администрации города Ханты-Мансийска от 06.09.2022 N 907)</w:t>
      </w:r>
    </w:p>
    <w:p w:rsidR="001D329F" w:rsidRDefault="001D329F">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329F" w:rsidRDefault="001D329F">
      <w:pPr>
        <w:pStyle w:val="ConsPlusNormal"/>
        <w:spacing w:before="200"/>
        <w:ind w:firstLine="540"/>
        <w:jc w:val="both"/>
      </w:pPr>
      <w:bookmarkStart w:id="21" w:name="P376"/>
      <w:bookmarkEnd w:id="21"/>
      <w:r>
        <w:t>45. Заявителю обеспечивается возможность оценить доступность и качество муниципальной услуги на Едином портале.</w:t>
      </w:r>
    </w:p>
    <w:p w:rsidR="001D329F" w:rsidRDefault="001D329F">
      <w:pPr>
        <w:pStyle w:val="ConsPlusNormal"/>
        <w:ind w:firstLine="540"/>
        <w:jc w:val="both"/>
      </w:pPr>
    </w:p>
    <w:p w:rsidR="001D329F" w:rsidRDefault="001D329F">
      <w:pPr>
        <w:pStyle w:val="ConsPlusTitle"/>
        <w:jc w:val="center"/>
        <w:outlineLvl w:val="1"/>
      </w:pPr>
      <w:r>
        <w:t>III. Состав, последовательность и сроки выполнения</w:t>
      </w:r>
    </w:p>
    <w:p w:rsidR="001D329F" w:rsidRDefault="001D329F">
      <w:pPr>
        <w:pStyle w:val="ConsPlusTitle"/>
        <w:jc w:val="center"/>
      </w:pPr>
      <w:r>
        <w:t>административных процедур, требования к порядку их</w:t>
      </w:r>
    </w:p>
    <w:p w:rsidR="001D329F" w:rsidRDefault="001D329F">
      <w:pPr>
        <w:pStyle w:val="ConsPlusTitle"/>
        <w:jc w:val="center"/>
      </w:pPr>
      <w:r>
        <w:t>выполнения, в том числе особенности выполнения</w:t>
      </w:r>
    </w:p>
    <w:p w:rsidR="001D329F" w:rsidRDefault="001D329F">
      <w:pPr>
        <w:pStyle w:val="ConsPlusTitle"/>
        <w:jc w:val="center"/>
      </w:pPr>
      <w:r>
        <w:t>административных процедур в электронной форме, а также</w:t>
      </w:r>
    </w:p>
    <w:p w:rsidR="001D329F" w:rsidRDefault="001D329F">
      <w:pPr>
        <w:pStyle w:val="ConsPlusTitle"/>
        <w:jc w:val="center"/>
      </w:pPr>
      <w:r>
        <w:t>особенности выполнения административных процедур в МФЦ</w:t>
      </w:r>
    </w:p>
    <w:p w:rsidR="001D329F" w:rsidRDefault="001D329F">
      <w:pPr>
        <w:pStyle w:val="ConsPlusNormal"/>
        <w:jc w:val="center"/>
      </w:pPr>
      <w:r>
        <w:t xml:space="preserve">(в ред. </w:t>
      </w:r>
      <w:hyperlink r:id="rId83">
        <w:r>
          <w:rPr>
            <w:color w:val="0000FF"/>
          </w:rPr>
          <w:t>постановления</w:t>
        </w:r>
      </w:hyperlink>
      <w:r>
        <w:t xml:space="preserve"> Администрации города Ханты-Мансийска</w:t>
      </w:r>
    </w:p>
    <w:p w:rsidR="001D329F" w:rsidRDefault="001D329F">
      <w:pPr>
        <w:pStyle w:val="ConsPlusNormal"/>
        <w:jc w:val="center"/>
      </w:pPr>
      <w:r>
        <w:t>от 06.09.2022 N 907)</w:t>
      </w:r>
    </w:p>
    <w:p w:rsidR="001D329F" w:rsidRDefault="001D329F">
      <w:pPr>
        <w:pStyle w:val="ConsPlusNormal"/>
        <w:jc w:val="center"/>
      </w:pPr>
    </w:p>
    <w:p w:rsidR="001D329F" w:rsidRDefault="001D329F">
      <w:pPr>
        <w:pStyle w:val="ConsPlusTitle"/>
        <w:jc w:val="center"/>
        <w:outlineLvl w:val="2"/>
      </w:pPr>
      <w:r>
        <w:t>Исчерпывающий перечень административных процедур</w:t>
      </w:r>
    </w:p>
    <w:p w:rsidR="001D329F" w:rsidRDefault="001D329F">
      <w:pPr>
        <w:pStyle w:val="ConsPlusNormal"/>
        <w:jc w:val="center"/>
      </w:pPr>
    </w:p>
    <w:p w:rsidR="001D329F" w:rsidRDefault="001D329F">
      <w:pPr>
        <w:pStyle w:val="ConsPlusNormal"/>
        <w:ind w:firstLine="540"/>
        <w:jc w:val="both"/>
      </w:pPr>
      <w:r>
        <w:t>46. Предоставление муниципальной услуги включает в себя следующие административные процедуры:</w:t>
      </w:r>
    </w:p>
    <w:p w:rsidR="001D329F" w:rsidRDefault="001D329F">
      <w:pPr>
        <w:pStyle w:val="ConsPlusNormal"/>
        <w:spacing w:before="200"/>
        <w:ind w:firstLine="540"/>
        <w:jc w:val="both"/>
      </w:pPr>
      <w:r>
        <w:lastRenderedPageBreak/>
        <w:t>прием и регистрация заявления о предоставлении муниципальной услуги;</w:t>
      </w:r>
    </w:p>
    <w:p w:rsidR="001D329F" w:rsidRDefault="001D329F">
      <w:pPr>
        <w:pStyle w:val="ConsPlusNormal"/>
        <w:spacing w:before="200"/>
        <w:ind w:firstLine="540"/>
        <w:jc w:val="both"/>
      </w:pPr>
      <w:r>
        <w:t>формирование и направление межведомственных запросов в органы, участвующие в предоставлении муниципальной услуги;</w:t>
      </w:r>
    </w:p>
    <w:p w:rsidR="001D329F" w:rsidRDefault="001D329F">
      <w:pPr>
        <w:pStyle w:val="ConsPlusNormal"/>
        <w:spacing w:before="20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D329F" w:rsidRDefault="001D329F">
      <w:pPr>
        <w:pStyle w:val="ConsPlusNormal"/>
        <w:spacing w:before="200"/>
        <w:ind w:firstLine="540"/>
        <w:jc w:val="both"/>
      </w:pPr>
      <w:r>
        <w:t>внесение результата оказания муниципальной услуги в государственный адресный реестр, ведение которого осуществляется в электронном виде;</w:t>
      </w:r>
    </w:p>
    <w:p w:rsidR="001D329F" w:rsidRDefault="001D329F">
      <w:pPr>
        <w:pStyle w:val="ConsPlusNormal"/>
        <w:spacing w:before="200"/>
        <w:ind w:firstLine="540"/>
        <w:jc w:val="both"/>
      </w:pPr>
      <w:r>
        <w:t>выдача (направление) заявителю документов, являющихся результатом предоставления муниципальной услуги, в том числе и в электронной форме посредством Единого портала и портала ФИАС.</w:t>
      </w:r>
    </w:p>
    <w:p w:rsidR="001D329F" w:rsidRDefault="001D329F">
      <w:pPr>
        <w:pStyle w:val="ConsPlusNormal"/>
        <w:spacing w:before="200"/>
        <w:ind w:firstLine="540"/>
        <w:jc w:val="both"/>
      </w:pPr>
      <w:r>
        <w:t xml:space="preserve">Административные процедуры в электронной форме осуществляются с учетом положений </w:t>
      </w:r>
      <w:hyperlink w:anchor="P324">
        <w:r>
          <w:rPr>
            <w:color w:val="0000FF"/>
          </w:rPr>
          <w:t>пунктов 37</w:t>
        </w:r>
      </w:hyperlink>
      <w:r>
        <w:t xml:space="preserve"> - </w:t>
      </w:r>
      <w:hyperlink w:anchor="P376">
        <w:r>
          <w:rPr>
            <w:color w:val="0000FF"/>
          </w:rPr>
          <w:t>45</w:t>
        </w:r>
      </w:hyperlink>
      <w:r>
        <w:t xml:space="preserve"> настоящего административного регламента.</w:t>
      </w:r>
    </w:p>
    <w:p w:rsidR="001D329F" w:rsidRDefault="001D329F">
      <w:pPr>
        <w:pStyle w:val="ConsPlusNormal"/>
        <w:jc w:val="center"/>
      </w:pPr>
    </w:p>
    <w:p w:rsidR="001D329F" w:rsidRDefault="001D329F">
      <w:pPr>
        <w:pStyle w:val="ConsPlusTitle"/>
        <w:jc w:val="center"/>
        <w:outlineLvl w:val="2"/>
      </w:pPr>
      <w:r>
        <w:t>Прием и регистрация заявления о предоставлении муниципальной</w:t>
      </w:r>
    </w:p>
    <w:p w:rsidR="001D329F" w:rsidRDefault="001D329F">
      <w:pPr>
        <w:pStyle w:val="ConsPlusTitle"/>
        <w:jc w:val="center"/>
      </w:pPr>
      <w:r>
        <w:t>Услуги</w:t>
      </w:r>
    </w:p>
    <w:p w:rsidR="001D329F" w:rsidRDefault="001D329F">
      <w:pPr>
        <w:pStyle w:val="ConsPlusNormal"/>
        <w:jc w:val="center"/>
      </w:pPr>
    </w:p>
    <w:p w:rsidR="001D329F" w:rsidRDefault="001D329F">
      <w:pPr>
        <w:pStyle w:val="ConsPlusNormal"/>
        <w:ind w:firstLine="540"/>
        <w:jc w:val="both"/>
      </w:pPr>
      <w:r>
        <w:t>47. Основание для начала административной процедуры: поступление в Отдел заявления о предоставлении муниципальной услуги следующими способами: через МФЦ, личного обращения в Департамент или Отдел, электронным способом, посредством Единого портала, портала ФИАС, почтовым отправлением.</w:t>
      </w:r>
    </w:p>
    <w:p w:rsidR="001D329F" w:rsidRDefault="001D329F">
      <w:pPr>
        <w:pStyle w:val="ConsPlusNormal"/>
        <w:spacing w:before="200"/>
        <w:ind w:firstLine="540"/>
        <w:jc w:val="both"/>
      </w:pPr>
      <w:r>
        <w:t>Сведения о должностном лице, ответственном за выполнение административной процедуры:</w:t>
      </w:r>
    </w:p>
    <w:p w:rsidR="001D329F" w:rsidRDefault="001D329F">
      <w:pPr>
        <w:pStyle w:val="ConsPlusNormal"/>
        <w:spacing w:before="200"/>
        <w:ind w:firstLine="540"/>
        <w:jc w:val="both"/>
      </w:pPr>
      <w:r>
        <w:t>за прием и регистрацию заявления, представленного заявителем лично в Отдел, почтовым отправлением или в электронном виде - ответственный специалист Отдела;</w:t>
      </w:r>
    </w:p>
    <w:p w:rsidR="001D329F" w:rsidRDefault="001D329F">
      <w:pPr>
        <w:pStyle w:val="ConsPlusNormal"/>
        <w:spacing w:before="200"/>
        <w:ind w:firstLine="540"/>
        <w:jc w:val="both"/>
      </w:pPr>
      <w:r>
        <w:t>за прием и регистрацию заявления, представленного заявителем в МФЦ, - специалист МФЦ.</w:t>
      </w:r>
    </w:p>
    <w:p w:rsidR="001D329F" w:rsidRDefault="001D329F">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его выполнения)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1D329F" w:rsidRDefault="001D329F">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1D329F" w:rsidRDefault="001D329F">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1D329F" w:rsidRDefault="001D329F">
      <w:pPr>
        <w:pStyle w:val="ConsPlusNormal"/>
        <w:spacing w:before="200"/>
        <w:ind w:firstLine="540"/>
        <w:jc w:val="both"/>
      </w:pPr>
      <w:r>
        <w:t>Способ фиксации результата административной процедуры: получение заявления и прилагаемых к нему документов в электронной форме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D329F" w:rsidRDefault="001D329F">
      <w:pPr>
        <w:pStyle w:val="ConsPlusNormal"/>
        <w:spacing w:before="200"/>
        <w:ind w:firstLine="540"/>
        <w:jc w:val="both"/>
      </w:pPr>
      <w: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Департамент.</w:t>
      </w:r>
    </w:p>
    <w:p w:rsidR="001D329F" w:rsidRDefault="001D329F">
      <w:pPr>
        <w:pStyle w:val="ConsPlusNormal"/>
        <w:spacing w:before="200"/>
        <w:ind w:firstLine="540"/>
        <w:jc w:val="both"/>
      </w:pPr>
      <w:r>
        <w:t>Способ фиксации результата административной процедуры: регистрация заявления в журнале регистрации заявлений.</w:t>
      </w:r>
    </w:p>
    <w:p w:rsidR="001D329F" w:rsidRDefault="001D329F">
      <w:pPr>
        <w:pStyle w:val="ConsPlusNormal"/>
        <w:spacing w:before="200"/>
        <w:ind w:firstLine="540"/>
        <w:jc w:val="both"/>
      </w:pPr>
      <w:r>
        <w:t>Порядок передачи результата: зарегистрированное заявление передается специалисту Отдела, ответственному за предоставление муниципальной услуги.</w:t>
      </w:r>
    </w:p>
    <w:p w:rsidR="001D329F" w:rsidRDefault="001D329F">
      <w:pPr>
        <w:pStyle w:val="ConsPlusNormal"/>
        <w:jc w:val="center"/>
      </w:pPr>
    </w:p>
    <w:p w:rsidR="001D329F" w:rsidRDefault="001D329F">
      <w:pPr>
        <w:pStyle w:val="ConsPlusTitle"/>
        <w:jc w:val="center"/>
        <w:outlineLvl w:val="2"/>
      </w:pPr>
      <w:r>
        <w:t>Формирование и направление межведомственных запросов</w:t>
      </w:r>
    </w:p>
    <w:p w:rsidR="001D329F" w:rsidRDefault="001D329F">
      <w:pPr>
        <w:pStyle w:val="ConsPlusTitle"/>
        <w:jc w:val="center"/>
      </w:pPr>
      <w:r>
        <w:t>в органы, участвующие в предоставлении муниципальной услуги</w:t>
      </w:r>
    </w:p>
    <w:p w:rsidR="001D329F" w:rsidRDefault="001D329F">
      <w:pPr>
        <w:pStyle w:val="ConsPlusNormal"/>
        <w:jc w:val="center"/>
      </w:pPr>
    </w:p>
    <w:p w:rsidR="001D329F" w:rsidRDefault="001D329F">
      <w:pPr>
        <w:pStyle w:val="ConsPlusNormal"/>
        <w:ind w:firstLine="540"/>
        <w:jc w:val="both"/>
      </w:pPr>
      <w:r>
        <w:lastRenderedPageBreak/>
        <w:t>48. Основание для начала административной процедуры: поступление заявления к специалисту Отдела, ответственному за предоставление муниципальной услуги.</w:t>
      </w:r>
    </w:p>
    <w:p w:rsidR="001D329F" w:rsidRDefault="001D329F">
      <w:pPr>
        <w:pStyle w:val="ConsPlusNormal"/>
        <w:spacing w:before="200"/>
        <w:ind w:firstLine="540"/>
        <w:jc w:val="both"/>
      </w:pPr>
      <w:r>
        <w:t>49. Сведения о должностном лице, ответственном за выполнением административной процедуры: специалист Отдела, ответственный за предоставление муниципальной услуги.</w:t>
      </w:r>
    </w:p>
    <w:p w:rsidR="001D329F" w:rsidRDefault="001D329F">
      <w:pPr>
        <w:pStyle w:val="ConsPlusNormal"/>
        <w:spacing w:before="200"/>
        <w:ind w:firstLine="540"/>
        <w:jc w:val="both"/>
      </w:pPr>
      <w:r>
        <w:t>50. Содержание административных действий, входящих в состав административной процедуры:</w:t>
      </w:r>
    </w:p>
    <w:p w:rsidR="001D329F" w:rsidRDefault="001D329F">
      <w:pPr>
        <w:pStyle w:val="ConsPlusNormal"/>
        <w:spacing w:before="200"/>
        <w:ind w:firstLine="540"/>
        <w:jc w:val="both"/>
      </w:pPr>
      <w:r>
        <w:t xml:space="preserve">анализ представленных заявителем документов на комплектность, предусмотренную </w:t>
      </w:r>
      <w:hyperlink w:anchor="P152">
        <w:r>
          <w:rPr>
            <w:color w:val="0000FF"/>
          </w:rPr>
          <w:t>пунктами 20</w:t>
        </w:r>
      </w:hyperlink>
      <w:r>
        <w:t xml:space="preserve">, </w:t>
      </w:r>
      <w:hyperlink w:anchor="P189">
        <w:r>
          <w:rPr>
            <w:color w:val="0000FF"/>
          </w:rPr>
          <w:t>21</w:t>
        </w:r>
      </w:hyperlink>
      <w:r>
        <w:t xml:space="preserve"> настоящего административного регламента; формирование и 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о предоставлении муниципальной услуги;</w:t>
      </w:r>
    </w:p>
    <w:p w:rsidR="001D329F" w:rsidRDefault="001D329F">
      <w:pPr>
        <w:pStyle w:val="ConsPlusNormal"/>
        <w:spacing w:before="20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- 2 рабочих дня со дня поступления межведомственного запроса в государственный орган или организацию, предоставляющие документ и информацию.</w:t>
      </w:r>
    </w:p>
    <w:p w:rsidR="001D329F" w:rsidRDefault="001D329F">
      <w:pPr>
        <w:pStyle w:val="ConsPlusNormal"/>
        <w:spacing w:before="20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89">
        <w:r>
          <w:rPr>
            <w:color w:val="0000FF"/>
          </w:rPr>
          <w:t>пункте 21</w:t>
        </w:r>
      </w:hyperlink>
      <w:r>
        <w:t xml:space="preserve"> настоящего административного регламента.</w:t>
      </w:r>
    </w:p>
    <w:p w:rsidR="001D329F" w:rsidRDefault="001D329F">
      <w:pPr>
        <w:pStyle w:val="ConsPlusNormal"/>
        <w:spacing w:before="200"/>
        <w:ind w:firstLine="540"/>
        <w:jc w:val="both"/>
      </w:pPr>
      <w:r>
        <w:t>Результат выполнения административной процедуры: полученные ответы на межведомственные запросы.</w:t>
      </w:r>
    </w:p>
    <w:p w:rsidR="001D329F" w:rsidRDefault="001D329F">
      <w:pPr>
        <w:pStyle w:val="ConsPlusNormal"/>
        <w:spacing w:before="20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1D329F" w:rsidRDefault="001D329F">
      <w:pPr>
        <w:pStyle w:val="ConsPlusNormal"/>
        <w:spacing w:before="200"/>
        <w:ind w:firstLine="540"/>
        <w:jc w:val="both"/>
      </w:pPr>
      <w:r>
        <w:t xml:space="preserve">Полученные в результате межведомственного информационного взаимодействия и </w:t>
      </w:r>
      <w:proofErr w:type="gramStart"/>
      <w:r>
        <w:t>зарегистрированные документы</w:t>
      </w:r>
      <w:proofErr w:type="gramEnd"/>
      <w:r>
        <w:t xml:space="preserve"> и информация вместе с заявлением и прилагаемыми к нему документами передаются специалисту, ответственному за предоставление муниципальной услуги.</w:t>
      </w:r>
    </w:p>
    <w:p w:rsidR="001D329F" w:rsidRDefault="001D329F">
      <w:pPr>
        <w:pStyle w:val="ConsPlusNormal"/>
        <w:jc w:val="center"/>
      </w:pPr>
    </w:p>
    <w:p w:rsidR="001D329F" w:rsidRDefault="001D329F">
      <w:pPr>
        <w:pStyle w:val="ConsPlusTitle"/>
        <w:jc w:val="center"/>
        <w:outlineLvl w:val="2"/>
      </w:pPr>
      <w:r>
        <w:t>Рассмотрение представленных заявителем документов</w:t>
      </w:r>
    </w:p>
    <w:p w:rsidR="001D329F" w:rsidRDefault="001D329F">
      <w:pPr>
        <w:pStyle w:val="ConsPlusTitle"/>
        <w:jc w:val="center"/>
      </w:pPr>
      <w:r>
        <w:t>о предоставлении муниципальной услуги и оформление</w:t>
      </w:r>
    </w:p>
    <w:p w:rsidR="001D329F" w:rsidRDefault="001D329F">
      <w:pPr>
        <w:pStyle w:val="ConsPlusTitle"/>
        <w:jc w:val="center"/>
      </w:pPr>
      <w:r>
        <w:t>документов, являющихся результатом предоставления</w:t>
      </w:r>
    </w:p>
    <w:p w:rsidR="001D329F" w:rsidRDefault="001D329F">
      <w:pPr>
        <w:pStyle w:val="ConsPlusTitle"/>
        <w:jc w:val="center"/>
      </w:pPr>
      <w:r>
        <w:t>муниципальной услуги</w:t>
      </w:r>
    </w:p>
    <w:p w:rsidR="001D329F" w:rsidRDefault="001D329F">
      <w:pPr>
        <w:pStyle w:val="ConsPlusNormal"/>
        <w:jc w:val="center"/>
      </w:pPr>
    </w:p>
    <w:p w:rsidR="001D329F" w:rsidRDefault="001D329F">
      <w:pPr>
        <w:pStyle w:val="ConsPlusNormal"/>
        <w:ind w:firstLine="540"/>
        <w:jc w:val="both"/>
      </w:pPr>
      <w:r>
        <w:t>51.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1D329F" w:rsidRDefault="001D329F">
      <w:pPr>
        <w:pStyle w:val="ConsPlusNormal"/>
        <w:spacing w:before="200"/>
        <w:ind w:firstLine="540"/>
        <w:jc w:val="both"/>
      </w:pPr>
      <w:r>
        <w:t>Сведения о должностном лице, ответственном за выполнение административной процедуры:</w:t>
      </w:r>
    </w:p>
    <w:p w:rsidR="001D329F" w:rsidRDefault="001D329F">
      <w:pPr>
        <w:pStyle w:val="ConsPlusNormal"/>
        <w:spacing w:before="20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1D329F" w:rsidRDefault="001D329F">
      <w:pPr>
        <w:pStyle w:val="ConsPlusNormal"/>
        <w:spacing w:before="200"/>
        <w:ind w:firstLine="540"/>
        <w:jc w:val="both"/>
      </w:pPr>
      <w:r>
        <w:t>за подписание документов, являющихся результатом предоставления муниципальной услуги, - директор Департамента либо лицо, его замещающее;</w:t>
      </w:r>
    </w:p>
    <w:p w:rsidR="001D329F" w:rsidRDefault="001D329F">
      <w:pPr>
        <w:pStyle w:val="ConsPlusNormal"/>
        <w:spacing w:before="200"/>
        <w:ind w:firstLine="540"/>
        <w:jc w:val="both"/>
      </w:pPr>
      <w:r>
        <w:t>за регистрацию подписанных должностным лицом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 ответственный за регистрацию документов.</w:t>
      </w:r>
    </w:p>
    <w:p w:rsidR="001D329F" w:rsidRDefault="001D329F">
      <w:pPr>
        <w:pStyle w:val="ConsPlusNormal"/>
        <w:spacing w:before="200"/>
        <w:ind w:firstLine="540"/>
        <w:jc w:val="both"/>
      </w:pPr>
      <w:r>
        <w:t>Содержание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1D329F" w:rsidRDefault="001D329F">
      <w:pPr>
        <w:pStyle w:val="ConsPlusNormal"/>
        <w:spacing w:before="20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1D329F" w:rsidRDefault="001D329F">
      <w:pPr>
        <w:pStyle w:val="ConsPlusNormal"/>
        <w:spacing w:before="200"/>
        <w:ind w:firstLine="540"/>
        <w:jc w:val="both"/>
      </w:pPr>
      <w:r>
        <w:lastRenderedPageBreak/>
        <w:t xml:space="preserve">проверяет наличие (отсутствие) оснований для отказа в предоставлении муниципальной услуги, предусмотренных </w:t>
      </w:r>
      <w:hyperlink w:anchor="P245">
        <w:r>
          <w:rPr>
            <w:color w:val="0000FF"/>
          </w:rPr>
          <w:t>пунктом 26</w:t>
        </w:r>
      </w:hyperlink>
      <w:r>
        <w:t xml:space="preserve"> настоящего административного регламента;</w:t>
      </w:r>
    </w:p>
    <w:p w:rsidR="001D329F" w:rsidRDefault="001D329F">
      <w:pPr>
        <w:pStyle w:val="ConsPlusNormal"/>
        <w:spacing w:before="200"/>
        <w:ind w:firstLine="540"/>
        <w:jc w:val="both"/>
      </w:pPr>
      <w:r>
        <w:t xml:space="preserve">подготавливает мотивированное уведомление об отказе в предоставлении муниципальной услуги, при наличии хотя бы одного из оснований, предусмотренных </w:t>
      </w:r>
      <w:hyperlink w:anchor="P245">
        <w:r>
          <w:rPr>
            <w:color w:val="0000FF"/>
          </w:rPr>
          <w:t>пунктом 26</w:t>
        </w:r>
      </w:hyperlink>
      <w:r>
        <w:t xml:space="preserve"> настоящего административного регламента. В указанном решении должны быть указаны все основания отказа.</w:t>
      </w:r>
    </w:p>
    <w:p w:rsidR="001D329F" w:rsidRDefault="001D329F">
      <w:pPr>
        <w:pStyle w:val="ConsPlusNormal"/>
        <w:spacing w:before="200"/>
        <w:ind w:firstLine="540"/>
        <w:jc w:val="both"/>
      </w:pPr>
      <w:r>
        <w:t>Не позднее 5 рабочих дней со дня представления такого заявления в электронной форме Департамент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329F" w:rsidRDefault="001D329F">
      <w:pPr>
        <w:pStyle w:val="ConsPlusNormal"/>
        <w:spacing w:before="200"/>
        <w:ind w:firstLine="540"/>
        <w:jc w:val="both"/>
      </w:pPr>
      <w:r>
        <w:t xml:space="preserve">В течение 7 рабочих дней со дня поступления заявления Департамент возвращает заявление заявителю, если к заявлению не приложены документы, предоставляемые в соответствии с </w:t>
      </w:r>
      <w:hyperlink w:anchor="P189">
        <w:r>
          <w:rPr>
            <w:color w:val="0000FF"/>
          </w:rPr>
          <w:t>пунктом 21</w:t>
        </w:r>
      </w:hyperlink>
      <w:r>
        <w:t xml:space="preserve"> административного регламента, с указанием причин возврата заявления о присвоении объекту адресации адреса.</w:t>
      </w:r>
    </w:p>
    <w:p w:rsidR="001D329F" w:rsidRDefault="001D329F">
      <w:pPr>
        <w:pStyle w:val="ConsPlusNormal"/>
        <w:spacing w:before="200"/>
        <w:ind w:firstLine="540"/>
        <w:jc w:val="both"/>
      </w:pPr>
      <w: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w:t>
      </w:r>
      <w:hyperlink w:anchor="P245">
        <w:r>
          <w:rPr>
            <w:color w:val="0000FF"/>
          </w:rPr>
          <w:t>пунктом 26</w:t>
        </w:r>
      </w:hyperlink>
      <w:r>
        <w:t xml:space="preserve"> административного регламента.</w:t>
      </w:r>
    </w:p>
    <w:p w:rsidR="001D329F" w:rsidRDefault="001D329F">
      <w:pPr>
        <w:pStyle w:val="ConsPlusNormal"/>
        <w:spacing w:before="200"/>
        <w:ind w:firstLine="540"/>
        <w:jc w:val="both"/>
      </w:pPr>
      <w: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8 рабочих дней со дня поступления заявления и прилагаемых к нему документов к специалисту, ответственному за предоставление муниципальной услуги.</w:t>
      </w:r>
    </w:p>
    <w:p w:rsidR="001D329F" w:rsidRDefault="001D329F">
      <w:pPr>
        <w:pStyle w:val="ConsPlusNormal"/>
        <w:spacing w:before="20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не позднее 1 рабочего дня со дня получения подготовленного специалистом Отдела проекта документа.</w:t>
      </w:r>
    </w:p>
    <w:p w:rsidR="001D329F" w:rsidRDefault="001D329F">
      <w:pPr>
        <w:pStyle w:val="ConsPlusNormal"/>
        <w:spacing w:before="20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на регистрацию и выдачу (направление) заявителю.</w:t>
      </w:r>
    </w:p>
    <w:p w:rsidR="001D329F" w:rsidRDefault="001D329F">
      <w:pPr>
        <w:pStyle w:val="ConsPlusNormal"/>
        <w:spacing w:before="200"/>
        <w:ind w:firstLine="540"/>
        <w:jc w:val="both"/>
      </w:pPr>
      <w:r>
        <w:t>Способ фиксации результата выполнения административной процедуры: подписанный директором Департамента либо лицом, его замещающим, документ, являющийся результатом предоставления муниципальной услуги, регистрируется в системе электронного документооборота специалистом Отдела.</w:t>
      </w:r>
    </w:p>
    <w:p w:rsidR="001D329F" w:rsidRDefault="001D329F">
      <w:pPr>
        <w:pStyle w:val="ConsPlusNormal"/>
        <w:spacing w:before="20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w:t>
      </w:r>
    </w:p>
    <w:p w:rsidR="001D329F" w:rsidRDefault="001D329F">
      <w:pPr>
        <w:pStyle w:val="ConsPlusNormal"/>
        <w:jc w:val="center"/>
      </w:pPr>
    </w:p>
    <w:p w:rsidR="001D329F" w:rsidRDefault="001D329F">
      <w:pPr>
        <w:pStyle w:val="ConsPlusTitle"/>
        <w:jc w:val="center"/>
        <w:outlineLvl w:val="2"/>
      </w:pPr>
      <w:r>
        <w:t>Внесение результата оказания муниципальной услуги</w:t>
      </w:r>
    </w:p>
    <w:p w:rsidR="001D329F" w:rsidRDefault="001D329F">
      <w:pPr>
        <w:pStyle w:val="ConsPlusTitle"/>
        <w:jc w:val="center"/>
      </w:pPr>
      <w:r>
        <w:t>в государственный адресный реестр, ведение которого</w:t>
      </w:r>
    </w:p>
    <w:p w:rsidR="001D329F" w:rsidRDefault="001D329F">
      <w:pPr>
        <w:pStyle w:val="ConsPlusTitle"/>
        <w:jc w:val="center"/>
      </w:pPr>
      <w:r>
        <w:t>осуществляется в электронном виде</w:t>
      </w:r>
    </w:p>
    <w:p w:rsidR="001D329F" w:rsidRDefault="001D329F">
      <w:pPr>
        <w:pStyle w:val="ConsPlusNormal"/>
        <w:ind w:firstLine="540"/>
        <w:jc w:val="both"/>
      </w:pPr>
    </w:p>
    <w:p w:rsidR="001D329F" w:rsidRDefault="001D329F">
      <w:pPr>
        <w:pStyle w:val="ConsPlusNormal"/>
        <w:ind w:firstLine="540"/>
        <w:jc w:val="both"/>
      </w:pPr>
      <w:r>
        <w:t>52.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1D329F" w:rsidRDefault="001D329F">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1D329F" w:rsidRDefault="001D329F">
      <w:pPr>
        <w:pStyle w:val="ConsPlusNormal"/>
        <w:spacing w:before="200"/>
        <w:ind w:firstLine="540"/>
        <w:jc w:val="both"/>
      </w:pPr>
      <w:r>
        <w:t>Содержание административных действий, входящих в состав административной процедуры: размещение документов, являющихся результатом предоставления муниципальной услуги в государственном адресном реестре посредством портала ФИАС - в течение рабочего дня со дня оформления документов, являющихся результатом предоставления муниципальной услуги.</w:t>
      </w:r>
    </w:p>
    <w:p w:rsidR="001D329F" w:rsidRDefault="001D329F">
      <w:pPr>
        <w:pStyle w:val="ConsPlusNormal"/>
        <w:spacing w:before="20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1D329F" w:rsidRDefault="001D329F">
      <w:pPr>
        <w:pStyle w:val="ConsPlusNormal"/>
        <w:spacing w:before="200"/>
        <w:ind w:firstLine="540"/>
        <w:jc w:val="both"/>
      </w:pPr>
      <w:r>
        <w:t>Результат выполнения административной процедуры: размещение в государственном адресном реестре сведений, являющихся результатом предоставления муниципальной услуги, с присвоением уникального номер адреса объекта адресации в государственном адресном реестре.</w:t>
      </w:r>
    </w:p>
    <w:p w:rsidR="001D329F" w:rsidRDefault="001D329F">
      <w:pPr>
        <w:pStyle w:val="ConsPlusNormal"/>
        <w:spacing w:before="200"/>
        <w:ind w:firstLine="540"/>
        <w:jc w:val="both"/>
      </w:pPr>
      <w:r>
        <w:lastRenderedPageBreak/>
        <w:t>Способ фиксации результата административной процедуры:</w:t>
      </w:r>
    </w:p>
    <w:p w:rsidR="001D329F" w:rsidRDefault="001D329F">
      <w:pPr>
        <w:pStyle w:val="ConsPlusNormal"/>
        <w:spacing w:before="200"/>
        <w:ind w:firstLine="540"/>
        <w:jc w:val="both"/>
      </w:pPr>
      <w:hyperlink r:id="rId84">
        <w:r>
          <w:rPr>
            <w:color w:val="0000FF"/>
          </w:rPr>
          <w:t>выписка</w:t>
        </w:r>
      </w:hyperlink>
      <w:r>
        <w:t xml:space="preserve"> из государственного адресного реестра, оформленная по форме согласно приложению N 2 к приказу Министерства финансов Российской Федерации от 14.09.2020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1D329F" w:rsidRDefault="001D329F">
      <w:pPr>
        <w:pStyle w:val="ConsPlusNormal"/>
        <w:jc w:val="center"/>
      </w:pPr>
    </w:p>
    <w:p w:rsidR="001D329F" w:rsidRDefault="001D329F">
      <w:pPr>
        <w:pStyle w:val="ConsPlusTitle"/>
        <w:jc w:val="center"/>
        <w:outlineLvl w:val="2"/>
      </w:pPr>
      <w:r>
        <w:t>Выдача (направление) заявителю документов, являющихся</w:t>
      </w:r>
    </w:p>
    <w:p w:rsidR="001D329F" w:rsidRDefault="001D329F">
      <w:pPr>
        <w:pStyle w:val="ConsPlusTitle"/>
        <w:jc w:val="center"/>
      </w:pPr>
      <w:r>
        <w:t>результатом предоставления муниципальной услуги</w:t>
      </w:r>
    </w:p>
    <w:p w:rsidR="001D329F" w:rsidRDefault="001D329F">
      <w:pPr>
        <w:pStyle w:val="ConsPlusNormal"/>
        <w:jc w:val="center"/>
      </w:pPr>
    </w:p>
    <w:p w:rsidR="001D329F" w:rsidRDefault="001D329F">
      <w:pPr>
        <w:pStyle w:val="ConsPlusNormal"/>
        <w:ind w:firstLine="540"/>
        <w:jc w:val="both"/>
      </w:pPr>
      <w:r>
        <w:t>53.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1D329F" w:rsidRDefault="001D329F">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1D329F" w:rsidRDefault="001D329F">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1D329F" w:rsidRDefault="001D329F">
      <w:pPr>
        <w:pStyle w:val="ConsPlusNormal"/>
        <w:spacing w:before="20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1D329F" w:rsidRDefault="001D329F">
      <w:pPr>
        <w:pStyle w:val="ConsPlusNormal"/>
        <w:spacing w:before="20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1D329F" w:rsidRDefault="001D329F">
      <w:pPr>
        <w:pStyle w:val="ConsPlusNormal"/>
        <w:spacing w:before="200"/>
        <w:ind w:firstLine="540"/>
        <w:jc w:val="both"/>
      </w:pPr>
      <w:r>
        <w:t>Способ фиксации результата административной процедуры:</w:t>
      </w:r>
    </w:p>
    <w:p w:rsidR="001D329F" w:rsidRDefault="001D329F">
      <w:pPr>
        <w:pStyle w:val="ConsPlusNormal"/>
        <w:spacing w:before="20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1D329F" w:rsidRDefault="001D329F">
      <w:pPr>
        <w:pStyle w:val="ConsPlusNormal"/>
        <w:spacing w:before="20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D329F" w:rsidRDefault="001D329F">
      <w:pPr>
        <w:pStyle w:val="ConsPlusNormal"/>
        <w:spacing w:before="200"/>
        <w:ind w:firstLine="540"/>
        <w:jc w:val="both"/>
      </w:pPr>
      <w:r>
        <w:t>в случае выдачи документов, являющихся результатом предоставления муниципальной услуги, в МФЦ, посредством электронной почты запись о выдаче документов заявителю отображается в электронном документообороте.</w:t>
      </w:r>
    </w:p>
    <w:p w:rsidR="001D329F" w:rsidRDefault="001D329F">
      <w:pPr>
        <w:pStyle w:val="ConsPlusNormal"/>
        <w:spacing w:before="200"/>
        <w:ind w:firstLine="540"/>
        <w:jc w:val="both"/>
      </w:pPr>
      <w:r>
        <w:t>Порядок передачи результата административной процедуры:</w:t>
      </w:r>
    </w:p>
    <w:p w:rsidR="001D329F" w:rsidRDefault="001D329F">
      <w:pPr>
        <w:pStyle w:val="ConsPlusNormal"/>
        <w:spacing w:before="200"/>
        <w:ind w:firstLine="540"/>
        <w:jc w:val="both"/>
      </w:pPr>
      <w:r>
        <w:t>вручение (при личном обращении);</w:t>
      </w:r>
    </w:p>
    <w:p w:rsidR="001D329F" w:rsidRDefault="001D329F">
      <w:pPr>
        <w:pStyle w:val="ConsPlusNormal"/>
        <w:spacing w:before="200"/>
        <w:ind w:firstLine="540"/>
        <w:jc w:val="both"/>
      </w:pPr>
      <w:r>
        <w:t>посредством МФЦ;</w:t>
      </w:r>
    </w:p>
    <w:p w:rsidR="001D329F" w:rsidRDefault="001D329F">
      <w:pPr>
        <w:pStyle w:val="ConsPlusNormal"/>
        <w:spacing w:before="200"/>
        <w:ind w:firstLine="540"/>
        <w:jc w:val="both"/>
      </w:pPr>
      <w:r>
        <w:t>направление по почтовому адресу, указанному в заявлении;</w:t>
      </w:r>
    </w:p>
    <w:p w:rsidR="001D329F" w:rsidRDefault="001D329F">
      <w:pPr>
        <w:pStyle w:val="ConsPlusNormal"/>
        <w:spacing w:before="200"/>
        <w:ind w:firstLine="540"/>
        <w:jc w:val="both"/>
      </w:pPr>
      <w:r>
        <w:t>посредством Единого портала, портала ФИАС в личный кабинет заявителя.</w:t>
      </w:r>
    </w:p>
    <w:p w:rsidR="001D329F" w:rsidRDefault="001D329F">
      <w:pPr>
        <w:pStyle w:val="ConsPlusNormal"/>
        <w:spacing w:before="200"/>
        <w:ind w:firstLine="540"/>
        <w:jc w:val="both"/>
      </w:pPr>
      <w:r>
        <w:t>Дополнительно (при необходимости):</w:t>
      </w:r>
    </w:p>
    <w:p w:rsidR="001D329F" w:rsidRDefault="001D329F">
      <w:pPr>
        <w:pStyle w:val="ConsPlusNormal"/>
        <w:spacing w:before="200"/>
        <w:ind w:firstLine="540"/>
        <w:jc w:val="both"/>
      </w:pPr>
      <w:r>
        <w:t>направление посредством электронной почты ссылки на электронный документ, размещенный на официальном сайте;</w:t>
      </w:r>
    </w:p>
    <w:p w:rsidR="001D329F" w:rsidRDefault="001D329F">
      <w:pPr>
        <w:pStyle w:val="ConsPlusNormal"/>
        <w:spacing w:before="200"/>
        <w:ind w:firstLine="540"/>
        <w:jc w:val="both"/>
      </w:pPr>
      <w:r>
        <w:t>направление в виде электронного документа посредством электронной почты.</w:t>
      </w:r>
    </w:p>
    <w:p w:rsidR="001D329F" w:rsidRDefault="001D329F">
      <w:pPr>
        <w:pStyle w:val="ConsPlusNormal"/>
        <w:spacing w:before="200"/>
        <w:ind w:firstLine="540"/>
        <w:jc w:val="both"/>
      </w:pPr>
      <w:r>
        <w:t>54. В случае обнаружения Департаментом опечаток и ошибок в выданных в результате предоставления муниципальной услуги документов, Департамент вносит изменения в вышеуказанный документ.</w:t>
      </w:r>
    </w:p>
    <w:p w:rsidR="001D329F" w:rsidRDefault="001D329F">
      <w:pPr>
        <w:pStyle w:val="ConsPlusNormal"/>
        <w:spacing w:before="200"/>
        <w:ind w:firstLine="540"/>
        <w:jc w:val="both"/>
      </w:pPr>
      <w:r>
        <w:t xml:space="preserve">В случае </w:t>
      </w:r>
      <w:proofErr w:type="gramStart"/>
      <w:r>
        <w:t>обнаружения заявителем</w:t>
      </w:r>
      <w:proofErr w:type="gramEnd"/>
      <w:r>
        <w:t xml:space="preserve"> допущенных в выданных в результате предоставления </w:t>
      </w:r>
      <w:r>
        <w:lastRenderedPageBreak/>
        <w:t>муниципальной услуги документов опечаток и ошибок заявитель направляет в Департамент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D329F" w:rsidRDefault="001D329F">
      <w:pPr>
        <w:pStyle w:val="ConsPlusNormal"/>
        <w:spacing w:before="200"/>
        <w:ind w:firstLine="540"/>
        <w:jc w:val="both"/>
      </w:pPr>
      <w: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Департамент.</w:t>
      </w:r>
    </w:p>
    <w:p w:rsidR="001D329F" w:rsidRDefault="001D329F">
      <w:pPr>
        <w:pStyle w:val="ConsPlusNormal"/>
        <w:spacing w:before="200"/>
        <w:ind w:firstLine="540"/>
        <w:jc w:val="both"/>
      </w:pPr>
      <w:r>
        <w:t>Департамент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D329F" w:rsidRDefault="001D329F">
      <w:pPr>
        <w:pStyle w:val="ConsPlusNormal"/>
        <w:jc w:val="center"/>
      </w:pPr>
    </w:p>
    <w:p w:rsidR="001D329F" w:rsidRDefault="001D329F">
      <w:pPr>
        <w:pStyle w:val="ConsPlusTitle"/>
        <w:jc w:val="center"/>
        <w:outlineLvl w:val="1"/>
      </w:pPr>
      <w:r>
        <w:t>IV. Формы контроля за исполнением административного</w:t>
      </w:r>
    </w:p>
    <w:p w:rsidR="001D329F" w:rsidRDefault="001D329F">
      <w:pPr>
        <w:pStyle w:val="ConsPlusTitle"/>
        <w:jc w:val="center"/>
      </w:pPr>
      <w:r>
        <w:t>регламента</w:t>
      </w:r>
    </w:p>
    <w:p w:rsidR="001D329F" w:rsidRDefault="001D329F">
      <w:pPr>
        <w:pStyle w:val="ConsPlusNormal"/>
        <w:jc w:val="center"/>
      </w:pPr>
      <w:r>
        <w:t xml:space="preserve">(в ред. </w:t>
      </w:r>
      <w:hyperlink r:id="rId85">
        <w:r>
          <w:rPr>
            <w:color w:val="0000FF"/>
          </w:rPr>
          <w:t>постановления</w:t>
        </w:r>
      </w:hyperlink>
      <w:r>
        <w:t xml:space="preserve"> Администрации города Ханты-Мансийска</w:t>
      </w:r>
    </w:p>
    <w:p w:rsidR="001D329F" w:rsidRDefault="001D329F">
      <w:pPr>
        <w:pStyle w:val="ConsPlusNormal"/>
        <w:jc w:val="center"/>
      </w:pPr>
      <w:r>
        <w:t>от 06.09.2022 N 907)</w:t>
      </w:r>
    </w:p>
    <w:p w:rsidR="001D329F" w:rsidRDefault="001D329F">
      <w:pPr>
        <w:pStyle w:val="ConsPlusNormal"/>
        <w:ind w:firstLine="540"/>
        <w:jc w:val="both"/>
      </w:pPr>
    </w:p>
    <w:p w:rsidR="001D329F" w:rsidRDefault="001D329F">
      <w:pPr>
        <w:pStyle w:val="ConsPlusTitle"/>
        <w:jc w:val="center"/>
        <w:outlineLvl w:val="2"/>
      </w:pPr>
      <w:r>
        <w:t>Порядок осуществления текущего контроля за соблюдением</w:t>
      </w:r>
    </w:p>
    <w:p w:rsidR="001D329F" w:rsidRDefault="001D329F">
      <w:pPr>
        <w:pStyle w:val="ConsPlusTitle"/>
        <w:jc w:val="center"/>
      </w:pPr>
      <w:r>
        <w:t>и исполнением ответственными должностными лицами положений</w:t>
      </w:r>
    </w:p>
    <w:p w:rsidR="001D329F" w:rsidRDefault="001D329F">
      <w:pPr>
        <w:pStyle w:val="ConsPlusTitle"/>
        <w:jc w:val="center"/>
      </w:pPr>
      <w:r>
        <w:t>настоящего административного регламента и иных нормативных</w:t>
      </w:r>
    </w:p>
    <w:p w:rsidR="001D329F" w:rsidRDefault="001D329F">
      <w:pPr>
        <w:pStyle w:val="ConsPlusTitle"/>
        <w:jc w:val="center"/>
      </w:pPr>
      <w:r>
        <w:t>правовых актов, устанавливающих требования к предоставлению</w:t>
      </w:r>
    </w:p>
    <w:p w:rsidR="001D329F" w:rsidRDefault="001D329F">
      <w:pPr>
        <w:pStyle w:val="ConsPlusTitle"/>
        <w:jc w:val="center"/>
      </w:pPr>
      <w:r>
        <w:t>муниципальной услуги, а также принятием ими решений</w:t>
      </w:r>
    </w:p>
    <w:p w:rsidR="001D329F" w:rsidRDefault="001D329F">
      <w:pPr>
        <w:pStyle w:val="ConsPlusNormal"/>
        <w:ind w:firstLine="540"/>
        <w:jc w:val="both"/>
      </w:pPr>
    </w:p>
    <w:p w:rsidR="001D329F" w:rsidRDefault="001D329F">
      <w:pPr>
        <w:pStyle w:val="ConsPlusNormal"/>
        <w:ind w:firstLine="540"/>
        <w:jc w:val="both"/>
      </w:pPr>
      <w:r>
        <w:t>55.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Департамента либо лицом, его замещающим.</w:t>
      </w:r>
    </w:p>
    <w:p w:rsidR="001D329F" w:rsidRDefault="001D329F">
      <w:pPr>
        <w:pStyle w:val="ConsPlusNormal"/>
        <w:ind w:firstLine="540"/>
        <w:jc w:val="both"/>
      </w:pPr>
    </w:p>
    <w:p w:rsidR="001D329F" w:rsidRDefault="001D329F">
      <w:pPr>
        <w:pStyle w:val="ConsPlusTitle"/>
        <w:jc w:val="center"/>
        <w:outlineLvl w:val="2"/>
      </w:pPr>
      <w:r>
        <w:t>Порядок и периодичность осуществления плановых и внеплановых</w:t>
      </w:r>
    </w:p>
    <w:p w:rsidR="001D329F" w:rsidRDefault="001D329F">
      <w:pPr>
        <w:pStyle w:val="ConsPlusTitle"/>
        <w:jc w:val="center"/>
      </w:pPr>
      <w:r>
        <w:t>проверок полноты и качества предоставления муниципальной</w:t>
      </w:r>
    </w:p>
    <w:p w:rsidR="001D329F" w:rsidRDefault="001D329F">
      <w:pPr>
        <w:pStyle w:val="ConsPlusTitle"/>
        <w:jc w:val="center"/>
      </w:pPr>
      <w:r>
        <w:t>услуги, порядок и формы контроля за полнотой и качеством</w:t>
      </w:r>
    </w:p>
    <w:p w:rsidR="001D329F" w:rsidRDefault="001D329F">
      <w:pPr>
        <w:pStyle w:val="ConsPlusTitle"/>
        <w:jc w:val="center"/>
      </w:pPr>
      <w:r>
        <w:t>предоставления муниципальной услуги</w:t>
      </w:r>
    </w:p>
    <w:p w:rsidR="001D329F" w:rsidRDefault="001D329F">
      <w:pPr>
        <w:pStyle w:val="ConsPlusNormal"/>
        <w:ind w:firstLine="540"/>
        <w:jc w:val="both"/>
      </w:pPr>
    </w:p>
    <w:p w:rsidR="001D329F" w:rsidRDefault="001D329F">
      <w:pPr>
        <w:pStyle w:val="ConsPlusNormal"/>
        <w:ind w:firstLine="540"/>
        <w:jc w:val="both"/>
      </w:pPr>
      <w:r>
        <w:t>56.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D329F" w:rsidRDefault="001D329F">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D329F" w:rsidRDefault="001D329F">
      <w:pPr>
        <w:pStyle w:val="ConsPlusNormal"/>
        <w:spacing w:before="200"/>
        <w:ind w:firstLine="540"/>
        <w:jc w:val="both"/>
      </w:pPr>
      <w:r>
        <w:t>57.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D329F" w:rsidRDefault="001D329F">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D329F" w:rsidRDefault="001D329F">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D329F" w:rsidRDefault="001D329F">
      <w:pPr>
        <w:pStyle w:val="ConsPlusNormal"/>
        <w:ind w:firstLine="540"/>
        <w:jc w:val="both"/>
      </w:pPr>
    </w:p>
    <w:p w:rsidR="001D329F" w:rsidRDefault="001D329F">
      <w:pPr>
        <w:pStyle w:val="ConsPlusTitle"/>
        <w:jc w:val="center"/>
        <w:outlineLvl w:val="2"/>
      </w:pPr>
      <w:r>
        <w:t>Ответственность должностных лиц органа, предоставляющего</w:t>
      </w:r>
    </w:p>
    <w:p w:rsidR="001D329F" w:rsidRDefault="001D329F">
      <w:pPr>
        <w:pStyle w:val="ConsPlusTitle"/>
        <w:jc w:val="center"/>
      </w:pPr>
      <w:r>
        <w:t>муниципальную услугу, МФЦ за решения и действия</w:t>
      </w:r>
    </w:p>
    <w:p w:rsidR="001D329F" w:rsidRDefault="001D329F">
      <w:pPr>
        <w:pStyle w:val="ConsPlusTitle"/>
        <w:jc w:val="center"/>
      </w:pPr>
      <w:r>
        <w:t>(бездействие), принимаемые (осуществляемые) ими в ходе</w:t>
      </w:r>
    </w:p>
    <w:p w:rsidR="001D329F" w:rsidRDefault="001D329F">
      <w:pPr>
        <w:pStyle w:val="ConsPlusTitle"/>
        <w:jc w:val="center"/>
      </w:pPr>
      <w:r>
        <w:t>предоставления муниципальной услуги</w:t>
      </w:r>
    </w:p>
    <w:p w:rsidR="001D329F" w:rsidRDefault="001D329F">
      <w:pPr>
        <w:pStyle w:val="ConsPlusNormal"/>
        <w:ind w:firstLine="540"/>
        <w:jc w:val="both"/>
      </w:pPr>
    </w:p>
    <w:p w:rsidR="001D329F" w:rsidRDefault="001D329F">
      <w:pPr>
        <w:pStyle w:val="ConsPlusNormal"/>
        <w:ind w:firstLine="540"/>
        <w:jc w:val="both"/>
      </w:pPr>
      <w:r>
        <w:t xml:space="preserve">58.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w:t>
      </w:r>
      <w:r>
        <w:lastRenderedPageBreak/>
        <w:t>принимаемые (осуществляемые) в ходе предоставления муниципальной услуги.</w:t>
      </w:r>
    </w:p>
    <w:p w:rsidR="001D329F" w:rsidRDefault="001D329F">
      <w:pPr>
        <w:pStyle w:val="ConsPlusNormal"/>
        <w:spacing w:before="200"/>
        <w:ind w:firstLine="540"/>
        <w:jc w:val="both"/>
      </w:pPr>
      <w:r>
        <w:t>59. Персональная ответственность должностных лиц за предоставление муниципальных услуг закрепляется в их должностных инструкциях в соответствии с требованиями действующего законодательства.</w:t>
      </w:r>
    </w:p>
    <w:p w:rsidR="001D329F" w:rsidRDefault="001D329F">
      <w:pPr>
        <w:pStyle w:val="ConsPlusNormal"/>
        <w:spacing w:before="200"/>
        <w:ind w:firstLine="540"/>
        <w:jc w:val="both"/>
      </w:pPr>
      <w:r>
        <w:t xml:space="preserve">60. В соответствии со </w:t>
      </w:r>
      <w:hyperlink r:id="rId86">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D329F" w:rsidRDefault="001D329F">
      <w:pPr>
        <w:pStyle w:val="ConsPlusNormal"/>
        <w:ind w:firstLine="540"/>
        <w:jc w:val="both"/>
      </w:pPr>
    </w:p>
    <w:p w:rsidR="001D329F" w:rsidRDefault="001D329F">
      <w:pPr>
        <w:pStyle w:val="ConsPlusTitle"/>
        <w:jc w:val="center"/>
        <w:outlineLvl w:val="2"/>
      </w:pPr>
      <w:r>
        <w:t>Положения, характеризующие требования к порядку и формам</w:t>
      </w:r>
    </w:p>
    <w:p w:rsidR="001D329F" w:rsidRDefault="001D329F">
      <w:pPr>
        <w:pStyle w:val="ConsPlusTitle"/>
        <w:jc w:val="center"/>
      </w:pPr>
      <w:r>
        <w:t>контроля за предоставлением муниципальной услуги, в том</w:t>
      </w:r>
    </w:p>
    <w:p w:rsidR="001D329F" w:rsidRDefault="001D329F">
      <w:pPr>
        <w:pStyle w:val="ConsPlusTitle"/>
        <w:jc w:val="center"/>
      </w:pPr>
      <w:r>
        <w:t>числе со стороны граждан, их объединений и организаций</w:t>
      </w:r>
    </w:p>
    <w:p w:rsidR="001D329F" w:rsidRDefault="001D329F">
      <w:pPr>
        <w:pStyle w:val="ConsPlusNormal"/>
        <w:ind w:firstLine="540"/>
        <w:jc w:val="both"/>
      </w:pPr>
    </w:p>
    <w:p w:rsidR="001D329F" w:rsidRDefault="001D329F">
      <w:pPr>
        <w:pStyle w:val="ConsPlusNormal"/>
        <w:ind w:firstLine="540"/>
        <w:jc w:val="both"/>
      </w:pPr>
      <w:r>
        <w:t>61.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Едином портале и официальном сайте Департамента.</w:t>
      </w:r>
    </w:p>
    <w:p w:rsidR="001D329F" w:rsidRDefault="001D329F">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D329F" w:rsidRDefault="001D329F">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1D329F" w:rsidRDefault="001D329F">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1D329F" w:rsidRDefault="001D329F">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1D329F" w:rsidRDefault="001D329F">
      <w:pPr>
        <w:pStyle w:val="ConsPlusNormal"/>
        <w:ind w:firstLine="540"/>
        <w:jc w:val="both"/>
      </w:pPr>
    </w:p>
    <w:p w:rsidR="001D329F" w:rsidRDefault="001D329F">
      <w:pPr>
        <w:pStyle w:val="ConsPlusTitle"/>
        <w:jc w:val="center"/>
        <w:outlineLvl w:val="1"/>
      </w:pPr>
      <w:r>
        <w:t>V. Досудебный (внесудебный) порядок обжалования решений</w:t>
      </w:r>
    </w:p>
    <w:p w:rsidR="001D329F" w:rsidRDefault="001D329F">
      <w:pPr>
        <w:pStyle w:val="ConsPlusTitle"/>
        <w:jc w:val="center"/>
      </w:pPr>
      <w:r>
        <w:t>и действий (бездействия) органа, предоставляющего</w:t>
      </w:r>
    </w:p>
    <w:p w:rsidR="001D329F" w:rsidRDefault="001D329F">
      <w:pPr>
        <w:pStyle w:val="ConsPlusTitle"/>
        <w:jc w:val="center"/>
      </w:pPr>
      <w:r>
        <w:t>муниципальную услугу, МФЦ, а также их должностных лиц,</w:t>
      </w:r>
    </w:p>
    <w:p w:rsidR="001D329F" w:rsidRDefault="001D329F">
      <w:pPr>
        <w:pStyle w:val="ConsPlusTitle"/>
        <w:jc w:val="center"/>
      </w:pPr>
      <w:r>
        <w:t>муниципальных служащих, работников</w:t>
      </w:r>
    </w:p>
    <w:p w:rsidR="001D329F" w:rsidRDefault="001D329F">
      <w:pPr>
        <w:pStyle w:val="ConsPlusNormal"/>
        <w:jc w:val="center"/>
      </w:pPr>
      <w:r>
        <w:t xml:space="preserve">(в ред. </w:t>
      </w:r>
      <w:hyperlink r:id="rId87">
        <w:r>
          <w:rPr>
            <w:color w:val="0000FF"/>
          </w:rPr>
          <w:t>постановления</w:t>
        </w:r>
      </w:hyperlink>
      <w:r>
        <w:t xml:space="preserve"> Администрации города Ханты-Мансийска</w:t>
      </w:r>
    </w:p>
    <w:p w:rsidR="001D329F" w:rsidRDefault="001D329F">
      <w:pPr>
        <w:pStyle w:val="ConsPlusNormal"/>
        <w:jc w:val="center"/>
      </w:pPr>
      <w:r>
        <w:t>от 06.09.2022 N 907)</w:t>
      </w:r>
    </w:p>
    <w:p w:rsidR="001D329F" w:rsidRDefault="001D329F">
      <w:pPr>
        <w:pStyle w:val="ConsPlusNormal"/>
        <w:jc w:val="center"/>
      </w:pPr>
    </w:p>
    <w:p w:rsidR="001D329F" w:rsidRDefault="001D329F">
      <w:pPr>
        <w:pStyle w:val="ConsPlusNormal"/>
        <w:ind w:firstLine="540"/>
        <w:jc w:val="both"/>
      </w:pPr>
      <w:r>
        <w:t>62.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D329F" w:rsidRDefault="001D329F">
      <w:pPr>
        <w:pStyle w:val="ConsPlusNormal"/>
        <w:spacing w:before="200"/>
        <w:ind w:firstLine="540"/>
        <w:jc w:val="both"/>
      </w:pPr>
      <w:r>
        <w:t>63.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сайта или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1D329F" w:rsidRDefault="001D329F">
      <w:pPr>
        <w:pStyle w:val="ConsPlusNormal"/>
        <w:spacing w:before="200"/>
        <w:ind w:firstLine="540"/>
        <w:jc w:val="both"/>
      </w:pPr>
      <w:r>
        <w:lastRenderedPageBreak/>
        <w:t>Заявитель может обратиться с жалобой на решения, действие (бездействие) Департамента, его должностных лиц в иные органы власти, в случаях, предусмотренных законодательством.</w:t>
      </w:r>
    </w:p>
    <w:p w:rsidR="001D329F" w:rsidRDefault="001D329F">
      <w:pPr>
        <w:pStyle w:val="ConsPlusNormal"/>
        <w:spacing w:before="200"/>
        <w:ind w:firstLine="540"/>
        <w:jc w:val="both"/>
      </w:pPr>
      <w:r>
        <w:t>64.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w:t>
      </w:r>
    </w:p>
    <w:p w:rsidR="001D329F" w:rsidRDefault="001D329F">
      <w:pPr>
        <w:pStyle w:val="ConsPlusNormal"/>
        <w:spacing w:before="200"/>
        <w:ind w:firstLine="540"/>
        <w:jc w:val="both"/>
      </w:pPr>
      <w:r>
        <w:t>65. Жалоба на решения, действия (бездействие) работников МФЦ подается для рассмотрения его руководителю.</w:t>
      </w:r>
    </w:p>
    <w:p w:rsidR="001D329F" w:rsidRDefault="001D329F">
      <w:pPr>
        <w:pStyle w:val="ConsPlusNormal"/>
        <w:spacing w:before="200"/>
        <w:ind w:firstLine="540"/>
        <w:jc w:val="both"/>
      </w:pPr>
      <w:r>
        <w:t>66.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1D329F" w:rsidRDefault="001D329F">
      <w:pPr>
        <w:pStyle w:val="ConsPlusNormal"/>
        <w:spacing w:before="200"/>
        <w:ind w:firstLine="540"/>
        <w:jc w:val="both"/>
      </w:pPr>
      <w:r>
        <w:t>67.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D329F" w:rsidRDefault="001D329F">
      <w:pPr>
        <w:pStyle w:val="ConsPlusNormal"/>
        <w:spacing w:before="200"/>
        <w:ind w:firstLine="540"/>
        <w:jc w:val="both"/>
      </w:pPr>
      <w:r>
        <w:t>68.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1D329F" w:rsidRDefault="001D329F">
      <w:pPr>
        <w:pStyle w:val="ConsPlusNormal"/>
        <w:spacing w:before="200"/>
        <w:ind w:firstLine="540"/>
        <w:jc w:val="both"/>
      </w:pPr>
      <w:r>
        <w:t xml:space="preserve">Федеральный </w:t>
      </w:r>
      <w:hyperlink r:id="rId88">
        <w:r>
          <w:rPr>
            <w:color w:val="0000FF"/>
          </w:rPr>
          <w:t>закон</w:t>
        </w:r>
      </w:hyperlink>
      <w:r>
        <w:t xml:space="preserve"> N 210-ФЗ;</w:t>
      </w:r>
    </w:p>
    <w:p w:rsidR="001D329F" w:rsidRDefault="001D329F">
      <w:pPr>
        <w:pStyle w:val="ConsPlusNormal"/>
        <w:spacing w:before="200"/>
        <w:ind w:firstLine="540"/>
        <w:jc w:val="both"/>
      </w:pPr>
      <w:hyperlink r:id="rId89">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D329F" w:rsidRDefault="001D329F">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1D329F" w:rsidRDefault="001D329F">
      <w:pPr>
        <w:pStyle w:val="ConsPlusNormal"/>
        <w:spacing w:before="200"/>
        <w:ind w:firstLine="540"/>
        <w:jc w:val="both"/>
      </w:pPr>
      <w: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329F" w:rsidRDefault="001D329F">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D329F" w:rsidRDefault="001D329F">
      <w:pPr>
        <w:pStyle w:val="ConsPlusNormal"/>
      </w:pPr>
    </w:p>
    <w:p w:rsidR="001D329F" w:rsidRDefault="001D329F">
      <w:pPr>
        <w:pStyle w:val="ConsPlusNormal"/>
      </w:pPr>
    </w:p>
    <w:p w:rsidR="001D329F" w:rsidRDefault="001D329F">
      <w:pPr>
        <w:pStyle w:val="ConsPlusNormal"/>
      </w:pPr>
    </w:p>
    <w:p w:rsidR="001D329F" w:rsidRDefault="001D329F">
      <w:pPr>
        <w:pStyle w:val="ConsPlusNormal"/>
      </w:pPr>
    </w:p>
    <w:p w:rsidR="001D329F" w:rsidRDefault="001D329F">
      <w:pPr>
        <w:pStyle w:val="ConsPlusNormal"/>
      </w:pPr>
    </w:p>
    <w:p w:rsidR="001D329F" w:rsidRDefault="001D329F">
      <w:pPr>
        <w:pStyle w:val="ConsPlusNormal"/>
        <w:jc w:val="right"/>
        <w:outlineLvl w:val="1"/>
      </w:pPr>
      <w:r>
        <w:t>Приложение</w:t>
      </w:r>
    </w:p>
    <w:p w:rsidR="001D329F" w:rsidRDefault="001D329F">
      <w:pPr>
        <w:pStyle w:val="ConsPlusNormal"/>
        <w:jc w:val="right"/>
      </w:pPr>
      <w:r>
        <w:t>к административному регламенту</w:t>
      </w:r>
    </w:p>
    <w:p w:rsidR="001D329F" w:rsidRDefault="001D329F">
      <w:pPr>
        <w:pStyle w:val="ConsPlusNormal"/>
        <w:jc w:val="right"/>
      </w:pPr>
      <w:r>
        <w:t>предоставления муниципальной услуги</w:t>
      </w:r>
    </w:p>
    <w:p w:rsidR="001D329F" w:rsidRDefault="001D329F">
      <w:pPr>
        <w:pStyle w:val="ConsPlusNormal"/>
        <w:jc w:val="right"/>
      </w:pPr>
      <w:r>
        <w:t>"Присвоение адреса объекту адресации,</w:t>
      </w:r>
    </w:p>
    <w:p w:rsidR="001D329F" w:rsidRDefault="001D329F">
      <w:pPr>
        <w:pStyle w:val="ConsPlusNormal"/>
        <w:jc w:val="right"/>
      </w:pPr>
      <w:r>
        <w:t>изменение и аннулирование такого адреса"</w:t>
      </w:r>
    </w:p>
    <w:p w:rsidR="001D329F" w:rsidRDefault="001D32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32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29F" w:rsidRDefault="001D32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29F" w:rsidRDefault="001D32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29F" w:rsidRDefault="001D329F">
            <w:pPr>
              <w:pStyle w:val="ConsPlusNormal"/>
              <w:jc w:val="center"/>
            </w:pPr>
            <w:r>
              <w:rPr>
                <w:color w:val="392C69"/>
              </w:rPr>
              <w:t>Список изменяющих документов</w:t>
            </w:r>
          </w:p>
          <w:p w:rsidR="001D329F" w:rsidRDefault="001D329F">
            <w:pPr>
              <w:pStyle w:val="ConsPlusNormal"/>
              <w:jc w:val="center"/>
            </w:pPr>
            <w:r>
              <w:rPr>
                <w:color w:val="392C69"/>
              </w:rPr>
              <w:t xml:space="preserve">(введено </w:t>
            </w:r>
            <w:hyperlink r:id="rId90">
              <w:r>
                <w:rPr>
                  <w:color w:val="0000FF"/>
                </w:rPr>
                <w:t>постановлением</w:t>
              </w:r>
            </w:hyperlink>
            <w:r>
              <w:rPr>
                <w:color w:val="392C69"/>
              </w:rPr>
              <w:t xml:space="preserve"> Администрации города Ханты-Мансийска</w:t>
            </w:r>
          </w:p>
          <w:p w:rsidR="001D329F" w:rsidRDefault="001D329F">
            <w:pPr>
              <w:pStyle w:val="ConsPlusNormal"/>
              <w:jc w:val="center"/>
            </w:pPr>
            <w:r>
              <w:rPr>
                <w:color w:val="392C69"/>
              </w:rPr>
              <w:t>от 06.09.2022 N 907)</w:t>
            </w:r>
          </w:p>
        </w:tc>
        <w:tc>
          <w:tcPr>
            <w:tcW w:w="113" w:type="dxa"/>
            <w:tcBorders>
              <w:top w:val="nil"/>
              <w:left w:val="nil"/>
              <w:bottom w:val="nil"/>
              <w:right w:val="nil"/>
            </w:tcBorders>
            <w:shd w:val="clear" w:color="auto" w:fill="F4F3F8"/>
            <w:tcMar>
              <w:top w:w="0" w:type="dxa"/>
              <w:left w:w="0" w:type="dxa"/>
              <w:bottom w:w="0" w:type="dxa"/>
              <w:right w:w="0" w:type="dxa"/>
            </w:tcMar>
          </w:tcPr>
          <w:p w:rsidR="001D329F" w:rsidRDefault="001D329F">
            <w:pPr>
              <w:pStyle w:val="ConsPlusNormal"/>
            </w:pPr>
          </w:p>
        </w:tc>
      </w:tr>
    </w:tbl>
    <w:p w:rsidR="001D329F" w:rsidRDefault="001D329F">
      <w:pPr>
        <w:pStyle w:val="ConsPlusNormal"/>
      </w:pPr>
    </w:p>
    <w:p w:rsidR="001D329F" w:rsidRDefault="001D329F">
      <w:pPr>
        <w:pStyle w:val="ConsPlusNonformat"/>
        <w:jc w:val="both"/>
      </w:pPr>
      <w:r>
        <w:t>___________________________________________________________________________</w:t>
      </w:r>
    </w:p>
    <w:p w:rsidR="001D329F" w:rsidRDefault="001D329F">
      <w:pPr>
        <w:pStyle w:val="ConsPlusNonformat"/>
        <w:jc w:val="both"/>
      </w:pPr>
      <w:r>
        <w:t xml:space="preserve">               (наименование органа местного самоуправления)</w:t>
      </w:r>
    </w:p>
    <w:p w:rsidR="001D329F" w:rsidRDefault="001D329F">
      <w:pPr>
        <w:pStyle w:val="ConsPlusNonformat"/>
        <w:jc w:val="both"/>
      </w:pPr>
    </w:p>
    <w:p w:rsidR="001D329F" w:rsidRDefault="001D329F">
      <w:pPr>
        <w:pStyle w:val="ConsPlusNonformat"/>
        <w:jc w:val="both"/>
      </w:pPr>
      <w:bookmarkStart w:id="22" w:name="P564"/>
      <w:bookmarkEnd w:id="22"/>
      <w:r>
        <w:t xml:space="preserve">            Решение об отказе в приеме документов, необходимых</w:t>
      </w:r>
    </w:p>
    <w:p w:rsidR="001D329F" w:rsidRDefault="001D329F">
      <w:pPr>
        <w:pStyle w:val="ConsPlusNonformat"/>
        <w:jc w:val="both"/>
      </w:pPr>
      <w:r>
        <w:t xml:space="preserve">                  для предоставления муниципальной услуги</w:t>
      </w:r>
    </w:p>
    <w:p w:rsidR="001D329F" w:rsidRDefault="001D329F">
      <w:pPr>
        <w:pStyle w:val="ConsPlusNonformat"/>
        <w:jc w:val="both"/>
      </w:pPr>
    </w:p>
    <w:p w:rsidR="001D329F" w:rsidRDefault="001D329F">
      <w:pPr>
        <w:pStyle w:val="ConsPlusNonformat"/>
        <w:jc w:val="both"/>
      </w:pPr>
      <w:r>
        <w:t xml:space="preserve">                             (ФИО (последнее - при наличии, адрес заявителя</w:t>
      </w:r>
    </w:p>
    <w:p w:rsidR="001D329F" w:rsidRDefault="001D329F">
      <w:pPr>
        <w:pStyle w:val="ConsPlusNonformat"/>
        <w:jc w:val="both"/>
      </w:pPr>
      <w:r>
        <w:t xml:space="preserve">                                (представителя) заявителя) (регистрационный</w:t>
      </w:r>
    </w:p>
    <w:p w:rsidR="001D329F" w:rsidRDefault="001D329F">
      <w:pPr>
        <w:pStyle w:val="ConsPlusNonformat"/>
        <w:jc w:val="both"/>
      </w:pPr>
      <w:r>
        <w:t xml:space="preserve">                                       номер заявления о присвоении объекту</w:t>
      </w:r>
    </w:p>
    <w:p w:rsidR="001D329F" w:rsidRDefault="001D329F">
      <w:pPr>
        <w:pStyle w:val="ConsPlusNonformat"/>
        <w:jc w:val="both"/>
      </w:pPr>
      <w:r>
        <w:t xml:space="preserve">                             адресации адреса или аннулировании его адреса)</w:t>
      </w:r>
    </w:p>
    <w:p w:rsidR="001D329F" w:rsidRDefault="001D329F">
      <w:pPr>
        <w:pStyle w:val="ConsPlusNonformat"/>
        <w:jc w:val="both"/>
      </w:pPr>
    </w:p>
    <w:p w:rsidR="001D329F" w:rsidRDefault="001D329F">
      <w:pPr>
        <w:pStyle w:val="ConsPlusNonformat"/>
        <w:jc w:val="both"/>
      </w:pPr>
      <w:r>
        <w:t xml:space="preserve">    </w:t>
      </w:r>
      <w:proofErr w:type="gramStart"/>
      <w:r>
        <w:t>По  результатам</w:t>
      </w:r>
      <w:proofErr w:type="gramEnd"/>
      <w:r>
        <w:t xml:space="preserve">  рассмотрения  заявления о предоставлении муниципальной</w:t>
      </w:r>
    </w:p>
    <w:p w:rsidR="001D329F" w:rsidRDefault="001D329F">
      <w:pPr>
        <w:pStyle w:val="ConsPlusNonformat"/>
        <w:jc w:val="both"/>
      </w:pPr>
      <w:proofErr w:type="gramStart"/>
      <w:r>
        <w:t>услуге  "</w:t>
      </w:r>
      <w:proofErr w:type="gramEnd"/>
      <w:r>
        <w:t>Присвоение  адреса  объекту  адресации  или  аннулировании  такого</w:t>
      </w:r>
    </w:p>
    <w:p w:rsidR="001D329F" w:rsidRDefault="001D329F">
      <w:pPr>
        <w:pStyle w:val="ConsPlusNonformat"/>
        <w:jc w:val="both"/>
      </w:pPr>
      <w:r>
        <w:t>адреса</w:t>
      </w:r>
      <w:proofErr w:type="gramStart"/>
      <w:r>
        <w:t>"  и</w:t>
      </w:r>
      <w:proofErr w:type="gramEnd"/>
      <w:r>
        <w:t xml:space="preserve"> приложенных к нему документов принято решение об отказе в приеме</w:t>
      </w:r>
    </w:p>
    <w:p w:rsidR="001D329F" w:rsidRDefault="001D329F">
      <w:pPr>
        <w:pStyle w:val="ConsPlusNonformat"/>
        <w:jc w:val="both"/>
      </w:pPr>
      <w:proofErr w:type="gramStart"/>
      <w:r>
        <w:t xml:space="preserve">документов,   </w:t>
      </w:r>
      <w:proofErr w:type="gramEnd"/>
      <w:r>
        <w:t>необходимых   для   предоставления   услуги,   по   следующим</w:t>
      </w:r>
    </w:p>
    <w:p w:rsidR="001D329F" w:rsidRDefault="001D329F">
      <w:pPr>
        <w:pStyle w:val="ConsPlusNonformat"/>
        <w:jc w:val="both"/>
      </w:pPr>
      <w:r>
        <w:t>основаниям: _______________________________________________________________</w:t>
      </w:r>
    </w:p>
    <w:p w:rsidR="001D329F" w:rsidRDefault="001D329F">
      <w:pPr>
        <w:pStyle w:val="ConsPlusNonformat"/>
        <w:jc w:val="both"/>
      </w:pPr>
      <w:r>
        <w:t>__________________________________________________________________________.</w:t>
      </w:r>
    </w:p>
    <w:p w:rsidR="001D329F" w:rsidRDefault="001D329F">
      <w:pPr>
        <w:pStyle w:val="ConsPlusNonformat"/>
        <w:jc w:val="both"/>
      </w:pPr>
    </w:p>
    <w:p w:rsidR="001D329F" w:rsidRDefault="001D329F">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1D329F" w:rsidRDefault="001D329F">
      <w:pPr>
        <w:pStyle w:val="ConsPlusNonformat"/>
        <w:jc w:val="both"/>
      </w:pPr>
      <w:r>
        <w:t>предоставлении услуги после устранения указанных нарушений.</w:t>
      </w:r>
    </w:p>
    <w:p w:rsidR="001D329F" w:rsidRDefault="001D329F">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1D329F" w:rsidRDefault="001D329F">
      <w:pPr>
        <w:pStyle w:val="ConsPlusNonformat"/>
        <w:jc w:val="both"/>
      </w:pPr>
      <w:r>
        <w:t>направления жалобы в уполномоченный орган, а также в судебном порядке.</w:t>
      </w:r>
    </w:p>
    <w:p w:rsidR="001D329F" w:rsidRDefault="001D329F">
      <w:pPr>
        <w:pStyle w:val="ConsPlusNonformat"/>
        <w:jc w:val="both"/>
      </w:pPr>
    </w:p>
    <w:p w:rsidR="001D329F" w:rsidRDefault="001D329F">
      <w:pPr>
        <w:pStyle w:val="ConsPlusNonformat"/>
        <w:jc w:val="both"/>
      </w:pPr>
      <w:r>
        <w:t>______________________ ______________________________________ _____________</w:t>
      </w:r>
    </w:p>
    <w:p w:rsidR="001D329F" w:rsidRDefault="001D329F">
      <w:pPr>
        <w:pStyle w:val="ConsPlusNonformat"/>
        <w:jc w:val="both"/>
      </w:pPr>
      <w:r>
        <w:t xml:space="preserve">    (</w:t>
      </w:r>
      <w:proofErr w:type="gramStart"/>
      <w:r>
        <w:t xml:space="preserve">должность)   </w:t>
      </w:r>
      <w:proofErr w:type="gramEnd"/>
      <w:r>
        <w:t xml:space="preserve">        (ФИО (последнее - при наличии))        (подпись)</w:t>
      </w:r>
    </w:p>
    <w:p w:rsidR="001D329F" w:rsidRDefault="001D329F">
      <w:pPr>
        <w:pStyle w:val="ConsPlusNormal"/>
      </w:pPr>
    </w:p>
    <w:p w:rsidR="001D329F" w:rsidRDefault="001D329F">
      <w:pPr>
        <w:pStyle w:val="ConsPlusNormal"/>
      </w:pPr>
    </w:p>
    <w:p w:rsidR="001D329F" w:rsidRDefault="001D329F">
      <w:pPr>
        <w:pStyle w:val="ConsPlusNormal"/>
        <w:pBdr>
          <w:bottom w:val="single" w:sz="6" w:space="0" w:color="auto"/>
        </w:pBdr>
        <w:spacing w:before="100" w:after="100"/>
        <w:jc w:val="both"/>
        <w:rPr>
          <w:sz w:val="2"/>
          <w:szCs w:val="2"/>
        </w:rPr>
      </w:pPr>
    </w:p>
    <w:p w:rsidR="008976F3" w:rsidRDefault="008976F3"/>
    <w:sectPr w:rsidR="008976F3" w:rsidSect="00967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F"/>
    <w:rsid w:val="001D329F"/>
    <w:rsid w:val="0089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82DAC-50CA-4D9E-BA31-60A0D41F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2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D32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32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D32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32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D32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32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32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08517CFE4541509BF04D7F464A2F8FCF1F14748EF692FBB9B13F56B92CBB917E623B2B72456A9DA29CA3EAD541BE0A54D5020045FAC2FB1054E32Ej2dFH" TargetMode="External"/><Relationship Id="rId21" Type="http://schemas.openxmlformats.org/officeDocument/2006/relationships/hyperlink" Target="consultantplus://offline/ref=B208517CFE4541509BF04D7F464A2F8FCF1F14748EF591F5B2B03F56B92CBB917E623B2B72456A9DA29CA3EAD541BE0A54D5020045FAC2FB1054E32Ej2dFH" TargetMode="External"/><Relationship Id="rId42" Type="http://schemas.openxmlformats.org/officeDocument/2006/relationships/hyperlink" Target="consultantplus://offline/ref=B208517CFE4541509BF04D7F464A2F8FCF1F14748EF591F5B2B03F56B92CBB917E623B2B72456A9DA29CA3E8D141BE0A54D5020045FAC2FB1054E32Ej2dFH" TargetMode="External"/><Relationship Id="rId47" Type="http://schemas.openxmlformats.org/officeDocument/2006/relationships/hyperlink" Target="consultantplus://offline/ref=B208517CFE4541509BF04D7F464A2F8FCF1F14748EF591F5B2B03F56B92CBB917E623B2B72456A9DA29CA3EFD041BE0A54D5020045FAC2FB1054E32Ej2dFH" TargetMode="External"/><Relationship Id="rId63" Type="http://schemas.openxmlformats.org/officeDocument/2006/relationships/hyperlink" Target="consultantplus://offline/ref=B208517CFE4541509BF0537250267880CD16497184F698ABECE03901E67CBDC43E223D7E3101679EAB97F7BA911FE75A149E0E005FE6C3F8j0dCH" TargetMode="External"/><Relationship Id="rId68" Type="http://schemas.openxmlformats.org/officeDocument/2006/relationships/hyperlink" Target="consultantplus://offline/ref=B208517CFE4541509BF0537250267880CD1548718AF798ABECE03901E67CBDC43E223D7C390A33CDE6C9AEEAD154EB5A0E820F03j4d3H" TargetMode="External"/><Relationship Id="rId84" Type="http://schemas.openxmlformats.org/officeDocument/2006/relationships/hyperlink" Target="consultantplus://offline/ref=B208517CFE4541509BF0537250267880CD154D788BF598ABECE03901E67CBDC43E223D7E3101659CA097F7BA911FE75A149E0E005FE6C3F8j0dCH" TargetMode="External"/><Relationship Id="rId89" Type="http://schemas.openxmlformats.org/officeDocument/2006/relationships/hyperlink" Target="consultantplus://offline/ref=B208517CFE4541509BF04D7F464A2F8FCF1F14748EF69BF9B8B23F56B92CBB917E623B2B60453291A398BDEAD454E85B12j8d2H" TargetMode="External"/><Relationship Id="rId16" Type="http://schemas.openxmlformats.org/officeDocument/2006/relationships/hyperlink" Target="consultantplus://offline/ref=B208517CFE4541509BF04D7F464A2F8FCF1F14748EF593F4B2B03F56B92CBB917E623B2B72456A9DA29CA0EAD141BE0A54D5020045FAC2FB1054E32Ej2dFH" TargetMode="External"/><Relationship Id="rId11" Type="http://schemas.openxmlformats.org/officeDocument/2006/relationships/hyperlink" Target="consultantplus://offline/ref=B208517CFE4541509BF04D7F464A2F8FCF1F14748EF795F5B0B23F56B92CBB917E623B2B72456A9DA29CA3EBD041BE0A54D5020045FAC2FB1054E32Ej2dFH" TargetMode="External"/><Relationship Id="rId32" Type="http://schemas.openxmlformats.org/officeDocument/2006/relationships/hyperlink" Target="consultantplus://offline/ref=B208517CFE4541509BF0537250267880CD154A7C8EF698ABECE03901E67CBDC43E223D7E31046697F6CDE7BED84BEE451181110341E6jCd1H" TargetMode="External"/><Relationship Id="rId37" Type="http://schemas.openxmlformats.org/officeDocument/2006/relationships/hyperlink" Target="consultantplus://offline/ref=B208517CFE4541509BF04D7F464A2F8FCF1F14748EF693FCB7BD3F56B92CBB917E623B2B72456A9DA29CA2E3D341BE0A54D5020045FAC2FB1054E32Ej2dFH" TargetMode="External"/><Relationship Id="rId53" Type="http://schemas.openxmlformats.org/officeDocument/2006/relationships/hyperlink" Target="consultantplus://offline/ref=B208517CFE4541509BF04D7F464A2F8FCF1F14748EF591F5B2B03F56B92CBB917E623B2B72456A9DA29CA3E3D641BE0A54D5020045FAC2FB1054E32Ej2dFH" TargetMode="External"/><Relationship Id="rId58" Type="http://schemas.openxmlformats.org/officeDocument/2006/relationships/hyperlink" Target="consultantplus://offline/ref=B208517CFE4541509BF0537250267880CD1548718AF798ABECE03901E67CBDC43E223D7B320A33CDE6C9AEEAD154EB5A0E820F03j4d3H" TargetMode="External"/><Relationship Id="rId74" Type="http://schemas.openxmlformats.org/officeDocument/2006/relationships/hyperlink" Target="consultantplus://offline/ref=B208517CFE4541509BF04D7F464A2F8FCF1F14748EF591F5B2B03F56B92CBB917E623B2B72456A9DA29CA2EBD541BE0A54D5020045FAC2FB1054E32Ej2dFH" TargetMode="External"/><Relationship Id="rId79" Type="http://schemas.openxmlformats.org/officeDocument/2006/relationships/hyperlink" Target="consultantplus://offline/ref=B208517CFE4541509BF04D7F464A2F8FCF1F14748EF591F5B2B03F56B92CBB917E623B2B72456A9DA29CA2EBD641BE0A54D5020045FAC2FB1054E32Ej2dFH" TargetMode="External"/><Relationship Id="rId5" Type="http://schemas.openxmlformats.org/officeDocument/2006/relationships/hyperlink" Target="consultantplus://offline/ref=B208517CFE4541509BF04D7F464A2F8FCF1F14748DF791FAB1B63F56B92CBB917E623B2B72456A9DA29CA3EBD041BE0A54D5020045FAC2FB1054E32Ej2dFH" TargetMode="External"/><Relationship Id="rId90" Type="http://schemas.openxmlformats.org/officeDocument/2006/relationships/hyperlink" Target="consultantplus://offline/ref=B208517CFE4541509BF04D7F464A2F8FCF1F14748EF591F5B2B03F56B92CBB917E623B2B72456A9DA29CA1E8DD41BE0A54D5020045FAC2FB1054E32Ej2dFH" TargetMode="External"/><Relationship Id="rId14" Type="http://schemas.openxmlformats.org/officeDocument/2006/relationships/hyperlink" Target="consultantplus://offline/ref=B208517CFE4541509BF04D7F464A2F8FCF1F14748EF595FEB1B63F56B92CBB917E623B2B72456A9DA29CA3EBD041BE0A54D5020045FAC2FB1054E32Ej2dFH" TargetMode="External"/><Relationship Id="rId22" Type="http://schemas.openxmlformats.org/officeDocument/2006/relationships/hyperlink" Target="consultantplus://offline/ref=B208517CFE4541509BF04D7F464A2F8FCF1F14748EF394FAB6B53F56B92CBB917E623B2B72456A9DA29CA3EAD541BE0A54D5020045FAC2FB1054E32Ej2dFH" TargetMode="External"/><Relationship Id="rId27" Type="http://schemas.openxmlformats.org/officeDocument/2006/relationships/hyperlink" Target="consultantplus://offline/ref=B208517CFE4541509BF04D7F464A2F8FCF1F14748EF591F5B2B03F56B92CBB917E623B2B72456A9DA29CA3EAD741BE0A54D5020045FAC2FB1054E32Ej2dFH" TargetMode="External"/><Relationship Id="rId30" Type="http://schemas.openxmlformats.org/officeDocument/2006/relationships/hyperlink" Target="consultantplus://offline/ref=B208517CFE4541509BF04D7F464A2F8FCF1F14748EF591F5B2B03F56B92CBB917E623B2B72456A9DA29CA3E9D541BE0A54D5020045FAC2FB1054E32Ej2dFH" TargetMode="External"/><Relationship Id="rId35" Type="http://schemas.openxmlformats.org/officeDocument/2006/relationships/hyperlink" Target="consultantplus://offline/ref=B208517CFE4541509BF04D7F464A2F8FCF1F14748EF591F5B2B03F56B92CBB917E623B2B72456A9DA29CA3E8D641BE0A54D5020045FAC2FB1054E32Ej2dFH" TargetMode="External"/><Relationship Id="rId43" Type="http://schemas.openxmlformats.org/officeDocument/2006/relationships/hyperlink" Target="consultantplus://offline/ref=B208517CFE4541509BF0537250267880CD154A7C8EF698ABECE03901E67CBDC43E223D7E3101649FA497F7BA911FE75A149E0E005FE6C3F8j0dCH" TargetMode="External"/><Relationship Id="rId48" Type="http://schemas.openxmlformats.org/officeDocument/2006/relationships/hyperlink" Target="consultantplus://offline/ref=B208517CFE4541509BF0537250267880CD144D7B8CFB98ABECE03901E67CBDC42C2265723005799DA382A1EBD7j4d8H" TargetMode="External"/><Relationship Id="rId56" Type="http://schemas.openxmlformats.org/officeDocument/2006/relationships/hyperlink" Target="consultantplus://offline/ref=B208517CFE4541509BF0537250267880CD1548718AF798ABECE03901E67CBDC43E223D7D38016CC8F3D8F6E6D44EF45A119E0D0143jEd6H" TargetMode="External"/><Relationship Id="rId64" Type="http://schemas.openxmlformats.org/officeDocument/2006/relationships/hyperlink" Target="consultantplus://offline/ref=B208517CFE4541509BF0537250267880CD16497184F698ABECE03901E67CBDC43E223D7E3101679FA197F7BA911FE75A149E0E005FE6C3F8j0dCH" TargetMode="External"/><Relationship Id="rId69" Type="http://schemas.openxmlformats.org/officeDocument/2006/relationships/hyperlink" Target="consultantplus://offline/ref=B208517CFE4541509BF04D7F464A2F8FCF1F14748EF693FCB7BD3F56B92CBB917E623B2B72456A9DA29CA2E3D341BE0A54D5020045FAC2FB1054E32Ej2dFH" TargetMode="External"/><Relationship Id="rId77" Type="http://schemas.openxmlformats.org/officeDocument/2006/relationships/hyperlink" Target="consultantplus://offline/ref=B208517CFE4541509BF0537250267880CD164E7C89FB98ABECE03901E67CBDC42C2265723005799DA382A1EBD7j4d8H" TargetMode="External"/><Relationship Id="rId8" Type="http://schemas.openxmlformats.org/officeDocument/2006/relationships/hyperlink" Target="consultantplus://offline/ref=B208517CFE4541509BF04D7F464A2F8FCF1F14748EF394FAB6B53F56B92CBB917E623B2B72456A9DA29CA3EBD041BE0A54D5020045FAC2FB1054E32Ej2dFH" TargetMode="External"/><Relationship Id="rId51" Type="http://schemas.openxmlformats.org/officeDocument/2006/relationships/hyperlink" Target="consultantplus://offline/ref=B208517CFE4541509BF04D7F464A2F8FCF1F14748EF591F5B2B03F56B92CBB917E623B2B72456A9DA29CA3E3D741BE0A54D5020045FAC2FB1054E32Ej2dFH" TargetMode="External"/><Relationship Id="rId72" Type="http://schemas.openxmlformats.org/officeDocument/2006/relationships/hyperlink" Target="consultantplus://offline/ref=B208517CFE4541509BF04D7F464A2F8FCF1F14748EF795F5B0B23F56B92CBB917E623B2B72456A9DA29CA3EAD141BE0A54D5020045FAC2FB1054E32Ej2dFH" TargetMode="External"/><Relationship Id="rId80" Type="http://schemas.openxmlformats.org/officeDocument/2006/relationships/hyperlink" Target="consultantplus://offline/ref=B208517CFE4541509BF04D7F464A2F8FCF1F14748EF591F5B2B03F56B92CBB917E623B2B72456A9DA29CA2E9D441BE0A54D5020045FAC2FB1054E32Ej2dFH" TargetMode="External"/><Relationship Id="rId85" Type="http://schemas.openxmlformats.org/officeDocument/2006/relationships/hyperlink" Target="consultantplus://offline/ref=B208517CFE4541509BF04D7F464A2F8FCF1F14748EF591F5B2B03F56B92CBB917E623B2B72456A9DA29CA1EBD641BE0A54D5020045FAC2FB1054E32Ej2dFH" TargetMode="External"/><Relationship Id="rId3" Type="http://schemas.openxmlformats.org/officeDocument/2006/relationships/webSettings" Target="webSettings.xml"/><Relationship Id="rId12" Type="http://schemas.openxmlformats.org/officeDocument/2006/relationships/hyperlink" Target="consultantplus://offline/ref=B208517CFE4541509BF04D7F464A2F8FCF1F14748EF692FBB9B13F56B92CBB917E623B2B72456A9DA29CA3EBD041BE0A54D5020045FAC2FB1054E32Ej2dFH" TargetMode="External"/><Relationship Id="rId17" Type="http://schemas.openxmlformats.org/officeDocument/2006/relationships/hyperlink" Target="consultantplus://offline/ref=B208517CFE4541509BF04D7F464A2F8FCF1F14748EF394FAB6B53F56B92CBB917E623B2B72456A9DA29CA3EBD241BE0A54D5020045FAC2FB1054E32Ej2dFH" TargetMode="External"/><Relationship Id="rId25" Type="http://schemas.openxmlformats.org/officeDocument/2006/relationships/hyperlink" Target="consultantplus://offline/ref=B208517CFE4541509BF04D7F464A2F8FCF1F14748EF795F5B0B23F56B92CBB917E623B2B72456A9DA29CA3EBD241BE0A54D5020045FAC2FB1054E32Ej2dFH" TargetMode="External"/><Relationship Id="rId33" Type="http://schemas.openxmlformats.org/officeDocument/2006/relationships/hyperlink" Target="consultantplus://offline/ref=B208517CFE4541509BF04D7F464A2F8FCF1F14748EF591F5B2B03F56B92CBB917E623B2B72456A9DA29CA3E9D441BE0A54D5020045FAC2FB1054E32Ej2dFH" TargetMode="External"/><Relationship Id="rId38" Type="http://schemas.openxmlformats.org/officeDocument/2006/relationships/hyperlink" Target="consultantplus://offline/ref=B208517CFE4541509BF0537250267880CD16497184F698ABECE03901E67CBDC43E223D7E3101679AA597F7BA911FE75A149E0E005FE6C3F8j0dCH" TargetMode="External"/><Relationship Id="rId46" Type="http://schemas.openxmlformats.org/officeDocument/2006/relationships/hyperlink" Target="consultantplus://offline/ref=B208517CFE4541509BF0537250267880CD1443708CF498ABECE03901E67CBDC43E223D7E3101679DA397F7BA911FE75A149E0E005FE6C3F8j0dCH" TargetMode="External"/><Relationship Id="rId59" Type="http://schemas.openxmlformats.org/officeDocument/2006/relationships/hyperlink" Target="consultantplus://offline/ref=B208517CFE4541509BF0537250267880CD1548718AF798ABECE03901E67CBDC43E223D7C34086CC8F3D8F6E6D44EF45A119E0D0143jEd6H" TargetMode="External"/><Relationship Id="rId67" Type="http://schemas.openxmlformats.org/officeDocument/2006/relationships/hyperlink" Target="consultantplus://offline/ref=B208517CFE4541509BF0537250267880CD16497184F698ABECE03901E67CBDC43E223D7E31016799A797F7BA911FE75A149E0E005FE6C3F8j0dCH" TargetMode="External"/><Relationship Id="rId20" Type="http://schemas.openxmlformats.org/officeDocument/2006/relationships/hyperlink" Target="consultantplus://offline/ref=B208517CFE4541509BF04D7F464A2F8FCF1F147485F797FDB9BF625CB175B793796D642E75546A9DA682A2EACB48EA59j1d2H" TargetMode="External"/><Relationship Id="rId41" Type="http://schemas.openxmlformats.org/officeDocument/2006/relationships/hyperlink" Target="consultantplus://offline/ref=B208517CFE4541509BF0537250267880CD1443708CF498ABECE03901E67CBDC43E223D7E3101659FA097F7BA911FE75A149E0E005FE6C3F8j0dCH" TargetMode="External"/><Relationship Id="rId54" Type="http://schemas.openxmlformats.org/officeDocument/2006/relationships/hyperlink" Target="consultantplus://offline/ref=B208517CFE4541509BF0537250267880CD1548718AF798ABECE03901E67CBDC43E223D7C370A33CDE6C9AEEAD154EB5A0E820F03j4d3H" TargetMode="External"/><Relationship Id="rId62" Type="http://schemas.openxmlformats.org/officeDocument/2006/relationships/hyperlink" Target="consultantplus://offline/ref=B208517CFE4541509BF04D7F464A2F8FCF1F14748EF591F5B2B03F56B92CBB917E623B2B72456A9DA29CA3E3D141BE0A54D5020045FAC2FB1054E32Ej2dFH" TargetMode="External"/><Relationship Id="rId70" Type="http://schemas.openxmlformats.org/officeDocument/2006/relationships/hyperlink" Target="consultantplus://offline/ref=B208517CFE4541509BF04D7F464A2F8FCF1F14748EF591F5B2B03F56B92CBB917E623B2B72456A9DA29CA3E2D241BE0A54D5020045FAC2FB1054E32Ej2dFH" TargetMode="External"/><Relationship Id="rId75" Type="http://schemas.openxmlformats.org/officeDocument/2006/relationships/hyperlink" Target="consultantplus://offline/ref=B208517CFE4541509BF04D7F464A2F8FCF1F14748EF591F5B2B03F56B92CBB917E623B2B72456A9DA29CA2EBD441BE0A54D5020045FAC2FB1054E32Ej2dFH" TargetMode="External"/><Relationship Id="rId83" Type="http://schemas.openxmlformats.org/officeDocument/2006/relationships/hyperlink" Target="consultantplus://offline/ref=B208517CFE4541509BF04D7F464A2F8FCF1F14748EF591F5B2B03F56B92CBB917E623B2B72456A9DA29CA2E9D641BE0A54D5020045FAC2FB1054E32Ej2dFH" TargetMode="External"/><Relationship Id="rId88" Type="http://schemas.openxmlformats.org/officeDocument/2006/relationships/hyperlink" Target="consultantplus://offline/ref=B208517CFE4541509BF0537250267880CD1548718AF798ABECE03901E67CBDC42C2265723005799DA382A1EBD7j4d8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208517CFE4541509BF04D7F464A2F8FCF1F14748DF692FAB9BD3F56B92CBB917E623B2B72456A9DA29CA3EBD041BE0A54D5020045FAC2FB1054E32Ej2dFH" TargetMode="External"/><Relationship Id="rId15" Type="http://schemas.openxmlformats.org/officeDocument/2006/relationships/hyperlink" Target="consultantplus://offline/ref=B208517CFE4541509BF0537250267880CD1548718AF798ABECE03901E67CBDC43E223D7E31016795A697F7BA911FE75A149E0E005FE6C3F8j0dCH" TargetMode="External"/><Relationship Id="rId23" Type="http://schemas.openxmlformats.org/officeDocument/2006/relationships/hyperlink" Target="consultantplus://offline/ref=B208517CFE4541509BF04D7F464A2F8FCF1F14748EF193FFB9B43F56B92CBB917E623B2B72456A9DA29CA3EAD541BE0A54D5020045FAC2FB1054E32Ej2dFH" TargetMode="External"/><Relationship Id="rId28" Type="http://schemas.openxmlformats.org/officeDocument/2006/relationships/hyperlink" Target="consultantplus://offline/ref=B208517CFE4541509BF04D7F464A2F8FCF1F14748EF595FEB1B63F56B92CBB917E623B2B72456A9DA29CA3EAD541BE0A54D5020045FAC2FB1054E32Ej2dFH" TargetMode="External"/><Relationship Id="rId36" Type="http://schemas.openxmlformats.org/officeDocument/2006/relationships/hyperlink" Target="consultantplus://offline/ref=B208517CFE4541509BF0537250267880CD1548718AF798ABECE03901E67CBDC43E223D7C390A33CDE6C9AEEAD154EB5A0E820F03j4d3H" TargetMode="External"/><Relationship Id="rId49" Type="http://schemas.openxmlformats.org/officeDocument/2006/relationships/hyperlink" Target="consultantplus://offline/ref=B208517CFE4541509BF0537250267880CD144D7B8CFB98ABECE03901E67CBDC42C2265723005799DA382A1EBD7j4d8H" TargetMode="External"/><Relationship Id="rId57" Type="http://schemas.openxmlformats.org/officeDocument/2006/relationships/hyperlink" Target="consultantplus://offline/ref=B208517CFE4541509BF0537250267880CD1548718AF798ABECE03901E67CBDC43E223D7E3101679DA297F7BA911FE75A149E0E005FE6C3F8j0dCH" TargetMode="External"/><Relationship Id="rId10" Type="http://schemas.openxmlformats.org/officeDocument/2006/relationships/hyperlink" Target="consultantplus://offline/ref=B208517CFE4541509BF04D7F464A2F8FCF1F14748EF091FBB0B03F56B92CBB917E623B2B72456A9DA29CA3EBD041BE0A54D5020045FAC2FB1054E32Ej2dFH" TargetMode="External"/><Relationship Id="rId31" Type="http://schemas.openxmlformats.org/officeDocument/2006/relationships/hyperlink" Target="consultantplus://offline/ref=B208517CFE4541509BF0537250267880CD154A7C8EF698ABECE03901E67CBDC43E223D7E3101649FA497F7BA911FE75A149E0E005FE6C3F8j0dCH" TargetMode="External"/><Relationship Id="rId44" Type="http://schemas.openxmlformats.org/officeDocument/2006/relationships/hyperlink" Target="consultantplus://offline/ref=B208517CFE4541509BF0537250267880CD154A7C8EF698ABECE03901E67CBDC43E223D7E31046697F6CDE7BED84BEE451181110341E6jCd1H" TargetMode="External"/><Relationship Id="rId52" Type="http://schemas.openxmlformats.org/officeDocument/2006/relationships/hyperlink" Target="consultantplus://offline/ref=B208517CFE4541509BF04D7F464A2F8FCF1F14748EF193FFB9B43F56B92CBB917E623B2B72456A9DA29CA3EAD641BE0A54D5020045FAC2FB1054E32Ej2dFH" TargetMode="External"/><Relationship Id="rId60" Type="http://schemas.openxmlformats.org/officeDocument/2006/relationships/hyperlink" Target="consultantplus://offline/ref=B208517CFE4541509BF04D7F464A2F8FCF1F14748EF091FBB0B03F56B92CBB917E623B2B72456A9DA29CA3EAD541BE0A54D5020045FAC2FB1054E32Ej2dFH" TargetMode="External"/><Relationship Id="rId65" Type="http://schemas.openxmlformats.org/officeDocument/2006/relationships/hyperlink" Target="consultantplus://offline/ref=B208517CFE4541509BF0537250267880CD16497184F698ABECE03901E67CBDC43E223D7E31016798A797F7BA911FE75A149E0E005FE6C3F8j0dCH" TargetMode="External"/><Relationship Id="rId73" Type="http://schemas.openxmlformats.org/officeDocument/2006/relationships/hyperlink" Target="consultantplus://offline/ref=B208517CFE4541509BF04D7F464A2F8FCF1F14748EF591F5B2B03F56B92CBB917E623B2B72456A9DA29CA3E2DC41BE0A54D5020045FAC2FB1054E32Ej2dFH" TargetMode="External"/><Relationship Id="rId78" Type="http://schemas.openxmlformats.org/officeDocument/2006/relationships/hyperlink" Target="consultantplus://offline/ref=B208517CFE4541509BF04D7F464A2F8FCF1F14748EF595FEB1B63F56B92CBB917E623B2B72456A9DA29CA3EAD441BE0A54D5020045FAC2FB1054E32Ej2dFH" TargetMode="External"/><Relationship Id="rId81" Type="http://schemas.openxmlformats.org/officeDocument/2006/relationships/hyperlink" Target="consultantplus://offline/ref=B208517CFE4541509BF04D7F464A2F8FCF1F14748EF595FEB1B63F56B92CBB917E623B2B72456A9DA29CA3EAD641BE0A54D5020045FAC2FB1054E32Ej2dFH" TargetMode="External"/><Relationship Id="rId86" Type="http://schemas.openxmlformats.org/officeDocument/2006/relationships/hyperlink" Target="consultantplus://offline/ref=B208517CFE4541509BF04D7F464A2F8FCF1F14748EF69BFBB2BC3F56B92CBB917E623B2B72456A9DA29CA0E2D641BE0A54D5020045FAC2FB1054E32Ej2dFH" TargetMode="External"/><Relationship Id="rId4" Type="http://schemas.openxmlformats.org/officeDocument/2006/relationships/hyperlink" Target="consultantplus://offline/ref=B208517CFE4541509BF04D7F464A2F8FCF1F14748DF195F5B8B53F56B92CBB917E623B2B72456A9DA29CA3EBD041BE0A54D5020045FAC2FB1054E32Ej2dFH" TargetMode="External"/><Relationship Id="rId9" Type="http://schemas.openxmlformats.org/officeDocument/2006/relationships/hyperlink" Target="consultantplus://offline/ref=B208517CFE4541509BF04D7F464A2F8FCF1F14748EF193FFB9B43F56B92CBB917E623B2B72456A9DA29CA3EBD041BE0A54D5020045FAC2FB1054E32Ej2dFH" TargetMode="External"/><Relationship Id="rId13" Type="http://schemas.openxmlformats.org/officeDocument/2006/relationships/hyperlink" Target="consultantplus://offline/ref=B208517CFE4541509BF04D7F464A2F8FCF1F14748EF591F5B2B03F56B92CBB917E623B2B72456A9DA29CA3EBD041BE0A54D5020045FAC2FB1054E32Ej2dFH" TargetMode="External"/><Relationship Id="rId18" Type="http://schemas.openxmlformats.org/officeDocument/2006/relationships/hyperlink" Target="consultantplus://offline/ref=B208517CFE4541509BF04D7F464A2F8FCF1F14748EF795F5B0B23F56B92CBB917E623B2B72456A9DA29CA3EBD341BE0A54D5020045FAC2FB1054E32Ej2dFH" TargetMode="External"/><Relationship Id="rId39" Type="http://schemas.openxmlformats.org/officeDocument/2006/relationships/hyperlink" Target="consultantplus://offline/ref=B208517CFE4541509BF0537250267880CD16497184F698ABECE03901E67CBDC43E223D7E3101679BA797F7BA911FE75A149E0E005FE6C3F8j0dCH" TargetMode="External"/><Relationship Id="rId34" Type="http://schemas.openxmlformats.org/officeDocument/2006/relationships/hyperlink" Target="consultantplus://offline/ref=B208517CFE4541509BF04D7F464A2F8FCF1F14748EF795F5B0B23F56B92CBB917E623B2B72456A9DA29CA3EAD641BE0A54D5020045FAC2FB1054E32Ej2dFH" TargetMode="External"/><Relationship Id="rId50" Type="http://schemas.openxmlformats.org/officeDocument/2006/relationships/hyperlink" Target="consultantplus://offline/ref=B208517CFE4541509BF0537250267880CD144F7D8FF298ABECE03901E67CBDC42C2265723005799DA382A1EBD7j4d8H" TargetMode="External"/><Relationship Id="rId55" Type="http://schemas.openxmlformats.org/officeDocument/2006/relationships/hyperlink" Target="consultantplus://offline/ref=B208517CFE4541509BF0537250267880CD1548718AF798ABECE03901E67CBDC43E223D7E34086CC8F3D8F6E6D44EF45A119E0D0143jEd6H" TargetMode="External"/><Relationship Id="rId76" Type="http://schemas.openxmlformats.org/officeDocument/2006/relationships/hyperlink" Target="consultantplus://offline/ref=B208517CFE4541509BF04D7F464A2F8FCF1F14748EF591F5B2B03F56B92CBB917E623B2B72456A9DA29CA2EBD741BE0A54D5020045FAC2FB1054E32Ej2dFH" TargetMode="External"/><Relationship Id="rId7" Type="http://schemas.openxmlformats.org/officeDocument/2006/relationships/hyperlink" Target="consultantplus://offline/ref=B208517CFE4541509BF04D7F464A2F8FCF1F14748DF49BFBB5BC3F56B92CBB917E623B2B72456A9DA29CA3EBD041BE0A54D5020045FAC2FB1054E32Ej2dFH" TargetMode="External"/><Relationship Id="rId71" Type="http://schemas.openxmlformats.org/officeDocument/2006/relationships/hyperlink" Target="consultantplus://offline/ref=B208517CFE4541509BF0537250267880CD154A7A84F198ABECE03901E67CBDC42C2265723005799DA382A1EBD7j4d8H"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B208517CFE4541509BF0537250267880CD1548718AF798ABECE03901E67CBDC42C2265723005799DA382A1EBD7j4d8H" TargetMode="External"/><Relationship Id="rId24" Type="http://schemas.openxmlformats.org/officeDocument/2006/relationships/hyperlink" Target="consultantplus://offline/ref=B208517CFE4541509BF04D7F464A2F8FCF1F14748EF091FBB0B03F56B92CBB917E623B2B72456A9DA29CA3EAD541BE0A54D5020045FAC2FB1054E32Ej2dFH" TargetMode="External"/><Relationship Id="rId40" Type="http://schemas.openxmlformats.org/officeDocument/2006/relationships/hyperlink" Target="consultantplus://offline/ref=B208517CFE4541509BF0537250267880CD154D788BF598ABECE03901E67CBDC43E223D7E3101659CA097F7BA911FE75A149E0E005FE6C3F8j0dCH" TargetMode="External"/><Relationship Id="rId45" Type="http://schemas.openxmlformats.org/officeDocument/2006/relationships/hyperlink" Target="consultantplus://offline/ref=B208517CFE4541509BF0537250267880CD1548718AF798ABECE03901E67CBDC43E223D7C3A5536D8F791A2EFCB4BEB4512800Dj0d3H" TargetMode="External"/><Relationship Id="rId66" Type="http://schemas.openxmlformats.org/officeDocument/2006/relationships/hyperlink" Target="consultantplus://offline/ref=B208517CFE4541509BF0537250267880CD16497184F698ABECE03901E67CBDC43E223D7E31016798AA97F7BA911FE75A149E0E005FE6C3F8j0dCH" TargetMode="External"/><Relationship Id="rId87" Type="http://schemas.openxmlformats.org/officeDocument/2006/relationships/hyperlink" Target="consultantplus://offline/ref=B208517CFE4541509BF04D7F464A2F8FCF1F14748EF591F5B2B03F56B92CBB917E623B2B72456A9DA29CA1E9D641BE0A54D5020045FAC2FB1054E32Ej2dFH" TargetMode="External"/><Relationship Id="rId61" Type="http://schemas.openxmlformats.org/officeDocument/2006/relationships/hyperlink" Target="consultantplus://offline/ref=B208517CFE4541509BF0537250267880CD16487889F598ABECE03901E67CBDC43E223D7E31016794AA97F7BA911FE75A149E0E005FE6C3F8j0dCH" TargetMode="External"/><Relationship Id="rId82" Type="http://schemas.openxmlformats.org/officeDocument/2006/relationships/hyperlink" Target="consultantplus://offline/ref=B208517CFE4541509BF04D7F464A2F8FCF1F14748EF591F5B2B03F56B92CBB917E623B2B72456A9DA29CA2E9D741BE0A54D5020045FAC2FB1054E32Ej2dFH" TargetMode="External"/><Relationship Id="rId19" Type="http://schemas.openxmlformats.org/officeDocument/2006/relationships/hyperlink" Target="consultantplus://offline/ref=B208517CFE4541509BF04D7F464A2F8FCF1F14748EF591F5B2B03F56B92CBB917E623B2B72456A9DA29CA3EBDD41BE0A54D5020045FAC2FB1054E32Ej2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13773</Words>
  <Characters>78509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2022-11-14T07:29:00Z</dcterms:created>
  <dcterms:modified xsi:type="dcterms:W3CDTF">2022-11-14T07:30:00Z</dcterms:modified>
</cp:coreProperties>
</file>