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459" w:rsidRDefault="00D87459">
      <w:pPr>
        <w:pStyle w:val="ConsPlusTitlePage"/>
      </w:pPr>
      <w:r>
        <w:t xml:space="preserve">Документ предоставлен </w:t>
      </w:r>
      <w:hyperlink r:id="rId4">
        <w:r>
          <w:rPr>
            <w:color w:val="0000FF"/>
          </w:rPr>
          <w:t>КонсультантПлюс</w:t>
        </w:r>
      </w:hyperlink>
      <w:r>
        <w:br/>
      </w:r>
    </w:p>
    <w:p w:rsidR="00D87459" w:rsidRDefault="00D87459">
      <w:pPr>
        <w:pStyle w:val="ConsPlusNormal"/>
        <w:jc w:val="both"/>
        <w:outlineLvl w:val="0"/>
      </w:pPr>
    </w:p>
    <w:p w:rsidR="00D87459" w:rsidRDefault="00D87459">
      <w:pPr>
        <w:pStyle w:val="ConsPlusTitle"/>
        <w:jc w:val="center"/>
        <w:outlineLvl w:val="0"/>
      </w:pPr>
      <w:r>
        <w:t>АДМИНИСТРАЦИЯ ГОРОДА ХАНТЫ-МАНСИЙСКА</w:t>
      </w:r>
    </w:p>
    <w:p w:rsidR="00D87459" w:rsidRDefault="00D87459">
      <w:pPr>
        <w:pStyle w:val="ConsPlusTitle"/>
        <w:jc w:val="center"/>
      </w:pPr>
    </w:p>
    <w:p w:rsidR="00D87459" w:rsidRDefault="00D87459">
      <w:pPr>
        <w:pStyle w:val="ConsPlusTitle"/>
        <w:jc w:val="center"/>
      </w:pPr>
      <w:r>
        <w:t>ПОСТАНОВЛЕНИЕ</w:t>
      </w:r>
    </w:p>
    <w:p w:rsidR="00D87459" w:rsidRDefault="00D87459">
      <w:pPr>
        <w:pStyle w:val="ConsPlusTitle"/>
        <w:jc w:val="center"/>
      </w:pPr>
      <w:r>
        <w:t>от 17 августа 2012 г. N 976</w:t>
      </w:r>
    </w:p>
    <w:p w:rsidR="00D87459" w:rsidRDefault="00D87459">
      <w:pPr>
        <w:pStyle w:val="ConsPlusTitle"/>
        <w:jc w:val="center"/>
      </w:pPr>
    </w:p>
    <w:p w:rsidR="00D87459" w:rsidRDefault="00D87459">
      <w:pPr>
        <w:pStyle w:val="ConsPlusTitle"/>
        <w:jc w:val="center"/>
      </w:pPr>
      <w:r>
        <w:t>ОБ УТВЕРЖДЕНИИ АДМИНИСТРАТИВНОГО РЕГЛАМЕНТА</w:t>
      </w:r>
    </w:p>
    <w:p w:rsidR="00D87459" w:rsidRDefault="00D87459">
      <w:pPr>
        <w:pStyle w:val="ConsPlusTitle"/>
        <w:jc w:val="center"/>
      </w:pPr>
      <w:r>
        <w:t>ПРЕДОСТАВЛЕНИЯ МУНИЦИПАЛЬНОЙ УСЛУГИ "ПРЕДОСТАВЛЕНИЕ</w:t>
      </w:r>
    </w:p>
    <w:p w:rsidR="00D87459" w:rsidRDefault="00D87459">
      <w:pPr>
        <w:pStyle w:val="ConsPlusTitle"/>
        <w:jc w:val="center"/>
      </w:pPr>
      <w:r>
        <w:t>ГРАЖДАНАМ СЛУЖЕБНЫХ ЖИЛЫХ ПОМЕЩЕНИЙ И ЖИЛЫХ ПОМЕЩЕНИЙ</w:t>
      </w:r>
    </w:p>
    <w:p w:rsidR="00D87459" w:rsidRDefault="00D87459">
      <w:pPr>
        <w:pStyle w:val="ConsPlusTitle"/>
        <w:jc w:val="center"/>
      </w:pPr>
      <w:r>
        <w:t>В ОБЩЕЖИТИИ МУНИЦИПАЛЬНОГО СПЕЦИАЛИЗИРОВАННОГО</w:t>
      </w:r>
    </w:p>
    <w:p w:rsidR="00D87459" w:rsidRDefault="00D87459">
      <w:pPr>
        <w:pStyle w:val="ConsPlusTitle"/>
        <w:jc w:val="center"/>
      </w:pPr>
      <w:r>
        <w:t>ЖИЛИЩНОГО ФОНДА"</w:t>
      </w:r>
    </w:p>
    <w:p w:rsidR="00D87459" w:rsidRDefault="00D87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7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459" w:rsidRDefault="00D87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459" w:rsidRDefault="00D87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459" w:rsidRDefault="00D87459">
            <w:pPr>
              <w:pStyle w:val="ConsPlusNormal"/>
              <w:jc w:val="center"/>
            </w:pPr>
            <w:r>
              <w:rPr>
                <w:color w:val="392C69"/>
              </w:rPr>
              <w:t>Список изменяющих документов</w:t>
            </w:r>
          </w:p>
          <w:p w:rsidR="00D87459" w:rsidRDefault="00D87459">
            <w:pPr>
              <w:pStyle w:val="ConsPlusNormal"/>
              <w:jc w:val="center"/>
            </w:pPr>
            <w:r>
              <w:rPr>
                <w:color w:val="392C69"/>
              </w:rPr>
              <w:t>(в ред. постановлений Администрации города Ханты-Мансийска</w:t>
            </w:r>
          </w:p>
          <w:p w:rsidR="00D87459" w:rsidRDefault="00D87459">
            <w:pPr>
              <w:pStyle w:val="ConsPlusNormal"/>
              <w:jc w:val="center"/>
            </w:pPr>
            <w:r>
              <w:rPr>
                <w:color w:val="392C69"/>
              </w:rPr>
              <w:t xml:space="preserve">от 08.09.2014 </w:t>
            </w:r>
            <w:hyperlink r:id="rId5">
              <w:r>
                <w:rPr>
                  <w:color w:val="0000FF"/>
                </w:rPr>
                <w:t>N 843</w:t>
              </w:r>
            </w:hyperlink>
            <w:r>
              <w:rPr>
                <w:color w:val="392C69"/>
              </w:rPr>
              <w:t xml:space="preserve">, от 15.09.2015 </w:t>
            </w:r>
            <w:hyperlink r:id="rId6">
              <w:r>
                <w:rPr>
                  <w:color w:val="0000FF"/>
                </w:rPr>
                <w:t>N 1077</w:t>
              </w:r>
            </w:hyperlink>
            <w:r>
              <w:rPr>
                <w:color w:val="392C69"/>
              </w:rPr>
              <w:t xml:space="preserve">, от 25.04.2016 </w:t>
            </w:r>
            <w:hyperlink r:id="rId7">
              <w:r>
                <w:rPr>
                  <w:color w:val="0000FF"/>
                </w:rPr>
                <w:t>N 488</w:t>
              </w:r>
            </w:hyperlink>
            <w:r>
              <w:rPr>
                <w:color w:val="392C69"/>
              </w:rPr>
              <w:t>,</w:t>
            </w:r>
          </w:p>
          <w:p w:rsidR="00D87459" w:rsidRDefault="00D87459">
            <w:pPr>
              <w:pStyle w:val="ConsPlusNormal"/>
              <w:jc w:val="center"/>
            </w:pPr>
            <w:r>
              <w:rPr>
                <w:color w:val="392C69"/>
              </w:rPr>
              <w:t xml:space="preserve">от 30.06.2016 </w:t>
            </w:r>
            <w:hyperlink r:id="rId8">
              <w:r>
                <w:rPr>
                  <w:color w:val="0000FF"/>
                </w:rPr>
                <w:t>N 747</w:t>
              </w:r>
            </w:hyperlink>
            <w:r>
              <w:rPr>
                <w:color w:val="392C69"/>
              </w:rPr>
              <w:t xml:space="preserve">, от 01.12.2016 </w:t>
            </w:r>
            <w:hyperlink r:id="rId9">
              <w:r>
                <w:rPr>
                  <w:color w:val="0000FF"/>
                </w:rPr>
                <w:t>N 1204</w:t>
              </w:r>
            </w:hyperlink>
            <w:r>
              <w:rPr>
                <w:color w:val="392C69"/>
              </w:rPr>
              <w:t xml:space="preserve">, от 19.05.2017 </w:t>
            </w:r>
            <w:hyperlink r:id="rId10">
              <w:r>
                <w:rPr>
                  <w:color w:val="0000FF"/>
                </w:rPr>
                <w:t>N 418</w:t>
              </w:r>
            </w:hyperlink>
            <w:r>
              <w:rPr>
                <w:color w:val="392C69"/>
              </w:rPr>
              <w:t>,</w:t>
            </w:r>
          </w:p>
          <w:p w:rsidR="00D87459" w:rsidRDefault="00D87459">
            <w:pPr>
              <w:pStyle w:val="ConsPlusNormal"/>
              <w:jc w:val="center"/>
            </w:pPr>
            <w:r>
              <w:rPr>
                <w:color w:val="392C69"/>
              </w:rPr>
              <w:t xml:space="preserve">от 25.05.2020 </w:t>
            </w:r>
            <w:hyperlink r:id="rId11">
              <w:r>
                <w:rPr>
                  <w:color w:val="0000FF"/>
                </w:rPr>
                <w:t>N 592</w:t>
              </w:r>
            </w:hyperlink>
            <w:r>
              <w:rPr>
                <w:color w:val="392C69"/>
              </w:rPr>
              <w:t xml:space="preserve">, от 17.08.2021 </w:t>
            </w:r>
            <w:hyperlink r:id="rId12">
              <w:r>
                <w:rPr>
                  <w:color w:val="0000FF"/>
                </w:rPr>
                <w:t>N 934</w:t>
              </w:r>
            </w:hyperlink>
            <w:r>
              <w:rPr>
                <w:color w:val="392C69"/>
              </w:rPr>
              <w:t xml:space="preserve">, от 21.05.2025 </w:t>
            </w:r>
            <w:hyperlink r:id="rId13">
              <w:r>
                <w:rPr>
                  <w:color w:val="0000FF"/>
                </w:rPr>
                <w:t>N 305</w:t>
              </w:r>
            </w:hyperlink>
            <w:r>
              <w:rPr>
                <w:color w:val="392C69"/>
              </w:rPr>
              <w:t>,</w:t>
            </w:r>
          </w:p>
          <w:p w:rsidR="00D87459" w:rsidRDefault="00D87459">
            <w:pPr>
              <w:pStyle w:val="ConsPlusNormal"/>
              <w:jc w:val="center"/>
            </w:pPr>
            <w:r>
              <w:rPr>
                <w:color w:val="392C69"/>
              </w:rPr>
              <w:t xml:space="preserve">от 30.06.2025 </w:t>
            </w:r>
            <w:hyperlink r:id="rId14">
              <w:r>
                <w:rPr>
                  <w:color w:val="0000FF"/>
                </w:rPr>
                <w:t>N 444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459" w:rsidRDefault="00D87459">
            <w:pPr>
              <w:pStyle w:val="ConsPlusNormal"/>
            </w:pPr>
          </w:p>
        </w:tc>
      </w:tr>
    </w:tbl>
    <w:p w:rsidR="00D87459" w:rsidRDefault="00D87459">
      <w:pPr>
        <w:pStyle w:val="ConsPlusNormal"/>
        <w:jc w:val="both"/>
      </w:pPr>
    </w:p>
    <w:p w:rsidR="00D87459" w:rsidRDefault="00D87459">
      <w:pPr>
        <w:pStyle w:val="ConsPlusNormal"/>
        <w:ind w:firstLine="540"/>
        <w:jc w:val="both"/>
      </w:pPr>
      <w:r>
        <w:t xml:space="preserve">В соответствии с 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 </w:t>
      </w:r>
      <w:hyperlink r:id="rId16">
        <w:r>
          <w:rPr>
            <w:color w:val="0000FF"/>
          </w:rPr>
          <w:t>постановлением</w:t>
        </w:r>
      </w:hyperlink>
      <w:r>
        <w:t xml:space="preserve"> Администрации города Ханты-Мансийска от 16.04.2019 N 419 "О разработке и утверждении административных регламентов предоставления муниципальных услуг", руководствуясь </w:t>
      </w:r>
      <w:hyperlink r:id="rId17">
        <w:r>
          <w:rPr>
            <w:color w:val="0000FF"/>
          </w:rPr>
          <w:t>статьей 71</w:t>
        </w:r>
      </w:hyperlink>
      <w:r>
        <w:t xml:space="preserve"> Устава города Ханты-Мансийска:</w:t>
      </w:r>
    </w:p>
    <w:p w:rsidR="00D87459" w:rsidRDefault="00D87459">
      <w:pPr>
        <w:pStyle w:val="ConsPlusNormal"/>
        <w:jc w:val="both"/>
      </w:pPr>
      <w:r>
        <w:t xml:space="preserve">(в ред. постановлений Администрации города Ханты-Мансийска от 08.09.2014 </w:t>
      </w:r>
      <w:hyperlink r:id="rId18">
        <w:r>
          <w:rPr>
            <w:color w:val="0000FF"/>
          </w:rPr>
          <w:t>N 843</w:t>
        </w:r>
      </w:hyperlink>
      <w:r>
        <w:t xml:space="preserve">, от 25.05.2020 </w:t>
      </w:r>
      <w:hyperlink r:id="rId19">
        <w:r>
          <w:rPr>
            <w:color w:val="0000FF"/>
          </w:rPr>
          <w:t>N 592</w:t>
        </w:r>
      </w:hyperlink>
      <w:r>
        <w:t>)</w:t>
      </w:r>
    </w:p>
    <w:p w:rsidR="00D87459" w:rsidRDefault="00D87459">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"Предоставление гражданам служебных жилых помещений и жилых помещений в общежитии муниципального специализированного жилищного фонда" согласно приложению к настоящему постановлению.</w:t>
      </w:r>
    </w:p>
    <w:p w:rsidR="00D87459" w:rsidRDefault="00D87459">
      <w:pPr>
        <w:pStyle w:val="ConsPlusNormal"/>
        <w:jc w:val="both"/>
      </w:pPr>
      <w:r>
        <w:t xml:space="preserve">(в ред. </w:t>
      </w:r>
      <w:hyperlink r:id="rId20">
        <w:r>
          <w:rPr>
            <w:color w:val="0000FF"/>
          </w:rPr>
          <w:t>постановления</w:t>
        </w:r>
      </w:hyperlink>
      <w:r>
        <w:t xml:space="preserve"> Администрации города Ханты-Мансийска от 08.09.2014 N 843)</w:t>
      </w:r>
    </w:p>
    <w:p w:rsidR="00D87459" w:rsidRDefault="00D87459">
      <w:pPr>
        <w:pStyle w:val="ConsPlusNormal"/>
        <w:spacing w:before="220"/>
        <w:ind w:firstLine="540"/>
        <w:jc w:val="both"/>
      </w:pPr>
      <w:r>
        <w:t>2. Настоящее постановление вступает в силу после дня его официального опубликования.</w:t>
      </w:r>
    </w:p>
    <w:p w:rsidR="00D87459" w:rsidRDefault="00D87459">
      <w:pPr>
        <w:pStyle w:val="ConsPlusNormal"/>
        <w:spacing w:before="220"/>
        <w:ind w:firstLine="540"/>
        <w:jc w:val="both"/>
      </w:pPr>
      <w:r>
        <w:t>3. Контроль за выполнением постановления возложить на первого заместителя Главы города Ханты-Мансийска Дунаевскую Н.А.</w:t>
      </w:r>
    </w:p>
    <w:p w:rsidR="00D87459" w:rsidRDefault="00D87459">
      <w:pPr>
        <w:pStyle w:val="ConsPlusNormal"/>
        <w:jc w:val="both"/>
      </w:pPr>
      <w:r>
        <w:t xml:space="preserve">(в ред. постановлений Администрации города Ханты-Мансийска от 08.09.2014 </w:t>
      </w:r>
      <w:hyperlink r:id="rId21">
        <w:r>
          <w:rPr>
            <w:color w:val="0000FF"/>
          </w:rPr>
          <w:t>N 843</w:t>
        </w:r>
      </w:hyperlink>
      <w:r>
        <w:t xml:space="preserve">, от 19.05.2017 </w:t>
      </w:r>
      <w:hyperlink r:id="rId22">
        <w:r>
          <w:rPr>
            <w:color w:val="0000FF"/>
          </w:rPr>
          <w:t>N 418</w:t>
        </w:r>
      </w:hyperlink>
      <w:r>
        <w:t>)</w:t>
      </w:r>
    </w:p>
    <w:p w:rsidR="00D87459" w:rsidRDefault="00D87459">
      <w:pPr>
        <w:pStyle w:val="ConsPlusNormal"/>
        <w:jc w:val="both"/>
      </w:pPr>
    </w:p>
    <w:p w:rsidR="00D87459" w:rsidRDefault="00D87459">
      <w:pPr>
        <w:pStyle w:val="ConsPlusNormal"/>
        <w:jc w:val="right"/>
      </w:pPr>
      <w:r>
        <w:t>Исполняющий полномочия</w:t>
      </w:r>
    </w:p>
    <w:p w:rsidR="00D87459" w:rsidRDefault="00D87459">
      <w:pPr>
        <w:pStyle w:val="ConsPlusNormal"/>
        <w:jc w:val="right"/>
      </w:pPr>
      <w:r>
        <w:t>Главы Администрации</w:t>
      </w:r>
    </w:p>
    <w:p w:rsidR="00D87459" w:rsidRDefault="00D87459">
      <w:pPr>
        <w:pStyle w:val="ConsPlusNormal"/>
        <w:jc w:val="right"/>
      </w:pPr>
      <w:r>
        <w:t>города Ханты-Мансийска</w:t>
      </w:r>
    </w:p>
    <w:p w:rsidR="00D87459" w:rsidRDefault="00D87459">
      <w:pPr>
        <w:pStyle w:val="ConsPlusNormal"/>
        <w:jc w:val="right"/>
      </w:pPr>
      <w:r>
        <w:t>В.В.ЖУРАВЛЕВ</w:t>
      </w:r>
    </w:p>
    <w:p w:rsidR="00D87459" w:rsidRDefault="00D87459">
      <w:pPr>
        <w:pStyle w:val="ConsPlusNormal"/>
        <w:jc w:val="both"/>
      </w:pPr>
    </w:p>
    <w:p w:rsidR="00D87459" w:rsidRDefault="00D87459">
      <w:pPr>
        <w:pStyle w:val="ConsPlusNormal"/>
        <w:jc w:val="both"/>
      </w:pPr>
    </w:p>
    <w:p w:rsidR="00D87459" w:rsidRDefault="00D87459">
      <w:pPr>
        <w:pStyle w:val="ConsPlusNormal"/>
        <w:jc w:val="both"/>
      </w:pPr>
    </w:p>
    <w:p w:rsidR="00D87459" w:rsidRDefault="00D87459">
      <w:pPr>
        <w:pStyle w:val="ConsPlusNormal"/>
        <w:jc w:val="both"/>
      </w:pPr>
    </w:p>
    <w:p w:rsidR="00D87459" w:rsidRDefault="00D87459">
      <w:pPr>
        <w:pStyle w:val="ConsPlusNormal"/>
        <w:jc w:val="both"/>
      </w:pPr>
    </w:p>
    <w:p w:rsidR="00D87459" w:rsidRDefault="00D87459">
      <w:pPr>
        <w:pStyle w:val="ConsPlusNormal"/>
        <w:jc w:val="right"/>
        <w:outlineLvl w:val="0"/>
      </w:pPr>
      <w:r>
        <w:t>Приложение</w:t>
      </w:r>
    </w:p>
    <w:p w:rsidR="00D87459" w:rsidRDefault="00D87459">
      <w:pPr>
        <w:pStyle w:val="ConsPlusNormal"/>
        <w:jc w:val="right"/>
      </w:pPr>
      <w:r>
        <w:t>к постановлению Администрации</w:t>
      </w:r>
    </w:p>
    <w:p w:rsidR="00D87459" w:rsidRDefault="00D87459">
      <w:pPr>
        <w:pStyle w:val="ConsPlusNormal"/>
        <w:jc w:val="right"/>
      </w:pPr>
      <w:r>
        <w:t>города Ханты-Мансийска</w:t>
      </w:r>
    </w:p>
    <w:p w:rsidR="00D87459" w:rsidRDefault="00D87459">
      <w:pPr>
        <w:pStyle w:val="ConsPlusNormal"/>
        <w:jc w:val="right"/>
      </w:pPr>
      <w:r>
        <w:lastRenderedPageBreak/>
        <w:t>от 17.08.2012 N 976</w:t>
      </w:r>
    </w:p>
    <w:p w:rsidR="00D87459" w:rsidRDefault="00D87459">
      <w:pPr>
        <w:pStyle w:val="ConsPlusNormal"/>
        <w:jc w:val="both"/>
      </w:pPr>
    </w:p>
    <w:p w:rsidR="00D87459" w:rsidRDefault="00D87459">
      <w:pPr>
        <w:pStyle w:val="ConsPlusTitle"/>
        <w:jc w:val="center"/>
      </w:pPr>
      <w:bookmarkStart w:id="0" w:name="P40"/>
      <w:bookmarkEnd w:id="0"/>
      <w:r>
        <w:t>АДМИНИСТРАТИВНЫЙ РЕГЛАМЕНТ</w:t>
      </w:r>
    </w:p>
    <w:p w:rsidR="00D87459" w:rsidRDefault="00D87459">
      <w:pPr>
        <w:pStyle w:val="ConsPlusTitle"/>
        <w:jc w:val="center"/>
      </w:pPr>
      <w:r>
        <w:t>ПРЕДОСТАВЛЕНИЯ МУНИЦИПАЛЬНОЙ УСЛУГИ "ПРЕДОСТАВЛЕНИЕ</w:t>
      </w:r>
    </w:p>
    <w:p w:rsidR="00D87459" w:rsidRDefault="00D87459">
      <w:pPr>
        <w:pStyle w:val="ConsPlusTitle"/>
        <w:jc w:val="center"/>
      </w:pPr>
      <w:r>
        <w:t>ГРАЖДАНАМ СЛУЖЕБНЫХ ЖИЛЫХ ПОМЕЩЕНИЙ И ЖИЛЫХ ПОМЕЩЕНИЙ</w:t>
      </w:r>
    </w:p>
    <w:p w:rsidR="00D87459" w:rsidRDefault="00D87459">
      <w:pPr>
        <w:pStyle w:val="ConsPlusTitle"/>
        <w:jc w:val="center"/>
      </w:pPr>
      <w:r>
        <w:t>В ОБЩЕЖИТИИ МУНИЦИПАЛЬНОГО СПЕЦИАЛИЗИРОВАННОГО ЖИЛИЩНОГО</w:t>
      </w:r>
    </w:p>
    <w:p w:rsidR="00D87459" w:rsidRDefault="00D87459">
      <w:pPr>
        <w:pStyle w:val="ConsPlusTitle"/>
        <w:jc w:val="center"/>
      </w:pPr>
      <w:r>
        <w:t>ФОНДА"</w:t>
      </w:r>
    </w:p>
    <w:p w:rsidR="00D87459" w:rsidRDefault="00D87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7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459" w:rsidRDefault="00D87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459" w:rsidRDefault="00D87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459" w:rsidRDefault="00D87459">
            <w:pPr>
              <w:pStyle w:val="ConsPlusNormal"/>
              <w:jc w:val="center"/>
            </w:pPr>
            <w:r>
              <w:rPr>
                <w:color w:val="392C69"/>
              </w:rPr>
              <w:t>Список изменяющих документов</w:t>
            </w:r>
          </w:p>
          <w:p w:rsidR="00D87459" w:rsidRDefault="00D87459">
            <w:pPr>
              <w:pStyle w:val="ConsPlusNormal"/>
              <w:jc w:val="center"/>
            </w:pPr>
            <w:r>
              <w:rPr>
                <w:color w:val="392C69"/>
              </w:rPr>
              <w:t>(в ред. постановлений Администрации города Ханты-Мансийска</w:t>
            </w:r>
          </w:p>
          <w:p w:rsidR="00D87459" w:rsidRDefault="00D87459">
            <w:pPr>
              <w:pStyle w:val="ConsPlusNormal"/>
              <w:jc w:val="center"/>
            </w:pPr>
            <w:r>
              <w:rPr>
                <w:color w:val="392C69"/>
              </w:rPr>
              <w:t xml:space="preserve">от 25.05.2020 </w:t>
            </w:r>
            <w:hyperlink r:id="rId23">
              <w:r>
                <w:rPr>
                  <w:color w:val="0000FF"/>
                </w:rPr>
                <w:t>N 592</w:t>
              </w:r>
            </w:hyperlink>
            <w:r>
              <w:rPr>
                <w:color w:val="392C69"/>
              </w:rPr>
              <w:t xml:space="preserve">, от 17.08.2021 </w:t>
            </w:r>
            <w:hyperlink r:id="rId24">
              <w:r>
                <w:rPr>
                  <w:color w:val="0000FF"/>
                </w:rPr>
                <w:t>N 934</w:t>
              </w:r>
            </w:hyperlink>
            <w:r>
              <w:rPr>
                <w:color w:val="392C69"/>
              </w:rPr>
              <w:t xml:space="preserve">, от 21.05.2025 </w:t>
            </w:r>
            <w:hyperlink r:id="rId25">
              <w:r>
                <w:rPr>
                  <w:color w:val="0000FF"/>
                </w:rPr>
                <w:t>N 305</w:t>
              </w:r>
            </w:hyperlink>
            <w:r>
              <w:rPr>
                <w:color w:val="392C69"/>
              </w:rPr>
              <w:t>,</w:t>
            </w:r>
          </w:p>
          <w:p w:rsidR="00D87459" w:rsidRDefault="00D87459">
            <w:pPr>
              <w:pStyle w:val="ConsPlusNormal"/>
              <w:jc w:val="center"/>
            </w:pPr>
            <w:r>
              <w:rPr>
                <w:color w:val="392C69"/>
              </w:rPr>
              <w:t xml:space="preserve">от 30.06.2025 </w:t>
            </w:r>
            <w:hyperlink r:id="rId26">
              <w:r>
                <w:rPr>
                  <w:color w:val="0000FF"/>
                </w:rPr>
                <w:t>N 444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459" w:rsidRDefault="00D87459">
            <w:pPr>
              <w:pStyle w:val="ConsPlusNormal"/>
            </w:pPr>
          </w:p>
        </w:tc>
      </w:tr>
    </w:tbl>
    <w:p w:rsidR="00D87459" w:rsidRDefault="00D87459">
      <w:pPr>
        <w:pStyle w:val="ConsPlusNormal"/>
        <w:jc w:val="both"/>
      </w:pPr>
    </w:p>
    <w:p w:rsidR="00D87459" w:rsidRDefault="00D87459">
      <w:pPr>
        <w:pStyle w:val="ConsPlusTitle"/>
        <w:jc w:val="center"/>
        <w:outlineLvl w:val="1"/>
      </w:pPr>
      <w:r>
        <w:t>I. Общие положения</w:t>
      </w:r>
    </w:p>
    <w:p w:rsidR="00D87459" w:rsidRDefault="00D87459">
      <w:pPr>
        <w:pStyle w:val="ConsPlusNormal"/>
        <w:jc w:val="both"/>
      </w:pPr>
    </w:p>
    <w:p w:rsidR="00D87459" w:rsidRDefault="00D87459">
      <w:pPr>
        <w:pStyle w:val="ConsPlusTitle"/>
        <w:jc w:val="center"/>
        <w:outlineLvl w:val="2"/>
      </w:pPr>
      <w:r>
        <w:t>Предмет регулирования административного регламента</w:t>
      </w:r>
    </w:p>
    <w:p w:rsidR="00D87459" w:rsidRDefault="00D87459">
      <w:pPr>
        <w:pStyle w:val="ConsPlusNormal"/>
        <w:jc w:val="both"/>
      </w:pPr>
    </w:p>
    <w:p w:rsidR="00D87459" w:rsidRDefault="00D87459">
      <w:pPr>
        <w:pStyle w:val="ConsPlusNormal"/>
        <w:ind w:firstLine="540"/>
        <w:jc w:val="both"/>
      </w:pPr>
      <w:r>
        <w:t xml:space="preserve">1. Настоящий административный регламент предоставления муниципальной услуги "Предоставление гражданам служебных жилых помещений и жилых помещений в общежитии муниципального специализированного жилищного фонда"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муниципальной собственности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7">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D87459" w:rsidRDefault="00D87459">
      <w:pPr>
        <w:pStyle w:val="ConsPlusNormal"/>
        <w:jc w:val="both"/>
      </w:pPr>
    </w:p>
    <w:p w:rsidR="00D87459" w:rsidRDefault="00D87459">
      <w:pPr>
        <w:pStyle w:val="ConsPlusTitle"/>
        <w:jc w:val="center"/>
        <w:outlineLvl w:val="2"/>
      </w:pPr>
      <w:r>
        <w:t>Круг заявителей</w:t>
      </w:r>
    </w:p>
    <w:p w:rsidR="00D87459" w:rsidRDefault="00D87459">
      <w:pPr>
        <w:pStyle w:val="ConsPlusNormal"/>
        <w:jc w:val="both"/>
      </w:pPr>
    </w:p>
    <w:p w:rsidR="00D87459" w:rsidRDefault="00D87459">
      <w:pPr>
        <w:pStyle w:val="ConsPlusNormal"/>
        <w:ind w:firstLine="540"/>
        <w:jc w:val="both"/>
      </w:pPr>
      <w:bookmarkStart w:id="1" w:name="P58"/>
      <w:bookmarkEnd w:id="1"/>
      <w:r>
        <w:t>2. Заявителями на предоставление муниципальной услуги являются:</w:t>
      </w:r>
    </w:p>
    <w:p w:rsidR="00D87459" w:rsidRDefault="00D87459">
      <w:pPr>
        <w:pStyle w:val="ConsPlusNormal"/>
        <w:spacing w:before="220"/>
        <w:ind w:firstLine="540"/>
        <w:jc w:val="both"/>
      </w:pPr>
      <w:r>
        <w:t>граждане, избранные на выборные должности в органы местного самоуправления города Ханты-Мансийска;</w:t>
      </w:r>
    </w:p>
    <w:p w:rsidR="00D87459" w:rsidRDefault="00D87459">
      <w:pPr>
        <w:pStyle w:val="ConsPlusNormal"/>
        <w:spacing w:before="220"/>
        <w:ind w:firstLine="540"/>
        <w:jc w:val="both"/>
      </w:pPr>
      <w:r>
        <w:t>граждане, замещающие должности муниципальной службы в органах местного самоуправления города Ханты-Мансийска;</w:t>
      </w:r>
    </w:p>
    <w:p w:rsidR="00D87459" w:rsidRDefault="00D87459">
      <w:pPr>
        <w:pStyle w:val="ConsPlusNormal"/>
        <w:spacing w:before="220"/>
        <w:ind w:firstLine="540"/>
        <w:jc w:val="both"/>
      </w:pPr>
      <w:r>
        <w:t>граждане, занимающие должности, не отнесенные к должностям муниципальной службы, и осуществляющие техническое обеспечение деятельности органов местного самоуправления города Ханты-Мансийска;</w:t>
      </w:r>
    </w:p>
    <w:p w:rsidR="00D87459" w:rsidRDefault="00D87459">
      <w:pPr>
        <w:pStyle w:val="ConsPlusNormal"/>
        <w:spacing w:before="220"/>
        <w:ind w:firstLine="540"/>
        <w:jc w:val="both"/>
      </w:pPr>
      <w:r>
        <w:t>рабочие органов местного самоуправления города Ханты-Мансийска;</w:t>
      </w:r>
    </w:p>
    <w:p w:rsidR="00D87459" w:rsidRDefault="00D87459">
      <w:pPr>
        <w:pStyle w:val="ConsPlusNormal"/>
        <w:spacing w:before="220"/>
        <w:ind w:firstLine="540"/>
        <w:jc w:val="both"/>
      </w:pPr>
      <w:r>
        <w:t>иные работники, состоящие в трудовых отношениях с органами местного самоуправления города Ханты-Мансийска;</w:t>
      </w:r>
    </w:p>
    <w:p w:rsidR="00D87459" w:rsidRDefault="00D87459">
      <w:pPr>
        <w:pStyle w:val="ConsPlusNormal"/>
        <w:spacing w:before="220"/>
        <w:ind w:firstLine="540"/>
        <w:jc w:val="both"/>
      </w:pPr>
      <w:r>
        <w:t>граждане, состоящие в трудовых отношениях с муниципальными учреждениями города Ханты-Мансийска;</w:t>
      </w:r>
    </w:p>
    <w:p w:rsidR="00D87459" w:rsidRDefault="00D87459">
      <w:pPr>
        <w:pStyle w:val="ConsPlusNormal"/>
        <w:spacing w:before="220"/>
        <w:ind w:firstLine="540"/>
        <w:jc w:val="both"/>
      </w:pPr>
      <w:r>
        <w:t xml:space="preserve">граждане, состоящие в трудовых отношениях с муниципальными предприятиями города </w:t>
      </w:r>
      <w:r>
        <w:lastRenderedPageBreak/>
        <w:t>Ханты-Мансийска;</w:t>
      </w:r>
    </w:p>
    <w:p w:rsidR="00D87459" w:rsidRDefault="00D87459">
      <w:pPr>
        <w:pStyle w:val="ConsPlusNormal"/>
        <w:spacing w:before="220"/>
        <w:ind w:firstLine="540"/>
        <w:jc w:val="both"/>
      </w:pPr>
      <w:r>
        <w:t>граждане, состоящие в трудовых отношениях с бюджетными учреждениями Ханты-Мансийского автономного округа - Югры, с которыми Администрацией города Ханты-Мансийска заключены соглашения о сотрудничестве;</w:t>
      </w:r>
    </w:p>
    <w:p w:rsidR="00D87459" w:rsidRDefault="00D87459">
      <w:pPr>
        <w:pStyle w:val="ConsPlusNormal"/>
        <w:spacing w:before="220"/>
        <w:ind w:firstLine="540"/>
        <w:jc w:val="both"/>
      </w:pPr>
      <w:r>
        <w:t>граждане, состоящие в трудовых отношениях с хозяйственными обществами, единственным участником которых является городской округ Ханты-Мансийск Ханты-Мансийского автономного округа - Югры;</w:t>
      </w:r>
    </w:p>
    <w:p w:rsidR="00D87459" w:rsidRDefault="00D87459">
      <w:pPr>
        <w:pStyle w:val="ConsPlusNormal"/>
        <w:spacing w:before="220"/>
        <w:ind w:firstLine="540"/>
        <w:jc w:val="both"/>
      </w:pPr>
      <w:r>
        <w:t xml:space="preserve">иные категории граждан, имеющие право на обеспечение жилыми помещениями муниципального жилищного фонда в соответствии с Федеральным </w:t>
      </w:r>
      <w:hyperlink r:id="rId28">
        <w:r>
          <w:rPr>
            <w:color w:val="0000FF"/>
          </w:rPr>
          <w:t>законом</w:t>
        </w:r>
      </w:hyperlink>
      <w:r>
        <w:t xml:space="preserve"> от 06.10.2003 N 131-ФЗ "Об общих принципах организации местного самоуправления в Российской Федерации" (далее - заявитель).</w:t>
      </w:r>
    </w:p>
    <w:p w:rsidR="00D87459" w:rsidRDefault="00D87459">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D87459" w:rsidRDefault="00D87459">
      <w:pPr>
        <w:pStyle w:val="ConsPlusNormal"/>
        <w:jc w:val="both"/>
      </w:pPr>
      <w:r>
        <w:t xml:space="preserve">(п. 2 в ред. </w:t>
      </w:r>
      <w:hyperlink r:id="rId29">
        <w:r>
          <w:rPr>
            <w:color w:val="0000FF"/>
          </w:rPr>
          <w:t>постановления</w:t>
        </w:r>
      </w:hyperlink>
      <w:r>
        <w:t xml:space="preserve"> Администрации города Ханты-Мансийска от 21.05.2025 N 305)</w:t>
      </w:r>
    </w:p>
    <w:p w:rsidR="00D87459" w:rsidRDefault="00D87459">
      <w:pPr>
        <w:pStyle w:val="ConsPlusNormal"/>
        <w:jc w:val="both"/>
      </w:pPr>
    </w:p>
    <w:p w:rsidR="00D87459" w:rsidRDefault="00D87459">
      <w:pPr>
        <w:pStyle w:val="ConsPlusTitle"/>
        <w:jc w:val="center"/>
        <w:outlineLvl w:val="2"/>
      </w:pPr>
      <w:r>
        <w:t>Требования к порядку информирования о правилах</w:t>
      </w:r>
    </w:p>
    <w:p w:rsidR="00D87459" w:rsidRDefault="00D87459">
      <w:pPr>
        <w:pStyle w:val="ConsPlusTitle"/>
        <w:jc w:val="center"/>
      </w:pPr>
      <w:r>
        <w:t>предоставления муниципальной услуги</w:t>
      </w:r>
    </w:p>
    <w:p w:rsidR="00D87459" w:rsidRDefault="00D87459">
      <w:pPr>
        <w:pStyle w:val="ConsPlusNormal"/>
        <w:jc w:val="both"/>
      </w:pPr>
    </w:p>
    <w:p w:rsidR="00D87459" w:rsidRDefault="00D87459">
      <w:pPr>
        <w:pStyle w:val="ConsPlusNormal"/>
        <w:ind w:firstLine="540"/>
        <w:jc w:val="both"/>
      </w:pPr>
      <w:bookmarkStart w:id="2" w:name="P75"/>
      <w:bookmarkEnd w:id="2"/>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управления жилищным фондом жилищного управления Департамента (далее - отдел) в следующих формах (по выбору заявителя):</w:t>
      </w:r>
    </w:p>
    <w:p w:rsidR="00D87459" w:rsidRDefault="00D87459">
      <w:pPr>
        <w:pStyle w:val="ConsPlusNormal"/>
        <w:spacing w:before="220"/>
        <w:ind w:firstLine="540"/>
        <w:jc w:val="both"/>
      </w:pPr>
      <w:r>
        <w:t>устной (при личном обращении заявителя или по телефону);</w:t>
      </w:r>
    </w:p>
    <w:p w:rsidR="00D87459" w:rsidRDefault="00D87459">
      <w:pPr>
        <w:pStyle w:val="ConsPlusNormal"/>
        <w:spacing w:before="220"/>
        <w:ind w:firstLine="540"/>
        <w:jc w:val="both"/>
      </w:pPr>
      <w:r>
        <w:t>письменной (при письменном обращении заявителя по почте, электронной почте, факсу);</w:t>
      </w:r>
    </w:p>
    <w:p w:rsidR="00D87459" w:rsidRDefault="00D87459">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в сети Интернет </w:t>
      </w:r>
      <w:hyperlink r:id="rId30">
        <w:r>
          <w:rPr>
            <w:color w:val="0000FF"/>
          </w:rPr>
          <w:t>https://admhmansy.ru</w:t>
        </w:r>
      </w:hyperlink>
      <w:r>
        <w:t xml:space="preserve"> (далее - Официальный портал);</w:t>
      </w:r>
    </w:p>
    <w:p w:rsidR="00D87459" w:rsidRDefault="00D87459">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31">
        <w:r>
          <w:rPr>
            <w:color w:val="0000FF"/>
          </w:rPr>
          <w:t>http://www.gosuslugi.ru</w:t>
        </w:r>
      </w:hyperlink>
      <w:r>
        <w:t xml:space="preserve"> (далее - Единый портал);</w:t>
      </w:r>
    </w:p>
    <w:p w:rsidR="00D87459" w:rsidRDefault="00D87459">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D87459" w:rsidRDefault="00D87459">
      <w:pPr>
        <w:pStyle w:val="ConsPlusNormal"/>
        <w:spacing w:before="220"/>
        <w:ind w:firstLine="540"/>
        <w:jc w:val="both"/>
      </w:pPr>
      <w:r>
        <w:t>на информационном стенде Департамента в форме информационных (текстовых) материалов.</w:t>
      </w:r>
    </w:p>
    <w:p w:rsidR="00D87459" w:rsidRDefault="00D87459">
      <w:pPr>
        <w:pStyle w:val="ConsPlusNormal"/>
        <w:spacing w:before="220"/>
        <w:ind w:firstLine="540"/>
        <w:jc w:val="both"/>
      </w:pPr>
      <w:r>
        <w:t>4. Информирование о ходе предоставления муниципальной услуги осуществляется специалистами отдела в следующих формах (по выбору заявителя):</w:t>
      </w:r>
    </w:p>
    <w:p w:rsidR="00D87459" w:rsidRDefault="00D87459">
      <w:pPr>
        <w:pStyle w:val="ConsPlusNormal"/>
        <w:spacing w:before="220"/>
        <w:ind w:firstLine="540"/>
        <w:jc w:val="both"/>
      </w:pPr>
      <w:r>
        <w:t>устной (при личном обращении заявителя или по телефону);</w:t>
      </w:r>
    </w:p>
    <w:p w:rsidR="00D87459" w:rsidRDefault="00D87459">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D87459" w:rsidRDefault="00D87459">
      <w:pPr>
        <w:pStyle w:val="ConsPlusNormal"/>
        <w:spacing w:before="220"/>
        <w:ind w:firstLine="540"/>
        <w:jc w:val="both"/>
      </w:pPr>
      <w:r>
        <w:t xml:space="preserve">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w:t>
      </w:r>
      <w:r>
        <w:lastRenderedPageBreak/>
        <w:t>или по телефону) обратившегося за информацией заявителя. Устное информирование осуществляется не более 15 минут.</w:t>
      </w:r>
    </w:p>
    <w:p w:rsidR="00D87459" w:rsidRDefault="00D87459">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D87459" w:rsidRDefault="00D87459">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Департамент обращение о предоставлении письменной консультации 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D87459" w:rsidRDefault="00D87459">
      <w:pPr>
        <w:pStyle w:val="ConsPlusNormal"/>
        <w:jc w:val="both"/>
      </w:pPr>
      <w:r>
        <w:t xml:space="preserve">(в ред. </w:t>
      </w:r>
      <w:hyperlink r:id="rId32">
        <w:r>
          <w:rPr>
            <w:color w:val="0000FF"/>
          </w:rPr>
          <w:t>постановления</w:t>
        </w:r>
      </w:hyperlink>
      <w:r>
        <w:t xml:space="preserve"> Администрации города Ханты-Мансийска от 30.06.2025 N 444)</w:t>
      </w:r>
    </w:p>
    <w:p w:rsidR="00D87459" w:rsidRDefault="00D87459">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D87459" w:rsidRDefault="00D87459">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D87459" w:rsidRDefault="00D87459">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75">
        <w:r>
          <w:rPr>
            <w:color w:val="0000FF"/>
          </w:rPr>
          <w:t>пункте 3</w:t>
        </w:r>
      </w:hyperlink>
      <w:r>
        <w:t xml:space="preserve"> настоящего административного регламента.</w:t>
      </w:r>
    </w:p>
    <w:p w:rsidR="00D87459" w:rsidRDefault="00D87459">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87459" w:rsidRDefault="00D87459">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D87459" w:rsidRDefault="00D87459">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D87459" w:rsidRDefault="00D87459">
      <w:pPr>
        <w:pStyle w:val="ConsPlusNormal"/>
        <w:spacing w:before="220"/>
        <w:ind w:firstLine="540"/>
        <w:jc w:val="both"/>
      </w:pPr>
      <w:r>
        <w:t>7.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D87459" w:rsidRDefault="00D87459">
      <w:pPr>
        <w:pStyle w:val="ConsPlusNormal"/>
        <w:spacing w:before="220"/>
        <w:ind w:firstLine="540"/>
        <w:jc w:val="both"/>
      </w:pPr>
      <w:r>
        <w:t xml:space="preserve">1) Управления Федеральной службы государственной регистрации, кадастра и картографии по Ханты-Мансийскому автономному округу - Югре (далее - Управление Росреестра): </w:t>
      </w:r>
      <w:hyperlink r:id="rId33">
        <w:r>
          <w:rPr>
            <w:color w:val="0000FF"/>
          </w:rPr>
          <w:t>http://rosreestr.ru</w:t>
        </w:r>
      </w:hyperlink>
      <w:r>
        <w:t>;</w:t>
      </w:r>
    </w:p>
    <w:p w:rsidR="00D87459" w:rsidRDefault="00D87459">
      <w:pPr>
        <w:pStyle w:val="ConsPlusNormal"/>
        <w:spacing w:before="220"/>
        <w:ind w:firstLine="540"/>
        <w:jc w:val="both"/>
      </w:pPr>
      <w:r>
        <w:t>2) бюджетного учреждения Ханты-Мансийского автономного округа - Югры "Центр имущественных отношений" (далее - БУ ХМАО - Югры "Центр имущественных отношений"): https://cio-hmao.ru;</w:t>
      </w:r>
    </w:p>
    <w:p w:rsidR="00D87459" w:rsidRDefault="00D87459">
      <w:pPr>
        <w:pStyle w:val="ConsPlusNormal"/>
        <w:spacing w:before="220"/>
        <w:ind w:firstLine="540"/>
        <w:jc w:val="both"/>
      </w:pPr>
      <w:r>
        <w:lastRenderedPageBreak/>
        <w:t xml:space="preserve">3) Департамента административного обеспечения Ханты-Мансийского автономного округа - Югры на официальном сайте: </w:t>
      </w:r>
      <w:hyperlink r:id="rId34">
        <w:r>
          <w:rPr>
            <w:color w:val="0000FF"/>
          </w:rPr>
          <w:t>https://depadm.admhmao.ru/</w:t>
        </w:r>
      </w:hyperlink>
      <w:r>
        <w:t>;</w:t>
      </w:r>
    </w:p>
    <w:p w:rsidR="00D87459" w:rsidRDefault="00D87459">
      <w:pPr>
        <w:pStyle w:val="ConsPlusNormal"/>
        <w:jc w:val="both"/>
      </w:pPr>
      <w:r>
        <w:t xml:space="preserve">(пп. 3 в ред. </w:t>
      </w:r>
      <w:hyperlink r:id="rId35">
        <w:r>
          <w:rPr>
            <w:color w:val="0000FF"/>
          </w:rPr>
          <w:t>постановления</w:t>
        </w:r>
      </w:hyperlink>
      <w:r>
        <w:t xml:space="preserve"> Администрации города Ханты-Мансийска от 21.05.2025 N 305)</w:t>
      </w:r>
    </w:p>
    <w:p w:rsidR="00D87459" w:rsidRDefault="00D87459">
      <w:pPr>
        <w:pStyle w:val="ConsPlusNormal"/>
        <w:spacing w:before="220"/>
        <w:ind w:firstLine="540"/>
        <w:jc w:val="both"/>
      </w:pPr>
      <w:r>
        <w:t xml:space="preserve">4) Департамента имущественных и земельных отношений администрации Ханты-Мансийского района: </w:t>
      </w:r>
      <w:hyperlink r:id="rId36">
        <w:r>
          <w:rPr>
            <w:color w:val="0000FF"/>
          </w:rPr>
          <w:t>http://hmrn.ru</w:t>
        </w:r>
      </w:hyperlink>
      <w:r>
        <w:t>;</w:t>
      </w:r>
    </w:p>
    <w:p w:rsidR="00D87459" w:rsidRDefault="00D87459">
      <w:pPr>
        <w:pStyle w:val="ConsPlusNormal"/>
        <w:spacing w:before="220"/>
        <w:ind w:firstLine="540"/>
        <w:jc w:val="both"/>
      </w:pPr>
      <w:r>
        <w:t xml:space="preserve">5) Управления по вопросам миграции Управления Министерства внутренних дел Российской Федерации по Ханты-Мансийскому автономному округу - Югре (далее - Управление по вопросам миграции): </w:t>
      </w:r>
      <w:hyperlink r:id="rId37">
        <w:r>
          <w:rPr>
            <w:color w:val="0000FF"/>
          </w:rPr>
          <w:t>www.86.mvd.ru</w:t>
        </w:r>
      </w:hyperlink>
      <w:r>
        <w:t>;</w:t>
      </w:r>
    </w:p>
    <w:p w:rsidR="00D87459" w:rsidRDefault="00D87459">
      <w:pPr>
        <w:pStyle w:val="ConsPlusNormal"/>
        <w:spacing w:before="220"/>
        <w:ind w:firstLine="540"/>
        <w:jc w:val="both"/>
      </w:pPr>
      <w:r>
        <w:t xml:space="preserve">6) на портале МФЦ: </w:t>
      </w:r>
      <w:hyperlink r:id="rId38">
        <w:r>
          <w:rPr>
            <w:color w:val="0000FF"/>
          </w:rPr>
          <w:t>http://mfc.admhmao.ru</w:t>
        </w:r>
      </w:hyperlink>
      <w:r>
        <w:t>.</w:t>
      </w:r>
    </w:p>
    <w:p w:rsidR="00D87459" w:rsidRDefault="00D87459">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D87459" w:rsidRDefault="00D87459">
      <w:pPr>
        <w:pStyle w:val="ConsPlusNormal"/>
        <w:spacing w:before="220"/>
        <w:ind w:firstLine="540"/>
        <w:jc w:val="both"/>
      </w:pPr>
      <w:r>
        <w:t>справочная информация (о месте нахождения, графике работы, справочном телефоне, адрес Официального портала, электронной почты Департамента и его структурного подразделения, участвующего в предоставлении муниципальной услуги);</w:t>
      </w:r>
    </w:p>
    <w:p w:rsidR="00D87459" w:rsidRDefault="00D87459">
      <w:pPr>
        <w:pStyle w:val="ConsPlusNormal"/>
        <w:spacing w:before="220"/>
        <w:ind w:firstLine="540"/>
        <w:jc w:val="both"/>
      </w:pPr>
      <w:r>
        <w:t>сведения о способах получения информации о месте нахождения и графике работы МФЦ;</w:t>
      </w:r>
    </w:p>
    <w:p w:rsidR="00D87459" w:rsidRDefault="00D87459">
      <w:pPr>
        <w:pStyle w:val="ConsPlusNormal"/>
        <w:spacing w:before="220"/>
        <w:ind w:firstLine="540"/>
        <w:jc w:val="both"/>
      </w:pPr>
      <w:r>
        <w:t xml:space="preserve">абзац утратил силу. - </w:t>
      </w:r>
      <w:hyperlink r:id="rId39">
        <w:r>
          <w:rPr>
            <w:color w:val="0000FF"/>
          </w:rPr>
          <w:t>Постановление</w:t>
        </w:r>
      </w:hyperlink>
      <w:r>
        <w:t xml:space="preserve"> Администрации города Ханты-Мансийска от 30.06.2025 N 444;</w:t>
      </w:r>
    </w:p>
    <w:p w:rsidR="00D87459" w:rsidRDefault="00D87459">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D87459" w:rsidRDefault="00D87459">
      <w:pPr>
        <w:pStyle w:val="ConsPlusNormal"/>
        <w:spacing w:before="220"/>
        <w:ind w:firstLine="540"/>
        <w:jc w:val="both"/>
      </w:pPr>
      <w:r>
        <w:t>бланк заявления о предоставлении муниципальной услуги и образец его заполнения.</w:t>
      </w:r>
    </w:p>
    <w:p w:rsidR="00D87459" w:rsidRDefault="00D87459">
      <w:pPr>
        <w:pStyle w:val="ConsPlusNormal"/>
        <w:spacing w:before="220"/>
        <w:ind w:firstLine="540"/>
        <w:jc w:val="both"/>
      </w:pPr>
      <w:r>
        <w:t>9.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D87459" w:rsidRDefault="00D87459">
      <w:pPr>
        <w:pStyle w:val="ConsPlusNormal"/>
        <w:jc w:val="both"/>
      </w:pPr>
    </w:p>
    <w:p w:rsidR="00D87459" w:rsidRDefault="00D87459">
      <w:pPr>
        <w:pStyle w:val="ConsPlusTitle"/>
        <w:jc w:val="center"/>
        <w:outlineLvl w:val="1"/>
      </w:pPr>
      <w:r>
        <w:t>II. Стандарт предоставления муниципальной услуги</w:t>
      </w:r>
    </w:p>
    <w:p w:rsidR="00D87459" w:rsidRDefault="00D87459">
      <w:pPr>
        <w:pStyle w:val="ConsPlusNormal"/>
        <w:jc w:val="both"/>
      </w:pPr>
    </w:p>
    <w:p w:rsidR="00D87459" w:rsidRDefault="00D87459">
      <w:pPr>
        <w:pStyle w:val="ConsPlusTitle"/>
        <w:jc w:val="center"/>
        <w:outlineLvl w:val="2"/>
      </w:pPr>
      <w:r>
        <w:t>Наименование муниципальной услуги</w:t>
      </w:r>
    </w:p>
    <w:p w:rsidR="00D87459" w:rsidRDefault="00D87459">
      <w:pPr>
        <w:pStyle w:val="ConsPlusNormal"/>
        <w:jc w:val="both"/>
      </w:pPr>
    </w:p>
    <w:p w:rsidR="00D87459" w:rsidRDefault="00D87459">
      <w:pPr>
        <w:pStyle w:val="ConsPlusNormal"/>
        <w:ind w:firstLine="540"/>
        <w:jc w:val="both"/>
      </w:pPr>
      <w:r>
        <w:t>10. Предоставление гражданам служебных жилых помещений и жилых помещений в общежитии муниципального специализированного жилищного фонда.</w:t>
      </w:r>
    </w:p>
    <w:p w:rsidR="00D87459" w:rsidRDefault="00D87459">
      <w:pPr>
        <w:pStyle w:val="ConsPlusNormal"/>
        <w:jc w:val="both"/>
      </w:pPr>
    </w:p>
    <w:p w:rsidR="00D87459" w:rsidRDefault="00D87459">
      <w:pPr>
        <w:pStyle w:val="ConsPlusTitle"/>
        <w:jc w:val="center"/>
        <w:outlineLvl w:val="2"/>
      </w:pPr>
      <w:r>
        <w:t>Наименование органа, предоставляющего муниципальную услугу,</w:t>
      </w:r>
    </w:p>
    <w:p w:rsidR="00D87459" w:rsidRDefault="00D87459">
      <w:pPr>
        <w:pStyle w:val="ConsPlusTitle"/>
        <w:jc w:val="center"/>
      </w:pPr>
      <w:r>
        <w:t>его структурных подразделений и организаций, участвующих</w:t>
      </w:r>
    </w:p>
    <w:p w:rsidR="00D87459" w:rsidRDefault="00D87459">
      <w:pPr>
        <w:pStyle w:val="ConsPlusTitle"/>
        <w:jc w:val="center"/>
      </w:pPr>
      <w:r>
        <w:t>в предоставлении муниципальной услуги</w:t>
      </w:r>
    </w:p>
    <w:p w:rsidR="00D87459" w:rsidRDefault="00D87459">
      <w:pPr>
        <w:pStyle w:val="ConsPlusNormal"/>
        <w:jc w:val="both"/>
      </w:pPr>
    </w:p>
    <w:p w:rsidR="00D87459" w:rsidRDefault="00D87459">
      <w:pPr>
        <w:pStyle w:val="ConsPlusNormal"/>
        <w:ind w:firstLine="540"/>
        <w:jc w:val="both"/>
      </w:pPr>
      <w:r>
        <w:t>11. Муниципальную услугу предоставляет Департамент.</w:t>
      </w:r>
    </w:p>
    <w:p w:rsidR="00D87459" w:rsidRDefault="00D87459">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D87459" w:rsidRDefault="00D87459">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D87459" w:rsidRDefault="00D87459">
      <w:pPr>
        <w:pStyle w:val="ConsPlusNormal"/>
        <w:spacing w:before="220"/>
        <w:ind w:firstLine="540"/>
        <w:jc w:val="both"/>
      </w:pPr>
      <w:r>
        <w:t>Управлением Росреестра;</w:t>
      </w:r>
    </w:p>
    <w:p w:rsidR="00D87459" w:rsidRDefault="00D87459">
      <w:pPr>
        <w:pStyle w:val="ConsPlusNormal"/>
        <w:spacing w:before="220"/>
        <w:ind w:firstLine="540"/>
        <w:jc w:val="both"/>
      </w:pPr>
      <w:r>
        <w:lastRenderedPageBreak/>
        <w:t>БУ ХМАО - Югры "Центр имущественных отношений";</w:t>
      </w:r>
    </w:p>
    <w:p w:rsidR="00D87459" w:rsidRDefault="00D87459">
      <w:pPr>
        <w:pStyle w:val="ConsPlusNormal"/>
        <w:spacing w:before="220"/>
        <w:ind w:firstLine="540"/>
        <w:jc w:val="both"/>
      </w:pPr>
      <w:r>
        <w:t>Департаментом административного обеспечения Ханты-Мансийского автономного округа - Югры;</w:t>
      </w:r>
    </w:p>
    <w:p w:rsidR="00D87459" w:rsidRDefault="00D87459">
      <w:pPr>
        <w:pStyle w:val="ConsPlusNormal"/>
        <w:jc w:val="both"/>
      </w:pPr>
      <w:r>
        <w:t xml:space="preserve">(в ред. </w:t>
      </w:r>
      <w:hyperlink r:id="rId40">
        <w:r>
          <w:rPr>
            <w:color w:val="0000FF"/>
          </w:rPr>
          <w:t>постановления</w:t>
        </w:r>
      </w:hyperlink>
      <w:r>
        <w:t xml:space="preserve"> Администрации города Ханты-Мансийска от 21.05.2025 N 305)</w:t>
      </w:r>
    </w:p>
    <w:p w:rsidR="00D87459" w:rsidRDefault="00D87459">
      <w:pPr>
        <w:pStyle w:val="ConsPlusNormal"/>
        <w:spacing w:before="220"/>
        <w:ind w:firstLine="540"/>
        <w:jc w:val="both"/>
      </w:pPr>
      <w:r>
        <w:t>Департаментом имущественных и земельных отношений администрации Ханты-Мансийского района;</w:t>
      </w:r>
    </w:p>
    <w:p w:rsidR="00D87459" w:rsidRDefault="00D87459">
      <w:pPr>
        <w:pStyle w:val="ConsPlusNormal"/>
        <w:spacing w:before="220"/>
        <w:ind w:firstLine="540"/>
        <w:jc w:val="both"/>
      </w:pPr>
      <w:r>
        <w:t>Управлением по вопросам миграции.</w:t>
      </w:r>
    </w:p>
    <w:p w:rsidR="00D87459" w:rsidRDefault="00D87459">
      <w:pPr>
        <w:pStyle w:val="ConsPlusNormal"/>
        <w:spacing w:before="220"/>
        <w:ind w:firstLine="540"/>
        <w:jc w:val="both"/>
      </w:pPr>
      <w:r>
        <w:t xml:space="preserve">В соответствии с требованиями </w:t>
      </w:r>
      <w:hyperlink r:id="rId41">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42">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D87459" w:rsidRDefault="00D87459">
      <w:pPr>
        <w:pStyle w:val="ConsPlusNormal"/>
        <w:jc w:val="both"/>
      </w:pPr>
    </w:p>
    <w:p w:rsidR="00D87459" w:rsidRDefault="00D87459">
      <w:pPr>
        <w:pStyle w:val="ConsPlusTitle"/>
        <w:jc w:val="center"/>
        <w:outlineLvl w:val="2"/>
      </w:pPr>
      <w:r>
        <w:t>Результат предоставления муниципальной услуги</w:t>
      </w:r>
    </w:p>
    <w:p w:rsidR="00D87459" w:rsidRDefault="00D87459">
      <w:pPr>
        <w:pStyle w:val="ConsPlusNormal"/>
        <w:jc w:val="both"/>
      </w:pPr>
    </w:p>
    <w:p w:rsidR="00D87459" w:rsidRDefault="00D87459">
      <w:pPr>
        <w:pStyle w:val="ConsPlusNormal"/>
        <w:ind w:firstLine="540"/>
        <w:jc w:val="both"/>
      </w:pPr>
      <w:bookmarkStart w:id="3" w:name="P134"/>
      <w:bookmarkEnd w:id="3"/>
      <w:r>
        <w:t>12. Результатом предоставления муниципальной услуги является:</w:t>
      </w:r>
    </w:p>
    <w:p w:rsidR="00D87459" w:rsidRDefault="00D87459">
      <w:pPr>
        <w:pStyle w:val="ConsPlusNormal"/>
        <w:spacing w:before="220"/>
        <w:ind w:firstLine="540"/>
        <w:jc w:val="both"/>
      </w:pPr>
      <w:r>
        <w:t>выдача (направление) заявителю уведомления о решении комиссии по жилищным вопросам о рассмотрении вопросов по предоставлению жилых помещений муниципального жилищного фонда города Ханты-Мансийска (далее - Комиссия) в предоставлении служебного жилого помещения или жилого помещения в общежитии муниципального специализированного жилищного фонда;</w:t>
      </w:r>
    </w:p>
    <w:p w:rsidR="00D87459" w:rsidRDefault="00D87459">
      <w:pPr>
        <w:pStyle w:val="ConsPlusNormal"/>
        <w:spacing w:before="220"/>
        <w:ind w:firstLine="540"/>
        <w:jc w:val="both"/>
      </w:pPr>
      <w:r>
        <w:t>выдача (направление) заявителю уведомления о решении Комиссии об отказе в предоставлении служебного жилого помещения или жилого помещения в общежитии муниципального специализированного жилищного фонда.</w:t>
      </w:r>
    </w:p>
    <w:p w:rsidR="00D87459" w:rsidRDefault="00D87459">
      <w:pPr>
        <w:pStyle w:val="ConsPlusNormal"/>
        <w:spacing w:before="220"/>
        <w:ind w:firstLine="540"/>
        <w:jc w:val="both"/>
      </w:pPr>
      <w:r>
        <w:t>Решение о предоставлении муниципальной услуги оформляется на официальном бланке Департамента за подписью заместителя директора - начальника жилищного управления Департамента либо лица, его замещающего.</w:t>
      </w:r>
    </w:p>
    <w:p w:rsidR="00D87459" w:rsidRDefault="00D87459">
      <w:pPr>
        <w:pStyle w:val="ConsPlusNormal"/>
        <w:spacing w:before="220"/>
        <w:ind w:firstLine="540"/>
        <w:jc w:val="both"/>
      </w:pPr>
      <w:r>
        <w:t>Решение об отказе в предоставлении муниципальной услуги оформляется на официальном бланке Департамента за подписью заместителя директора - начальника жилищного управления Департамента либо лица, его замещающего, с указанием всех оснований отказа в ее предоставлении.</w:t>
      </w:r>
    </w:p>
    <w:p w:rsidR="00D87459" w:rsidRDefault="00D87459">
      <w:pPr>
        <w:pStyle w:val="ConsPlusNormal"/>
        <w:jc w:val="both"/>
      </w:pPr>
    </w:p>
    <w:p w:rsidR="00D87459" w:rsidRDefault="00D87459">
      <w:pPr>
        <w:pStyle w:val="ConsPlusTitle"/>
        <w:jc w:val="center"/>
        <w:outlineLvl w:val="2"/>
      </w:pPr>
      <w:r>
        <w:t>Срок предоставления муниципальной услуги</w:t>
      </w:r>
    </w:p>
    <w:p w:rsidR="00D87459" w:rsidRDefault="00D87459">
      <w:pPr>
        <w:pStyle w:val="ConsPlusNormal"/>
        <w:jc w:val="both"/>
      </w:pPr>
    </w:p>
    <w:p w:rsidR="00D87459" w:rsidRDefault="00D87459">
      <w:pPr>
        <w:pStyle w:val="ConsPlusNormal"/>
        <w:ind w:firstLine="540"/>
        <w:jc w:val="both"/>
      </w:pPr>
      <w:r>
        <w:t>13. Общий (максимальный) срок предоставления муниципальной услуги составляет 30 дней со дня регистрации в Департаменте заявления о предоставлении муниципальной услуги.</w:t>
      </w:r>
    </w:p>
    <w:p w:rsidR="00D87459" w:rsidRDefault="00D87459">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являющихся результатом предоставления услуги, указанных в </w:t>
      </w:r>
      <w:hyperlink w:anchor="P134">
        <w:r>
          <w:rPr>
            <w:color w:val="0000FF"/>
          </w:rPr>
          <w:t>пункте 12</w:t>
        </w:r>
      </w:hyperlink>
      <w:r>
        <w:t xml:space="preserve"> настоящего административного регламента.</w:t>
      </w:r>
    </w:p>
    <w:p w:rsidR="00D87459" w:rsidRDefault="00D87459">
      <w:pPr>
        <w:pStyle w:val="ConsPlusNormal"/>
        <w:jc w:val="both"/>
      </w:pPr>
    </w:p>
    <w:p w:rsidR="00D87459" w:rsidRDefault="00D87459">
      <w:pPr>
        <w:pStyle w:val="ConsPlusTitle"/>
        <w:jc w:val="center"/>
        <w:outlineLvl w:val="2"/>
      </w:pPr>
      <w:r>
        <w:lastRenderedPageBreak/>
        <w:t>Правовые основания для предоставления муниципальной услуги</w:t>
      </w:r>
    </w:p>
    <w:p w:rsidR="00D87459" w:rsidRDefault="00D87459">
      <w:pPr>
        <w:pStyle w:val="ConsPlusNormal"/>
        <w:jc w:val="both"/>
      </w:pPr>
    </w:p>
    <w:p w:rsidR="00D87459" w:rsidRDefault="00D87459">
      <w:pPr>
        <w:pStyle w:val="ConsPlusNormal"/>
        <w:ind w:firstLine="540"/>
        <w:jc w:val="both"/>
      </w:pPr>
      <w:r>
        <w:t xml:space="preserve">14. Утратил силу. - </w:t>
      </w:r>
      <w:hyperlink r:id="rId43">
        <w:r>
          <w:rPr>
            <w:color w:val="0000FF"/>
          </w:rPr>
          <w:t>Постановление</w:t>
        </w:r>
      </w:hyperlink>
      <w:r>
        <w:t xml:space="preserve"> Администрации города Ханты-Мансийска от 30.06.2025 N 444.</w:t>
      </w:r>
    </w:p>
    <w:p w:rsidR="00D87459" w:rsidRDefault="00D87459">
      <w:pPr>
        <w:pStyle w:val="ConsPlusNormal"/>
        <w:jc w:val="both"/>
      </w:pPr>
    </w:p>
    <w:p w:rsidR="00D87459" w:rsidRDefault="00D87459">
      <w:pPr>
        <w:pStyle w:val="ConsPlusTitle"/>
        <w:jc w:val="center"/>
        <w:outlineLvl w:val="2"/>
      </w:pPr>
      <w:r>
        <w:t>Исчерпывающий перечень документов, необходимых</w:t>
      </w:r>
    </w:p>
    <w:p w:rsidR="00D87459" w:rsidRDefault="00D87459">
      <w:pPr>
        <w:pStyle w:val="ConsPlusTitle"/>
        <w:jc w:val="center"/>
      </w:pPr>
      <w:r>
        <w:t>для предоставления муниципальной услуги</w:t>
      </w:r>
    </w:p>
    <w:p w:rsidR="00D87459" w:rsidRDefault="00D87459">
      <w:pPr>
        <w:pStyle w:val="ConsPlusNormal"/>
        <w:jc w:val="both"/>
      </w:pPr>
    </w:p>
    <w:p w:rsidR="00D87459" w:rsidRDefault="00D87459">
      <w:pPr>
        <w:pStyle w:val="ConsPlusNormal"/>
        <w:ind w:firstLine="540"/>
        <w:jc w:val="both"/>
      </w:pPr>
      <w:bookmarkStart w:id="4" w:name="P152"/>
      <w:bookmarkEnd w:id="4"/>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D87459" w:rsidRDefault="00D87459">
      <w:pPr>
        <w:pStyle w:val="ConsPlusNormal"/>
        <w:spacing w:before="220"/>
        <w:ind w:firstLine="540"/>
        <w:jc w:val="both"/>
      </w:pPr>
      <w:r>
        <w:t>1) заявление о предоставлении муниципальной услуги;</w:t>
      </w:r>
    </w:p>
    <w:p w:rsidR="00D87459" w:rsidRDefault="00D87459">
      <w:pPr>
        <w:pStyle w:val="ConsPlusNormal"/>
        <w:spacing w:before="220"/>
        <w:ind w:firstLine="540"/>
        <w:jc w:val="both"/>
      </w:pPr>
      <w:r>
        <w:t>2) копии документов, удостоверяющих личность заявителя (представителя заявителя) и членов его семьи (все страницы документа, удостоверяющего личность);</w:t>
      </w:r>
    </w:p>
    <w:p w:rsidR="00D87459" w:rsidRDefault="00D87459">
      <w:pPr>
        <w:pStyle w:val="ConsPlusNormal"/>
        <w:jc w:val="both"/>
      </w:pPr>
      <w:r>
        <w:t xml:space="preserve">(пп. 2 в ред. </w:t>
      </w:r>
      <w:hyperlink r:id="rId44">
        <w:r>
          <w:rPr>
            <w:color w:val="0000FF"/>
          </w:rPr>
          <w:t>постановления</w:t>
        </w:r>
      </w:hyperlink>
      <w:r>
        <w:t xml:space="preserve"> Администрации города Ханты-Мансийска от 17.08.2021 N 934)</w:t>
      </w:r>
    </w:p>
    <w:p w:rsidR="00D87459" w:rsidRDefault="00D87459">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 доверенность, оформленная в соответствии с требованиями действующего законодательства;</w:t>
      </w:r>
    </w:p>
    <w:p w:rsidR="00D87459" w:rsidRDefault="00D87459">
      <w:pPr>
        <w:pStyle w:val="ConsPlusNormal"/>
        <w:spacing w:before="220"/>
        <w:ind w:firstLine="540"/>
        <w:jc w:val="both"/>
      </w:pPr>
      <w:r>
        <w:t>4) копии документов, подтверждающих родственные отношения заявителя и членов его семьи,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перемене имени (при наличии), свидетельство о заключении брака, свидетельство о расторжении брака, свидетельство об усыновлении, в случае если актовая запись о рождении ребенка не изменялась (в случае усыновления), а также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D87459" w:rsidRDefault="00D87459">
      <w:pPr>
        <w:pStyle w:val="ConsPlusNormal"/>
        <w:jc w:val="both"/>
      </w:pPr>
      <w:r>
        <w:t xml:space="preserve">(пп. 4 в ред. </w:t>
      </w:r>
      <w:hyperlink r:id="rId45">
        <w:r>
          <w:rPr>
            <w:color w:val="0000FF"/>
          </w:rPr>
          <w:t>постановления</w:t>
        </w:r>
      </w:hyperlink>
      <w:r>
        <w:t xml:space="preserve"> Администрации города Ханты-Мансийска от 17.08.2021 N 934)</w:t>
      </w:r>
    </w:p>
    <w:p w:rsidR="00D87459" w:rsidRDefault="00D87459">
      <w:pPr>
        <w:pStyle w:val="ConsPlusNormal"/>
        <w:spacing w:before="220"/>
        <w:ind w:firstLine="540"/>
        <w:jc w:val="both"/>
      </w:pPr>
      <w:r>
        <w:t>5) копии правоустанавливающих документов на жилые помещения, находящиеся у заявителя и (или) членов его семьи на территории города Ханты-Мансийска в собственности, права на которые не зарегистрированы в Едином государственном реестре недвижимости;</w:t>
      </w:r>
    </w:p>
    <w:p w:rsidR="00D87459" w:rsidRDefault="00D87459">
      <w:pPr>
        <w:pStyle w:val="ConsPlusNormal"/>
        <w:spacing w:before="220"/>
        <w:ind w:firstLine="540"/>
        <w:jc w:val="both"/>
      </w:pPr>
      <w:r>
        <w:t xml:space="preserve">6) копии трудовой книжки и трудового договора (контракта) заявителя, заверенные по месту работы (прохождения муниципальной службы) и (или) сведения о трудовой деятельности в соответствии со </w:t>
      </w:r>
      <w:hyperlink r:id="rId46">
        <w:r>
          <w:rPr>
            <w:color w:val="0000FF"/>
          </w:rPr>
          <w:t>статьей 66.1</w:t>
        </w:r>
      </w:hyperlink>
      <w:r>
        <w:t xml:space="preserve"> Трудового кодекса Российской Федерации;</w:t>
      </w:r>
    </w:p>
    <w:p w:rsidR="00D87459" w:rsidRDefault="00D87459">
      <w:pPr>
        <w:pStyle w:val="ConsPlusNormal"/>
        <w:jc w:val="both"/>
      </w:pPr>
      <w:r>
        <w:t xml:space="preserve">(пп. 6 в ред. </w:t>
      </w:r>
      <w:hyperlink r:id="rId47">
        <w:r>
          <w:rPr>
            <w:color w:val="0000FF"/>
          </w:rPr>
          <w:t>постановления</w:t>
        </w:r>
      </w:hyperlink>
      <w:r>
        <w:t xml:space="preserve"> Администрации города Ханты-Мансийска от 17.08.2021 N 934)</w:t>
      </w:r>
    </w:p>
    <w:p w:rsidR="00D87459" w:rsidRDefault="00D87459">
      <w:pPr>
        <w:pStyle w:val="ConsPlusNormal"/>
        <w:spacing w:before="220"/>
        <w:ind w:firstLine="540"/>
        <w:jc w:val="both"/>
      </w:pPr>
      <w:r>
        <w:t>7) ходатайство работодателя (представителя нанимателя) заявителя о предоставлении заявителю служебного жилого помещения или жилого помещения в общежитии муниципального специализированного жилищного фонда;</w:t>
      </w:r>
    </w:p>
    <w:p w:rsidR="00D87459" w:rsidRDefault="00D87459">
      <w:pPr>
        <w:pStyle w:val="ConsPlusNormal"/>
        <w:spacing w:before="220"/>
        <w:ind w:firstLine="540"/>
        <w:jc w:val="both"/>
      </w:pPr>
      <w:r>
        <w:t xml:space="preserve">8. Сведения о заболевании у заявителя и (или) членов его семьи, установленном </w:t>
      </w:r>
      <w:hyperlink r:id="rId48">
        <w:r>
          <w:rPr>
            <w:color w:val="0000FF"/>
          </w:rPr>
          <w:t>приказом</w:t>
        </w:r>
      </w:hyperlink>
      <w:r>
        <w:t xml:space="preserve"> Министерства здравоохранения Российской Федерации от 29.11.2012 N 987н "Об утверждении перечня тяжелых форм хронических заболеваний, при котором невозможно совместное проживание граждан в одной квартире", при которых невозможно совместное проживание граждан в одном жилом помещении (при наличии заболевания).</w:t>
      </w:r>
    </w:p>
    <w:p w:rsidR="00D87459" w:rsidRDefault="00D87459">
      <w:pPr>
        <w:pStyle w:val="ConsPlusNormal"/>
        <w:jc w:val="both"/>
      </w:pPr>
      <w:r>
        <w:t xml:space="preserve">(пп. 8 в ред. </w:t>
      </w:r>
      <w:hyperlink r:id="rId49">
        <w:r>
          <w:rPr>
            <w:color w:val="0000FF"/>
          </w:rPr>
          <w:t>постановления</w:t>
        </w:r>
      </w:hyperlink>
      <w:r>
        <w:t xml:space="preserve"> Администрации города Ханты-Мансийска от 17.08.2021 N 934)</w:t>
      </w:r>
    </w:p>
    <w:p w:rsidR="00D87459" w:rsidRDefault="00D87459">
      <w:pPr>
        <w:pStyle w:val="ConsPlusNormal"/>
        <w:spacing w:before="220"/>
        <w:ind w:firstLine="540"/>
        <w:jc w:val="both"/>
      </w:pPr>
      <w:r>
        <w:t>16. В заявлении должны быть указаны:</w:t>
      </w:r>
    </w:p>
    <w:p w:rsidR="00D87459" w:rsidRDefault="00D87459">
      <w:pPr>
        <w:pStyle w:val="ConsPlusNormal"/>
        <w:spacing w:before="220"/>
        <w:ind w:firstLine="540"/>
        <w:jc w:val="both"/>
      </w:pPr>
      <w:r>
        <w:t>1) фамилия, имя, отчество (последнее - при наличии) заявителя;</w:t>
      </w:r>
    </w:p>
    <w:p w:rsidR="00D87459" w:rsidRDefault="00D87459">
      <w:pPr>
        <w:pStyle w:val="ConsPlusNormal"/>
        <w:spacing w:before="220"/>
        <w:ind w:firstLine="540"/>
        <w:jc w:val="both"/>
      </w:pPr>
      <w:r>
        <w:t xml:space="preserve">2) почтовый адрес, по которому должны быть направлены документы, являющиеся </w:t>
      </w:r>
      <w:r>
        <w:lastRenderedPageBreak/>
        <w:t>результатом предоставления муниципальной услуги, номер контактного телефона для связи;</w:t>
      </w:r>
    </w:p>
    <w:p w:rsidR="00D87459" w:rsidRDefault="00D87459">
      <w:pPr>
        <w:pStyle w:val="ConsPlusNormal"/>
        <w:spacing w:before="220"/>
        <w:ind w:firstLine="540"/>
        <w:jc w:val="both"/>
      </w:pPr>
      <w:r>
        <w:t>3) личная подпись заявителя и дата.</w:t>
      </w:r>
    </w:p>
    <w:p w:rsidR="00D87459" w:rsidRDefault="00D87459">
      <w:pPr>
        <w:pStyle w:val="ConsPlusNormal"/>
        <w:spacing w:before="220"/>
        <w:ind w:firstLine="540"/>
        <w:jc w:val="both"/>
      </w:pPr>
      <w:hyperlink w:anchor="P489">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1 к настоящему административному регламенту.</w:t>
      </w:r>
    </w:p>
    <w:p w:rsidR="00D87459" w:rsidRDefault="00D87459">
      <w:pPr>
        <w:pStyle w:val="ConsPlusNormal"/>
        <w:spacing w:before="220"/>
        <w:ind w:firstLine="540"/>
        <w:jc w:val="both"/>
      </w:pPr>
      <w:r>
        <w:t>Форму заявления о предоставлении муниципальной услуги заявитель может получить:</w:t>
      </w:r>
    </w:p>
    <w:p w:rsidR="00D87459" w:rsidRDefault="00D87459">
      <w:pPr>
        <w:pStyle w:val="ConsPlusNormal"/>
        <w:spacing w:before="220"/>
        <w:ind w:firstLine="540"/>
        <w:jc w:val="both"/>
      </w:pPr>
      <w:r>
        <w:t>на информационном стенде в месте предоставления муниципальной услуги;</w:t>
      </w:r>
    </w:p>
    <w:p w:rsidR="00D87459" w:rsidRDefault="00D87459">
      <w:pPr>
        <w:pStyle w:val="ConsPlusNormal"/>
        <w:spacing w:before="220"/>
        <w:ind w:firstLine="540"/>
        <w:jc w:val="both"/>
      </w:pPr>
      <w:r>
        <w:t>у специалиста отдела;</w:t>
      </w:r>
    </w:p>
    <w:p w:rsidR="00D87459" w:rsidRDefault="00D87459">
      <w:pPr>
        <w:pStyle w:val="ConsPlusNormal"/>
        <w:spacing w:before="220"/>
        <w:ind w:firstLine="540"/>
        <w:jc w:val="both"/>
      </w:pPr>
      <w:r>
        <w:t>у работника МФЦ;</w:t>
      </w:r>
    </w:p>
    <w:p w:rsidR="00D87459" w:rsidRDefault="00D87459">
      <w:pPr>
        <w:pStyle w:val="ConsPlusNormal"/>
        <w:spacing w:before="220"/>
        <w:ind w:firstLine="540"/>
        <w:jc w:val="both"/>
      </w:pPr>
      <w:r>
        <w:t>посредством сети Интернет, на Официальном и Едином порталах.</w:t>
      </w:r>
    </w:p>
    <w:p w:rsidR="00D87459" w:rsidRDefault="00D87459">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D87459" w:rsidRDefault="00D87459">
      <w:pPr>
        <w:pStyle w:val="ConsPlusNormal"/>
        <w:spacing w:before="220"/>
        <w:ind w:firstLine="540"/>
        <w:jc w:val="both"/>
      </w:pPr>
      <w:r>
        <w:t>при личном обращении в Департамент;</w:t>
      </w:r>
    </w:p>
    <w:p w:rsidR="00D87459" w:rsidRDefault="00D87459">
      <w:pPr>
        <w:pStyle w:val="ConsPlusNormal"/>
        <w:spacing w:before="220"/>
        <w:ind w:firstLine="540"/>
        <w:jc w:val="both"/>
      </w:pPr>
      <w:r>
        <w:t>посредством почтового отправления;</w:t>
      </w:r>
    </w:p>
    <w:p w:rsidR="00D87459" w:rsidRDefault="00D87459">
      <w:pPr>
        <w:pStyle w:val="ConsPlusNormal"/>
        <w:spacing w:before="220"/>
        <w:ind w:firstLine="540"/>
        <w:jc w:val="both"/>
      </w:pPr>
      <w:r>
        <w:t>при личном обращении в МФЦ.</w:t>
      </w:r>
    </w:p>
    <w:p w:rsidR="00D87459" w:rsidRDefault="00D87459">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специалистом МФЦ, на основании подлинников этих документов, после чего оригиналы документов возвращаются заявителю.</w:t>
      </w:r>
    </w:p>
    <w:p w:rsidR="00D87459" w:rsidRDefault="00D87459">
      <w:pPr>
        <w:pStyle w:val="ConsPlusNormal"/>
        <w:spacing w:before="220"/>
        <w:ind w:firstLine="540"/>
        <w:jc w:val="both"/>
      </w:pPr>
      <w:r>
        <w:t>Представленные документы не должны содержать подчисток, приписок, зачеркнутых слов и иных не оговоренных исправлений.</w:t>
      </w:r>
    </w:p>
    <w:p w:rsidR="00D87459" w:rsidRDefault="00D87459">
      <w:pPr>
        <w:pStyle w:val="ConsPlusNormal"/>
        <w:spacing w:before="220"/>
        <w:ind w:firstLine="540"/>
        <w:jc w:val="both"/>
      </w:pPr>
      <w:bookmarkStart w:id="5" w:name="P181"/>
      <w:bookmarkEnd w:id="5"/>
      <w: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87459" w:rsidRDefault="00D87459">
      <w:pPr>
        <w:pStyle w:val="ConsPlusNormal"/>
        <w:spacing w:before="220"/>
        <w:ind w:firstLine="540"/>
        <w:jc w:val="both"/>
      </w:pPr>
      <w:r>
        <w:t>1) сведения о регистрации по месту жительства заявителя и членов его семьи;</w:t>
      </w:r>
    </w:p>
    <w:p w:rsidR="00D87459" w:rsidRDefault="00D87459">
      <w:pPr>
        <w:pStyle w:val="ConsPlusNormal"/>
        <w:spacing w:before="220"/>
        <w:ind w:firstLine="540"/>
        <w:jc w:val="both"/>
      </w:pPr>
      <w:r>
        <w:t>2) сведения о государственной регистрации актов гражданского состояния (о заключении (расторжении) брака, перемене имени заявителя и членов его семьи);</w:t>
      </w:r>
    </w:p>
    <w:p w:rsidR="00D87459" w:rsidRDefault="00D87459">
      <w:pPr>
        <w:pStyle w:val="ConsPlusNormal"/>
        <w:spacing w:before="220"/>
        <w:ind w:firstLine="540"/>
        <w:jc w:val="both"/>
      </w:pPr>
      <w:r>
        <w:t>3) справки о наличии или об отсутствии на территории города Ханты-Мансийска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с 15.07.1998);</w:t>
      </w:r>
    </w:p>
    <w:p w:rsidR="00D87459" w:rsidRDefault="00D87459">
      <w:pPr>
        <w:pStyle w:val="ConsPlusNormal"/>
        <w:spacing w:before="220"/>
        <w:ind w:firstLine="540"/>
        <w:jc w:val="both"/>
      </w:pPr>
      <w:r>
        <w:t xml:space="preserve">4) справки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города Ханты-Мансийска,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w:t>
      </w:r>
      <w:r>
        <w:lastRenderedPageBreak/>
        <w:t>помещения, с указанием технических характеристик жилого помещения и количества граждан, имеющих право пользования жилым помещением;</w:t>
      </w:r>
    </w:p>
    <w:p w:rsidR="00D87459" w:rsidRDefault="00D87459">
      <w:pPr>
        <w:pStyle w:val="ConsPlusNormal"/>
        <w:spacing w:before="220"/>
        <w:ind w:firstLine="540"/>
        <w:jc w:val="both"/>
      </w:pPr>
      <w:r>
        <w:t>5) справки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Российской Федерации,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D87459" w:rsidRDefault="00D87459">
      <w:pPr>
        <w:pStyle w:val="ConsPlusNormal"/>
        <w:spacing w:before="220"/>
        <w:ind w:firstLine="540"/>
        <w:jc w:val="both"/>
      </w:pPr>
      <w:r>
        <w:t>6) справки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автономного округа - Югры,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D87459" w:rsidRDefault="00D87459">
      <w:pPr>
        <w:pStyle w:val="ConsPlusNormal"/>
        <w:spacing w:before="220"/>
        <w:ind w:firstLine="540"/>
        <w:jc w:val="both"/>
      </w:pPr>
      <w:r>
        <w:t>7) справки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района,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w:t>
      </w:r>
    </w:p>
    <w:p w:rsidR="00D87459" w:rsidRDefault="00D87459">
      <w:pPr>
        <w:pStyle w:val="ConsPlusNormal"/>
        <w:spacing w:before="220"/>
        <w:ind w:firstLine="540"/>
        <w:jc w:val="both"/>
      </w:pPr>
      <w:r>
        <w:t>8) справки о наличии или об отсутствии на территории города Ханты-Мансийска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w:t>
      </w:r>
    </w:p>
    <w:p w:rsidR="00D87459" w:rsidRDefault="00D87459">
      <w:pPr>
        <w:pStyle w:val="ConsPlusNormal"/>
        <w:jc w:val="both"/>
      </w:pPr>
      <w:r>
        <w:t xml:space="preserve">(п. 17 в ред. </w:t>
      </w:r>
      <w:hyperlink r:id="rId50">
        <w:r>
          <w:rPr>
            <w:color w:val="0000FF"/>
          </w:rPr>
          <w:t>постановления</w:t>
        </w:r>
      </w:hyperlink>
      <w:r>
        <w:t xml:space="preserve"> Администрации города Ханты-Мансийска от 17.08.2021 N 934)</w:t>
      </w:r>
    </w:p>
    <w:p w:rsidR="00D87459" w:rsidRDefault="00D87459">
      <w:pPr>
        <w:pStyle w:val="ConsPlusNormal"/>
        <w:spacing w:before="220"/>
        <w:ind w:firstLine="540"/>
        <w:jc w:val="both"/>
      </w:pPr>
      <w:r>
        <w:t>18. Способы представления заявителем документов:</w:t>
      </w:r>
    </w:p>
    <w:p w:rsidR="00D87459" w:rsidRDefault="00D87459">
      <w:pPr>
        <w:pStyle w:val="ConsPlusNormal"/>
        <w:spacing w:before="220"/>
        <w:ind w:firstLine="540"/>
        <w:jc w:val="both"/>
      </w:pPr>
      <w:r>
        <w:t>лично в Департамент;</w:t>
      </w:r>
    </w:p>
    <w:p w:rsidR="00D87459" w:rsidRDefault="00D87459">
      <w:pPr>
        <w:pStyle w:val="ConsPlusNormal"/>
        <w:spacing w:before="220"/>
        <w:ind w:firstLine="540"/>
        <w:jc w:val="both"/>
      </w:pPr>
      <w:r>
        <w:t>посредством почтовой связи на адрес Департамента;</w:t>
      </w:r>
    </w:p>
    <w:p w:rsidR="00D87459" w:rsidRDefault="00D87459">
      <w:pPr>
        <w:pStyle w:val="ConsPlusNormal"/>
        <w:spacing w:before="220"/>
        <w:ind w:firstLine="540"/>
        <w:jc w:val="both"/>
      </w:pPr>
      <w:r>
        <w:t>в МФЦ.</w:t>
      </w:r>
    </w:p>
    <w:p w:rsidR="00D87459" w:rsidRDefault="00D87459">
      <w:pPr>
        <w:pStyle w:val="ConsPlusNormal"/>
        <w:spacing w:before="220"/>
        <w:ind w:firstLine="540"/>
        <w:jc w:val="both"/>
      </w:pPr>
      <w:r>
        <w:t xml:space="preserve">19. В соответствии с </w:t>
      </w:r>
      <w:hyperlink r:id="rId51">
        <w:r>
          <w:rPr>
            <w:color w:val="0000FF"/>
          </w:rPr>
          <w:t>пунктами 1</w:t>
        </w:r>
      </w:hyperlink>
      <w:r>
        <w:t xml:space="preserve">, </w:t>
      </w:r>
      <w:hyperlink r:id="rId52">
        <w:r>
          <w:rPr>
            <w:color w:val="0000FF"/>
          </w:rPr>
          <w:t>2</w:t>
        </w:r>
      </w:hyperlink>
      <w:r>
        <w:t xml:space="preserve">, </w:t>
      </w:r>
      <w:hyperlink r:id="rId53">
        <w:r>
          <w:rPr>
            <w:color w:val="0000FF"/>
          </w:rPr>
          <w:t>4</w:t>
        </w:r>
      </w:hyperlink>
      <w:r>
        <w:t xml:space="preserve">, </w:t>
      </w:r>
      <w:hyperlink r:id="rId54">
        <w:r>
          <w:rPr>
            <w:color w:val="0000FF"/>
          </w:rPr>
          <w:t>5 части 1 статьи 7</w:t>
        </w:r>
      </w:hyperlink>
      <w:r>
        <w:t xml:space="preserve"> Федерального закона N 210-ФЗ запрещается требовать от заявителей:</w:t>
      </w:r>
    </w:p>
    <w:p w:rsidR="00D87459" w:rsidRDefault="00D87459">
      <w:pPr>
        <w:pStyle w:val="ConsPlusNormal"/>
        <w:jc w:val="both"/>
      </w:pPr>
      <w:r>
        <w:t xml:space="preserve">(в ред. </w:t>
      </w:r>
      <w:hyperlink r:id="rId55">
        <w:r>
          <w:rPr>
            <w:color w:val="0000FF"/>
          </w:rPr>
          <w:t>постановления</w:t>
        </w:r>
      </w:hyperlink>
      <w:r>
        <w:t xml:space="preserve"> Администрации города Ханты-Мансийска от 17.08.2021 N 934)</w:t>
      </w:r>
    </w:p>
    <w:p w:rsidR="00D87459" w:rsidRDefault="00D87459">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7459" w:rsidRDefault="00D87459">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6">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w:t>
      </w:r>
      <w:r>
        <w:lastRenderedPageBreak/>
        <w:t xml:space="preserve">автономного округа - Югры, муниципальными правовыми актами, за исключением документов, включенных в определенный </w:t>
      </w:r>
      <w:hyperlink r:id="rId57">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D87459" w:rsidRDefault="00D87459">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7459" w:rsidRDefault="00D87459">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7459" w:rsidRDefault="00D87459">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7459" w:rsidRDefault="00D87459">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7459" w:rsidRDefault="00D87459">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87459" w:rsidRDefault="00D87459">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58">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7459" w:rsidRDefault="00D87459">
      <w:pPr>
        <w:pStyle w:val="ConsPlusNormal"/>
        <w:jc w:val="both"/>
      </w:pPr>
      <w:r>
        <w:t xml:space="preserve">(пп. 4 введен </w:t>
      </w:r>
      <w:hyperlink r:id="rId59">
        <w:r>
          <w:rPr>
            <w:color w:val="0000FF"/>
          </w:rPr>
          <w:t>постановлением</w:t>
        </w:r>
      </w:hyperlink>
      <w:r>
        <w:t xml:space="preserve"> Администрации города Ханты-Мансийска от 17.08.2021 N 934)</w:t>
      </w:r>
    </w:p>
    <w:p w:rsidR="00D87459" w:rsidRDefault="00D87459">
      <w:pPr>
        <w:pStyle w:val="ConsPlusNormal"/>
        <w:jc w:val="both"/>
      </w:pPr>
    </w:p>
    <w:p w:rsidR="00D87459" w:rsidRDefault="00D87459">
      <w:pPr>
        <w:pStyle w:val="ConsPlusTitle"/>
        <w:jc w:val="center"/>
        <w:outlineLvl w:val="2"/>
      </w:pPr>
      <w:r>
        <w:t>Исчерпывающий перечень оснований для отказа в приеме</w:t>
      </w:r>
    </w:p>
    <w:p w:rsidR="00D87459" w:rsidRDefault="00D87459">
      <w:pPr>
        <w:pStyle w:val="ConsPlusTitle"/>
        <w:jc w:val="center"/>
      </w:pPr>
      <w:r>
        <w:t>документов, необходимых для предоставления муниципальной</w:t>
      </w:r>
    </w:p>
    <w:p w:rsidR="00D87459" w:rsidRDefault="00D87459">
      <w:pPr>
        <w:pStyle w:val="ConsPlusTitle"/>
        <w:jc w:val="center"/>
      </w:pPr>
      <w:r>
        <w:t>услуги</w:t>
      </w:r>
    </w:p>
    <w:p w:rsidR="00D87459" w:rsidRDefault="00D87459">
      <w:pPr>
        <w:pStyle w:val="ConsPlusNormal"/>
        <w:jc w:val="both"/>
      </w:pPr>
    </w:p>
    <w:p w:rsidR="00D87459" w:rsidRDefault="00D87459">
      <w:pPr>
        <w:pStyle w:val="ConsPlusNormal"/>
        <w:ind w:firstLine="540"/>
        <w:jc w:val="both"/>
      </w:pPr>
      <w:r>
        <w:t>20.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D87459" w:rsidRDefault="00D87459">
      <w:pPr>
        <w:pStyle w:val="ConsPlusNormal"/>
        <w:jc w:val="both"/>
      </w:pPr>
    </w:p>
    <w:p w:rsidR="00D87459" w:rsidRDefault="00D87459">
      <w:pPr>
        <w:pStyle w:val="ConsPlusTitle"/>
        <w:jc w:val="center"/>
        <w:outlineLvl w:val="2"/>
      </w:pPr>
      <w:r>
        <w:t>Исчерпывающий перечень оснований для приостановления и (или)</w:t>
      </w:r>
    </w:p>
    <w:p w:rsidR="00D87459" w:rsidRDefault="00D87459">
      <w:pPr>
        <w:pStyle w:val="ConsPlusTitle"/>
        <w:jc w:val="center"/>
      </w:pPr>
      <w:r>
        <w:t>отказа в предоставлении муниципальной услуги</w:t>
      </w:r>
    </w:p>
    <w:p w:rsidR="00D87459" w:rsidRDefault="00D87459">
      <w:pPr>
        <w:pStyle w:val="ConsPlusNormal"/>
        <w:jc w:val="both"/>
      </w:pPr>
    </w:p>
    <w:p w:rsidR="00D87459" w:rsidRDefault="00D87459">
      <w:pPr>
        <w:pStyle w:val="ConsPlusNormal"/>
        <w:ind w:firstLine="540"/>
        <w:jc w:val="both"/>
      </w:pPr>
      <w:r>
        <w:t>21. Основания для приостановления в предоставлении муниципальной услуги действующим законодательством Российской Федерации не предусмотрены.</w:t>
      </w:r>
    </w:p>
    <w:p w:rsidR="00D87459" w:rsidRDefault="00D87459">
      <w:pPr>
        <w:pStyle w:val="ConsPlusNormal"/>
        <w:spacing w:before="220"/>
        <w:ind w:firstLine="540"/>
        <w:jc w:val="both"/>
      </w:pPr>
      <w:bookmarkStart w:id="6" w:name="P217"/>
      <w:bookmarkEnd w:id="6"/>
      <w:r>
        <w:t>22. Исчерпывающий перечень оснований для отказа в предоставлении муниципальной услуги:</w:t>
      </w:r>
    </w:p>
    <w:p w:rsidR="00D87459" w:rsidRDefault="00D87459">
      <w:pPr>
        <w:pStyle w:val="ConsPlusNormal"/>
        <w:spacing w:before="220"/>
        <w:ind w:firstLine="540"/>
        <w:jc w:val="both"/>
      </w:pPr>
      <w:r>
        <w:t xml:space="preserve">1) непредставление всех документов, необходимых для рассмотрения вопроса о </w:t>
      </w:r>
      <w:r>
        <w:lastRenderedPageBreak/>
        <w:t>предоставлении служебного жилого помещения муниципального специализированного жилищного фонда;</w:t>
      </w:r>
    </w:p>
    <w:p w:rsidR="00D87459" w:rsidRDefault="00D87459">
      <w:pPr>
        <w:pStyle w:val="ConsPlusNormal"/>
        <w:spacing w:before="220"/>
        <w:ind w:firstLine="540"/>
        <w:jc w:val="both"/>
      </w:pPr>
      <w:r>
        <w:t>2) наличие в документах, необходимых для рассмотрения вопроса о предоставлении служебного жилого помещения муниципального специализированного жилищного фонда, недостоверных сведений;</w:t>
      </w:r>
    </w:p>
    <w:p w:rsidR="00D87459" w:rsidRDefault="00D87459">
      <w:pPr>
        <w:pStyle w:val="ConsPlusNormal"/>
        <w:spacing w:before="220"/>
        <w:ind w:firstLine="540"/>
        <w:jc w:val="both"/>
      </w:pPr>
      <w:r>
        <w:t xml:space="preserve">3) заявитель не относится к категориям граждан, указанным в </w:t>
      </w:r>
      <w:hyperlink w:anchor="P58">
        <w:r>
          <w:rPr>
            <w:color w:val="0000FF"/>
          </w:rPr>
          <w:t>пункте 2</w:t>
        </w:r>
      </w:hyperlink>
      <w:r>
        <w:t xml:space="preserve"> настоящего административного регламента;</w:t>
      </w:r>
    </w:p>
    <w:p w:rsidR="00D87459" w:rsidRDefault="00D87459">
      <w:pPr>
        <w:pStyle w:val="ConsPlusNormal"/>
        <w:spacing w:before="220"/>
        <w:ind w:firstLine="540"/>
        <w:jc w:val="both"/>
      </w:pPr>
      <w:r>
        <w:t>4) отсутствие свободных служебных жилых помещений или жилых помещений в общежитии муниципального специализированного жилищного фонда;</w:t>
      </w:r>
    </w:p>
    <w:p w:rsidR="00D87459" w:rsidRDefault="00D87459">
      <w:pPr>
        <w:pStyle w:val="ConsPlusNormal"/>
        <w:spacing w:before="220"/>
        <w:ind w:firstLine="540"/>
        <w:jc w:val="both"/>
      </w:pPr>
      <w:r>
        <w:t>5) представление документов неправомочным лицом;</w:t>
      </w:r>
    </w:p>
    <w:p w:rsidR="00D87459" w:rsidRDefault="00D87459">
      <w:pPr>
        <w:pStyle w:val="ConsPlusNormal"/>
        <w:spacing w:before="220"/>
        <w:ind w:firstLine="540"/>
        <w:jc w:val="both"/>
      </w:pPr>
      <w:r>
        <w:t>6) заявитель и (или) члены его семьи на территории города Ханты-Мансийска являются нанимателями или членами семьи нанимателя жилых помещений жилищного фонда социального использования и обеспечены общей площадью жилого помещения на одного члена семьи более учетной нормы;</w:t>
      </w:r>
    </w:p>
    <w:p w:rsidR="00D87459" w:rsidRDefault="00D87459">
      <w:pPr>
        <w:pStyle w:val="ConsPlusNormal"/>
        <w:spacing w:before="220"/>
        <w:ind w:firstLine="540"/>
        <w:jc w:val="both"/>
      </w:pPr>
      <w:r>
        <w:t>7) заявитель и (или) члены его семьи на территории города Ханты-Мансийска являются собственниками или членами семьи собственника жилых помещений и обеспечены общей площадью жилого помещения на одного члена семьи более учетной нормы;</w:t>
      </w:r>
    </w:p>
    <w:p w:rsidR="00D87459" w:rsidRDefault="00D87459">
      <w:pPr>
        <w:pStyle w:val="ConsPlusNormal"/>
        <w:spacing w:before="220"/>
        <w:ind w:firstLine="540"/>
        <w:jc w:val="both"/>
      </w:pPr>
      <w:r>
        <w:t>8) заявитель и (или) члены его семьи на территории города Ханты-Мансийска являются нанимателями или членами семьи нанимателя жилых помещений специализированного жилищного фонда;</w:t>
      </w:r>
    </w:p>
    <w:p w:rsidR="00D87459" w:rsidRDefault="00D87459">
      <w:pPr>
        <w:pStyle w:val="ConsPlusNormal"/>
        <w:spacing w:before="220"/>
        <w:ind w:firstLine="540"/>
        <w:jc w:val="both"/>
      </w:pPr>
      <w:r>
        <w:t>9) заявитель и (или) члены его семьи на территории города Ханты-Мансийска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и имеют в составе семьи больного, страдающего тяжелой формой хронического заболевания, при которой совместное проживание с ним в одной квартире невозможно, но проживают в квартире, занятой одной семьей, или имеют иное жилое помещение, занимаемое по договору социального найма или принадлежащее на праве собственности;</w:t>
      </w:r>
    </w:p>
    <w:p w:rsidR="00D87459" w:rsidRDefault="00D87459">
      <w:pPr>
        <w:pStyle w:val="ConsPlusNormal"/>
        <w:spacing w:before="220"/>
        <w:ind w:firstLine="540"/>
        <w:jc w:val="both"/>
      </w:pPr>
      <w:r>
        <w:t xml:space="preserve">10) представление заявителем документов, не отвечающих требованиям, установленным </w:t>
      </w:r>
      <w:hyperlink w:anchor="P152">
        <w:r>
          <w:rPr>
            <w:color w:val="0000FF"/>
          </w:rPr>
          <w:t>пунктом 15</w:t>
        </w:r>
      </w:hyperlink>
      <w:r>
        <w:t xml:space="preserve"> настоящего административного регламента.</w:t>
      </w:r>
    </w:p>
    <w:p w:rsidR="00D87459" w:rsidRDefault="00D87459">
      <w:pPr>
        <w:pStyle w:val="ConsPlusNormal"/>
        <w:jc w:val="both"/>
      </w:pPr>
    </w:p>
    <w:p w:rsidR="00D87459" w:rsidRDefault="00D87459">
      <w:pPr>
        <w:pStyle w:val="ConsPlusTitle"/>
        <w:jc w:val="center"/>
        <w:outlineLvl w:val="2"/>
      </w:pPr>
      <w:r>
        <w:t>Перечень услуг, которые являются необходимыми</w:t>
      </w:r>
    </w:p>
    <w:p w:rsidR="00D87459" w:rsidRDefault="00D87459">
      <w:pPr>
        <w:pStyle w:val="ConsPlusTitle"/>
        <w:jc w:val="center"/>
      </w:pPr>
      <w:r>
        <w:t>и обязательными для предоставления муниципальной услуги,</w:t>
      </w:r>
    </w:p>
    <w:p w:rsidR="00D87459" w:rsidRDefault="00D87459">
      <w:pPr>
        <w:pStyle w:val="ConsPlusTitle"/>
        <w:jc w:val="center"/>
      </w:pPr>
      <w:r>
        <w:t>в том числе сведения о документе (документах), выдаваемом</w:t>
      </w:r>
    </w:p>
    <w:p w:rsidR="00D87459" w:rsidRDefault="00D87459">
      <w:pPr>
        <w:pStyle w:val="ConsPlusTitle"/>
        <w:jc w:val="center"/>
      </w:pPr>
      <w:r>
        <w:t>(выдаваемых) организациями, участвующими в предоставлении</w:t>
      </w:r>
    </w:p>
    <w:p w:rsidR="00D87459" w:rsidRDefault="00D87459">
      <w:pPr>
        <w:pStyle w:val="ConsPlusTitle"/>
        <w:jc w:val="center"/>
      </w:pPr>
      <w:r>
        <w:t>муниципальной услуги</w:t>
      </w:r>
    </w:p>
    <w:p w:rsidR="00D87459" w:rsidRDefault="00D87459">
      <w:pPr>
        <w:pStyle w:val="ConsPlusNormal"/>
        <w:jc w:val="both"/>
      </w:pPr>
    </w:p>
    <w:p w:rsidR="00D87459" w:rsidRDefault="00D87459">
      <w:pPr>
        <w:pStyle w:val="ConsPlusNormal"/>
        <w:ind w:firstLine="540"/>
        <w:jc w:val="both"/>
      </w:pPr>
      <w:bookmarkStart w:id="7" w:name="P235"/>
      <w:bookmarkEnd w:id="7"/>
      <w:r>
        <w:t xml:space="preserve">23. Для предоставления муниципальной услуги заявитель самостоятельно обращается в учреждения здравоохранения, осуществляющие выдачу медицинской справки о наличии у заявителя и (или) членов его семьи заболеваний, установленных </w:t>
      </w:r>
      <w:hyperlink r:id="rId60">
        <w:r>
          <w:rPr>
            <w:color w:val="0000FF"/>
          </w:rPr>
          <w:t>приказом</w:t>
        </w:r>
      </w:hyperlink>
      <w:r>
        <w:t xml:space="preserve"> Минздрава РФ N 987н, при которых невозможно совместное проживание граждан в одной квартире.</w:t>
      </w:r>
    </w:p>
    <w:p w:rsidR="00D87459" w:rsidRDefault="00D87459">
      <w:pPr>
        <w:pStyle w:val="ConsPlusNormal"/>
        <w:jc w:val="both"/>
      </w:pPr>
    </w:p>
    <w:p w:rsidR="00D87459" w:rsidRDefault="00D87459">
      <w:pPr>
        <w:pStyle w:val="ConsPlusTitle"/>
        <w:jc w:val="center"/>
        <w:outlineLvl w:val="2"/>
      </w:pPr>
      <w:r>
        <w:t>Размер платы, взимаемой с заявителя при предоставлении</w:t>
      </w:r>
    </w:p>
    <w:p w:rsidR="00D87459" w:rsidRDefault="00D87459">
      <w:pPr>
        <w:pStyle w:val="ConsPlusTitle"/>
        <w:jc w:val="center"/>
      </w:pPr>
      <w:r>
        <w:t>муниципальной услуги</w:t>
      </w:r>
    </w:p>
    <w:p w:rsidR="00D87459" w:rsidRDefault="00D87459">
      <w:pPr>
        <w:pStyle w:val="ConsPlusNormal"/>
        <w:jc w:val="both"/>
      </w:pPr>
    </w:p>
    <w:p w:rsidR="00D87459" w:rsidRDefault="00D87459">
      <w:pPr>
        <w:pStyle w:val="ConsPlusNormal"/>
        <w:ind w:firstLine="540"/>
        <w:jc w:val="both"/>
      </w:pPr>
      <w:r>
        <w:t>24. Взимание платы за предоставление муниципальной услуги законодательством Российской Федерации действующим законодательством не предусмотрено.</w:t>
      </w:r>
    </w:p>
    <w:p w:rsidR="00D87459" w:rsidRDefault="00D87459">
      <w:pPr>
        <w:pStyle w:val="ConsPlusNormal"/>
        <w:jc w:val="both"/>
      </w:pPr>
    </w:p>
    <w:p w:rsidR="00D87459" w:rsidRDefault="00D87459">
      <w:pPr>
        <w:pStyle w:val="ConsPlusTitle"/>
        <w:jc w:val="center"/>
        <w:outlineLvl w:val="2"/>
      </w:pPr>
      <w:r>
        <w:t>Порядок, размер и основания взимания платы за предоставление</w:t>
      </w:r>
    </w:p>
    <w:p w:rsidR="00D87459" w:rsidRDefault="00D87459">
      <w:pPr>
        <w:pStyle w:val="ConsPlusTitle"/>
        <w:jc w:val="center"/>
      </w:pPr>
      <w:r>
        <w:t>услуг, необходимых и обязательных для предоставления</w:t>
      </w:r>
    </w:p>
    <w:p w:rsidR="00D87459" w:rsidRDefault="00D87459">
      <w:pPr>
        <w:pStyle w:val="ConsPlusTitle"/>
        <w:jc w:val="center"/>
      </w:pPr>
      <w:r>
        <w:t>муниципальной услуги</w:t>
      </w:r>
    </w:p>
    <w:p w:rsidR="00D87459" w:rsidRDefault="00D87459">
      <w:pPr>
        <w:pStyle w:val="ConsPlusNormal"/>
        <w:jc w:val="both"/>
      </w:pPr>
    </w:p>
    <w:p w:rsidR="00D87459" w:rsidRDefault="00D87459">
      <w:pPr>
        <w:pStyle w:val="ConsPlusNormal"/>
        <w:ind w:firstLine="540"/>
        <w:jc w:val="both"/>
      </w:pPr>
      <w:r>
        <w:t xml:space="preserve">25. Порядок и размер платы за предоставление услуги, которые являются необходимыми и обязательными для предоставления муниципальной услуги, указанные в </w:t>
      </w:r>
      <w:hyperlink w:anchor="P235">
        <w:r>
          <w:rPr>
            <w:color w:val="0000FF"/>
          </w:rPr>
          <w:t>пункте 23</w:t>
        </w:r>
      </w:hyperlink>
      <w:r>
        <w:t xml:space="preserve"> настоящего административного регламента, определяется соглашением между заявителем и организацией, предоставляющей эту услугу.</w:t>
      </w:r>
    </w:p>
    <w:p w:rsidR="00D87459" w:rsidRDefault="00D87459">
      <w:pPr>
        <w:pStyle w:val="ConsPlusNormal"/>
        <w:jc w:val="both"/>
      </w:pPr>
    </w:p>
    <w:p w:rsidR="00D87459" w:rsidRDefault="00D87459">
      <w:pPr>
        <w:pStyle w:val="ConsPlusTitle"/>
        <w:jc w:val="center"/>
        <w:outlineLvl w:val="2"/>
      </w:pPr>
      <w:r>
        <w:t>Максимальный срок ожидания в очереди при подаче заявления</w:t>
      </w:r>
    </w:p>
    <w:p w:rsidR="00D87459" w:rsidRDefault="00D87459">
      <w:pPr>
        <w:pStyle w:val="ConsPlusTitle"/>
        <w:jc w:val="center"/>
      </w:pPr>
      <w:r>
        <w:t>о предоставлении муниципальной услуги и при получении</w:t>
      </w:r>
    </w:p>
    <w:p w:rsidR="00D87459" w:rsidRDefault="00D87459">
      <w:pPr>
        <w:pStyle w:val="ConsPlusTitle"/>
        <w:jc w:val="center"/>
      </w:pPr>
      <w:r>
        <w:t>результата предоставления муниципальной услуги</w:t>
      </w:r>
    </w:p>
    <w:p w:rsidR="00D87459" w:rsidRDefault="00D87459">
      <w:pPr>
        <w:pStyle w:val="ConsPlusNormal"/>
        <w:jc w:val="both"/>
      </w:pPr>
    </w:p>
    <w:p w:rsidR="00D87459" w:rsidRDefault="00D87459">
      <w:pPr>
        <w:pStyle w:val="ConsPlusNormal"/>
        <w:ind w:firstLine="540"/>
        <w:jc w:val="both"/>
      </w:pPr>
      <w: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D87459" w:rsidRDefault="00D87459">
      <w:pPr>
        <w:pStyle w:val="ConsPlusNormal"/>
        <w:jc w:val="both"/>
      </w:pPr>
    </w:p>
    <w:p w:rsidR="00D87459" w:rsidRDefault="00D87459">
      <w:pPr>
        <w:pStyle w:val="ConsPlusTitle"/>
        <w:jc w:val="center"/>
        <w:outlineLvl w:val="2"/>
      </w:pPr>
      <w:r>
        <w:t>Срок и порядок регистрации заявления о предоставлении</w:t>
      </w:r>
    </w:p>
    <w:p w:rsidR="00D87459" w:rsidRDefault="00D87459">
      <w:pPr>
        <w:pStyle w:val="ConsPlusTitle"/>
        <w:jc w:val="center"/>
      </w:pPr>
      <w:r>
        <w:t>муниципальной услуги</w:t>
      </w:r>
    </w:p>
    <w:p w:rsidR="00D87459" w:rsidRDefault="00D87459">
      <w:pPr>
        <w:pStyle w:val="ConsPlusNormal"/>
        <w:jc w:val="both"/>
      </w:pPr>
    </w:p>
    <w:p w:rsidR="00D87459" w:rsidRDefault="00D87459">
      <w:pPr>
        <w:pStyle w:val="ConsPlusNormal"/>
        <w:ind w:firstLine="540"/>
        <w:jc w:val="both"/>
      </w:pPr>
      <w:r>
        <w:t>27. Заявление о предоставлении муниципальной услуги подлежит регистрации специалистом отдела.</w:t>
      </w:r>
    </w:p>
    <w:p w:rsidR="00D87459" w:rsidRDefault="00D87459">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D87459" w:rsidRDefault="00D87459">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D87459" w:rsidRDefault="00D87459">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D87459" w:rsidRDefault="00D87459">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D87459" w:rsidRDefault="00D87459">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D87459" w:rsidRDefault="00D87459">
      <w:pPr>
        <w:pStyle w:val="ConsPlusNormal"/>
        <w:spacing w:before="220"/>
        <w:ind w:firstLine="540"/>
        <w:jc w:val="both"/>
      </w:pPr>
      <w:r>
        <w:t xml:space="preserve">Заявителю, подавшему лично заявление о предоставлении муниципальной услуги в Департамент или МФЦ выдается </w:t>
      </w:r>
      <w:hyperlink w:anchor="P563">
        <w:r>
          <w:rPr>
            <w:color w:val="0000FF"/>
          </w:rPr>
          <w:t>расписка</w:t>
        </w:r>
      </w:hyperlink>
      <w:r>
        <w:t xml:space="preserve"> о принятии документов, регистрационного (порядкового) номера заявления и даты их получения Департаментом или МФЦ согласно форме, приведенной в приложении 2 к настоящему административному регламенту.</w:t>
      </w:r>
    </w:p>
    <w:p w:rsidR="00D87459" w:rsidRDefault="00D87459">
      <w:pPr>
        <w:pStyle w:val="ConsPlusNormal"/>
        <w:spacing w:before="220"/>
        <w:ind w:firstLine="540"/>
        <w:jc w:val="both"/>
      </w:pPr>
      <w:r>
        <w:t>Заявление о предоставлении муниципальной услуги регистрируется в книге регистрации заявлений граждан.</w:t>
      </w:r>
    </w:p>
    <w:p w:rsidR="00D87459" w:rsidRDefault="00D87459">
      <w:pPr>
        <w:pStyle w:val="ConsPlusNormal"/>
        <w:jc w:val="both"/>
      </w:pPr>
    </w:p>
    <w:p w:rsidR="00D87459" w:rsidRDefault="00D87459">
      <w:pPr>
        <w:pStyle w:val="ConsPlusTitle"/>
        <w:jc w:val="center"/>
        <w:outlineLvl w:val="2"/>
      </w:pPr>
      <w:r>
        <w:t>Требования к помещениям, в которых предоставляется</w:t>
      </w:r>
    </w:p>
    <w:p w:rsidR="00D87459" w:rsidRDefault="00D87459">
      <w:pPr>
        <w:pStyle w:val="ConsPlusTitle"/>
        <w:jc w:val="center"/>
      </w:pPr>
      <w:r>
        <w:t>муниципальная услуга, к залу ожидания и приема заявителей,</w:t>
      </w:r>
    </w:p>
    <w:p w:rsidR="00D87459" w:rsidRDefault="00D87459">
      <w:pPr>
        <w:pStyle w:val="ConsPlusTitle"/>
        <w:jc w:val="center"/>
      </w:pPr>
      <w:r>
        <w:t>размещению и оформлению визуальной, текстовой</w:t>
      </w:r>
    </w:p>
    <w:p w:rsidR="00D87459" w:rsidRDefault="00D87459">
      <w:pPr>
        <w:pStyle w:val="ConsPlusTitle"/>
        <w:jc w:val="center"/>
      </w:pPr>
      <w:r>
        <w:t>и мультимедийной информации о порядке предоставления</w:t>
      </w:r>
    </w:p>
    <w:p w:rsidR="00D87459" w:rsidRDefault="00D87459">
      <w:pPr>
        <w:pStyle w:val="ConsPlusTitle"/>
        <w:jc w:val="center"/>
      </w:pPr>
      <w:r>
        <w:t>муниципальной услуги</w:t>
      </w:r>
    </w:p>
    <w:p w:rsidR="00D87459" w:rsidRDefault="00D87459">
      <w:pPr>
        <w:pStyle w:val="ConsPlusNormal"/>
        <w:jc w:val="both"/>
      </w:pPr>
    </w:p>
    <w:p w:rsidR="00D87459" w:rsidRDefault="00D87459">
      <w:pPr>
        <w:pStyle w:val="ConsPlusNormal"/>
        <w:ind w:firstLine="540"/>
        <w:jc w:val="both"/>
      </w:pPr>
      <w:r>
        <w:lastRenderedPageBreak/>
        <w:t>28.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D87459" w:rsidRDefault="00D87459">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 отдела.</w:t>
      </w:r>
    </w:p>
    <w:p w:rsidR="00D87459" w:rsidRDefault="00D87459">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а также требованиям Федерального </w:t>
      </w:r>
      <w:hyperlink r:id="rId61">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D87459" w:rsidRDefault="00D87459">
      <w:pPr>
        <w:pStyle w:val="ConsPlusNormal"/>
        <w:jc w:val="both"/>
      </w:pPr>
      <w:r>
        <w:t xml:space="preserve">(в ред. </w:t>
      </w:r>
      <w:hyperlink r:id="rId62">
        <w:r>
          <w:rPr>
            <w:color w:val="0000FF"/>
          </w:rPr>
          <w:t>постановления</w:t>
        </w:r>
      </w:hyperlink>
      <w:r>
        <w:t xml:space="preserve"> Администрации города Ханты-Мансийска от 30.06.2025 N 444)</w:t>
      </w:r>
    </w:p>
    <w:p w:rsidR="00D87459" w:rsidRDefault="00D87459">
      <w:pPr>
        <w:pStyle w:val="ConsPlusNormal"/>
        <w:spacing w:before="220"/>
        <w:ind w:firstLine="540"/>
        <w:jc w:val="both"/>
      </w:pPr>
      <w:r>
        <w:t>29.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D87459" w:rsidRDefault="00D87459">
      <w:pPr>
        <w:pStyle w:val="ConsPlusNormal"/>
        <w:spacing w:before="220"/>
        <w:ind w:firstLine="540"/>
        <w:jc w:val="both"/>
      </w:pPr>
      <w:r>
        <w:t>30.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D87459" w:rsidRDefault="00D87459">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D87459" w:rsidRDefault="00D87459">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D87459" w:rsidRDefault="00D87459">
      <w:pPr>
        <w:pStyle w:val="ConsPlusNormal"/>
        <w:jc w:val="both"/>
      </w:pPr>
    </w:p>
    <w:p w:rsidR="00D87459" w:rsidRDefault="00D87459">
      <w:pPr>
        <w:pStyle w:val="ConsPlusTitle"/>
        <w:jc w:val="center"/>
        <w:outlineLvl w:val="2"/>
      </w:pPr>
      <w:r>
        <w:t>Показатели доступности и качества муниципальной услуги</w:t>
      </w:r>
    </w:p>
    <w:p w:rsidR="00D87459" w:rsidRDefault="00D87459">
      <w:pPr>
        <w:pStyle w:val="ConsPlusNormal"/>
        <w:jc w:val="both"/>
      </w:pPr>
    </w:p>
    <w:p w:rsidR="00D87459" w:rsidRDefault="00D87459">
      <w:pPr>
        <w:pStyle w:val="ConsPlusNormal"/>
        <w:ind w:firstLine="540"/>
        <w:jc w:val="both"/>
      </w:pPr>
      <w:r>
        <w:t>31. Показателями доступности муниципальной услуги являются:</w:t>
      </w:r>
    </w:p>
    <w:p w:rsidR="00D87459" w:rsidRDefault="00D87459">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D87459" w:rsidRDefault="00D87459">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D87459" w:rsidRDefault="00D87459">
      <w:pPr>
        <w:pStyle w:val="ConsPlusNormal"/>
        <w:spacing w:before="220"/>
        <w:ind w:firstLine="540"/>
        <w:jc w:val="both"/>
      </w:pPr>
      <w:r>
        <w:t>возможность получения муниципальной услуги заявителем в МФЦ;</w:t>
      </w:r>
    </w:p>
    <w:p w:rsidR="00D87459" w:rsidRDefault="00D87459">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D87459" w:rsidRDefault="00D87459">
      <w:pPr>
        <w:pStyle w:val="ConsPlusNormal"/>
        <w:spacing w:before="220"/>
        <w:ind w:firstLine="540"/>
        <w:jc w:val="both"/>
      </w:pPr>
      <w:r>
        <w:t>32. Показатели качества муниципальной услуги:</w:t>
      </w:r>
    </w:p>
    <w:p w:rsidR="00D87459" w:rsidRDefault="00D87459">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D87459" w:rsidRDefault="00D87459">
      <w:pPr>
        <w:pStyle w:val="ConsPlusNormal"/>
        <w:spacing w:before="220"/>
        <w:ind w:firstLine="540"/>
        <w:jc w:val="both"/>
      </w:pPr>
      <w:r>
        <w:lastRenderedPageBreak/>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87459" w:rsidRDefault="00D87459">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D87459" w:rsidRDefault="00D87459">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87459" w:rsidRDefault="00D87459">
      <w:pPr>
        <w:pStyle w:val="ConsPlusNormal"/>
        <w:jc w:val="both"/>
      </w:pPr>
    </w:p>
    <w:p w:rsidR="00D87459" w:rsidRDefault="00D87459">
      <w:pPr>
        <w:pStyle w:val="ConsPlusTitle"/>
        <w:jc w:val="center"/>
        <w:outlineLvl w:val="2"/>
      </w:pPr>
      <w:r>
        <w:t>Особенности предоставления муниципальной услуги в МФЦ</w:t>
      </w:r>
    </w:p>
    <w:p w:rsidR="00D87459" w:rsidRDefault="00D87459">
      <w:pPr>
        <w:pStyle w:val="ConsPlusNormal"/>
        <w:jc w:val="both"/>
      </w:pPr>
    </w:p>
    <w:p w:rsidR="00D87459" w:rsidRDefault="00D87459">
      <w:pPr>
        <w:pStyle w:val="ConsPlusNormal"/>
        <w:ind w:firstLine="540"/>
        <w:jc w:val="both"/>
      </w:pPr>
      <w:r>
        <w:t>33.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D87459" w:rsidRDefault="00D87459">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D87459" w:rsidRDefault="00D87459">
      <w:pPr>
        <w:pStyle w:val="ConsPlusNormal"/>
        <w:spacing w:before="220"/>
        <w:ind w:firstLine="540"/>
        <w:jc w:val="both"/>
      </w:pPr>
      <w:r>
        <w:t>информирование о предоставлении муниципальной услуги;</w:t>
      </w:r>
    </w:p>
    <w:p w:rsidR="00D87459" w:rsidRDefault="00D87459">
      <w:pPr>
        <w:pStyle w:val="ConsPlusNormal"/>
        <w:spacing w:before="220"/>
        <w:ind w:firstLine="540"/>
        <w:jc w:val="both"/>
      </w:pPr>
      <w:r>
        <w:t>прием заявления и документов на предоставление муниципальной услуги;</w:t>
      </w:r>
    </w:p>
    <w:p w:rsidR="00D87459" w:rsidRDefault="00D87459">
      <w:pPr>
        <w:pStyle w:val="ConsPlusNormal"/>
        <w:spacing w:before="220"/>
        <w:ind w:firstLine="540"/>
        <w:jc w:val="both"/>
      </w:pPr>
      <w:r>
        <w:t>направление межведомственных запросов и получение на них ответов;</w:t>
      </w:r>
    </w:p>
    <w:p w:rsidR="00D87459" w:rsidRDefault="00D87459">
      <w:pPr>
        <w:pStyle w:val="ConsPlusNormal"/>
        <w:spacing w:before="220"/>
        <w:ind w:firstLine="540"/>
        <w:jc w:val="both"/>
      </w:pPr>
      <w:r>
        <w:t>выдачу результата предоставления муниципальной услуги.</w:t>
      </w:r>
    </w:p>
    <w:p w:rsidR="00D87459" w:rsidRDefault="00D87459">
      <w:pPr>
        <w:pStyle w:val="ConsPlusNormal"/>
        <w:jc w:val="both"/>
      </w:pPr>
    </w:p>
    <w:p w:rsidR="00D87459" w:rsidRDefault="00D87459">
      <w:pPr>
        <w:pStyle w:val="ConsPlusTitle"/>
        <w:jc w:val="center"/>
        <w:outlineLvl w:val="2"/>
      </w:pPr>
      <w:r>
        <w:t>Особенности предоставления муниципальной услуги</w:t>
      </w:r>
    </w:p>
    <w:p w:rsidR="00D87459" w:rsidRDefault="00D87459">
      <w:pPr>
        <w:pStyle w:val="ConsPlusTitle"/>
        <w:jc w:val="center"/>
      </w:pPr>
      <w:r>
        <w:t>в электронной форме</w:t>
      </w:r>
    </w:p>
    <w:p w:rsidR="00D87459" w:rsidRDefault="00D87459">
      <w:pPr>
        <w:pStyle w:val="ConsPlusNormal"/>
        <w:jc w:val="both"/>
      </w:pPr>
    </w:p>
    <w:p w:rsidR="00D87459" w:rsidRDefault="00D87459">
      <w:pPr>
        <w:pStyle w:val="ConsPlusNormal"/>
        <w:ind w:firstLine="540"/>
        <w:jc w:val="both"/>
      </w:pPr>
      <w:r>
        <w:t>34. При предоставлении муниципальной услуги в электронной форме заявителю обеспечивается:</w:t>
      </w:r>
    </w:p>
    <w:p w:rsidR="00D87459" w:rsidRDefault="00D87459">
      <w:pPr>
        <w:pStyle w:val="ConsPlusNormal"/>
        <w:spacing w:before="220"/>
        <w:ind w:firstLine="540"/>
        <w:jc w:val="both"/>
      </w:pPr>
      <w:r>
        <w:t>1) получение информации о порядке и сроках предоставления муниципальной услуги посредством Единого и Официального порталов;</w:t>
      </w:r>
    </w:p>
    <w:p w:rsidR="00D87459" w:rsidRDefault="00D87459">
      <w:pPr>
        <w:pStyle w:val="ConsPlusNormal"/>
        <w:spacing w:before="220"/>
        <w:ind w:firstLine="540"/>
        <w:jc w:val="both"/>
      </w:pPr>
      <w:r>
        <w:t>2) досудебное (внесудебное) обжалование решений и действий (бездействий) Департамента, его должностного лица либо муниципального служащего, посредством Единого портала.</w:t>
      </w:r>
    </w:p>
    <w:p w:rsidR="00D87459" w:rsidRDefault="00D87459">
      <w:pPr>
        <w:pStyle w:val="ConsPlusNormal"/>
        <w:jc w:val="both"/>
      </w:pPr>
    </w:p>
    <w:p w:rsidR="00D87459" w:rsidRDefault="00D87459">
      <w:pPr>
        <w:pStyle w:val="ConsPlusTitle"/>
        <w:jc w:val="center"/>
        <w:outlineLvl w:val="2"/>
      </w:pPr>
      <w:r>
        <w:t>Случаи и порядок предоставления муниципальной услуги</w:t>
      </w:r>
    </w:p>
    <w:p w:rsidR="00D87459" w:rsidRDefault="00D87459">
      <w:pPr>
        <w:pStyle w:val="ConsPlusTitle"/>
        <w:jc w:val="center"/>
      </w:pPr>
      <w:r>
        <w:t>в упреждающем (проактивном) режиме</w:t>
      </w:r>
    </w:p>
    <w:p w:rsidR="00D87459" w:rsidRDefault="00D87459">
      <w:pPr>
        <w:pStyle w:val="ConsPlusNormal"/>
        <w:jc w:val="center"/>
      </w:pPr>
    </w:p>
    <w:p w:rsidR="00D87459" w:rsidRDefault="00D87459">
      <w:pPr>
        <w:pStyle w:val="ConsPlusNormal"/>
        <w:jc w:val="center"/>
      </w:pPr>
      <w:r>
        <w:t xml:space="preserve">(введен </w:t>
      </w:r>
      <w:hyperlink r:id="rId63">
        <w:r>
          <w:rPr>
            <w:color w:val="0000FF"/>
          </w:rPr>
          <w:t>постановлением</w:t>
        </w:r>
      </w:hyperlink>
      <w:r>
        <w:t xml:space="preserve"> Администрации города Ханты-Мансийска</w:t>
      </w:r>
    </w:p>
    <w:p w:rsidR="00D87459" w:rsidRDefault="00D87459">
      <w:pPr>
        <w:pStyle w:val="ConsPlusNormal"/>
        <w:jc w:val="center"/>
      </w:pPr>
      <w:r>
        <w:t>от 30.06.2025 N 444)</w:t>
      </w:r>
    </w:p>
    <w:p w:rsidR="00D87459" w:rsidRDefault="00D87459">
      <w:pPr>
        <w:pStyle w:val="ConsPlusNormal"/>
        <w:jc w:val="center"/>
      </w:pPr>
    </w:p>
    <w:p w:rsidR="00D87459" w:rsidRDefault="00D87459">
      <w:pPr>
        <w:pStyle w:val="ConsPlusNormal"/>
        <w:ind w:firstLine="540"/>
        <w:jc w:val="both"/>
      </w:pPr>
      <w:r>
        <w:t>34.1. Предоставление муниципальной услуги в упреждающем (проактивном) режиме не предусмотрено.</w:t>
      </w:r>
    </w:p>
    <w:p w:rsidR="00D87459" w:rsidRDefault="00D87459">
      <w:pPr>
        <w:pStyle w:val="ConsPlusNormal"/>
        <w:jc w:val="both"/>
      </w:pPr>
    </w:p>
    <w:p w:rsidR="00D87459" w:rsidRDefault="00D87459">
      <w:pPr>
        <w:pStyle w:val="ConsPlusTitle"/>
        <w:jc w:val="center"/>
        <w:outlineLvl w:val="1"/>
      </w:pPr>
      <w:r>
        <w:t>III. Состав, последовательность и сроки выполнения</w:t>
      </w:r>
    </w:p>
    <w:p w:rsidR="00D87459" w:rsidRDefault="00D87459">
      <w:pPr>
        <w:pStyle w:val="ConsPlusTitle"/>
        <w:jc w:val="center"/>
      </w:pPr>
      <w:r>
        <w:t>административных процедур, требования к порядку их</w:t>
      </w:r>
    </w:p>
    <w:p w:rsidR="00D87459" w:rsidRDefault="00D87459">
      <w:pPr>
        <w:pStyle w:val="ConsPlusTitle"/>
        <w:jc w:val="center"/>
      </w:pPr>
      <w:r>
        <w:t>выполнения, в том числе особенности выполнения</w:t>
      </w:r>
    </w:p>
    <w:p w:rsidR="00D87459" w:rsidRDefault="00D87459">
      <w:pPr>
        <w:pStyle w:val="ConsPlusTitle"/>
        <w:jc w:val="center"/>
      </w:pPr>
      <w:r>
        <w:t>административных процедур в электронной форме</w:t>
      </w:r>
    </w:p>
    <w:p w:rsidR="00D87459" w:rsidRDefault="00D87459">
      <w:pPr>
        <w:pStyle w:val="ConsPlusNormal"/>
        <w:jc w:val="both"/>
      </w:pPr>
    </w:p>
    <w:p w:rsidR="00D87459" w:rsidRDefault="00D87459">
      <w:pPr>
        <w:pStyle w:val="ConsPlusTitle"/>
        <w:jc w:val="center"/>
        <w:outlineLvl w:val="2"/>
      </w:pPr>
      <w:r>
        <w:t>Исчерпывающий перечень административных процедур</w:t>
      </w:r>
    </w:p>
    <w:p w:rsidR="00D87459" w:rsidRDefault="00D87459">
      <w:pPr>
        <w:pStyle w:val="ConsPlusNormal"/>
        <w:jc w:val="both"/>
      </w:pPr>
    </w:p>
    <w:p w:rsidR="00D87459" w:rsidRDefault="00D87459">
      <w:pPr>
        <w:pStyle w:val="ConsPlusNormal"/>
        <w:ind w:firstLine="540"/>
        <w:jc w:val="both"/>
      </w:pPr>
      <w:r>
        <w:t>35. Предоставление муниципальной услуги включает в себя следующие административные процедуры:</w:t>
      </w:r>
    </w:p>
    <w:p w:rsidR="00D87459" w:rsidRDefault="00D87459">
      <w:pPr>
        <w:pStyle w:val="ConsPlusNormal"/>
        <w:spacing w:before="220"/>
        <w:ind w:firstLine="540"/>
        <w:jc w:val="both"/>
      </w:pPr>
      <w:r>
        <w:t>1) прием и регистрацию заявления о предоставлении муниципальной услуги;</w:t>
      </w:r>
    </w:p>
    <w:p w:rsidR="00D87459" w:rsidRDefault="00D87459">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D87459" w:rsidRDefault="00D87459">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D87459" w:rsidRDefault="00D87459">
      <w:pPr>
        <w:pStyle w:val="ConsPlusNormal"/>
        <w:spacing w:before="220"/>
        <w:ind w:firstLine="540"/>
        <w:jc w:val="both"/>
      </w:pPr>
      <w:r>
        <w:t>4) выдачу (направление) заявителю документов, являющихся результатом предоставления муниципальной услуги.</w:t>
      </w:r>
    </w:p>
    <w:p w:rsidR="00D87459" w:rsidRDefault="00D87459">
      <w:pPr>
        <w:pStyle w:val="ConsPlusNormal"/>
        <w:jc w:val="both"/>
      </w:pPr>
    </w:p>
    <w:p w:rsidR="00D87459" w:rsidRDefault="00D87459">
      <w:pPr>
        <w:pStyle w:val="ConsPlusTitle"/>
        <w:jc w:val="center"/>
        <w:outlineLvl w:val="2"/>
      </w:pPr>
      <w:r>
        <w:t>Прием и регистрация заявления о предоставлении муниципальной</w:t>
      </w:r>
    </w:p>
    <w:p w:rsidR="00D87459" w:rsidRDefault="00D87459">
      <w:pPr>
        <w:pStyle w:val="ConsPlusTitle"/>
        <w:jc w:val="center"/>
      </w:pPr>
      <w:r>
        <w:t>услуги</w:t>
      </w:r>
    </w:p>
    <w:p w:rsidR="00D87459" w:rsidRDefault="00D87459">
      <w:pPr>
        <w:pStyle w:val="ConsPlusNormal"/>
        <w:jc w:val="both"/>
      </w:pPr>
    </w:p>
    <w:p w:rsidR="00D87459" w:rsidRDefault="00D87459">
      <w:pPr>
        <w:pStyle w:val="ConsPlusNormal"/>
        <w:ind w:firstLine="540"/>
        <w:jc w:val="both"/>
      </w:pPr>
      <w:r>
        <w:t>36. Основание для начала административной процедуры: поступление в Департамент, МФЦ заявления о предоставлении муниципальной услуги.</w:t>
      </w:r>
    </w:p>
    <w:p w:rsidR="00D87459" w:rsidRDefault="00D87459">
      <w:pPr>
        <w:pStyle w:val="ConsPlusNormal"/>
        <w:jc w:val="both"/>
      </w:pPr>
      <w:r>
        <w:t xml:space="preserve">(в ред. </w:t>
      </w:r>
      <w:hyperlink r:id="rId64">
        <w:r>
          <w:rPr>
            <w:color w:val="0000FF"/>
          </w:rPr>
          <w:t>постановления</w:t>
        </w:r>
      </w:hyperlink>
      <w:r>
        <w:t xml:space="preserve"> Администрации города Ханты-Мансийска от 30.06.2025 N 444)</w:t>
      </w:r>
    </w:p>
    <w:p w:rsidR="00D87459" w:rsidRDefault="00D87459">
      <w:pPr>
        <w:pStyle w:val="ConsPlusNormal"/>
        <w:spacing w:before="220"/>
        <w:ind w:firstLine="540"/>
        <w:jc w:val="both"/>
      </w:pPr>
      <w:r>
        <w:t xml:space="preserve">В целях предоставления муниципальной услуги установление личности заявителя осуществляется в ходе личного приема в соответствии с Федеральным </w:t>
      </w:r>
      <w:hyperlink r:id="rId65">
        <w:r>
          <w:rPr>
            <w:color w:val="0000FF"/>
          </w:rPr>
          <w:t>законом</w:t>
        </w:r>
      </w:hyperlink>
      <w:r>
        <w:t xml:space="preserve"> N 210-ФЗ.</w:t>
      </w:r>
    </w:p>
    <w:p w:rsidR="00D87459" w:rsidRDefault="00D87459">
      <w:pPr>
        <w:pStyle w:val="ConsPlusNormal"/>
        <w:jc w:val="both"/>
      </w:pPr>
      <w:r>
        <w:t xml:space="preserve">(в ред. </w:t>
      </w:r>
      <w:hyperlink r:id="rId66">
        <w:r>
          <w:rPr>
            <w:color w:val="0000FF"/>
          </w:rPr>
          <w:t>постановления</w:t>
        </w:r>
      </w:hyperlink>
      <w:r>
        <w:t xml:space="preserve"> Администрации города Ханты-Мансийска от 30.06.2025 N 444)</w:t>
      </w:r>
    </w:p>
    <w:p w:rsidR="00D87459" w:rsidRDefault="00D87459">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специалист МФЦ.</w:t>
      </w:r>
    </w:p>
    <w:p w:rsidR="00D87459" w:rsidRDefault="00D87459">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D87459" w:rsidRDefault="00D87459">
      <w:pPr>
        <w:pStyle w:val="ConsPlusNormal"/>
        <w:spacing w:before="220"/>
        <w:ind w:firstLine="540"/>
        <w:jc w:val="both"/>
      </w:pPr>
      <w:r>
        <w:t>Срок выполнения административной процедуры не должен превышать 1 рабочий день; при личном обращении заявителя - 15 минут с момента получения заявления о предоставлении муниципальной услуги.</w:t>
      </w:r>
    </w:p>
    <w:p w:rsidR="00D87459" w:rsidRDefault="00D87459">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 и прилагаемых к нему документов.</w:t>
      </w:r>
    </w:p>
    <w:p w:rsidR="00D87459" w:rsidRDefault="00D87459">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D87459" w:rsidRDefault="00D87459">
      <w:pPr>
        <w:pStyle w:val="ConsPlusNormal"/>
        <w:spacing w:before="220"/>
        <w:ind w:firstLine="540"/>
        <w:jc w:val="both"/>
      </w:pPr>
      <w:r>
        <w:t>Способ фиксации результата административной процедуры: факт регистрации заявления о предоставлении муниципальной услуги - запись в книге регистрации заявлений с отметкой в заявлении даты и порядкового номера регистрации.</w:t>
      </w:r>
    </w:p>
    <w:p w:rsidR="00D87459" w:rsidRDefault="00D87459">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и направление межведомственных запросов.</w:t>
      </w:r>
    </w:p>
    <w:p w:rsidR="00D87459" w:rsidRDefault="00D87459">
      <w:pPr>
        <w:pStyle w:val="ConsPlusNormal"/>
        <w:spacing w:before="220"/>
        <w:ind w:firstLine="540"/>
        <w:jc w:val="both"/>
      </w:pPr>
      <w:r>
        <w:t>Заявление о предоставлении муниципальной услуги, поступившее в МФЦ, передается в отдел в срок, установленный соглашением между МФЦ и Департаментом.</w:t>
      </w:r>
    </w:p>
    <w:p w:rsidR="00D87459" w:rsidRDefault="00D87459">
      <w:pPr>
        <w:pStyle w:val="ConsPlusNormal"/>
        <w:jc w:val="both"/>
      </w:pPr>
    </w:p>
    <w:p w:rsidR="00D87459" w:rsidRDefault="00D87459">
      <w:pPr>
        <w:pStyle w:val="ConsPlusTitle"/>
        <w:jc w:val="center"/>
        <w:outlineLvl w:val="2"/>
      </w:pPr>
      <w:r>
        <w:t>Формирование и направление межведомственных запросов</w:t>
      </w:r>
    </w:p>
    <w:p w:rsidR="00D87459" w:rsidRDefault="00D87459">
      <w:pPr>
        <w:pStyle w:val="ConsPlusTitle"/>
        <w:jc w:val="center"/>
      </w:pPr>
      <w:r>
        <w:t>в органы (организации), участвующие в предоставлении</w:t>
      </w:r>
    </w:p>
    <w:p w:rsidR="00D87459" w:rsidRDefault="00D87459">
      <w:pPr>
        <w:pStyle w:val="ConsPlusTitle"/>
        <w:jc w:val="center"/>
      </w:pPr>
      <w:r>
        <w:t>муниципальной услуги</w:t>
      </w:r>
    </w:p>
    <w:p w:rsidR="00D87459" w:rsidRDefault="00D87459">
      <w:pPr>
        <w:pStyle w:val="ConsPlusNormal"/>
        <w:jc w:val="both"/>
      </w:pPr>
    </w:p>
    <w:p w:rsidR="00D87459" w:rsidRDefault="00D87459">
      <w:pPr>
        <w:pStyle w:val="ConsPlusNormal"/>
        <w:ind w:firstLine="540"/>
        <w:jc w:val="both"/>
      </w:pPr>
      <w:r>
        <w:t>37. Основанием для начала административной процедуры является поступление зарегистрированного заявления о предоставлении муниципальной услуги.</w:t>
      </w:r>
    </w:p>
    <w:p w:rsidR="00D87459" w:rsidRDefault="00D87459">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w:t>
      </w:r>
    </w:p>
    <w:p w:rsidR="00D87459" w:rsidRDefault="00D87459">
      <w:pPr>
        <w:pStyle w:val="ConsPlusNormal"/>
        <w:spacing w:before="220"/>
        <w:ind w:firstLine="540"/>
        <w:jc w:val="both"/>
      </w:pPr>
      <w:r>
        <w:t>Содержание административных действий, входящих в состав административной процедуры:</w:t>
      </w:r>
    </w:p>
    <w:p w:rsidR="00D87459" w:rsidRDefault="00D87459">
      <w:pPr>
        <w:pStyle w:val="ConsPlusNormal"/>
        <w:spacing w:before="220"/>
        <w:ind w:firstLine="540"/>
        <w:jc w:val="both"/>
      </w:pPr>
      <w:r>
        <w:t>формирование и направление межведомственных запросов в органы, участвующие в предоставлении муниципальной услуги, - в течение 2 рабочих дней со дня регистрации заявления;</w:t>
      </w:r>
    </w:p>
    <w:p w:rsidR="00D87459" w:rsidRDefault="00D87459">
      <w:pPr>
        <w:pStyle w:val="ConsPlusNormal"/>
        <w:spacing w:before="220"/>
        <w:ind w:firstLine="540"/>
        <w:jc w:val="both"/>
      </w:pPr>
      <w:r>
        <w:t>получение ответа на межведомственные запросы - 5 рабочих дней со дня поступления межведомственного запроса в органы (организации), участвующие в предоставлении муниципальной услуги;</w:t>
      </w:r>
    </w:p>
    <w:p w:rsidR="00D87459" w:rsidRDefault="00D87459">
      <w:pPr>
        <w:pStyle w:val="ConsPlusNormal"/>
        <w:spacing w:before="220"/>
        <w:ind w:firstLine="540"/>
        <w:jc w:val="both"/>
      </w:pPr>
      <w:r>
        <w:t>регистрация ответов на межведомственные запросы - в день поступления ответов на межведомственный запрос.</w:t>
      </w:r>
    </w:p>
    <w:p w:rsidR="00D87459" w:rsidRDefault="00D87459">
      <w:pPr>
        <w:pStyle w:val="ConsPlusNormal"/>
        <w:spacing w:before="220"/>
        <w:ind w:firstLine="540"/>
        <w:jc w:val="both"/>
      </w:pPr>
      <w: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w:t>
      </w:r>
      <w:hyperlink w:anchor="P181">
        <w:r>
          <w:rPr>
            <w:color w:val="0000FF"/>
          </w:rPr>
          <w:t>пункте 17</w:t>
        </w:r>
      </w:hyperlink>
      <w:r>
        <w:t xml:space="preserve"> настоящего административного регламента.</w:t>
      </w:r>
    </w:p>
    <w:p w:rsidR="00D87459" w:rsidRDefault="00D87459">
      <w:pPr>
        <w:pStyle w:val="ConsPlusNormal"/>
        <w:spacing w:before="220"/>
        <w:ind w:firstLine="540"/>
        <w:jc w:val="both"/>
      </w:pPr>
      <w:r>
        <w:t>Результат административной процедуры: полученные ответы на межведомственные запросы.</w:t>
      </w:r>
    </w:p>
    <w:p w:rsidR="00D87459" w:rsidRDefault="00D87459">
      <w:pPr>
        <w:pStyle w:val="ConsPlusNormal"/>
        <w:spacing w:before="220"/>
        <w:ind w:firstLine="540"/>
        <w:jc w:val="both"/>
      </w:pPr>
      <w:r>
        <w:t>Способы фиксации результата административной процедуры: ответы, полученные на межведомственные запросы, регистрируются в книге регистрации ответов на межведомственные запросы.</w:t>
      </w:r>
    </w:p>
    <w:p w:rsidR="00D87459" w:rsidRDefault="00D87459">
      <w:pPr>
        <w:pStyle w:val="ConsPlusNormal"/>
        <w:spacing w:before="220"/>
        <w:ind w:firstLine="540"/>
        <w:jc w:val="both"/>
      </w:pPr>
      <w:r>
        <w:t>Порядок передачи результата административной процедуры: зарегистрированные ответы на межведомственные запросы передаются специалисту отдела, ответственному за предоставление муниципальной услуги, в день его поступления.</w:t>
      </w:r>
    </w:p>
    <w:p w:rsidR="00D87459" w:rsidRDefault="00D87459">
      <w:pPr>
        <w:pStyle w:val="ConsPlusNormal"/>
        <w:jc w:val="both"/>
      </w:pPr>
    </w:p>
    <w:p w:rsidR="00D87459" w:rsidRDefault="00D87459">
      <w:pPr>
        <w:pStyle w:val="ConsPlusTitle"/>
        <w:jc w:val="center"/>
        <w:outlineLvl w:val="2"/>
      </w:pPr>
      <w:r>
        <w:t>Рассмотрение представленных заявителем документов</w:t>
      </w:r>
    </w:p>
    <w:p w:rsidR="00D87459" w:rsidRDefault="00D87459">
      <w:pPr>
        <w:pStyle w:val="ConsPlusTitle"/>
        <w:jc w:val="center"/>
      </w:pPr>
      <w:r>
        <w:t>о предоставлении муниципальной услуги и оформление</w:t>
      </w:r>
    </w:p>
    <w:p w:rsidR="00D87459" w:rsidRDefault="00D87459">
      <w:pPr>
        <w:pStyle w:val="ConsPlusTitle"/>
        <w:jc w:val="center"/>
      </w:pPr>
      <w:r>
        <w:t>документов, являющихся результатом предоставления</w:t>
      </w:r>
    </w:p>
    <w:p w:rsidR="00D87459" w:rsidRDefault="00D87459">
      <w:pPr>
        <w:pStyle w:val="ConsPlusTitle"/>
        <w:jc w:val="center"/>
      </w:pPr>
      <w:r>
        <w:t>муниципальной услуги</w:t>
      </w:r>
    </w:p>
    <w:p w:rsidR="00D87459" w:rsidRDefault="00D87459">
      <w:pPr>
        <w:pStyle w:val="ConsPlusNormal"/>
        <w:jc w:val="both"/>
      </w:pPr>
    </w:p>
    <w:p w:rsidR="00D87459" w:rsidRDefault="00D87459">
      <w:pPr>
        <w:pStyle w:val="ConsPlusNormal"/>
        <w:ind w:firstLine="540"/>
        <w:jc w:val="both"/>
      </w:pPr>
      <w:r>
        <w:t xml:space="preserve">38. Основание для начала административной процедуры: поступление к специалисту отдела, ответственному за предоставление муниципальной услуги, зарегистрированного заявления о предоставлении муниципальной услуги, документов, указанных в </w:t>
      </w:r>
      <w:hyperlink w:anchor="P152">
        <w:r>
          <w:rPr>
            <w:color w:val="0000FF"/>
          </w:rPr>
          <w:t>пункте 15</w:t>
        </w:r>
      </w:hyperlink>
      <w:r>
        <w:t xml:space="preserve"> настоящего административного регламента, и ответов на межведомственные запросы.</w:t>
      </w:r>
    </w:p>
    <w:p w:rsidR="00D87459" w:rsidRDefault="00D87459">
      <w:pPr>
        <w:pStyle w:val="ConsPlusNormal"/>
        <w:spacing w:before="220"/>
        <w:ind w:firstLine="540"/>
        <w:jc w:val="both"/>
      </w:pPr>
      <w:r>
        <w:t>Рассмотрение вопроса о предоставлении заявителю служебного жилого помещения или жилого помещения в общежитии муниципального специализированного жилищного фонда осуществляется Комиссией.</w:t>
      </w:r>
    </w:p>
    <w:p w:rsidR="00D87459" w:rsidRDefault="00D87459">
      <w:pPr>
        <w:pStyle w:val="ConsPlusNormal"/>
        <w:spacing w:before="220"/>
        <w:ind w:firstLine="540"/>
        <w:jc w:val="both"/>
      </w:pPr>
      <w:hyperlink r:id="rId67">
        <w:r>
          <w:rPr>
            <w:color w:val="0000FF"/>
          </w:rPr>
          <w:t>Порядок</w:t>
        </w:r>
      </w:hyperlink>
      <w:r>
        <w:t xml:space="preserve"> предоставления гражданам жилых помещений муниципального специализированного жилищного фонда города Ханты-Мансийска утвержден постановлением Администрации города Ханты-Мансийска от 27.02.2025 N 88 "О мерах по реализации муниципальной программы города Ханты-Мансийска "Обеспечение доступным и комфортным </w:t>
      </w:r>
      <w:r>
        <w:lastRenderedPageBreak/>
        <w:t>жильем".</w:t>
      </w:r>
    </w:p>
    <w:p w:rsidR="00D87459" w:rsidRDefault="00D87459">
      <w:pPr>
        <w:pStyle w:val="ConsPlusNormal"/>
        <w:jc w:val="both"/>
      </w:pPr>
      <w:r>
        <w:t xml:space="preserve">(в ред. </w:t>
      </w:r>
      <w:hyperlink r:id="rId68">
        <w:r>
          <w:rPr>
            <w:color w:val="0000FF"/>
          </w:rPr>
          <w:t>постановления</w:t>
        </w:r>
      </w:hyperlink>
      <w:r>
        <w:t xml:space="preserve"> Администрации города Ханты-Мансийска от 21.05.2025 N 305)</w:t>
      </w:r>
    </w:p>
    <w:p w:rsidR="00D87459" w:rsidRDefault="00D87459">
      <w:pPr>
        <w:pStyle w:val="ConsPlusNormal"/>
        <w:spacing w:before="220"/>
        <w:ind w:firstLine="540"/>
        <w:jc w:val="both"/>
      </w:pPr>
      <w:r>
        <w:t>Сведения о должностных лицах, ответственных за выполнение административных процедур:</w:t>
      </w:r>
    </w:p>
    <w:p w:rsidR="00D87459" w:rsidRDefault="00D87459">
      <w:pPr>
        <w:pStyle w:val="ConsPlusNormal"/>
        <w:spacing w:before="220"/>
        <w:ind w:firstLine="540"/>
        <w:jc w:val="both"/>
      </w:pPr>
      <w:r>
        <w:t>за формирование и направление учетного дела заявителя на рассмотрение Комиссии - специалист отдела, ответственный за предоставление муниципальной услуги;</w:t>
      </w:r>
    </w:p>
    <w:p w:rsidR="00D87459" w:rsidRDefault="00D87459">
      <w:pPr>
        <w:pStyle w:val="ConsPlusNormal"/>
        <w:spacing w:before="220"/>
        <w:ind w:firstLine="540"/>
        <w:jc w:val="both"/>
      </w:pPr>
      <w:r>
        <w:t>за обеспечение деятельности Комиссии, регистрацию решения Комиссии, передачу решения Комиссии и учетного дела заявителя специалисту отдела, ответственному за предоставление муниципальной услуги, - секретарь Комиссии;</w:t>
      </w:r>
    </w:p>
    <w:p w:rsidR="00D87459" w:rsidRDefault="00D87459">
      <w:pPr>
        <w:pStyle w:val="ConsPlusNormal"/>
        <w:spacing w:before="220"/>
        <w:ind w:firstLine="540"/>
        <w:jc w:val="both"/>
      </w:pPr>
      <w:r>
        <w:t>за оформление уведомления о решении Комиссии в предоставлении либо отказе в предоставлении заявителю служебного жилого помещения или жилого помещения в общежитии муниципального специализированного жилищного фонда - специалист отдела, ответственный за предоставление муниципальной услуги;</w:t>
      </w:r>
    </w:p>
    <w:p w:rsidR="00D87459" w:rsidRDefault="00D87459">
      <w:pPr>
        <w:pStyle w:val="ConsPlusNormal"/>
        <w:spacing w:before="220"/>
        <w:ind w:firstLine="540"/>
        <w:jc w:val="both"/>
      </w:pPr>
      <w:r>
        <w:t>за подписание уведомления о решении Комиссии в предоставлении либо отказе в предоставлении заявителю служебного жилого помещения или жилого помещения в общежитии муниципального специализированного жилищного фонда - заместитель директора - начальник жилищного управления Департамента либо лицо, его замещающее;</w:t>
      </w:r>
    </w:p>
    <w:p w:rsidR="00D87459" w:rsidRDefault="00D87459">
      <w:pPr>
        <w:pStyle w:val="ConsPlusNormal"/>
        <w:spacing w:before="220"/>
        <w:ind w:firstLine="540"/>
        <w:jc w:val="both"/>
      </w:pPr>
      <w:r>
        <w:t>за регистрацию уведомления о решении Комиссии в предоставлении либо отказе в предоставлении заявителю служебного жилого помещения или жилого помещения в общежитии муниципального специализированного жилищного фонда - специалист Департамента, ответственный за делопроизводство.</w:t>
      </w:r>
    </w:p>
    <w:p w:rsidR="00D87459" w:rsidRDefault="00D87459">
      <w:pPr>
        <w:pStyle w:val="ConsPlusNormal"/>
        <w:spacing w:before="220"/>
        <w:ind w:firstLine="540"/>
        <w:jc w:val="both"/>
      </w:pPr>
      <w:r>
        <w:t>Содержание административных действий, входящих в состав административной процедуры:</w:t>
      </w:r>
    </w:p>
    <w:p w:rsidR="00D87459" w:rsidRDefault="00D87459">
      <w:pPr>
        <w:pStyle w:val="ConsPlusNormal"/>
        <w:spacing w:before="220"/>
        <w:ind w:firstLine="540"/>
        <w:jc w:val="both"/>
      </w:pPr>
      <w:r>
        <w:t>формирование и направление учетного дела заявителя в Комиссию - в течение 2 дней со дня поступления специалисту отдела, ответственному за предоставление муниципальной услуги, зарегистрированных документов;</w:t>
      </w:r>
    </w:p>
    <w:p w:rsidR="00D87459" w:rsidRDefault="00D87459">
      <w:pPr>
        <w:pStyle w:val="ConsPlusNormal"/>
        <w:spacing w:before="220"/>
        <w:ind w:firstLine="540"/>
        <w:jc w:val="both"/>
      </w:pPr>
      <w:r>
        <w:t>принятие Комиссией решения о предоставлении либо отказе в предоставлении заявителю служебного жилого помещения или жилого помещения в общежитии муниципального специализированного жилищного фонда, подготовка и внесение в установленном порядке на согласование проекта постановления Администрации города Ханты-Мансийска о предоставлении заявителю служебного жилого помещения или жилого помещения в общежитии муниципального специализированного жилищного фонда - в течение 16 дней со дня поступления учетного дела заявителя специалисту отдела;</w:t>
      </w:r>
    </w:p>
    <w:p w:rsidR="00D87459" w:rsidRDefault="00D87459">
      <w:pPr>
        <w:pStyle w:val="ConsPlusNormal"/>
        <w:spacing w:before="220"/>
        <w:ind w:firstLine="540"/>
        <w:jc w:val="both"/>
      </w:pPr>
      <w:r>
        <w:t>подготовка, подписание и регистрация в установленном порядке уведомления о решении Комиссии в предоставлении либо отказе в предоставлении заявителю служебного жилого помещения или жилого помещения в общежитии муниципального специализированного жилищного фонда - в течение 5 дней со дня принятия такого решения Комиссией.</w:t>
      </w:r>
    </w:p>
    <w:p w:rsidR="00D87459" w:rsidRDefault="00D87459">
      <w:pPr>
        <w:pStyle w:val="ConsPlusNormal"/>
        <w:spacing w:before="220"/>
        <w:ind w:firstLine="540"/>
        <w:jc w:val="both"/>
      </w:pPr>
      <w:r>
        <w:t xml:space="preserve">Критерием принятия решения о предоставлении либо отказе в предоставлении заявителю служебного жилого помещения или жилого помещения в общежитии муниципального специализированного жилищного фонда является - наличие или отсутствие оснований для отказа в предоставлении муниципальной услуги, указанных в </w:t>
      </w:r>
      <w:hyperlink w:anchor="P217">
        <w:r>
          <w:rPr>
            <w:color w:val="0000FF"/>
          </w:rPr>
          <w:t>пункте 22</w:t>
        </w:r>
      </w:hyperlink>
      <w:r>
        <w:t xml:space="preserve"> настоящего административного регламента.</w:t>
      </w:r>
    </w:p>
    <w:p w:rsidR="00D87459" w:rsidRDefault="00D87459">
      <w:pPr>
        <w:pStyle w:val="ConsPlusNormal"/>
        <w:spacing w:before="220"/>
        <w:ind w:firstLine="540"/>
        <w:jc w:val="both"/>
      </w:pPr>
      <w:r>
        <w:t>Результатом административной процедуры является подписанное и зарегистрированное уведомление о решении Комиссии в предоставлении либо отказе в предоставлении заявителю служебного жилого помещения или жилого помещения в общежитии муниципального специализированного жилищного фонда.</w:t>
      </w:r>
    </w:p>
    <w:p w:rsidR="00D87459" w:rsidRDefault="00D87459">
      <w:pPr>
        <w:pStyle w:val="ConsPlusNormal"/>
        <w:spacing w:before="220"/>
        <w:ind w:firstLine="540"/>
        <w:jc w:val="both"/>
      </w:pPr>
      <w:r>
        <w:lastRenderedPageBreak/>
        <w:t>Способ фиксации результата выполнения административной процедуры:</w:t>
      </w:r>
    </w:p>
    <w:p w:rsidR="00D87459" w:rsidRDefault="00D87459">
      <w:pPr>
        <w:pStyle w:val="ConsPlusNormal"/>
        <w:spacing w:before="220"/>
        <w:ind w:firstLine="540"/>
        <w:jc w:val="both"/>
      </w:pPr>
      <w:r>
        <w:t>регистрация решения Комиссии фиксируется в протоколе заседания Комиссии о рассмотрении вопросов по предоставлению жилого помещения муниципального жилищного фонда города Ханты-Мансийска секретарем;</w:t>
      </w:r>
    </w:p>
    <w:p w:rsidR="00D87459" w:rsidRDefault="00D87459">
      <w:pPr>
        <w:pStyle w:val="ConsPlusNormal"/>
        <w:spacing w:before="220"/>
        <w:ind w:firstLine="540"/>
        <w:jc w:val="both"/>
      </w:pPr>
      <w:r>
        <w:t>регистрация уведомления о решении Комиссии о предоставлении либо отказе в предоставлении заявителю служебного жилого помещения или жилого помещения в общежитии муниципального специализированного жилищного фонда фиксируется в системе электронного документооборота.</w:t>
      </w:r>
    </w:p>
    <w:p w:rsidR="00D87459" w:rsidRDefault="00D87459">
      <w:pPr>
        <w:pStyle w:val="ConsPlusNormal"/>
        <w:spacing w:before="220"/>
        <w:ind w:firstLine="540"/>
        <w:jc w:val="both"/>
      </w:pPr>
      <w:r>
        <w:t>Порядок передачи результата административной процедуры: документ, являющийся результатом предоставления муниципальной услуги, передается специалисту отдела, ответственному за направление (выдачу) заявителю результата предоставления муниципальной услуги.</w:t>
      </w:r>
    </w:p>
    <w:p w:rsidR="00D87459" w:rsidRDefault="00D87459">
      <w:pPr>
        <w:pStyle w:val="ConsPlusNormal"/>
        <w:jc w:val="both"/>
      </w:pPr>
    </w:p>
    <w:p w:rsidR="00D87459" w:rsidRDefault="00D87459">
      <w:pPr>
        <w:pStyle w:val="ConsPlusTitle"/>
        <w:jc w:val="center"/>
        <w:outlineLvl w:val="2"/>
      </w:pPr>
      <w:r>
        <w:t>Выдача (направление) заявителю документов, являющихся</w:t>
      </w:r>
    </w:p>
    <w:p w:rsidR="00D87459" w:rsidRDefault="00D87459">
      <w:pPr>
        <w:pStyle w:val="ConsPlusTitle"/>
        <w:jc w:val="center"/>
      </w:pPr>
      <w:r>
        <w:t>результатом предоставления муниципальной услуги</w:t>
      </w:r>
    </w:p>
    <w:p w:rsidR="00D87459" w:rsidRDefault="00D87459">
      <w:pPr>
        <w:pStyle w:val="ConsPlusNormal"/>
        <w:jc w:val="both"/>
      </w:pPr>
    </w:p>
    <w:p w:rsidR="00D87459" w:rsidRDefault="00D87459">
      <w:pPr>
        <w:pStyle w:val="ConsPlusNormal"/>
        <w:ind w:firstLine="540"/>
        <w:jc w:val="both"/>
      </w:pPr>
      <w:r>
        <w:t>39. Основание для начала административной процедуры: поступление специалисту отдела, ответственному за предоставление муниципальной услуги, подписанного и зарегистрированного уведомления о решении Комиссии в предоставлении либо отказе в предоставлении заявителю служебного жилого помещения или жилого помещения в общежитии муниципального специализированного жилищного фонда.</w:t>
      </w:r>
    </w:p>
    <w:p w:rsidR="00D87459" w:rsidRDefault="00D87459">
      <w:pPr>
        <w:pStyle w:val="ConsPlusNormal"/>
        <w:spacing w:before="220"/>
        <w:ind w:firstLine="540"/>
        <w:jc w:val="both"/>
      </w:pPr>
      <w:r>
        <w:t>Сведения о должностном лице, ответственном за выполнение административной процедуры: за выдачу (направление) заявителю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D87459" w:rsidRDefault="00D87459">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 в течение 3 рабочих дней со дня поступления специалисту отдела, ответственному за предоставление муниципальной услуги, подписанного и зарегистрированного уведомления о решении Комиссии в предоставлении либо отказе в предоставлении заявителю служебного жилого помещения или жилого помещения в общежитии муниципального специализированного жилищного фонда.</w:t>
      </w:r>
    </w:p>
    <w:p w:rsidR="00D87459" w:rsidRDefault="00D87459">
      <w:pPr>
        <w:pStyle w:val="ConsPlusNormal"/>
        <w:spacing w:before="220"/>
        <w:ind w:firstLine="540"/>
        <w:jc w:val="both"/>
      </w:pPr>
      <w:r>
        <w:t>Критерий принятия решения о направлении результата муниципальной услуги - наличие оформленного документа, являющегося результатом предоставления муниципальной услуги.</w:t>
      </w:r>
    </w:p>
    <w:p w:rsidR="00D87459" w:rsidRDefault="00D87459">
      <w:pPr>
        <w:pStyle w:val="ConsPlusNormal"/>
        <w:spacing w:before="220"/>
        <w:ind w:firstLine="540"/>
        <w:jc w:val="both"/>
      </w:pPr>
      <w:r>
        <w:t>В случае представления заявителем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w:t>
      </w:r>
    </w:p>
    <w:p w:rsidR="00D87459" w:rsidRDefault="00D87459">
      <w:pPr>
        <w:pStyle w:val="ConsPlusNormal"/>
        <w:spacing w:before="220"/>
        <w:ind w:firstLine="540"/>
        <w:jc w:val="both"/>
      </w:pPr>
      <w: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D87459" w:rsidRDefault="00D87459">
      <w:pPr>
        <w:pStyle w:val="ConsPlusNormal"/>
        <w:spacing w:before="220"/>
        <w:ind w:firstLine="540"/>
        <w:jc w:val="both"/>
      </w:pPr>
      <w:r>
        <w:t>Способ фиксации результата административной процедуры:</w:t>
      </w:r>
    </w:p>
    <w:p w:rsidR="00D87459" w:rsidRDefault="00D87459">
      <w:pPr>
        <w:pStyle w:val="ConsPlusNormal"/>
        <w:spacing w:before="220"/>
        <w:ind w:firstLine="540"/>
        <w:jc w:val="both"/>
      </w:pPr>
      <w:r>
        <w:t>в случае выдачи заявителю документов, являющихся результатом предоставления муниципальной услуги, лично в Департаменте или в МФЦ запись о выдаче документов заявителю, подтверждается подписью заявителя в журнале выдачи документов;</w:t>
      </w:r>
    </w:p>
    <w:p w:rsidR="00D87459" w:rsidRDefault="00D87459">
      <w:pPr>
        <w:pStyle w:val="ConsPlusNormal"/>
        <w:spacing w:before="220"/>
        <w:ind w:firstLine="540"/>
        <w:jc w:val="both"/>
      </w:pPr>
      <w: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w:t>
      </w:r>
      <w:r>
        <w:lastRenderedPageBreak/>
        <w:t>о вручении и записью в электронном документообороте.</w:t>
      </w:r>
    </w:p>
    <w:p w:rsidR="00D87459" w:rsidRDefault="00D87459">
      <w:pPr>
        <w:pStyle w:val="ConsPlusNormal"/>
        <w:spacing w:before="220"/>
        <w:ind w:firstLine="540"/>
        <w:jc w:val="both"/>
      </w:pPr>
      <w:r>
        <w:t>Порядок передачи результата административной процедуры: документы, являющиеся результатом предоставления муниципальной услуги, выдаются заявителю указанным в заявлении способом.</w:t>
      </w:r>
    </w:p>
    <w:p w:rsidR="00D87459" w:rsidRDefault="00D87459">
      <w:pPr>
        <w:pStyle w:val="ConsPlusNormal"/>
        <w:jc w:val="both"/>
      </w:pPr>
    </w:p>
    <w:p w:rsidR="00D87459" w:rsidRDefault="00D87459">
      <w:pPr>
        <w:pStyle w:val="ConsPlusTitle"/>
        <w:jc w:val="center"/>
        <w:outlineLvl w:val="1"/>
      </w:pPr>
      <w:r>
        <w:t>IV. Формы контроля за исполнением административного</w:t>
      </w:r>
    </w:p>
    <w:p w:rsidR="00D87459" w:rsidRDefault="00D87459">
      <w:pPr>
        <w:pStyle w:val="ConsPlusTitle"/>
        <w:jc w:val="center"/>
      </w:pPr>
      <w:r>
        <w:t>регламента</w:t>
      </w:r>
    </w:p>
    <w:p w:rsidR="00D87459" w:rsidRDefault="00D87459">
      <w:pPr>
        <w:pStyle w:val="ConsPlusNormal"/>
        <w:jc w:val="both"/>
      </w:pPr>
    </w:p>
    <w:p w:rsidR="00D87459" w:rsidRDefault="00D87459">
      <w:pPr>
        <w:pStyle w:val="ConsPlusTitle"/>
        <w:jc w:val="center"/>
        <w:outlineLvl w:val="2"/>
      </w:pPr>
      <w:r>
        <w:t>Порядок осуществления текущего контроля за соблюдением</w:t>
      </w:r>
    </w:p>
    <w:p w:rsidR="00D87459" w:rsidRDefault="00D87459">
      <w:pPr>
        <w:pStyle w:val="ConsPlusTitle"/>
        <w:jc w:val="center"/>
      </w:pPr>
      <w:r>
        <w:t>и исполнением ответственными должностными лицами положений</w:t>
      </w:r>
    </w:p>
    <w:p w:rsidR="00D87459" w:rsidRDefault="00D87459">
      <w:pPr>
        <w:pStyle w:val="ConsPlusTitle"/>
        <w:jc w:val="center"/>
      </w:pPr>
      <w:r>
        <w:t>административного регламента и иных нормативных правовых</w:t>
      </w:r>
    </w:p>
    <w:p w:rsidR="00D87459" w:rsidRDefault="00D87459">
      <w:pPr>
        <w:pStyle w:val="ConsPlusTitle"/>
        <w:jc w:val="center"/>
      </w:pPr>
      <w:r>
        <w:t>актов, устанавливающих требования к предоставлению</w:t>
      </w:r>
    </w:p>
    <w:p w:rsidR="00D87459" w:rsidRDefault="00D87459">
      <w:pPr>
        <w:pStyle w:val="ConsPlusTitle"/>
        <w:jc w:val="center"/>
      </w:pPr>
      <w:r>
        <w:t>муниципальной услуги, а также принятием ими решений</w:t>
      </w:r>
    </w:p>
    <w:p w:rsidR="00D87459" w:rsidRDefault="00D87459">
      <w:pPr>
        <w:pStyle w:val="ConsPlusNormal"/>
        <w:jc w:val="both"/>
      </w:pPr>
    </w:p>
    <w:p w:rsidR="00D87459" w:rsidRDefault="00D87459">
      <w:pPr>
        <w:pStyle w:val="ConsPlusNormal"/>
        <w:ind w:firstLine="540"/>
        <w:jc w:val="both"/>
      </w:pPr>
      <w:r>
        <w:t>40.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директором Департамента либо лицом, его замещающим.</w:t>
      </w:r>
    </w:p>
    <w:p w:rsidR="00D87459" w:rsidRDefault="00D87459">
      <w:pPr>
        <w:pStyle w:val="ConsPlusNormal"/>
        <w:jc w:val="both"/>
      </w:pPr>
    </w:p>
    <w:p w:rsidR="00D87459" w:rsidRDefault="00D87459">
      <w:pPr>
        <w:pStyle w:val="ConsPlusTitle"/>
        <w:jc w:val="center"/>
        <w:outlineLvl w:val="2"/>
      </w:pPr>
      <w:r>
        <w:t>Порядок и периодичность осуществления плановых и внеплановых</w:t>
      </w:r>
    </w:p>
    <w:p w:rsidR="00D87459" w:rsidRDefault="00D87459">
      <w:pPr>
        <w:pStyle w:val="ConsPlusTitle"/>
        <w:jc w:val="center"/>
      </w:pPr>
      <w:r>
        <w:t>проверок полноты и качества предоставления муниципальной</w:t>
      </w:r>
    </w:p>
    <w:p w:rsidR="00D87459" w:rsidRDefault="00D87459">
      <w:pPr>
        <w:pStyle w:val="ConsPlusTitle"/>
        <w:jc w:val="center"/>
      </w:pPr>
      <w:r>
        <w:t>услуги, порядок и формы контроля за полнотой и качеством</w:t>
      </w:r>
    </w:p>
    <w:p w:rsidR="00D87459" w:rsidRDefault="00D87459">
      <w:pPr>
        <w:pStyle w:val="ConsPlusTitle"/>
        <w:jc w:val="center"/>
      </w:pPr>
      <w:r>
        <w:t>предоставления муниципальной услуги</w:t>
      </w:r>
    </w:p>
    <w:p w:rsidR="00D87459" w:rsidRDefault="00D87459">
      <w:pPr>
        <w:pStyle w:val="ConsPlusNormal"/>
        <w:jc w:val="both"/>
      </w:pPr>
    </w:p>
    <w:p w:rsidR="00D87459" w:rsidRDefault="00D87459">
      <w:pPr>
        <w:pStyle w:val="ConsPlusNormal"/>
        <w:ind w:firstLine="540"/>
        <w:jc w:val="both"/>
      </w:pPr>
      <w:r>
        <w:t>41.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D87459" w:rsidRDefault="00D87459">
      <w:pPr>
        <w:pStyle w:val="ConsPlusNormal"/>
        <w:spacing w:before="220"/>
        <w:ind w:firstLine="540"/>
        <w:jc w:val="both"/>
      </w:pPr>
      <w:r>
        <w:t>42.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D87459" w:rsidRDefault="00D87459">
      <w:pPr>
        <w:pStyle w:val="ConsPlusNormal"/>
        <w:spacing w:before="220"/>
        <w:ind w:firstLine="540"/>
        <w:jc w:val="both"/>
      </w:pPr>
      <w:r>
        <w:t>43.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D87459" w:rsidRDefault="00D87459">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D87459" w:rsidRDefault="00D87459">
      <w:pPr>
        <w:pStyle w:val="ConsPlusNormal"/>
        <w:spacing w:before="220"/>
        <w:ind w:firstLine="540"/>
        <w:jc w:val="both"/>
      </w:pPr>
      <w:r>
        <w:t>44.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D87459" w:rsidRDefault="00D87459">
      <w:pPr>
        <w:pStyle w:val="ConsPlusNormal"/>
        <w:jc w:val="both"/>
      </w:pPr>
    </w:p>
    <w:p w:rsidR="00D87459" w:rsidRDefault="00D87459">
      <w:pPr>
        <w:pStyle w:val="ConsPlusTitle"/>
        <w:jc w:val="center"/>
        <w:outlineLvl w:val="2"/>
      </w:pPr>
      <w:r>
        <w:t>Ответственность должностных лиц органа местного</w:t>
      </w:r>
    </w:p>
    <w:p w:rsidR="00D87459" w:rsidRDefault="00D87459">
      <w:pPr>
        <w:pStyle w:val="ConsPlusTitle"/>
        <w:jc w:val="center"/>
      </w:pPr>
      <w:r>
        <w:t>самоуправления за решения и действия (бездействие),</w:t>
      </w:r>
    </w:p>
    <w:p w:rsidR="00D87459" w:rsidRDefault="00D87459">
      <w:pPr>
        <w:pStyle w:val="ConsPlusTitle"/>
        <w:jc w:val="center"/>
      </w:pPr>
      <w:r>
        <w:t>принимаемые (осуществляемые) ими в ходе предоставления</w:t>
      </w:r>
    </w:p>
    <w:p w:rsidR="00D87459" w:rsidRDefault="00D87459">
      <w:pPr>
        <w:pStyle w:val="ConsPlusTitle"/>
        <w:jc w:val="center"/>
      </w:pPr>
      <w:r>
        <w:t>муниципальной услуги</w:t>
      </w:r>
    </w:p>
    <w:p w:rsidR="00D87459" w:rsidRDefault="00D87459">
      <w:pPr>
        <w:pStyle w:val="ConsPlusNormal"/>
        <w:jc w:val="both"/>
      </w:pPr>
    </w:p>
    <w:p w:rsidR="00D87459" w:rsidRDefault="00D87459">
      <w:pPr>
        <w:pStyle w:val="ConsPlusNormal"/>
        <w:ind w:firstLine="540"/>
        <w:jc w:val="both"/>
      </w:pPr>
      <w:r>
        <w:t>45.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D87459" w:rsidRDefault="00D87459">
      <w:pPr>
        <w:pStyle w:val="ConsPlusNormal"/>
        <w:spacing w:before="220"/>
        <w:ind w:firstLine="540"/>
        <w:jc w:val="both"/>
      </w:pPr>
      <w:r>
        <w:lastRenderedPageBreak/>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D87459" w:rsidRDefault="00D87459">
      <w:pPr>
        <w:pStyle w:val="ConsPlusNormal"/>
        <w:spacing w:before="220"/>
        <w:ind w:firstLine="540"/>
        <w:jc w:val="both"/>
      </w:pPr>
      <w:r>
        <w:t xml:space="preserve">46. В соответствии со </w:t>
      </w:r>
      <w:hyperlink r:id="rId69">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(за исключением требований, установленных к помещениям МФЦ).</w:t>
      </w:r>
    </w:p>
    <w:p w:rsidR="00D87459" w:rsidRDefault="00D87459">
      <w:pPr>
        <w:pStyle w:val="ConsPlusNormal"/>
        <w:jc w:val="both"/>
      </w:pPr>
      <w:r>
        <w:t xml:space="preserve">(в ред. </w:t>
      </w:r>
      <w:hyperlink r:id="rId70">
        <w:r>
          <w:rPr>
            <w:color w:val="0000FF"/>
          </w:rPr>
          <w:t>постановления</w:t>
        </w:r>
      </w:hyperlink>
      <w:r>
        <w:t xml:space="preserve"> Администрации города Ханты-Мансийска от 30.06.2025 N 444)</w:t>
      </w:r>
    </w:p>
    <w:p w:rsidR="00D87459" w:rsidRDefault="00D87459">
      <w:pPr>
        <w:pStyle w:val="ConsPlusNormal"/>
        <w:jc w:val="both"/>
      </w:pPr>
    </w:p>
    <w:p w:rsidR="00D87459" w:rsidRDefault="00D87459">
      <w:pPr>
        <w:pStyle w:val="ConsPlusTitle"/>
        <w:jc w:val="center"/>
        <w:outlineLvl w:val="2"/>
      </w:pPr>
      <w:r>
        <w:t>Положения, характеризующие требования к порядку и формам</w:t>
      </w:r>
    </w:p>
    <w:p w:rsidR="00D87459" w:rsidRDefault="00D87459">
      <w:pPr>
        <w:pStyle w:val="ConsPlusTitle"/>
        <w:jc w:val="center"/>
      </w:pPr>
      <w:r>
        <w:t>контроля за предоставлением муниципальной услуги, в том</w:t>
      </w:r>
    </w:p>
    <w:p w:rsidR="00D87459" w:rsidRDefault="00D87459">
      <w:pPr>
        <w:pStyle w:val="ConsPlusTitle"/>
        <w:jc w:val="center"/>
      </w:pPr>
      <w:r>
        <w:t>числе со стороны граждан, их объединений и организаций</w:t>
      </w:r>
    </w:p>
    <w:p w:rsidR="00D87459" w:rsidRDefault="00D87459">
      <w:pPr>
        <w:pStyle w:val="ConsPlusNormal"/>
        <w:jc w:val="both"/>
      </w:pPr>
    </w:p>
    <w:p w:rsidR="00D87459" w:rsidRDefault="00D87459">
      <w:pPr>
        <w:pStyle w:val="ConsPlusNormal"/>
        <w:ind w:firstLine="540"/>
        <w:jc w:val="both"/>
      </w:pPr>
      <w:r>
        <w:t>47.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в сети Интернет.</w:t>
      </w:r>
    </w:p>
    <w:p w:rsidR="00D87459" w:rsidRDefault="00D87459">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D87459" w:rsidRDefault="00D87459">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D87459" w:rsidRDefault="00D87459">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Департаментом, о недостатках в работе должностных лиц;</w:t>
      </w:r>
    </w:p>
    <w:p w:rsidR="00D87459" w:rsidRDefault="00D87459">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D87459" w:rsidRDefault="00D87459">
      <w:pPr>
        <w:pStyle w:val="ConsPlusNormal"/>
        <w:jc w:val="both"/>
      </w:pPr>
    </w:p>
    <w:p w:rsidR="00D87459" w:rsidRDefault="00D87459">
      <w:pPr>
        <w:pStyle w:val="ConsPlusTitle"/>
        <w:jc w:val="center"/>
        <w:outlineLvl w:val="1"/>
      </w:pPr>
      <w:r>
        <w:t>V. Досудебный (внесудебный) порядок обжалования решений</w:t>
      </w:r>
    </w:p>
    <w:p w:rsidR="00D87459" w:rsidRDefault="00D87459">
      <w:pPr>
        <w:pStyle w:val="ConsPlusTitle"/>
        <w:jc w:val="center"/>
      </w:pPr>
      <w:r>
        <w:t>и действий (бездействия) органа местного самоуправления,</w:t>
      </w:r>
    </w:p>
    <w:p w:rsidR="00D87459" w:rsidRDefault="00D87459">
      <w:pPr>
        <w:pStyle w:val="ConsPlusTitle"/>
        <w:jc w:val="center"/>
      </w:pPr>
      <w:r>
        <w:t>предоставляющего муниципальную услугу, МФЦ, а также их</w:t>
      </w:r>
    </w:p>
    <w:p w:rsidR="00D87459" w:rsidRDefault="00D87459">
      <w:pPr>
        <w:pStyle w:val="ConsPlusTitle"/>
        <w:jc w:val="center"/>
      </w:pPr>
      <w:r>
        <w:t>должностных лиц, муниципальных служащих, работников</w:t>
      </w:r>
    </w:p>
    <w:p w:rsidR="00D87459" w:rsidRDefault="00D87459">
      <w:pPr>
        <w:pStyle w:val="ConsPlusNormal"/>
        <w:jc w:val="both"/>
      </w:pPr>
    </w:p>
    <w:p w:rsidR="00D87459" w:rsidRDefault="00D87459">
      <w:pPr>
        <w:pStyle w:val="ConsPlusNormal"/>
        <w:ind w:firstLine="540"/>
        <w:jc w:val="both"/>
      </w:pPr>
      <w:r>
        <w:t>48.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87459" w:rsidRDefault="00D87459">
      <w:pPr>
        <w:pStyle w:val="ConsPlusNormal"/>
        <w:spacing w:before="220"/>
        <w:ind w:firstLine="540"/>
        <w:jc w:val="both"/>
      </w:pPr>
      <w:r>
        <w:t xml:space="preserve">49.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w:t>
      </w:r>
      <w:r>
        <w:lastRenderedPageBreak/>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w:t>
      </w:r>
      <w:hyperlink r:id="rId71">
        <w:r>
          <w:rPr>
            <w:color w:val="0000FF"/>
          </w:rPr>
          <w:t>https://do.gosuslugi.ru</w:t>
        </w:r>
      </w:hyperlink>
      <w:r>
        <w:t>).</w:t>
      </w:r>
    </w:p>
    <w:p w:rsidR="00D87459" w:rsidRDefault="00D87459">
      <w:pPr>
        <w:pStyle w:val="ConsPlusNormal"/>
        <w:spacing w:before="220"/>
        <w:ind w:firstLine="540"/>
        <w:jc w:val="both"/>
      </w:pPr>
      <w:r>
        <w:t>50.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первому заместителю Главы города Ханты-Мансийска.</w:t>
      </w:r>
    </w:p>
    <w:p w:rsidR="00D87459" w:rsidRDefault="00D87459">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D87459" w:rsidRDefault="00D87459">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D87459" w:rsidRDefault="00D87459">
      <w:pPr>
        <w:pStyle w:val="ConsPlusNormal"/>
        <w:spacing w:before="220"/>
        <w:ind w:firstLine="540"/>
        <w:jc w:val="both"/>
      </w:pPr>
      <w:r>
        <w:t>51.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D87459" w:rsidRDefault="00D87459">
      <w:pPr>
        <w:pStyle w:val="ConsPlusNormal"/>
        <w:spacing w:before="220"/>
        <w:ind w:firstLine="540"/>
        <w:jc w:val="both"/>
      </w:pPr>
      <w:r>
        <w:t>52.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D87459" w:rsidRDefault="00D87459">
      <w:pPr>
        <w:pStyle w:val="ConsPlusNormal"/>
        <w:spacing w:before="220"/>
        <w:ind w:firstLine="540"/>
        <w:jc w:val="both"/>
      </w:pPr>
      <w:r>
        <w:t xml:space="preserve">1) Федеральный </w:t>
      </w:r>
      <w:hyperlink r:id="rId72">
        <w:r>
          <w:rPr>
            <w:color w:val="0000FF"/>
          </w:rPr>
          <w:t>закон</w:t>
        </w:r>
      </w:hyperlink>
      <w:r>
        <w:t xml:space="preserve"> N 210-ФЗ;</w:t>
      </w:r>
    </w:p>
    <w:p w:rsidR="00D87459" w:rsidRDefault="00D87459">
      <w:pPr>
        <w:pStyle w:val="ConsPlusNormal"/>
        <w:spacing w:before="220"/>
        <w:ind w:firstLine="540"/>
        <w:jc w:val="both"/>
      </w:pPr>
      <w:r>
        <w:t xml:space="preserve">2) </w:t>
      </w:r>
      <w:hyperlink r:id="rId73">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D87459" w:rsidRDefault="00D87459">
      <w:pPr>
        <w:pStyle w:val="ConsPlusNormal"/>
        <w:spacing w:before="220"/>
        <w:ind w:firstLine="540"/>
        <w:jc w:val="both"/>
      </w:pPr>
      <w:r>
        <w:t>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7459" w:rsidRDefault="00D87459">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D87459" w:rsidRDefault="00D87459">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D87459" w:rsidRDefault="00D87459">
      <w:pPr>
        <w:pStyle w:val="ConsPlusNormal"/>
        <w:jc w:val="both"/>
      </w:pPr>
    </w:p>
    <w:p w:rsidR="00D87459" w:rsidRDefault="00D87459">
      <w:pPr>
        <w:pStyle w:val="ConsPlusNormal"/>
        <w:jc w:val="both"/>
      </w:pPr>
    </w:p>
    <w:p w:rsidR="00D87459" w:rsidRDefault="00D87459">
      <w:pPr>
        <w:pStyle w:val="ConsPlusNormal"/>
        <w:jc w:val="both"/>
      </w:pPr>
    </w:p>
    <w:p w:rsidR="00D87459" w:rsidRDefault="00D87459">
      <w:pPr>
        <w:pStyle w:val="ConsPlusNormal"/>
        <w:jc w:val="both"/>
      </w:pPr>
    </w:p>
    <w:p w:rsidR="00D87459" w:rsidRDefault="00D87459">
      <w:pPr>
        <w:pStyle w:val="ConsPlusNormal"/>
        <w:jc w:val="both"/>
      </w:pPr>
    </w:p>
    <w:p w:rsidR="00D87459" w:rsidRDefault="00D87459">
      <w:pPr>
        <w:pStyle w:val="ConsPlusNormal"/>
        <w:jc w:val="right"/>
        <w:outlineLvl w:val="1"/>
      </w:pPr>
      <w:r>
        <w:t>Приложение 1</w:t>
      </w:r>
    </w:p>
    <w:p w:rsidR="00D87459" w:rsidRDefault="00D87459">
      <w:pPr>
        <w:pStyle w:val="ConsPlusNormal"/>
        <w:jc w:val="right"/>
      </w:pPr>
      <w:r>
        <w:t>к административному регламенту</w:t>
      </w:r>
    </w:p>
    <w:p w:rsidR="00D87459" w:rsidRDefault="00D87459">
      <w:pPr>
        <w:pStyle w:val="ConsPlusNormal"/>
        <w:jc w:val="right"/>
      </w:pPr>
      <w:r>
        <w:t>предоставления муниципальной услуги</w:t>
      </w:r>
    </w:p>
    <w:p w:rsidR="00D87459" w:rsidRDefault="00D87459">
      <w:pPr>
        <w:pStyle w:val="ConsPlusNormal"/>
        <w:jc w:val="right"/>
      </w:pPr>
      <w:r>
        <w:t>"Предоставление гражданам служебных</w:t>
      </w:r>
    </w:p>
    <w:p w:rsidR="00D87459" w:rsidRDefault="00D87459">
      <w:pPr>
        <w:pStyle w:val="ConsPlusNormal"/>
        <w:jc w:val="right"/>
      </w:pPr>
      <w:r>
        <w:t>жилых помещений и жилых помещений</w:t>
      </w:r>
    </w:p>
    <w:p w:rsidR="00D87459" w:rsidRDefault="00D87459">
      <w:pPr>
        <w:pStyle w:val="ConsPlusNormal"/>
        <w:jc w:val="right"/>
      </w:pPr>
      <w:r>
        <w:t>в общежитии муниципального</w:t>
      </w:r>
    </w:p>
    <w:p w:rsidR="00D87459" w:rsidRDefault="00D87459">
      <w:pPr>
        <w:pStyle w:val="ConsPlusNormal"/>
        <w:jc w:val="right"/>
      </w:pPr>
      <w:r>
        <w:lastRenderedPageBreak/>
        <w:t>специализированного жилищного фонда"</w:t>
      </w:r>
    </w:p>
    <w:p w:rsidR="00D87459" w:rsidRDefault="00D87459">
      <w:pPr>
        <w:pStyle w:val="ConsPlusNormal"/>
        <w:jc w:val="both"/>
      </w:pPr>
    </w:p>
    <w:p w:rsidR="00D87459" w:rsidRDefault="00D87459">
      <w:pPr>
        <w:pStyle w:val="ConsPlusNonformat"/>
        <w:jc w:val="both"/>
      </w:pPr>
      <w:r>
        <w:t xml:space="preserve">                                                     Директору Департамента</w:t>
      </w:r>
    </w:p>
    <w:p w:rsidR="00D87459" w:rsidRDefault="00D87459">
      <w:pPr>
        <w:pStyle w:val="ConsPlusNonformat"/>
        <w:jc w:val="both"/>
      </w:pPr>
      <w:r>
        <w:t xml:space="preserve">                                                муниципальной собственности</w:t>
      </w:r>
    </w:p>
    <w:p w:rsidR="00D87459" w:rsidRDefault="00D87459">
      <w:pPr>
        <w:pStyle w:val="ConsPlusNonformat"/>
        <w:jc w:val="both"/>
      </w:pPr>
      <w:r>
        <w:t xml:space="preserve">                                                              Администрации</w:t>
      </w:r>
    </w:p>
    <w:p w:rsidR="00D87459" w:rsidRDefault="00D87459">
      <w:pPr>
        <w:pStyle w:val="ConsPlusNonformat"/>
        <w:jc w:val="both"/>
      </w:pPr>
      <w:r>
        <w:t xml:space="preserve">                                                     города Ханты-Мансийска</w:t>
      </w:r>
    </w:p>
    <w:p w:rsidR="00D87459" w:rsidRDefault="00D87459">
      <w:pPr>
        <w:pStyle w:val="ConsPlusNonformat"/>
        <w:jc w:val="both"/>
      </w:pPr>
      <w:r>
        <w:t xml:space="preserve">                                                     (уполномоченный орган)</w:t>
      </w:r>
    </w:p>
    <w:p w:rsidR="00D87459" w:rsidRDefault="00D87459">
      <w:pPr>
        <w:pStyle w:val="ConsPlusNonformat"/>
        <w:jc w:val="both"/>
      </w:pPr>
    </w:p>
    <w:p w:rsidR="00D87459" w:rsidRDefault="00D87459">
      <w:pPr>
        <w:pStyle w:val="ConsPlusNonformat"/>
        <w:jc w:val="both"/>
      </w:pPr>
      <w:r>
        <w:t xml:space="preserve">                                          от _____________________________,</w:t>
      </w:r>
    </w:p>
    <w:p w:rsidR="00D87459" w:rsidRDefault="00D87459">
      <w:pPr>
        <w:pStyle w:val="ConsPlusNonformat"/>
        <w:jc w:val="both"/>
      </w:pPr>
      <w:r>
        <w:t xml:space="preserve">                                                (фамилия, имя, отчество</w:t>
      </w:r>
    </w:p>
    <w:p w:rsidR="00D87459" w:rsidRDefault="00D87459">
      <w:pPr>
        <w:pStyle w:val="ConsPlusNonformat"/>
        <w:jc w:val="both"/>
      </w:pPr>
      <w:r>
        <w:t xml:space="preserve">                                                        полностью)</w:t>
      </w:r>
    </w:p>
    <w:p w:rsidR="00D87459" w:rsidRDefault="00D87459">
      <w:pPr>
        <w:pStyle w:val="ConsPlusNonformat"/>
        <w:jc w:val="both"/>
      </w:pPr>
    </w:p>
    <w:p w:rsidR="00D87459" w:rsidRDefault="00D87459">
      <w:pPr>
        <w:pStyle w:val="ConsPlusNonformat"/>
        <w:jc w:val="both"/>
      </w:pPr>
      <w:r>
        <w:t xml:space="preserve">                                              проживающего(ей) в городе</w:t>
      </w:r>
    </w:p>
    <w:p w:rsidR="00D87459" w:rsidRDefault="00D87459">
      <w:pPr>
        <w:pStyle w:val="ConsPlusNonformat"/>
        <w:jc w:val="both"/>
      </w:pPr>
      <w:r>
        <w:t xml:space="preserve">                                              Ханты-Мансийске с ________ г.</w:t>
      </w:r>
    </w:p>
    <w:p w:rsidR="00D87459" w:rsidRDefault="00D87459">
      <w:pPr>
        <w:pStyle w:val="ConsPlusNonformat"/>
        <w:jc w:val="both"/>
      </w:pPr>
      <w:r>
        <w:t xml:space="preserve">                                              по адресу ___________________</w:t>
      </w:r>
    </w:p>
    <w:p w:rsidR="00D87459" w:rsidRDefault="00D87459">
      <w:pPr>
        <w:pStyle w:val="ConsPlusNonformat"/>
        <w:jc w:val="both"/>
      </w:pPr>
      <w:r>
        <w:t xml:space="preserve">                                              тел. ________________________</w:t>
      </w:r>
    </w:p>
    <w:p w:rsidR="00D87459" w:rsidRDefault="00D87459">
      <w:pPr>
        <w:pStyle w:val="ConsPlusNonformat"/>
        <w:jc w:val="both"/>
      </w:pPr>
    </w:p>
    <w:p w:rsidR="00D87459" w:rsidRDefault="00D87459">
      <w:pPr>
        <w:pStyle w:val="ConsPlusNonformat"/>
        <w:jc w:val="both"/>
      </w:pPr>
      <w:bookmarkStart w:id="8" w:name="P489"/>
      <w:bookmarkEnd w:id="8"/>
      <w:r>
        <w:t xml:space="preserve">                                 Заявление</w:t>
      </w:r>
    </w:p>
    <w:p w:rsidR="00D87459" w:rsidRDefault="00D87459">
      <w:pPr>
        <w:pStyle w:val="ConsPlusNonformat"/>
        <w:jc w:val="both"/>
      </w:pPr>
    </w:p>
    <w:p w:rsidR="00D87459" w:rsidRDefault="00D87459">
      <w:pPr>
        <w:pStyle w:val="ConsPlusNonformat"/>
        <w:jc w:val="both"/>
      </w:pPr>
      <w:r>
        <w:t xml:space="preserve">    Прошу  Вас  рассмотреть  вопрос  о предоставлении мне служебного жилого</w:t>
      </w:r>
    </w:p>
    <w:p w:rsidR="00D87459" w:rsidRDefault="00D87459">
      <w:pPr>
        <w:pStyle w:val="ConsPlusNonformat"/>
        <w:jc w:val="both"/>
      </w:pPr>
      <w:r>
        <w:t>помещения (жилого помещения в общежитии) муниципального специализированного</w:t>
      </w:r>
    </w:p>
    <w:p w:rsidR="00D87459" w:rsidRDefault="00D87459">
      <w:pPr>
        <w:pStyle w:val="ConsPlusNonformat"/>
        <w:jc w:val="both"/>
      </w:pPr>
      <w:r>
        <w:t>жилищного фонда на состав семьи "_____" человек:</w:t>
      </w:r>
    </w:p>
    <w:p w:rsidR="00D87459" w:rsidRDefault="00D87459">
      <w:pPr>
        <w:pStyle w:val="ConsPlusNonformat"/>
        <w:jc w:val="both"/>
      </w:pPr>
      <w:r>
        <w:t>___________________________________________________________________________</w:t>
      </w:r>
    </w:p>
    <w:p w:rsidR="00D87459" w:rsidRDefault="00D87459">
      <w:pPr>
        <w:pStyle w:val="ConsPlusNonformat"/>
        <w:jc w:val="both"/>
      </w:pPr>
      <w:r>
        <w:t>___________________________________________________________________________</w:t>
      </w:r>
    </w:p>
    <w:p w:rsidR="00D87459" w:rsidRDefault="00D87459">
      <w:pPr>
        <w:pStyle w:val="ConsPlusNonformat"/>
        <w:jc w:val="both"/>
      </w:pPr>
      <w:r>
        <w:t>___________________________________________________________________________</w:t>
      </w:r>
    </w:p>
    <w:p w:rsidR="00D87459" w:rsidRDefault="00D87459">
      <w:pPr>
        <w:pStyle w:val="ConsPlusNonformat"/>
        <w:jc w:val="both"/>
      </w:pPr>
      <w:r>
        <w:t>___________________________________________________________________________</w:t>
      </w:r>
    </w:p>
    <w:p w:rsidR="00D87459" w:rsidRDefault="00D87459">
      <w:pPr>
        <w:pStyle w:val="ConsPlusNonformat"/>
        <w:jc w:val="both"/>
      </w:pPr>
      <w:r>
        <w:t xml:space="preserve">               (указать степень родства, ФИО, дату рождения)</w:t>
      </w:r>
    </w:p>
    <w:p w:rsidR="00D87459" w:rsidRDefault="00D87459">
      <w:pPr>
        <w:pStyle w:val="ConsPlusNonformat"/>
        <w:jc w:val="both"/>
      </w:pPr>
    </w:p>
    <w:p w:rsidR="00D87459" w:rsidRDefault="00D87459">
      <w:pPr>
        <w:pStyle w:val="ConsPlusNonformat"/>
        <w:jc w:val="both"/>
      </w:pPr>
      <w:r>
        <w:t xml:space="preserve">    Я (мы) даю(ем) согласие на проверку указанных в заявлении сведений и на</w:t>
      </w:r>
    </w:p>
    <w:p w:rsidR="00D87459" w:rsidRDefault="00D87459">
      <w:pPr>
        <w:pStyle w:val="ConsPlusNonformat"/>
        <w:jc w:val="both"/>
      </w:pPr>
      <w:r>
        <w:t>запрос документов, необходимых для рассмотрения заявления.</w:t>
      </w:r>
    </w:p>
    <w:p w:rsidR="00D87459" w:rsidRDefault="00D87459">
      <w:pPr>
        <w:pStyle w:val="ConsPlusNonformat"/>
        <w:jc w:val="both"/>
      </w:pPr>
      <w:r>
        <w:t xml:space="preserve">    Я (мы)  предупрежден(ы)  о  том,  что  в  случае выявления сведений, не</w:t>
      </w:r>
    </w:p>
    <w:p w:rsidR="00D87459" w:rsidRDefault="00D87459">
      <w:pPr>
        <w:pStyle w:val="ConsPlusNonformat"/>
        <w:jc w:val="both"/>
      </w:pPr>
      <w:r>
        <w:t>соответствующих  указанным  в  заявлении,  за  представление  недостоверной</w:t>
      </w:r>
    </w:p>
    <w:p w:rsidR="00D87459" w:rsidRDefault="00D87459">
      <w:pPr>
        <w:pStyle w:val="ConsPlusNonformat"/>
        <w:jc w:val="both"/>
      </w:pPr>
      <w:r>
        <w:t>информации,   заведомо   ложных   сведений   мне (нам)  будет   отказано  в</w:t>
      </w:r>
    </w:p>
    <w:p w:rsidR="00D87459" w:rsidRDefault="00D87459">
      <w:pPr>
        <w:pStyle w:val="ConsPlusNonformat"/>
        <w:jc w:val="both"/>
      </w:pPr>
      <w:r>
        <w:t>предоставлении муниципальной услуги.</w:t>
      </w:r>
    </w:p>
    <w:p w:rsidR="00D87459" w:rsidRDefault="00D87459">
      <w:pPr>
        <w:pStyle w:val="ConsPlusNonformat"/>
        <w:jc w:val="both"/>
      </w:pPr>
      <w:r>
        <w:t xml:space="preserve">    В   соответствии   с   требованиями   </w:t>
      </w:r>
      <w:hyperlink r:id="rId74">
        <w:r>
          <w:rPr>
            <w:color w:val="0000FF"/>
          </w:rPr>
          <w:t>статьи   9</w:t>
        </w:r>
      </w:hyperlink>
      <w:r>
        <w:t xml:space="preserve">   Федерального  закона</w:t>
      </w:r>
    </w:p>
    <w:p w:rsidR="00D87459" w:rsidRDefault="00D87459">
      <w:pPr>
        <w:pStyle w:val="ConsPlusNonformat"/>
        <w:jc w:val="both"/>
      </w:pPr>
      <w:r>
        <w:t>от   27.07.2006   N  152-ФЗ  "О  персональных  данных" подтверждаю(ем) свое</w:t>
      </w:r>
    </w:p>
    <w:p w:rsidR="00D87459" w:rsidRDefault="00D87459">
      <w:pPr>
        <w:pStyle w:val="ConsPlusNonformat"/>
        <w:jc w:val="both"/>
      </w:pPr>
      <w:r>
        <w:t>согласие на обработку уполномоченным органом персональных данных.</w:t>
      </w:r>
    </w:p>
    <w:p w:rsidR="00D87459" w:rsidRDefault="00D87459">
      <w:pPr>
        <w:pStyle w:val="ConsPlusNonformat"/>
        <w:jc w:val="both"/>
      </w:pPr>
      <w:r>
        <w:t xml:space="preserve">    Предоставляю(ем) уполномоченному органу право осуществлять все действия</w:t>
      </w:r>
    </w:p>
    <w:p w:rsidR="00D87459" w:rsidRDefault="00D87459">
      <w:pPr>
        <w:pStyle w:val="ConsPlusNonformat"/>
        <w:jc w:val="both"/>
      </w:pPr>
      <w:r>
        <w:t>(операции)  с  персональными  данными,  в  том  числе  право  на  обработку</w:t>
      </w:r>
    </w:p>
    <w:p w:rsidR="00D87459" w:rsidRDefault="00D87459">
      <w:pPr>
        <w:pStyle w:val="ConsPlusNonformat"/>
        <w:jc w:val="both"/>
      </w:pPr>
      <w:r>
        <w:t>персональных  данных  посредством  внесения  их  в электронную базу данных,</w:t>
      </w:r>
    </w:p>
    <w:p w:rsidR="00D87459" w:rsidRDefault="00D87459">
      <w:pPr>
        <w:pStyle w:val="ConsPlusNonformat"/>
        <w:jc w:val="both"/>
      </w:pPr>
      <w:r>
        <w:t>включения  в списки, реестры и отчетные формы, предусмотренные документами,</w:t>
      </w:r>
    </w:p>
    <w:p w:rsidR="00D87459" w:rsidRDefault="00D87459">
      <w:pPr>
        <w:pStyle w:val="ConsPlusNonformat"/>
        <w:jc w:val="both"/>
      </w:pPr>
      <w:r>
        <w:t>регламентирующими  предоставление  отчетных  данных  (документов),  а также</w:t>
      </w:r>
    </w:p>
    <w:p w:rsidR="00D87459" w:rsidRDefault="00D87459">
      <w:pPr>
        <w:pStyle w:val="ConsPlusNonformat"/>
        <w:jc w:val="both"/>
      </w:pPr>
      <w:r>
        <w:t>запрашивать информацию и необходимые документы.</w:t>
      </w:r>
    </w:p>
    <w:p w:rsidR="00D87459" w:rsidRDefault="00D87459">
      <w:pPr>
        <w:pStyle w:val="ConsPlusNonformat"/>
        <w:jc w:val="both"/>
      </w:pPr>
      <w:r>
        <w:t xml:space="preserve">    Уполномоченный  орган  имеет  право во исполнение своих обязательств по</w:t>
      </w:r>
    </w:p>
    <w:p w:rsidR="00D87459" w:rsidRDefault="00D87459">
      <w:pPr>
        <w:pStyle w:val="ConsPlusNonformat"/>
        <w:jc w:val="both"/>
      </w:pPr>
      <w:r>
        <w:t>оказанию  гражданам  муниципальных услуг государственной поддержки на обмен</w:t>
      </w:r>
    </w:p>
    <w:p w:rsidR="00D87459" w:rsidRDefault="00D87459">
      <w:pPr>
        <w:pStyle w:val="ConsPlusNonformat"/>
        <w:jc w:val="both"/>
      </w:pPr>
      <w:r>
        <w:t>(прием  и  передачу)  персональными  данными  с  государственными органами,</w:t>
      </w:r>
    </w:p>
    <w:p w:rsidR="00D87459" w:rsidRDefault="00D87459">
      <w:pPr>
        <w:pStyle w:val="ConsPlusNonformat"/>
        <w:jc w:val="both"/>
      </w:pPr>
      <w:r>
        <w:t>органами  местного самоуправления и организациями с использованием машинных</w:t>
      </w:r>
    </w:p>
    <w:p w:rsidR="00D87459" w:rsidRDefault="00D87459">
      <w:pPr>
        <w:pStyle w:val="ConsPlusNonformat"/>
        <w:jc w:val="both"/>
      </w:pPr>
      <w:r>
        <w:t>носителей  или по каналам связи с соблюдением мер, обеспечивающих их защиту</w:t>
      </w:r>
    </w:p>
    <w:p w:rsidR="00D87459" w:rsidRDefault="00D87459">
      <w:pPr>
        <w:pStyle w:val="ConsPlusNonformat"/>
        <w:jc w:val="both"/>
      </w:pPr>
      <w:r>
        <w:t>от несанкционированного доступа. Настоящее согласие действует бессрочно.</w:t>
      </w:r>
    </w:p>
    <w:p w:rsidR="00D87459" w:rsidRDefault="00D87459">
      <w:pPr>
        <w:pStyle w:val="ConsPlusNonformat"/>
        <w:jc w:val="both"/>
      </w:pPr>
      <w:r>
        <w:t xml:space="preserve">    Место  получения  результата  предоставления  муниципальной услуги либо</w:t>
      </w:r>
    </w:p>
    <w:p w:rsidR="00D87459" w:rsidRDefault="00D87459">
      <w:pPr>
        <w:pStyle w:val="ConsPlusNonformat"/>
        <w:jc w:val="both"/>
      </w:pPr>
      <w:r>
        <w:t>отказа в ее предоставлении:</w:t>
      </w:r>
    </w:p>
    <w:p w:rsidR="00D87459" w:rsidRDefault="00D87459">
      <w:pPr>
        <w:pStyle w:val="ConsPlusNonformat"/>
        <w:jc w:val="both"/>
      </w:pPr>
      <w:r>
        <w:t xml:space="preserve">    лично в Департаменте;</w:t>
      </w:r>
    </w:p>
    <w:p w:rsidR="00D87459" w:rsidRDefault="00D87459">
      <w:pPr>
        <w:pStyle w:val="ConsPlusNonformat"/>
        <w:jc w:val="both"/>
      </w:pPr>
      <w:r>
        <w:t xml:space="preserve">    посредством почтовой связи на адрес:</w:t>
      </w:r>
    </w:p>
    <w:p w:rsidR="00D87459" w:rsidRDefault="00D87459">
      <w:pPr>
        <w:pStyle w:val="ConsPlusNonformat"/>
        <w:jc w:val="both"/>
      </w:pPr>
      <w:r>
        <w:t>___________________________________________________________________________</w:t>
      </w:r>
    </w:p>
    <w:p w:rsidR="00D87459" w:rsidRDefault="00D87459">
      <w:pPr>
        <w:pStyle w:val="ConsPlusNonformat"/>
        <w:jc w:val="both"/>
      </w:pPr>
      <w:r>
        <w:t>__________________________________________________________________________.</w:t>
      </w:r>
    </w:p>
    <w:p w:rsidR="00D87459" w:rsidRDefault="00D87459">
      <w:pPr>
        <w:pStyle w:val="ConsPlusNonformat"/>
        <w:jc w:val="both"/>
      </w:pPr>
    </w:p>
    <w:p w:rsidR="00D87459" w:rsidRDefault="00D87459">
      <w:pPr>
        <w:pStyle w:val="ConsPlusNonformat"/>
        <w:jc w:val="both"/>
      </w:pPr>
      <w:r>
        <w:t xml:space="preserve">    Подпись заявителя:</w:t>
      </w:r>
    </w:p>
    <w:p w:rsidR="00D87459" w:rsidRDefault="00D87459">
      <w:pPr>
        <w:pStyle w:val="ConsPlusNonformat"/>
        <w:jc w:val="both"/>
      </w:pPr>
    </w:p>
    <w:p w:rsidR="00D87459" w:rsidRDefault="00D87459">
      <w:pPr>
        <w:pStyle w:val="ConsPlusNonformat"/>
        <w:jc w:val="both"/>
      </w:pPr>
      <w:r>
        <w:t>________________________ _________________ "____" _______________ 20__ года</w:t>
      </w:r>
    </w:p>
    <w:p w:rsidR="00D87459" w:rsidRDefault="00D87459">
      <w:pPr>
        <w:pStyle w:val="ConsPlusNonformat"/>
        <w:jc w:val="both"/>
      </w:pPr>
      <w:r>
        <w:t xml:space="preserve">       (ФИО)                (подпись)</w:t>
      </w:r>
    </w:p>
    <w:p w:rsidR="00D87459" w:rsidRDefault="00D87459">
      <w:pPr>
        <w:pStyle w:val="ConsPlusNonformat"/>
        <w:jc w:val="both"/>
      </w:pPr>
    </w:p>
    <w:p w:rsidR="00D87459" w:rsidRDefault="00D87459">
      <w:pPr>
        <w:pStyle w:val="ConsPlusNonformat"/>
        <w:jc w:val="both"/>
      </w:pPr>
      <w:r>
        <w:t xml:space="preserve">    Подписи всех совершеннолетних членов семьи:</w:t>
      </w:r>
    </w:p>
    <w:p w:rsidR="00D87459" w:rsidRDefault="00D87459">
      <w:pPr>
        <w:pStyle w:val="ConsPlusNonformat"/>
        <w:jc w:val="both"/>
      </w:pPr>
    </w:p>
    <w:p w:rsidR="00D87459" w:rsidRDefault="00D87459">
      <w:pPr>
        <w:pStyle w:val="ConsPlusNonformat"/>
        <w:jc w:val="both"/>
      </w:pPr>
      <w:r>
        <w:lastRenderedPageBreak/>
        <w:t>________________________ _________________ "____" _______________ 20__ года</w:t>
      </w:r>
    </w:p>
    <w:p w:rsidR="00D87459" w:rsidRDefault="00D87459">
      <w:pPr>
        <w:pStyle w:val="ConsPlusNonformat"/>
        <w:jc w:val="both"/>
      </w:pPr>
      <w:r>
        <w:t xml:space="preserve">        (ФИО)               (подпись)</w:t>
      </w:r>
    </w:p>
    <w:p w:rsidR="00D87459" w:rsidRDefault="00D87459">
      <w:pPr>
        <w:pStyle w:val="ConsPlusNonformat"/>
        <w:jc w:val="both"/>
      </w:pPr>
    </w:p>
    <w:p w:rsidR="00D87459" w:rsidRDefault="00D87459">
      <w:pPr>
        <w:pStyle w:val="ConsPlusNonformat"/>
        <w:jc w:val="both"/>
      </w:pPr>
      <w:r>
        <w:t>________________________ _________________ "____" _______________ 20__ года</w:t>
      </w:r>
    </w:p>
    <w:p w:rsidR="00D87459" w:rsidRDefault="00D87459">
      <w:pPr>
        <w:pStyle w:val="ConsPlusNonformat"/>
        <w:jc w:val="both"/>
      </w:pPr>
      <w:r>
        <w:t xml:space="preserve">        (ФИО)               (подпись)</w:t>
      </w:r>
    </w:p>
    <w:p w:rsidR="00D87459" w:rsidRDefault="00D87459">
      <w:pPr>
        <w:pStyle w:val="ConsPlusNonformat"/>
        <w:jc w:val="both"/>
      </w:pPr>
    </w:p>
    <w:p w:rsidR="00D87459" w:rsidRDefault="00D87459">
      <w:pPr>
        <w:pStyle w:val="ConsPlusNonformat"/>
        <w:jc w:val="both"/>
      </w:pPr>
      <w:r>
        <w:t>________________________ _________________ "____" _______________ 20__ года</w:t>
      </w:r>
    </w:p>
    <w:p w:rsidR="00D87459" w:rsidRDefault="00D87459">
      <w:pPr>
        <w:pStyle w:val="ConsPlusNonformat"/>
        <w:jc w:val="both"/>
      </w:pPr>
      <w:r>
        <w:t xml:space="preserve">        (ФИО)               (подпись)</w:t>
      </w:r>
    </w:p>
    <w:p w:rsidR="00D87459" w:rsidRDefault="00D87459">
      <w:pPr>
        <w:pStyle w:val="ConsPlusNonformat"/>
        <w:jc w:val="both"/>
      </w:pPr>
    </w:p>
    <w:p w:rsidR="00D87459" w:rsidRDefault="00D87459">
      <w:pPr>
        <w:pStyle w:val="ConsPlusNonformat"/>
        <w:jc w:val="both"/>
      </w:pPr>
      <w:r>
        <w:t>________________________ _________________ "____" _______________ 20__ года</w:t>
      </w:r>
    </w:p>
    <w:p w:rsidR="00D87459" w:rsidRDefault="00D87459">
      <w:pPr>
        <w:pStyle w:val="ConsPlusNonformat"/>
        <w:jc w:val="both"/>
      </w:pPr>
      <w:r>
        <w:t xml:space="preserve">        (ФИО)               (подпись)</w:t>
      </w:r>
    </w:p>
    <w:p w:rsidR="00D87459" w:rsidRDefault="00D87459">
      <w:pPr>
        <w:pStyle w:val="ConsPlusNonformat"/>
        <w:jc w:val="both"/>
      </w:pPr>
    </w:p>
    <w:p w:rsidR="00D87459" w:rsidRDefault="00D87459">
      <w:pPr>
        <w:pStyle w:val="ConsPlusNonformat"/>
        <w:jc w:val="both"/>
      </w:pPr>
      <w:r>
        <w:t xml:space="preserve">    Заявление принято ______________ время (часы, минуты) _________________</w:t>
      </w:r>
    </w:p>
    <w:p w:rsidR="00D87459" w:rsidRDefault="00D87459">
      <w:pPr>
        <w:pStyle w:val="ConsPlusNonformat"/>
        <w:jc w:val="both"/>
      </w:pPr>
    </w:p>
    <w:p w:rsidR="00D87459" w:rsidRDefault="00D87459">
      <w:pPr>
        <w:pStyle w:val="ConsPlusNonformat"/>
        <w:jc w:val="both"/>
      </w:pPr>
      <w:r>
        <w:t xml:space="preserve">    Подпись должностного лица _____________________________________________</w:t>
      </w:r>
    </w:p>
    <w:p w:rsidR="00D87459" w:rsidRDefault="00D87459">
      <w:pPr>
        <w:pStyle w:val="ConsPlusNormal"/>
        <w:jc w:val="both"/>
      </w:pPr>
    </w:p>
    <w:p w:rsidR="00D87459" w:rsidRDefault="00D87459">
      <w:pPr>
        <w:pStyle w:val="ConsPlusNormal"/>
        <w:jc w:val="both"/>
      </w:pPr>
    </w:p>
    <w:p w:rsidR="00D87459" w:rsidRDefault="00D87459">
      <w:pPr>
        <w:pStyle w:val="ConsPlusNormal"/>
        <w:jc w:val="both"/>
      </w:pPr>
    </w:p>
    <w:p w:rsidR="00D87459" w:rsidRDefault="00D87459">
      <w:pPr>
        <w:pStyle w:val="ConsPlusNormal"/>
        <w:jc w:val="both"/>
      </w:pPr>
    </w:p>
    <w:p w:rsidR="00D87459" w:rsidRDefault="00D87459">
      <w:pPr>
        <w:pStyle w:val="ConsPlusNormal"/>
        <w:jc w:val="both"/>
      </w:pPr>
    </w:p>
    <w:p w:rsidR="00D87459" w:rsidRDefault="00D87459">
      <w:pPr>
        <w:pStyle w:val="ConsPlusNormal"/>
        <w:jc w:val="right"/>
        <w:outlineLvl w:val="1"/>
      </w:pPr>
      <w:r>
        <w:t>Приложение 2</w:t>
      </w:r>
    </w:p>
    <w:p w:rsidR="00D87459" w:rsidRDefault="00D87459">
      <w:pPr>
        <w:pStyle w:val="ConsPlusNormal"/>
        <w:jc w:val="right"/>
      </w:pPr>
      <w:r>
        <w:t>к административному регламенту</w:t>
      </w:r>
    </w:p>
    <w:p w:rsidR="00D87459" w:rsidRDefault="00D87459">
      <w:pPr>
        <w:pStyle w:val="ConsPlusNormal"/>
        <w:jc w:val="right"/>
      </w:pPr>
      <w:r>
        <w:t>предоставления муниципальной услуги</w:t>
      </w:r>
    </w:p>
    <w:p w:rsidR="00D87459" w:rsidRDefault="00D87459">
      <w:pPr>
        <w:pStyle w:val="ConsPlusNormal"/>
        <w:jc w:val="right"/>
      </w:pPr>
      <w:r>
        <w:t>"Предоставление гражданам служебных</w:t>
      </w:r>
    </w:p>
    <w:p w:rsidR="00D87459" w:rsidRDefault="00D87459">
      <w:pPr>
        <w:pStyle w:val="ConsPlusNormal"/>
        <w:jc w:val="right"/>
      </w:pPr>
      <w:r>
        <w:t>жилых помещений и жилых помещений</w:t>
      </w:r>
    </w:p>
    <w:p w:rsidR="00D87459" w:rsidRDefault="00D87459">
      <w:pPr>
        <w:pStyle w:val="ConsPlusNormal"/>
        <w:jc w:val="right"/>
      </w:pPr>
      <w:r>
        <w:t>в общежитии муниципального</w:t>
      </w:r>
    </w:p>
    <w:p w:rsidR="00D87459" w:rsidRDefault="00D87459">
      <w:pPr>
        <w:pStyle w:val="ConsPlusNormal"/>
        <w:jc w:val="right"/>
      </w:pPr>
      <w:r>
        <w:t>специализированного жилищного фонда"</w:t>
      </w:r>
    </w:p>
    <w:p w:rsidR="00D87459" w:rsidRDefault="00D87459">
      <w:pPr>
        <w:pStyle w:val="ConsPlusNormal"/>
        <w:jc w:val="both"/>
      </w:pPr>
    </w:p>
    <w:p w:rsidR="00D87459" w:rsidRDefault="00D87459">
      <w:pPr>
        <w:pStyle w:val="ConsPlusNonformat"/>
        <w:jc w:val="both"/>
      </w:pPr>
      <w:bookmarkStart w:id="9" w:name="P563"/>
      <w:bookmarkEnd w:id="9"/>
      <w:r>
        <w:t xml:space="preserve">                                 Расписка</w:t>
      </w:r>
    </w:p>
    <w:p w:rsidR="00D87459" w:rsidRDefault="00D87459">
      <w:pPr>
        <w:pStyle w:val="ConsPlusNonformat"/>
        <w:jc w:val="both"/>
      </w:pPr>
      <w:r>
        <w:t xml:space="preserve">                 в получении документов при предоставлении</w:t>
      </w:r>
    </w:p>
    <w:p w:rsidR="00D87459" w:rsidRDefault="00D87459">
      <w:pPr>
        <w:pStyle w:val="ConsPlusNonformat"/>
        <w:jc w:val="both"/>
      </w:pPr>
      <w:r>
        <w:t xml:space="preserve">         муниципальной услуги "Предоставление гражданам служебных</w:t>
      </w:r>
    </w:p>
    <w:p w:rsidR="00D87459" w:rsidRDefault="00D87459">
      <w:pPr>
        <w:pStyle w:val="ConsPlusNonformat"/>
        <w:jc w:val="both"/>
      </w:pPr>
      <w:r>
        <w:t xml:space="preserve">       жилых помещений и жилых помещений в общежитии муниципального</w:t>
      </w:r>
    </w:p>
    <w:p w:rsidR="00D87459" w:rsidRDefault="00D87459">
      <w:pPr>
        <w:pStyle w:val="ConsPlusNonformat"/>
        <w:jc w:val="both"/>
      </w:pPr>
      <w:r>
        <w:t xml:space="preserve">                   специализированного жилищного фонда"</w:t>
      </w:r>
    </w:p>
    <w:p w:rsidR="00D87459" w:rsidRDefault="00D87459">
      <w:pPr>
        <w:pStyle w:val="ConsPlusNonformat"/>
        <w:jc w:val="both"/>
      </w:pPr>
    </w:p>
    <w:p w:rsidR="00D87459" w:rsidRDefault="00D87459">
      <w:pPr>
        <w:pStyle w:val="ConsPlusNonformat"/>
        <w:jc w:val="both"/>
      </w:pPr>
      <w:r>
        <w:t>___________________________________________________________________________</w:t>
      </w:r>
    </w:p>
    <w:p w:rsidR="00D87459" w:rsidRDefault="00D87459">
      <w:pPr>
        <w:pStyle w:val="ConsPlusNonformat"/>
        <w:jc w:val="both"/>
      </w:pPr>
      <w:r>
        <w:t xml:space="preserve">                            (ФИО заявителя(ей)</w:t>
      </w:r>
    </w:p>
    <w:p w:rsidR="00D87459" w:rsidRDefault="00D87459">
      <w:pPr>
        <w:pStyle w:val="ConsPlusNonformat"/>
        <w:jc w:val="both"/>
      </w:pPr>
    </w:p>
    <w:p w:rsidR="00D87459" w:rsidRDefault="00D87459">
      <w:pPr>
        <w:pStyle w:val="ConsPlusNonformat"/>
        <w:jc w:val="both"/>
      </w:pPr>
      <w:r>
        <w:t xml:space="preserve">    1. Представленные документы</w:t>
      </w:r>
    </w:p>
    <w:p w:rsidR="00D87459" w:rsidRDefault="00D874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819"/>
        <w:gridCol w:w="1701"/>
        <w:gridCol w:w="1757"/>
      </w:tblGrid>
      <w:tr w:rsidR="00D87459">
        <w:tc>
          <w:tcPr>
            <w:tcW w:w="794" w:type="dxa"/>
          </w:tcPr>
          <w:p w:rsidR="00D87459" w:rsidRDefault="00D87459">
            <w:pPr>
              <w:pStyle w:val="ConsPlusNormal"/>
              <w:jc w:val="center"/>
            </w:pPr>
            <w:r>
              <w:t>N п/п</w:t>
            </w:r>
          </w:p>
        </w:tc>
        <w:tc>
          <w:tcPr>
            <w:tcW w:w="4819" w:type="dxa"/>
          </w:tcPr>
          <w:p w:rsidR="00D87459" w:rsidRDefault="00D87459">
            <w:pPr>
              <w:pStyle w:val="ConsPlusNormal"/>
            </w:pPr>
            <w:r>
              <w:t>Наименование документа</w:t>
            </w:r>
          </w:p>
        </w:tc>
        <w:tc>
          <w:tcPr>
            <w:tcW w:w="1701" w:type="dxa"/>
          </w:tcPr>
          <w:p w:rsidR="00D87459" w:rsidRDefault="00D87459">
            <w:pPr>
              <w:pStyle w:val="ConsPlusNormal"/>
              <w:jc w:val="center"/>
            </w:pPr>
            <w:r>
              <w:t>Количество листов</w:t>
            </w:r>
          </w:p>
        </w:tc>
        <w:tc>
          <w:tcPr>
            <w:tcW w:w="1757" w:type="dxa"/>
          </w:tcPr>
          <w:p w:rsidR="00D87459" w:rsidRDefault="00D87459">
            <w:pPr>
              <w:pStyle w:val="ConsPlusNormal"/>
            </w:pPr>
            <w:r>
              <w:t>Примечание</w:t>
            </w:r>
          </w:p>
        </w:tc>
      </w:tr>
      <w:tr w:rsidR="00D87459">
        <w:tc>
          <w:tcPr>
            <w:tcW w:w="794" w:type="dxa"/>
          </w:tcPr>
          <w:p w:rsidR="00D87459" w:rsidRDefault="00D87459">
            <w:pPr>
              <w:pStyle w:val="ConsPlusNormal"/>
            </w:pPr>
          </w:p>
        </w:tc>
        <w:tc>
          <w:tcPr>
            <w:tcW w:w="4819" w:type="dxa"/>
          </w:tcPr>
          <w:p w:rsidR="00D87459" w:rsidRDefault="00D87459">
            <w:pPr>
              <w:pStyle w:val="ConsPlusNormal"/>
            </w:pPr>
          </w:p>
        </w:tc>
        <w:tc>
          <w:tcPr>
            <w:tcW w:w="1701" w:type="dxa"/>
          </w:tcPr>
          <w:p w:rsidR="00D87459" w:rsidRDefault="00D87459">
            <w:pPr>
              <w:pStyle w:val="ConsPlusNormal"/>
            </w:pPr>
          </w:p>
        </w:tc>
        <w:tc>
          <w:tcPr>
            <w:tcW w:w="1757" w:type="dxa"/>
          </w:tcPr>
          <w:p w:rsidR="00D87459" w:rsidRDefault="00D87459">
            <w:pPr>
              <w:pStyle w:val="ConsPlusNormal"/>
            </w:pPr>
          </w:p>
        </w:tc>
      </w:tr>
    </w:tbl>
    <w:p w:rsidR="00D87459" w:rsidRDefault="00D87459">
      <w:pPr>
        <w:pStyle w:val="ConsPlusNormal"/>
        <w:jc w:val="both"/>
      </w:pPr>
    </w:p>
    <w:p w:rsidR="00D87459" w:rsidRDefault="00D87459">
      <w:pPr>
        <w:pStyle w:val="ConsPlusNormal"/>
        <w:ind w:firstLine="540"/>
        <w:jc w:val="both"/>
      </w:pPr>
      <w:bookmarkStart w:id="10" w:name="P583"/>
      <w:bookmarkEnd w:id="10"/>
      <w:r>
        <w:t>2. Недостающие документы, при непредставлении которых принимается решение об отказе в приватизации жилого помещения</w:t>
      </w:r>
    </w:p>
    <w:p w:rsidR="00D87459" w:rsidRDefault="00D874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8"/>
      </w:tblGrid>
      <w:tr w:rsidR="00D87459">
        <w:tc>
          <w:tcPr>
            <w:tcW w:w="794" w:type="dxa"/>
          </w:tcPr>
          <w:p w:rsidR="00D87459" w:rsidRDefault="00D87459">
            <w:pPr>
              <w:pStyle w:val="ConsPlusNormal"/>
              <w:jc w:val="center"/>
            </w:pPr>
            <w:r>
              <w:t>N п/п</w:t>
            </w:r>
          </w:p>
        </w:tc>
        <w:tc>
          <w:tcPr>
            <w:tcW w:w="8278" w:type="dxa"/>
          </w:tcPr>
          <w:p w:rsidR="00D87459" w:rsidRDefault="00D87459">
            <w:pPr>
              <w:pStyle w:val="ConsPlusNormal"/>
              <w:jc w:val="center"/>
            </w:pPr>
            <w:r>
              <w:t>Наименование документа</w:t>
            </w:r>
          </w:p>
        </w:tc>
      </w:tr>
      <w:tr w:rsidR="00D87459">
        <w:tc>
          <w:tcPr>
            <w:tcW w:w="794" w:type="dxa"/>
          </w:tcPr>
          <w:p w:rsidR="00D87459" w:rsidRDefault="00D87459">
            <w:pPr>
              <w:pStyle w:val="ConsPlusNormal"/>
            </w:pPr>
          </w:p>
        </w:tc>
        <w:tc>
          <w:tcPr>
            <w:tcW w:w="8278" w:type="dxa"/>
          </w:tcPr>
          <w:p w:rsidR="00D87459" w:rsidRDefault="00D87459">
            <w:pPr>
              <w:pStyle w:val="ConsPlusNormal"/>
            </w:pPr>
          </w:p>
        </w:tc>
      </w:tr>
    </w:tbl>
    <w:p w:rsidR="00D87459" w:rsidRDefault="00D87459">
      <w:pPr>
        <w:pStyle w:val="ConsPlusNormal"/>
        <w:jc w:val="both"/>
      </w:pPr>
    </w:p>
    <w:p w:rsidR="00D87459" w:rsidRDefault="00D87459">
      <w:pPr>
        <w:pStyle w:val="ConsPlusNonformat"/>
        <w:jc w:val="both"/>
      </w:pPr>
      <w:r>
        <w:t xml:space="preserve">    Заявителю  разъяснены последствия непредставления документов, указанных</w:t>
      </w:r>
    </w:p>
    <w:p w:rsidR="00D87459" w:rsidRDefault="00D87459">
      <w:pPr>
        <w:pStyle w:val="ConsPlusNonformat"/>
        <w:jc w:val="both"/>
      </w:pPr>
      <w:r>
        <w:t xml:space="preserve">в </w:t>
      </w:r>
      <w:hyperlink w:anchor="P583">
        <w:r>
          <w:rPr>
            <w:color w:val="0000FF"/>
          </w:rPr>
          <w:t>пункте 2</w:t>
        </w:r>
      </w:hyperlink>
      <w:r>
        <w:t xml:space="preserve"> настоящей расписки.</w:t>
      </w:r>
    </w:p>
    <w:p w:rsidR="00D87459" w:rsidRDefault="00D87459">
      <w:pPr>
        <w:pStyle w:val="ConsPlusNonformat"/>
        <w:jc w:val="both"/>
      </w:pPr>
    </w:p>
    <w:p w:rsidR="00D87459" w:rsidRDefault="00D87459">
      <w:pPr>
        <w:pStyle w:val="ConsPlusNonformat"/>
        <w:jc w:val="both"/>
      </w:pPr>
      <w:r>
        <w:t xml:space="preserve">    Документы сдал и один экземпляр расписки получил:</w:t>
      </w:r>
    </w:p>
    <w:p w:rsidR="00D87459" w:rsidRDefault="00D87459">
      <w:pPr>
        <w:pStyle w:val="ConsPlusNonformat"/>
        <w:jc w:val="both"/>
      </w:pPr>
      <w:r>
        <w:t xml:space="preserve">    ___________ ________________ __________________________________________</w:t>
      </w:r>
    </w:p>
    <w:p w:rsidR="00D87459" w:rsidRDefault="00D87459">
      <w:pPr>
        <w:pStyle w:val="ConsPlusNonformat"/>
        <w:jc w:val="both"/>
      </w:pPr>
      <w:r>
        <w:t xml:space="preserve">      (дата)      (подпись)                    (ФИО заявителя)</w:t>
      </w:r>
    </w:p>
    <w:p w:rsidR="00D87459" w:rsidRDefault="00D87459">
      <w:pPr>
        <w:pStyle w:val="ConsPlusNonformat"/>
        <w:jc w:val="both"/>
      </w:pPr>
    </w:p>
    <w:p w:rsidR="00D87459" w:rsidRDefault="00D87459">
      <w:pPr>
        <w:pStyle w:val="ConsPlusNonformat"/>
        <w:jc w:val="both"/>
      </w:pPr>
      <w:r>
        <w:t xml:space="preserve">    Документы принял на ___ листах и зарегистрировал в журнале регистрации.</w:t>
      </w:r>
    </w:p>
    <w:p w:rsidR="00D87459" w:rsidRDefault="00D87459">
      <w:pPr>
        <w:pStyle w:val="ConsPlusNonformat"/>
        <w:jc w:val="both"/>
      </w:pPr>
      <w:r>
        <w:t xml:space="preserve">    от ________________ N _______________</w:t>
      </w:r>
    </w:p>
    <w:p w:rsidR="00D87459" w:rsidRDefault="00D87459">
      <w:pPr>
        <w:pStyle w:val="ConsPlusNonformat"/>
        <w:jc w:val="both"/>
      </w:pPr>
      <w:r>
        <w:t xml:space="preserve">          (дата)</w:t>
      </w:r>
    </w:p>
    <w:p w:rsidR="00D87459" w:rsidRDefault="00D87459">
      <w:pPr>
        <w:pStyle w:val="ConsPlusNonformat"/>
        <w:jc w:val="both"/>
      </w:pPr>
      <w:r>
        <w:t xml:space="preserve">    _____________________ ______________ __________________________________</w:t>
      </w:r>
    </w:p>
    <w:p w:rsidR="00D87459" w:rsidRDefault="00D87459">
      <w:pPr>
        <w:pStyle w:val="ConsPlusNonformat"/>
        <w:jc w:val="both"/>
      </w:pPr>
      <w:r>
        <w:t xml:space="preserve">         (должность)       (подпись)           (ФИО специалиста)</w:t>
      </w:r>
    </w:p>
    <w:p w:rsidR="00D87459" w:rsidRDefault="00D87459">
      <w:pPr>
        <w:pStyle w:val="ConsPlusNormal"/>
        <w:jc w:val="both"/>
      </w:pPr>
    </w:p>
    <w:p w:rsidR="00D87459" w:rsidRDefault="00D87459">
      <w:pPr>
        <w:pStyle w:val="ConsPlusNormal"/>
        <w:jc w:val="both"/>
      </w:pPr>
    </w:p>
    <w:p w:rsidR="00D87459" w:rsidRDefault="00D87459">
      <w:pPr>
        <w:pStyle w:val="ConsPlusNormal"/>
        <w:pBdr>
          <w:bottom w:val="single" w:sz="6" w:space="0" w:color="auto"/>
        </w:pBdr>
        <w:spacing w:before="100" w:after="100"/>
        <w:jc w:val="both"/>
        <w:rPr>
          <w:sz w:val="2"/>
          <w:szCs w:val="2"/>
        </w:rPr>
      </w:pPr>
    </w:p>
    <w:p w:rsidR="00A55B44" w:rsidRDefault="00A55B44">
      <w:bookmarkStart w:id="11" w:name="_GoBack"/>
      <w:bookmarkEnd w:id="11"/>
    </w:p>
    <w:sectPr w:rsidR="00A55B44" w:rsidSect="00831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59"/>
    <w:rsid w:val="00A55B44"/>
    <w:rsid w:val="00D87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C1098-A307-4A59-82E7-06814C89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4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74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74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74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74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74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74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74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327521&amp;dst=100010" TargetMode="External"/><Relationship Id="rId21" Type="http://schemas.openxmlformats.org/officeDocument/2006/relationships/hyperlink" Target="https://login.consultant.ru/link/?req=doc&amp;base=RLAW926&amp;n=103691&amp;dst=100010" TargetMode="External"/><Relationship Id="rId42" Type="http://schemas.openxmlformats.org/officeDocument/2006/relationships/hyperlink" Target="https://login.consultant.ru/link/?req=doc&amp;base=RLAW926&amp;n=301499&amp;dst=100186" TargetMode="External"/><Relationship Id="rId47" Type="http://schemas.openxmlformats.org/officeDocument/2006/relationships/hyperlink" Target="https://login.consultant.ru/link/?req=doc&amp;base=RLAW926&amp;n=238187&amp;dst=100015" TargetMode="External"/><Relationship Id="rId63" Type="http://schemas.openxmlformats.org/officeDocument/2006/relationships/hyperlink" Target="https://login.consultant.ru/link/?req=doc&amp;base=RLAW926&amp;n=327521&amp;dst=100017" TargetMode="External"/><Relationship Id="rId68" Type="http://schemas.openxmlformats.org/officeDocument/2006/relationships/hyperlink" Target="https://login.consultant.ru/link/?req=doc&amp;base=RLAW926&amp;n=325199&amp;dst=100028" TargetMode="External"/><Relationship Id="rId2" Type="http://schemas.openxmlformats.org/officeDocument/2006/relationships/settings" Target="settings.xml"/><Relationship Id="rId16" Type="http://schemas.openxmlformats.org/officeDocument/2006/relationships/hyperlink" Target="https://login.consultant.ru/link/?req=doc&amp;base=RLAW926&amp;n=321635&amp;dst=100314" TargetMode="External"/><Relationship Id="rId29" Type="http://schemas.openxmlformats.org/officeDocument/2006/relationships/hyperlink" Target="https://login.consultant.ru/link/?req=doc&amp;base=RLAW926&amp;n=325199&amp;dst=100011" TargetMode="External"/><Relationship Id="rId11" Type="http://schemas.openxmlformats.org/officeDocument/2006/relationships/hyperlink" Target="https://login.consultant.ru/link/?req=doc&amp;base=RLAW926&amp;n=211812&amp;dst=100005" TargetMode="External"/><Relationship Id="rId24" Type="http://schemas.openxmlformats.org/officeDocument/2006/relationships/hyperlink" Target="https://login.consultant.ru/link/?req=doc&amp;base=RLAW926&amp;n=238187&amp;dst=100010" TargetMode="External"/><Relationship Id="rId32" Type="http://schemas.openxmlformats.org/officeDocument/2006/relationships/hyperlink" Target="https://login.consultant.ru/link/?req=doc&amp;base=RLAW926&amp;n=327521&amp;dst=100012" TargetMode="External"/><Relationship Id="rId37" Type="http://schemas.openxmlformats.org/officeDocument/2006/relationships/hyperlink" Target="www.86.mvd.ru" TargetMode="External"/><Relationship Id="rId40" Type="http://schemas.openxmlformats.org/officeDocument/2006/relationships/hyperlink" Target="https://login.consultant.ru/link/?req=doc&amp;base=RLAW926&amp;n=325199&amp;dst=100026" TargetMode="External"/><Relationship Id="rId45" Type="http://schemas.openxmlformats.org/officeDocument/2006/relationships/hyperlink" Target="https://login.consultant.ru/link/?req=doc&amp;base=RLAW926&amp;n=238187&amp;dst=100013" TargetMode="External"/><Relationship Id="rId53" Type="http://schemas.openxmlformats.org/officeDocument/2006/relationships/hyperlink" Target="https://login.consultant.ru/link/?req=doc&amp;base=LAW&amp;n=494996&amp;dst=290" TargetMode="External"/><Relationship Id="rId58" Type="http://schemas.openxmlformats.org/officeDocument/2006/relationships/hyperlink" Target="https://login.consultant.ru/link/?req=doc&amp;base=LAW&amp;n=494996&amp;dst=359" TargetMode="External"/><Relationship Id="rId66" Type="http://schemas.openxmlformats.org/officeDocument/2006/relationships/hyperlink" Target="https://login.consultant.ru/link/?req=doc&amp;base=RLAW926&amp;n=327521&amp;dst=100022" TargetMode="External"/><Relationship Id="rId74" Type="http://schemas.openxmlformats.org/officeDocument/2006/relationships/hyperlink" Target="https://login.consultant.ru/link/?req=doc&amp;base=LAW&amp;n=500102&amp;dst=100278" TargetMode="External"/><Relationship Id="rId5" Type="http://schemas.openxmlformats.org/officeDocument/2006/relationships/hyperlink" Target="https://login.consultant.ru/link/?req=doc&amp;base=RLAW926&amp;n=103691&amp;dst=100005" TargetMode="External"/><Relationship Id="rId61" Type="http://schemas.openxmlformats.org/officeDocument/2006/relationships/hyperlink" Target="https://login.consultant.ru/link/?req=doc&amp;base=LAW&amp;n=483022" TargetMode="External"/><Relationship Id="rId19" Type="http://schemas.openxmlformats.org/officeDocument/2006/relationships/hyperlink" Target="https://login.consultant.ru/link/?req=doc&amp;base=RLAW926&amp;n=211812&amp;dst=100006" TargetMode="External"/><Relationship Id="rId14" Type="http://schemas.openxmlformats.org/officeDocument/2006/relationships/hyperlink" Target="https://login.consultant.ru/link/?req=doc&amp;base=RLAW926&amp;n=327521&amp;dst=100005" TargetMode="External"/><Relationship Id="rId22" Type="http://schemas.openxmlformats.org/officeDocument/2006/relationships/hyperlink" Target="https://login.consultant.ru/link/?req=doc&amp;base=RLAW926&amp;n=151784&amp;dst=100006" TargetMode="External"/><Relationship Id="rId27" Type="http://schemas.openxmlformats.org/officeDocument/2006/relationships/hyperlink" Target="https://login.consultant.ru/link/?req=doc&amp;base=LAW&amp;n=494996" TargetMode="External"/><Relationship Id="rId30" Type="http://schemas.openxmlformats.org/officeDocument/2006/relationships/hyperlink" Target="https://admhmansy.ru" TargetMode="External"/><Relationship Id="rId35" Type="http://schemas.openxmlformats.org/officeDocument/2006/relationships/hyperlink" Target="https://login.consultant.ru/link/?req=doc&amp;base=RLAW926&amp;n=325199&amp;dst=100024" TargetMode="External"/><Relationship Id="rId43" Type="http://schemas.openxmlformats.org/officeDocument/2006/relationships/hyperlink" Target="https://login.consultant.ru/link/?req=doc&amp;base=RLAW926&amp;n=327521&amp;dst=100015" TargetMode="External"/><Relationship Id="rId48" Type="http://schemas.openxmlformats.org/officeDocument/2006/relationships/hyperlink" Target="https://login.consultant.ru/link/?req=doc&amp;base=LAW&amp;n=142524" TargetMode="External"/><Relationship Id="rId56" Type="http://schemas.openxmlformats.org/officeDocument/2006/relationships/hyperlink" Target="https://login.consultant.ru/link/?req=doc&amp;base=LAW&amp;n=494996&amp;dst=100010" TargetMode="External"/><Relationship Id="rId64" Type="http://schemas.openxmlformats.org/officeDocument/2006/relationships/hyperlink" Target="https://login.consultant.ru/link/?req=doc&amp;base=RLAW926&amp;n=327521&amp;dst=100020" TargetMode="External"/><Relationship Id="rId69" Type="http://schemas.openxmlformats.org/officeDocument/2006/relationships/hyperlink" Target="https://login.consultant.ru/link/?req=doc&amp;base=RLAW926&amp;n=319482&amp;dst=100393" TargetMode="External"/><Relationship Id="rId8" Type="http://schemas.openxmlformats.org/officeDocument/2006/relationships/hyperlink" Target="https://login.consultant.ru/link/?req=doc&amp;base=RLAW926&amp;n=134546&amp;dst=100005" TargetMode="External"/><Relationship Id="rId51" Type="http://schemas.openxmlformats.org/officeDocument/2006/relationships/hyperlink" Target="https://login.consultant.ru/link/?req=doc&amp;base=LAW&amp;n=494996&amp;dst=36" TargetMode="External"/><Relationship Id="rId72"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38187&amp;dst=100005" TargetMode="External"/><Relationship Id="rId17" Type="http://schemas.openxmlformats.org/officeDocument/2006/relationships/hyperlink" Target="https://login.consultant.ru/link/?req=doc&amp;base=RLAW926&amp;n=326293&amp;dst=101110" TargetMode="External"/><Relationship Id="rId25" Type="http://schemas.openxmlformats.org/officeDocument/2006/relationships/hyperlink" Target="https://login.consultant.ru/link/?req=doc&amp;base=RLAW926&amp;n=325199&amp;dst=100010" TargetMode="External"/><Relationship Id="rId33" Type="http://schemas.openxmlformats.org/officeDocument/2006/relationships/hyperlink" Target="http://rosreestr.ru" TargetMode="External"/><Relationship Id="rId38" Type="http://schemas.openxmlformats.org/officeDocument/2006/relationships/hyperlink" Target="http://mfc.admhmao.ru" TargetMode="External"/><Relationship Id="rId46" Type="http://schemas.openxmlformats.org/officeDocument/2006/relationships/hyperlink" Target="https://login.consultant.ru/link/?req=doc&amp;base=LAW&amp;n=502632&amp;dst=2360" TargetMode="External"/><Relationship Id="rId59" Type="http://schemas.openxmlformats.org/officeDocument/2006/relationships/hyperlink" Target="https://login.consultant.ru/link/?req=doc&amp;base=RLAW926&amp;n=238187&amp;dst=100031" TargetMode="External"/><Relationship Id="rId67" Type="http://schemas.openxmlformats.org/officeDocument/2006/relationships/hyperlink" Target="https://login.consultant.ru/link/?req=doc&amp;base=RLAW926&amp;n=319618&amp;dst=100424" TargetMode="External"/><Relationship Id="rId20" Type="http://schemas.openxmlformats.org/officeDocument/2006/relationships/hyperlink" Target="https://login.consultant.ru/link/?req=doc&amp;base=RLAW926&amp;n=103691&amp;dst=100006" TargetMode="External"/><Relationship Id="rId41" Type="http://schemas.openxmlformats.org/officeDocument/2006/relationships/hyperlink" Target="https://login.consultant.ru/link/?req=doc&amp;base=LAW&amp;n=494996&amp;dst=38" TargetMode="External"/><Relationship Id="rId54" Type="http://schemas.openxmlformats.org/officeDocument/2006/relationships/hyperlink" Target="https://login.consultant.ru/link/?req=doc&amp;base=LAW&amp;n=494996&amp;dst=317" TargetMode="External"/><Relationship Id="rId62" Type="http://schemas.openxmlformats.org/officeDocument/2006/relationships/hyperlink" Target="https://login.consultant.ru/link/?req=doc&amp;base=RLAW926&amp;n=327521&amp;dst=100016" TargetMode="External"/><Relationship Id="rId70" Type="http://schemas.openxmlformats.org/officeDocument/2006/relationships/hyperlink" Target="https://login.consultant.ru/link/?req=doc&amp;base=RLAW926&amp;n=327521&amp;dst=100023"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926&amp;n=119088&amp;dst=100005" TargetMode="External"/><Relationship Id="rId15" Type="http://schemas.openxmlformats.org/officeDocument/2006/relationships/hyperlink" Target="https://login.consultant.ru/link/?req=doc&amp;base=LAW&amp;n=494996&amp;dst=100094" TargetMode="External"/><Relationship Id="rId23" Type="http://schemas.openxmlformats.org/officeDocument/2006/relationships/hyperlink" Target="https://login.consultant.ru/link/?req=doc&amp;base=RLAW926&amp;n=211812&amp;dst=100007" TargetMode="External"/><Relationship Id="rId28" Type="http://schemas.openxmlformats.org/officeDocument/2006/relationships/hyperlink" Target="https://login.consultant.ru/link/?req=doc&amp;base=LAW&amp;n=501480" TargetMode="External"/><Relationship Id="rId36" Type="http://schemas.openxmlformats.org/officeDocument/2006/relationships/hyperlink" Target="http://hmrn.ru" TargetMode="External"/><Relationship Id="rId49" Type="http://schemas.openxmlformats.org/officeDocument/2006/relationships/hyperlink" Target="https://login.consultant.ru/link/?req=doc&amp;base=RLAW926&amp;n=238187&amp;dst=100017" TargetMode="External"/><Relationship Id="rId57" Type="http://schemas.openxmlformats.org/officeDocument/2006/relationships/hyperlink" Target="https://login.consultant.ru/link/?req=doc&amp;base=LAW&amp;n=494996&amp;dst=43" TargetMode="External"/><Relationship Id="rId10" Type="http://schemas.openxmlformats.org/officeDocument/2006/relationships/hyperlink" Target="https://login.consultant.ru/link/?req=doc&amp;base=RLAW926&amp;n=151784&amp;dst=100005" TargetMode="External"/><Relationship Id="rId31" Type="http://schemas.openxmlformats.org/officeDocument/2006/relationships/hyperlink" Target="http://www.gosuslugi.ru" TargetMode="External"/><Relationship Id="rId44" Type="http://schemas.openxmlformats.org/officeDocument/2006/relationships/hyperlink" Target="https://login.consultant.ru/link/?req=doc&amp;base=RLAW926&amp;n=238187&amp;dst=100011" TargetMode="External"/><Relationship Id="rId52" Type="http://schemas.openxmlformats.org/officeDocument/2006/relationships/hyperlink" Target="https://login.consultant.ru/link/?req=doc&amp;base=LAW&amp;n=494996&amp;dst=159" TargetMode="External"/><Relationship Id="rId60" Type="http://schemas.openxmlformats.org/officeDocument/2006/relationships/hyperlink" Target="https://login.consultant.ru/link/?req=doc&amp;base=LAW&amp;n=142524&amp;dst=100010" TargetMode="External"/><Relationship Id="rId65" Type="http://schemas.openxmlformats.org/officeDocument/2006/relationships/hyperlink" Target="https://login.consultant.ru/link/?req=doc&amp;base=LAW&amp;n=494996" TargetMode="External"/><Relationship Id="rId73" Type="http://schemas.openxmlformats.org/officeDocument/2006/relationships/hyperlink" Target="https://login.consultant.ru/link/?req=doc&amp;base=RLAW926&amp;n=2875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142710&amp;dst=100005" TargetMode="External"/><Relationship Id="rId13" Type="http://schemas.openxmlformats.org/officeDocument/2006/relationships/hyperlink" Target="https://login.consultant.ru/link/?req=doc&amp;base=RLAW926&amp;n=325199&amp;dst=100005" TargetMode="External"/><Relationship Id="rId18" Type="http://schemas.openxmlformats.org/officeDocument/2006/relationships/hyperlink" Target="https://login.consultant.ru/link/?req=doc&amp;base=RLAW926&amp;n=103691&amp;dst=100007" TargetMode="External"/><Relationship Id="rId39" Type="http://schemas.openxmlformats.org/officeDocument/2006/relationships/hyperlink" Target="https://login.consultant.ru/link/?req=doc&amp;base=RLAW926&amp;n=327521&amp;dst=100013" TargetMode="External"/><Relationship Id="rId34" Type="http://schemas.openxmlformats.org/officeDocument/2006/relationships/hyperlink" Target="https://depadm.admhmao.ru/" TargetMode="External"/><Relationship Id="rId50" Type="http://schemas.openxmlformats.org/officeDocument/2006/relationships/hyperlink" Target="https://login.consultant.ru/link/?req=doc&amp;base=RLAW926&amp;n=238187&amp;dst=100019" TargetMode="External"/><Relationship Id="rId55" Type="http://schemas.openxmlformats.org/officeDocument/2006/relationships/hyperlink" Target="https://login.consultant.ru/link/?req=doc&amp;base=RLAW926&amp;n=238187&amp;dst=100029" TargetMode="External"/><Relationship Id="rId76" Type="http://schemas.openxmlformats.org/officeDocument/2006/relationships/theme" Target="theme/theme1.xml"/><Relationship Id="rId7" Type="http://schemas.openxmlformats.org/officeDocument/2006/relationships/hyperlink" Target="https://login.consultant.ru/link/?req=doc&amp;base=RLAW926&amp;n=131072&amp;dst=100005" TargetMode="External"/><Relationship Id="rId71"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10407</Words>
  <Characters>59322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2</cp:revision>
  <dcterms:created xsi:type="dcterms:W3CDTF">2025-07-11T09:14:00Z</dcterms:created>
  <dcterms:modified xsi:type="dcterms:W3CDTF">2025-07-11T09:14:00Z</dcterms:modified>
</cp:coreProperties>
</file>