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3B" w:rsidRPr="00CD507C" w:rsidRDefault="00ED123B" w:rsidP="00983E32">
      <w:pPr>
        <w:pStyle w:val="Default"/>
        <w:ind w:firstLine="708"/>
        <w:jc w:val="both"/>
        <w:rPr>
          <w:b/>
          <w:sz w:val="28"/>
          <w:szCs w:val="28"/>
        </w:rPr>
      </w:pPr>
      <w:proofErr w:type="gramStart"/>
      <w:r w:rsidRPr="00CD507C">
        <w:rPr>
          <w:b/>
          <w:sz w:val="28"/>
          <w:szCs w:val="28"/>
        </w:rPr>
        <w:t>С целью формирования общества с высокой цифровой грамотностью Департамент информационных технологий Ханты-Мансийского автономного округа – Югры на базе Центра IT-компетенций «Югорского НИИ информационных технологий» проводит бесплатное обучение граждан льготных категорий (пенсионеров, граждан пред-пенсионного и старшего возраста, малоимущих, многодетных, безработных граждан, представителей коренных малочисленных народов Севера и др.) и молодежи по программам цифровой грамотности.</w:t>
      </w:r>
      <w:proofErr w:type="gramEnd"/>
    </w:p>
    <w:p w:rsidR="00ED123B" w:rsidRPr="00CD507C" w:rsidRDefault="00ED123B" w:rsidP="00983E32">
      <w:pPr>
        <w:pStyle w:val="Default"/>
        <w:ind w:firstLine="708"/>
        <w:jc w:val="both"/>
        <w:rPr>
          <w:b/>
          <w:sz w:val="28"/>
          <w:szCs w:val="28"/>
        </w:rPr>
      </w:pPr>
      <w:r w:rsidRPr="00CD507C">
        <w:rPr>
          <w:b/>
          <w:sz w:val="28"/>
          <w:szCs w:val="28"/>
        </w:rPr>
        <w:t xml:space="preserve">Обучение для данной категории граждан проводится в очном формате </w:t>
      </w:r>
      <w:r w:rsidR="00983E32" w:rsidRPr="00CD507C">
        <w:rPr>
          <w:b/>
          <w:sz w:val="28"/>
          <w:szCs w:val="28"/>
        </w:rPr>
        <w:t xml:space="preserve">в </w:t>
      </w:r>
      <w:r w:rsidRPr="00CD507C">
        <w:rPr>
          <w:b/>
          <w:sz w:val="28"/>
          <w:szCs w:val="28"/>
        </w:rPr>
        <w:t>е центр</w:t>
      </w:r>
      <w:r w:rsidR="00983E32" w:rsidRPr="00CD507C">
        <w:rPr>
          <w:b/>
          <w:sz w:val="28"/>
          <w:szCs w:val="28"/>
        </w:rPr>
        <w:t>ах</w:t>
      </w:r>
      <w:r w:rsidRPr="00CD507C">
        <w:rPr>
          <w:b/>
          <w:sz w:val="28"/>
          <w:szCs w:val="28"/>
        </w:rPr>
        <w:t xml:space="preserve"> общественного доступа под руководством цифровых кураторов, с применением цифровых технологий и соблюдением требований по текущей эпидемиологической ситуации</w:t>
      </w:r>
      <w:r w:rsidR="00994A26" w:rsidRPr="00CD507C">
        <w:rPr>
          <w:b/>
          <w:sz w:val="28"/>
          <w:szCs w:val="28"/>
        </w:rPr>
        <w:t xml:space="preserve"> по следующим направлениям:</w:t>
      </w:r>
      <w:r w:rsidRPr="00CD507C">
        <w:rPr>
          <w:b/>
          <w:sz w:val="28"/>
          <w:szCs w:val="28"/>
        </w:rPr>
        <w:t xml:space="preserve"> </w:t>
      </w:r>
    </w:p>
    <w:p w:rsidR="00CD507C" w:rsidRDefault="00CD507C" w:rsidP="00983E32">
      <w:pPr>
        <w:pStyle w:val="Default"/>
        <w:ind w:firstLine="708"/>
        <w:jc w:val="both"/>
        <w:rPr>
          <w:sz w:val="28"/>
          <w:szCs w:val="28"/>
        </w:rPr>
      </w:pPr>
    </w:p>
    <w:tbl>
      <w:tblPr>
        <w:tblStyle w:val="1"/>
        <w:tblW w:w="14601" w:type="dxa"/>
        <w:tblInd w:w="108" w:type="dxa"/>
        <w:tblLook w:val="04A0" w:firstRow="1" w:lastRow="0" w:firstColumn="1" w:lastColumn="0" w:noHBand="0" w:noVBand="1"/>
      </w:tblPr>
      <w:tblGrid>
        <w:gridCol w:w="709"/>
        <w:gridCol w:w="1701"/>
        <w:gridCol w:w="851"/>
        <w:gridCol w:w="1842"/>
        <w:gridCol w:w="1701"/>
        <w:gridCol w:w="2410"/>
        <w:gridCol w:w="1418"/>
        <w:gridCol w:w="1559"/>
        <w:gridCol w:w="2410"/>
      </w:tblGrid>
      <w:tr w:rsidR="00994A26" w:rsidRPr="00994A26" w:rsidTr="00994A26">
        <w:tc>
          <w:tcPr>
            <w:tcW w:w="709" w:type="dxa"/>
            <w:shd w:val="clear" w:color="auto" w:fill="auto"/>
            <w:vAlign w:val="center"/>
          </w:tcPr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4A2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994A26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994A26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4A26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курса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4A26">
              <w:rPr>
                <w:rFonts w:ascii="Times New Roman" w:hAnsi="Times New Roman" w:cs="Times New Roman"/>
                <w:b/>
                <w:sz w:val="21"/>
                <w:szCs w:val="21"/>
              </w:rPr>
              <w:t>Объем часов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4A26">
              <w:rPr>
                <w:rFonts w:ascii="Times New Roman" w:hAnsi="Times New Roman" w:cs="Times New Roman"/>
                <w:b/>
                <w:sz w:val="21"/>
                <w:szCs w:val="21"/>
              </w:rPr>
              <w:t>Формат обучения, категория слушателей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4A26">
              <w:rPr>
                <w:rFonts w:ascii="Times New Roman" w:hAnsi="Times New Roman" w:cs="Times New Roman"/>
                <w:b/>
                <w:sz w:val="21"/>
                <w:szCs w:val="21"/>
              </w:rPr>
              <w:t>Документ, выдаваемый по окончанию обучения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4A26">
              <w:rPr>
                <w:rFonts w:ascii="Times New Roman" w:hAnsi="Times New Roman" w:cs="Times New Roman"/>
                <w:b/>
                <w:sz w:val="21"/>
                <w:szCs w:val="21"/>
              </w:rPr>
              <w:t>Краткая информация</w:t>
            </w:r>
          </w:p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4A26">
              <w:rPr>
                <w:rFonts w:ascii="Times New Roman" w:hAnsi="Times New Roman" w:cs="Times New Roman"/>
                <w:b/>
                <w:sz w:val="21"/>
                <w:szCs w:val="21"/>
              </w:rPr>
              <w:t>о курсе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94A26">
              <w:rPr>
                <w:rFonts w:ascii="Times New Roman" w:hAnsi="Times New Roman" w:cs="Times New Roman"/>
                <w:b/>
                <w:sz w:val="21"/>
                <w:szCs w:val="21"/>
              </w:rPr>
              <w:t>Период проведения</w:t>
            </w:r>
          </w:p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4A26">
              <w:rPr>
                <w:rFonts w:ascii="Times New Roman" w:hAnsi="Times New Roman" w:cs="Times New Roman"/>
                <w:b/>
                <w:sz w:val="21"/>
                <w:szCs w:val="21"/>
              </w:rPr>
              <w:t>обучения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4A26">
              <w:rPr>
                <w:rFonts w:ascii="Times New Roman" w:hAnsi="Times New Roman" w:cs="Times New Roman"/>
                <w:b/>
                <w:sz w:val="21"/>
                <w:szCs w:val="21"/>
              </w:rPr>
              <w:t>Контактное лицо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4A26">
              <w:rPr>
                <w:rFonts w:ascii="Times New Roman" w:hAnsi="Times New Roman" w:cs="Times New Roman"/>
                <w:b/>
                <w:sz w:val="21"/>
                <w:szCs w:val="21"/>
              </w:rPr>
              <w:t>Контактная информация</w:t>
            </w:r>
          </w:p>
        </w:tc>
      </w:tr>
      <w:tr w:rsidR="00994A26" w:rsidRPr="00994A26" w:rsidTr="00994A26">
        <w:trPr>
          <w:trHeight w:val="3225"/>
        </w:trPr>
        <w:tc>
          <w:tcPr>
            <w:tcW w:w="709" w:type="dxa"/>
            <w:shd w:val="clear" w:color="auto" w:fill="auto"/>
            <w:vAlign w:val="center"/>
          </w:tcPr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4A26">
              <w:rPr>
                <w:rFonts w:ascii="Times New Roman" w:hAnsi="Times New Roman" w:cs="Times New Roman"/>
                <w:sz w:val="21"/>
                <w:szCs w:val="21"/>
              </w:rPr>
              <w:t>Основы цифровой грамотности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4A26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1842" w:type="dxa"/>
            <w:shd w:val="clear" w:color="auto" w:fill="auto"/>
          </w:tcPr>
          <w:p w:rsidR="00994A26" w:rsidRPr="00994A26" w:rsidRDefault="00994A26" w:rsidP="00994A26">
            <w:pPr>
              <w:jc w:val="center"/>
              <w:rPr>
                <w:rFonts w:ascii="Calibri" w:hAnsi="Calibri" w:cs="Times New Roman"/>
              </w:rPr>
            </w:pPr>
            <w:r w:rsidRPr="00994A26">
              <w:rPr>
                <w:rFonts w:ascii="Times New Roman" w:hAnsi="Times New Roman" w:cs="Times New Roman"/>
                <w:sz w:val="21"/>
                <w:szCs w:val="21"/>
              </w:rPr>
              <w:t>Очный формат на базе центров общественного доступа</w:t>
            </w:r>
          </w:p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4A26" w:rsidRPr="00994A26" w:rsidRDefault="00994A26" w:rsidP="00994A26">
            <w:pPr>
              <w:jc w:val="center"/>
              <w:rPr>
                <w:rFonts w:ascii="Calibri" w:hAnsi="Calibri" w:cs="Times New Roman"/>
              </w:rPr>
            </w:pPr>
            <w:r w:rsidRPr="00994A26">
              <w:rPr>
                <w:rFonts w:ascii="Times New Roman" w:hAnsi="Times New Roman" w:cs="Times New Roman"/>
                <w:sz w:val="21"/>
                <w:szCs w:val="21"/>
              </w:rPr>
              <w:t xml:space="preserve"> льготные категории граждан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4A26">
              <w:rPr>
                <w:rFonts w:ascii="Times New Roman" w:hAnsi="Times New Roman" w:cs="Times New Roman"/>
                <w:sz w:val="21"/>
                <w:szCs w:val="21"/>
              </w:rPr>
              <w:t>Сертификат</w:t>
            </w:r>
          </w:p>
        </w:tc>
        <w:tc>
          <w:tcPr>
            <w:tcW w:w="2410" w:type="dxa"/>
            <w:shd w:val="clear" w:color="auto" w:fill="auto"/>
          </w:tcPr>
          <w:p w:rsidR="00994A26" w:rsidRPr="00994A26" w:rsidRDefault="00994A26" w:rsidP="00994A26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994A2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Курс предназначен для граждан, желающих приобрести базовые знания и навыки по работе с компьютером, сетью Интернет, а также познакомиться с мобильными устройствами и приложениями.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4A26"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94A26">
              <w:rPr>
                <w:rFonts w:ascii="Times New Roman" w:hAnsi="Times New Roman" w:cs="Times New Roman"/>
                <w:sz w:val="21"/>
                <w:szCs w:val="21"/>
              </w:rPr>
              <w:t>Талыков</w:t>
            </w:r>
            <w:proofErr w:type="spellEnd"/>
            <w:r w:rsidRPr="00994A26">
              <w:rPr>
                <w:rFonts w:ascii="Times New Roman" w:hAnsi="Times New Roman" w:cs="Times New Roman"/>
                <w:sz w:val="21"/>
                <w:szCs w:val="21"/>
              </w:rPr>
              <w:t xml:space="preserve"> Алексей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4A26">
              <w:rPr>
                <w:rFonts w:ascii="Times New Roman" w:hAnsi="Times New Roman" w:cs="Times New Roman"/>
                <w:bCs/>
                <w:sz w:val="21"/>
                <w:szCs w:val="21"/>
              </w:rPr>
              <w:t>тел.: 8 (3467) 360100</w:t>
            </w:r>
          </w:p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94A26">
              <w:rPr>
                <w:rFonts w:ascii="Times New Roman" w:hAnsi="Times New Roman" w:cs="Times New Roman"/>
                <w:bCs/>
                <w:sz w:val="21"/>
                <w:szCs w:val="21"/>
              </w:rPr>
              <w:t>(доб.6008)</w:t>
            </w:r>
          </w:p>
          <w:p w:rsidR="00994A26" w:rsidRPr="00994A26" w:rsidRDefault="00994A26" w:rsidP="00994A26">
            <w:pPr>
              <w:jc w:val="center"/>
              <w:rPr>
                <w:rFonts w:ascii="Calibri" w:hAnsi="Calibri" w:cs="Times New Roman"/>
              </w:rPr>
            </w:pPr>
            <w:r w:rsidRPr="00994A26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e-mail: </w:t>
            </w:r>
            <w:hyperlink r:id="rId5">
              <w:r w:rsidRPr="00994A26">
                <w:rPr>
                  <w:rFonts w:ascii="Times New Roman" w:hAnsi="Times New Roman" w:cs="Times New Roman"/>
                  <w:bCs/>
                  <w:color w:val="0000FF"/>
                  <w:sz w:val="21"/>
                  <w:szCs w:val="21"/>
                  <w:u w:val="single"/>
                  <w:lang w:val="en-US"/>
                </w:rPr>
                <w:t>talykovap@uriit.ru</w:t>
              </w:r>
            </w:hyperlink>
          </w:p>
        </w:tc>
        <w:bookmarkStart w:id="0" w:name="_GoBack"/>
        <w:bookmarkEnd w:id="0"/>
      </w:tr>
      <w:tr w:rsidR="00994A26" w:rsidRPr="00994A26" w:rsidTr="00994A26">
        <w:tc>
          <w:tcPr>
            <w:tcW w:w="709" w:type="dxa"/>
            <w:shd w:val="clear" w:color="auto" w:fill="auto"/>
            <w:vAlign w:val="center"/>
          </w:tcPr>
          <w:p w:rsidR="00994A26" w:rsidRPr="00994A26" w:rsidRDefault="00994A26" w:rsidP="00994A2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4A26">
              <w:rPr>
                <w:rFonts w:ascii="Times New Roman" w:hAnsi="Times New Roman" w:cs="Times New Roman"/>
                <w:sz w:val="21"/>
                <w:szCs w:val="21"/>
              </w:rPr>
              <w:t>Ресурсы и сервисы цифровой экономики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4A26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994A26" w:rsidRPr="00994A26" w:rsidRDefault="00994A26" w:rsidP="00994A26">
            <w:pPr>
              <w:jc w:val="center"/>
              <w:rPr>
                <w:rFonts w:ascii="Calibri" w:hAnsi="Calibri" w:cs="Times New Roman"/>
              </w:rPr>
            </w:pPr>
            <w:r w:rsidRPr="00994A26">
              <w:rPr>
                <w:rFonts w:ascii="Times New Roman" w:hAnsi="Times New Roman" w:cs="Times New Roman"/>
                <w:sz w:val="21"/>
                <w:szCs w:val="21"/>
              </w:rPr>
              <w:t>Очный формат на базе центров общественного доступа</w:t>
            </w:r>
          </w:p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4A26" w:rsidRPr="00994A26" w:rsidRDefault="00994A26" w:rsidP="00994A26">
            <w:pPr>
              <w:jc w:val="center"/>
              <w:rPr>
                <w:rFonts w:ascii="Calibri" w:hAnsi="Calibri" w:cs="Times New Roman"/>
              </w:rPr>
            </w:pPr>
            <w:r w:rsidRPr="00994A26">
              <w:rPr>
                <w:rFonts w:ascii="Times New Roman" w:hAnsi="Times New Roman" w:cs="Times New Roman"/>
                <w:sz w:val="21"/>
                <w:szCs w:val="21"/>
              </w:rPr>
              <w:t xml:space="preserve">льготные категории </w:t>
            </w:r>
            <w:r w:rsidRPr="00994A2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граждан, молодежь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4A2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Сертификат</w:t>
            </w:r>
          </w:p>
        </w:tc>
        <w:tc>
          <w:tcPr>
            <w:tcW w:w="2410" w:type="dxa"/>
            <w:shd w:val="clear" w:color="auto" w:fill="auto"/>
          </w:tcPr>
          <w:p w:rsidR="00994A26" w:rsidRPr="00994A26" w:rsidRDefault="00994A26" w:rsidP="00994A26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994A2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Курс предназначен для граждан желающих </w:t>
            </w:r>
            <w:proofErr w:type="gramStart"/>
            <w:r w:rsidRPr="00994A2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узнать</w:t>
            </w:r>
            <w:proofErr w:type="gramEnd"/>
            <w:r w:rsidRPr="00994A2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для чего реализуется национальная программа «Цифровая экономика», и активно </w:t>
            </w:r>
            <w:r w:rsidRPr="00994A2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>использовать ресурсы и сервисы цифровой экономики в повседневной жизни.</w:t>
            </w:r>
          </w:p>
          <w:p w:rsidR="00994A26" w:rsidRPr="00994A26" w:rsidRDefault="00994A26" w:rsidP="00994A26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994A2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Для обучения на курсе необходимы базовые навыки работы на компьютере и в сети Интернет.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4A2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Февраль – ноябрь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94A26">
              <w:rPr>
                <w:rFonts w:ascii="Times New Roman" w:hAnsi="Times New Roman" w:cs="Times New Roman"/>
                <w:sz w:val="21"/>
                <w:szCs w:val="21"/>
              </w:rPr>
              <w:t>Талыков</w:t>
            </w:r>
            <w:proofErr w:type="spellEnd"/>
            <w:r w:rsidRPr="00994A26">
              <w:rPr>
                <w:rFonts w:ascii="Times New Roman" w:hAnsi="Times New Roman" w:cs="Times New Roman"/>
                <w:sz w:val="21"/>
                <w:szCs w:val="21"/>
              </w:rPr>
              <w:t xml:space="preserve"> Алексей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4A26">
              <w:rPr>
                <w:rFonts w:ascii="Times New Roman" w:hAnsi="Times New Roman" w:cs="Times New Roman"/>
                <w:bCs/>
                <w:sz w:val="21"/>
                <w:szCs w:val="21"/>
              </w:rPr>
              <w:t>тел.: 8 (3467) 360100</w:t>
            </w:r>
          </w:p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94A26">
              <w:rPr>
                <w:rFonts w:ascii="Times New Roman" w:hAnsi="Times New Roman" w:cs="Times New Roman"/>
                <w:bCs/>
                <w:sz w:val="21"/>
                <w:szCs w:val="21"/>
              </w:rPr>
              <w:t>(доб.6008)</w:t>
            </w:r>
          </w:p>
          <w:p w:rsidR="00994A26" w:rsidRPr="00994A26" w:rsidRDefault="00994A26" w:rsidP="00994A26">
            <w:pPr>
              <w:jc w:val="center"/>
              <w:rPr>
                <w:rFonts w:ascii="Calibri" w:hAnsi="Calibri" w:cs="Times New Roman"/>
              </w:rPr>
            </w:pPr>
            <w:r w:rsidRPr="00994A26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e-mail: </w:t>
            </w:r>
            <w:hyperlink r:id="rId6">
              <w:r w:rsidRPr="00994A26">
                <w:rPr>
                  <w:rFonts w:ascii="Times New Roman" w:hAnsi="Times New Roman" w:cs="Times New Roman"/>
                  <w:bCs/>
                  <w:color w:val="0000FF"/>
                  <w:sz w:val="21"/>
                  <w:szCs w:val="21"/>
                  <w:u w:val="single"/>
                  <w:lang w:val="en-US"/>
                </w:rPr>
                <w:t>talykovap@uriit.ru</w:t>
              </w:r>
            </w:hyperlink>
          </w:p>
        </w:tc>
      </w:tr>
      <w:tr w:rsidR="00994A26" w:rsidRPr="00994A26" w:rsidTr="00994A26">
        <w:tc>
          <w:tcPr>
            <w:tcW w:w="709" w:type="dxa"/>
            <w:shd w:val="clear" w:color="auto" w:fill="auto"/>
            <w:vAlign w:val="center"/>
          </w:tcPr>
          <w:p w:rsidR="00994A26" w:rsidRPr="00994A26" w:rsidRDefault="00994A26" w:rsidP="00994A2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4A26">
              <w:rPr>
                <w:rFonts w:ascii="Times New Roman" w:hAnsi="Times New Roman" w:cs="Times New Roman"/>
                <w:sz w:val="21"/>
                <w:szCs w:val="21"/>
              </w:rPr>
              <w:t>Основы безопасной работы в сети Интернет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4A2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994A26" w:rsidRPr="00994A26" w:rsidRDefault="00994A26" w:rsidP="00994A26">
            <w:pPr>
              <w:jc w:val="center"/>
              <w:rPr>
                <w:rFonts w:ascii="Calibri" w:hAnsi="Calibri" w:cs="Times New Roman"/>
              </w:rPr>
            </w:pPr>
            <w:r w:rsidRPr="00994A26">
              <w:rPr>
                <w:rFonts w:ascii="Times New Roman" w:hAnsi="Times New Roman" w:cs="Times New Roman"/>
                <w:sz w:val="21"/>
                <w:szCs w:val="21"/>
              </w:rPr>
              <w:t>Очный формат на базе центров общественного доступа</w:t>
            </w:r>
          </w:p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4A26" w:rsidRPr="00994A26" w:rsidRDefault="00994A26" w:rsidP="00994A26">
            <w:pPr>
              <w:jc w:val="center"/>
              <w:rPr>
                <w:rFonts w:ascii="Calibri" w:hAnsi="Calibri" w:cs="Times New Roman"/>
              </w:rPr>
            </w:pPr>
            <w:r w:rsidRPr="00994A26">
              <w:rPr>
                <w:rFonts w:ascii="Times New Roman" w:hAnsi="Times New Roman" w:cs="Times New Roman"/>
                <w:sz w:val="21"/>
                <w:szCs w:val="21"/>
              </w:rPr>
              <w:t>льготные категории граждан, молодежь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4A26">
              <w:rPr>
                <w:rFonts w:ascii="Times New Roman" w:hAnsi="Times New Roman" w:cs="Times New Roman"/>
                <w:sz w:val="21"/>
                <w:szCs w:val="21"/>
              </w:rPr>
              <w:t>Сертификат</w:t>
            </w:r>
          </w:p>
        </w:tc>
        <w:tc>
          <w:tcPr>
            <w:tcW w:w="2410" w:type="dxa"/>
            <w:shd w:val="clear" w:color="auto" w:fill="auto"/>
          </w:tcPr>
          <w:p w:rsidR="00994A26" w:rsidRPr="00994A26" w:rsidRDefault="00994A26" w:rsidP="00994A26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994A2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Курс предназначен для граждан, желающих получить навыки безопасной работы в сети Интернет, с онлайн сервисами, защиты персональных данных и предупреждения угроз </w:t>
            </w:r>
            <w:proofErr w:type="spellStart"/>
            <w:r w:rsidRPr="00994A2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кибермошенничества</w:t>
            </w:r>
            <w:proofErr w:type="spellEnd"/>
            <w:r w:rsidRPr="00994A2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</w:t>
            </w:r>
          </w:p>
          <w:p w:rsidR="00994A26" w:rsidRPr="00994A26" w:rsidRDefault="00994A26" w:rsidP="00994A26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994A2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Для обучения на курсе необходимы базовые навыки работы на компьютере и в сети Интернет.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4A26"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94A26">
              <w:rPr>
                <w:rFonts w:ascii="Times New Roman" w:hAnsi="Times New Roman" w:cs="Times New Roman"/>
                <w:sz w:val="21"/>
                <w:szCs w:val="21"/>
              </w:rPr>
              <w:t>Талыков</w:t>
            </w:r>
            <w:proofErr w:type="spellEnd"/>
            <w:r w:rsidRPr="00994A26">
              <w:rPr>
                <w:rFonts w:ascii="Times New Roman" w:hAnsi="Times New Roman" w:cs="Times New Roman"/>
                <w:sz w:val="21"/>
                <w:szCs w:val="21"/>
              </w:rPr>
              <w:t xml:space="preserve"> Алексей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4A26">
              <w:rPr>
                <w:rFonts w:ascii="Times New Roman" w:hAnsi="Times New Roman" w:cs="Times New Roman"/>
                <w:bCs/>
                <w:sz w:val="21"/>
                <w:szCs w:val="21"/>
              </w:rPr>
              <w:t>тел.: 8 (3467) 360100</w:t>
            </w:r>
          </w:p>
          <w:p w:rsidR="00994A26" w:rsidRPr="00994A26" w:rsidRDefault="00994A26" w:rsidP="00994A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94A26">
              <w:rPr>
                <w:rFonts w:ascii="Times New Roman" w:hAnsi="Times New Roman" w:cs="Times New Roman"/>
                <w:bCs/>
                <w:sz w:val="21"/>
                <w:szCs w:val="21"/>
              </w:rPr>
              <w:t>(доб.6008)</w:t>
            </w:r>
          </w:p>
          <w:p w:rsidR="00994A26" w:rsidRPr="00994A26" w:rsidRDefault="00994A26" w:rsidP="00994A26">
            <w:pPr>
              <w:jc w:val="center"/>
              <w:rPr>
                <w:rFonts w:ascii="Calibri" w:hAnsi="Calibri" w:cs="Times New Roman"/>
              </w:rPr>
            </w:pPr>
            <w:r w:rsidRPr="00994A26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e-mail: </w:t>
            </w:r>
            <w:hyperlink r:id="rId7">
              <w:r w:rsidRPr="00994A26">
                <w:rPr>
                  <w:rFonts w:ascii="Times New Roman" w:hAnsi="Times New Roman" w:cs="Times New Roman"/>
                  <w:bCs/>
                  <w:color w:val="0000FF"/>
                  <w:sz w:val="21"/>
                  <w:szCs w:val="21"/>
                  <w:u w:val="single"/>
                  <w:lang w:val="en-US"/>
                </w:rPr>
                <w:t>talykovap@uriit.ru</w:t>
              </w:r>
            </w:hyperlink>
          </w:p>
        </w:tc>
      </w:tr>
    </w:tbl>
    <w:p w:rsidR="00CD507C" w:rsidRDefault="00CD507C" w:rsidP="00CD5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07C" w:rsidRPr="00CD507C" w:rsidRDefault="00CD507C" w:rsidP="00CD507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Кроме того, граждане самостоятельно при помощи </w:t>
      </w:r>
      <w:r w:rsidRPr="00CD5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портала «Цифровой гражданин Югры» (</w:t>
      </w:r>
      <w:hyperlink r:id="rId8" w:history="1">
        <w:r w:rsidRPr="002B59F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https://цифровойгражданинюгры.рф</w:t>
        </w:r>
      </w:hyperlink>
      <w:r w:rsidRPr="00CD5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могут пройти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следующим программам:</w:t>
      </w:r>
      <w:r w:rsidRPr="00CD5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507C" w:rsidRPr="00CD507C" w:rsidRDefault="00CD507C" w:rsidP="00CD5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54" w:type="dxa"/>
        <w:tblInd w:w="1242" w:type="dxa"/>
        <w:tblLook w:val="04A0" w:firstRow="1" w:lastRow="0" w:firstColumn="1" w:lastColumn="0" w:noHBand="0" w:noVBand="1"/>
      </w:tblPr>
      <w:tblGrid>
        <w:gridCol w:w="566"/>
        <w:gridCol w:w="3273"/>
        <w:gridCol w:w="3829"/>
        <w:gridCol w:w="3686"/>
      </w:tblGrid>
      <w:tr w:rsidR="00CD507C" w:rsidRPr="00CD507C" w:rsidTr="007B452E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507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507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программ</w:t>
            </w:r>
          </w:p>
        </w:tc>
        <w:tc>
          <w:tcPr>
            <w:tcW w:w="3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507C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слушателей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507C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Документ, выдаваемый по окончанию обучения</w:t>
            </w:r>
          </w:p>
        </w:tc>
      </w:tr>
      <w:tr w:rsidR="00CD507C" w:rsidRPr="00CD507C" w:rsidTr="007B452E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7C" w:rsidRPr="00CD507C" w:rsidRDefault="00CD507C" w:rsidP="00CD5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t>Планшет для начинающих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t>Электронный сертификат</w:t>
            </w:r>
          </w:p>
        </w:tc>
      </w:tr>
      <w:tr w:rsidR="00CD507C" w:rsidRPr="00CD507C" w:rsidTr="007B452E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7C" w:rsidRPr="00CD507C" w:rsidRDefault="00CD507C" w:rsidP="00CD5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t>Мобильные приложения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t>Электронный сертификат</w:t>
            </w:r>
          </w:p>
        </w:tc>
      </w:tr>
      <w:tr w:rsidR="00CD507C" w:rsidRPr="00CD507C" w:rsidTr="007B452E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7C" w:rsidRPr="00CD507C" w:rsidRDefault="00CD507C" w:rsidP="00CD5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t>Основы информационной безопасности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t>Электронный сертификат</w:t>
            </w:r>
          </w:p>
        </w:tc>
      </w:tr>
      <w:tr w:rsidR="00CD507C" w:rsidRPr="00CD507C" w:rsidTr="007B452E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7C" w:rsidRPr="00CD507C" w:rsidRDefault="00CD507C" w:rsidP="00CD5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t xml:space="preserve">Цифровая экономика: просто о </w:t>
            </w:r>
            <w:proofErr w:type="gramStart"/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t>сложном</w:t>
            </w:r>
            <w:proofErr w:type="gramEnd"/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t>Электронный сертификат</w:t>
            </w:r>
          </w:p>
        </w:tc>
      </w:tr>
      <w:tr w:rsidR="00CD507C" w:rsidRPr="00CD507C" w:rsidTr="007B452E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7C" w:rsidRPr="00CD507C" w:rsidRDefault="00CD507C" w:rsidP="00CD5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t xml:space="preserve">Как не попасться на удочку </w:t>
            </w:r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мошенников в период общего волнения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 категории граждан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t>Электронный сертификат</w:t>
            </w:r>
          </w:p>
        </w:tc>
      </w:tr>
      <w:tr w:rsidR="00CD507C" w:rsidRPr="00CD507C" w:rsidTr="007B452E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7C" w:rsidRPr="00CD507C" w:rsidRDefault="00CD507C" w:rsidP="00CD5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t>Удалённая работа или Жизнь в непривычных условиях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t>Электронный сертификат</w:t>
            </w:r>
          </w:p>
        </w:tc>
      </w:tr>
      <w:tr w:rsidR="00CD507C" w:rsidRPr="00CD507C" w:rsidTr="007B452E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7C" w:rsidRPr="00CD507C" w:rsidRDefault="00CD507C" w:rsidP="00CD5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t>Microsoft</w:t>
            </w:r>
            <w:proofErr w:type="spellEnd"/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t>Office</w:t>
            </w:r>
            <w:proofErr w:type="spellEnd"/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t xml:space="preserve"> 2010 для граждан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t>Электронный сертификат</w:t>
            </w:r>
          </w:p>
        </w:tc>
      </w:tr>
      <w:tr w:rsidR="00CD507C" w:rsidRPr="00CD507C" w:rsidTr="007B452E">
        <w:tc>
          <w:tcPr>
            <w:tcW w:w="5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507C" w:rsidRPr="00CD507C" w:rsidRDefault="00CD507C" w:rsidP="00CD5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0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7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D507C">
              <w:rPr>
                <w:rFonts w:ascii="Times New Roman" w:eastAsia="Calibri" w:hAnsi="Times New Roman" w:cs="Times New Roman"/>
                <w:lang w:val="en-US"/>
              </w:rPr>
              <w:t>Canva</w:t>
            </w:r>
            <w:proofErr w:type="spellEnd"/>
            <w:r w:rsidRPr="00CD507C">
              <w:rPr>
                <w:rFonts w:ascii="Times New Roman" w:eastAsia="Calibri" w:hAnsi="Times New Roman" w:cs="Times New Roman"/>
              </w:rPr>
              <w:t>: ка пользоваться программой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D507C">
              <w:rPr>
                <w:rFonts w:ascii="Times New Roman" w:eastAsia="Calibri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507C">
              <w:rPr>
                <w:rFonts w:ascii="Times New Roman" w:eastAsia="Calibri" w:hAnsi="Times New Roman" w:cs="Times New Roman"/>
              </w:rPr>
              <w:t>Электронный сертификат</w:t>
            </w:r>
          </w:p>
        </w:tc>
      </w:tr>
      <w:tr w:rsidR="00CD507C" w:rsidRPr="00CD507C" w:rsidTr="007B452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7C" w:rsidRPr="00CD507C" w:rsidRDefault="00CD507C" w:rsidP="00CD5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07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507C">
              <w:rPr>
                <w:rFonts w:ascii="Times New Roman" w:eastAsia="Calibri" w:hAnsi="Times New Roman" w:cs="Times New Roman"/>
                <w:lang w:val="en-US"/>
              </w:rPr>
              <w:t>SPEED</w:t>
            </w:r>
            <w:r w:rsidRPr="00CD507C">
              <w:rPr>
                <w:rFonts w:ascii="Times New Roman" w:eastAsia="Calibri" w:hAnsi="Times New Roman" w:cs="Times New Roman"/>
              </w:rPr>
              <w:t xml:space="preserve"> </w:t>
            </w:r>
            <w:r w:rsidRPr="00CD507C">
              <w:rPr>
                <w:rFonts w:ascii="Times New Roman" w:eastAsia="Calibri" w:hAnsi="Times New Roman" w:cs="Times New Roman"/>
                <w:lang w:val="en-US"/>
              </w:rPr>
              <w:t>UP</w:t>
            </w:r>
            <w:r w:rsidRPr="00CD507C">
              <w:rPr>
                <w:rFonts w:ascii="Times New Roman" w:eastAsia="Calibri" w:hAnsi="Times New Roman" w:cs="Times New Roman"/>
              </w:rPr>
              <w:t>:курс-тренажер по горячим клавишам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D507C">
              <w:rPr>
                <w:rFonts w:ascii="Times New Roman" w:eastAsia="Calibri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507C">
              <w:rPr>
                <w:rFonts w:ascii="Times New Roman" w:eastAsia="Calibri" w:hAnsi="Times New Roman" w:cs="Times New Roman"/>
              </w:rPr>
              <w:t>Электронный сертификат</w:t>
            </w:r>
          </w:p>
        </w:tc>
      </w:tr>
      <w:tr w:rsidR="00CD507C" w:rsidRPr="00CD507C" w:rsidTr="007B452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7C" w:rsidRPr="00CD507C" w:rsidRDefault="00CD507C" w:rsidP="00CD5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7C">
              <w:rPr>
                <w:rFonts w:ascii="Times New Roman" w:eastAsia="Times New Roman" w:hAnsi="Times New Roman" w:cs="Times New Roman"/>
                <w:lang w:eastAsia="ru-RU"/>
              </w:rPr>
              <w:t>Финансовая безопасность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D507C">
              <w:rPr>
                <w:rFonts w:ascii="Times New Roman" w:eastAsia="Calibri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507C" w:rsidRPr="00CD507C" w:rsidRDefault="00CD507C" w:rsidP="00C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507C">
              <w:rPr>
                <w:rFonts w:ascii="Times New Roman" w:eastAsia="Calibri" w:hAnsi="Times New Roman" w:cs="Times New Roman"/>
              </w:rPr>
              <w:t>Электронный сертификат</w:t>
            </w:r>
          </w:p>
        </w:tc>
      </w:tr>
    </w:tbl>
    <w:p w:rsidR="00CD507C" w:rsidRPr="00CD507C" w:rsidRDefault="00CD507C" w:rsidP="00CD507C">
      <w:pPr>
        <w:rPr>
          <w:rFonts w:ascii="Calibri" w:eastAsia="Calibri" w:hAnsi="Calibri" w:cs="Times New Roman"/>
        </w:rPr>
      </w:pPr>
    </w:p>
    <w:p w:rsidR="00CD507C" w:rsidRPr="00CD507C" w:rsidRDefault="00CD507C" w:rsidP="00CD507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994A26" w:rsidRPr="00983E32" w:rsidRDefault="00994A26" w:rsidP="00983E32">
      <w:pPr>
        <w:pStyle w:val="Default"/>
        <w:ind w:firstLine="708"/>
        <w:jc w:val="both"/>
        <w:rPr>
          <w:sz w:val="28"/>
          <w:szCs w:val="28"/>
        </w:rPr>
      </w:pPr>
    </w:p>
    <w:sectPr w:rsidR="00994A26" w:rsidRPr="00983E32" w:rsidSect="00994A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3B"/>
    <w:rsid w:val="009261D8"/>
    <w:rsid w:val="00983E32"/>
    <w:rsid w:val="00994A26"/>
    <w:rsid w:val="00CD507C"/>
    <w:rsid w:val="00ED123B"/>
    <w:rsid w:val="00FA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994A26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9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5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994A26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9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5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4;&#1080;&#1092;&#1088;&#1086;&#1074;&#1086;&#1081;&#1075;&#1088;&#1072;&#1078;&#1076;&#1072;&#1085;&#1080;&#1085;&#1102;&#1075;&#1088;&#109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lykovap@urii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lykovap@uriit.ru" TargetMode="External"/><Relationship Id="rId5" Type="http://schemas.openxmlformats.org/officeDocument/2006/relationships/hyperlink" Target="mailto:talykovap@urii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Марина Геннадьевна</dc:creator>
  <cp:lastModifiedBy>Медведева Марина Геннадьевна</cp:lastModifiedBy>
  <cp:revision>3</cp:revision>
  <dcterms:created xsi:type="dcterms:W3CDTF">2022-03-04T04:13:00Z</dcterms:created>
  <dcterms:modified xsi:type="dcterms:W3CDTF">2022-03-04T04:38:00Z</dcterms:modified>
</cp:coreProperties>
</file>