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87" w:rsidRPr="0055344C" w:rsidRDefault="003A7C87" w:rsidP="003A7C8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5344C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55344C">
        <w:rPr>
          <w:sz w:val="28"/>
          <w:szCs w:val="28"/>
        </w:rPr>
        <w:t xml:space="preserve"> лист при проведении публичных консультаций</w:t>
      </w:r>
    </w:p>
    <w:p w:rsidR="003A7C87" w:rsidRPr="0055344C" w:rsidRDefault="003A7C87" w:rsidP="003A7C87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3A7C87" w:rsidRPr="0055344C" w:rsidRDefault="003A7C87" w:rsidP="003A7C87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3A7C87" w:rsidRPr="0055344C" w:rsidRDefault="003A7C87" w:rsidP="003A7C87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3A7C87" w:rsidRPr="0055344C" w:rsidTr="00667C41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3A7C87" w:rsidRPr="0055344C" w:rsidRDefault="003A7C87" w:rsidP="00667C41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3A7C87" w:rsidRDefault="003A7C87" w:rsidP="00667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Проекта </w:t>
            </w:r>
            <w:r w:rsidRPr="00D33151">
              <w:rPr>
                <w:rFonts w:eastAsiaTheme="minorHAnsi"/>
                <w:sz w:val="28"/>
                <w:szCs w:val="28"/>
                <w:lang w:eastAsia="en-US"/>
              </w:rPr>
              <w:t>решения Думы города Ханты-Мансийска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33151">
              <w:rPr>
                <w:sz w:val="28"/>
                <w:szCs w:val="28"/>
              </w:rPr>
              <w:t>«Об утверждении перечня индикаторов риска</w:t>
            </w:r>
            <w:r>
              <w:rPr>
                <w:sz w:val="28"/>
                <w:szCs w:val="28"/>
              </w:rPr>
              <w:t xml:space="preserve"> </w:t>
            </w:r>
            <w:r w:rsidRPr="00D33151">
              <w:rPr>
                <w:sz w:val="28"/>
                <w:szCs w:val="28"/>
              </w:rPr>
              <w:t>нарушения обязательных требований при осуществлении</w:t>
            </w:r>
            <w:r>
              <w:rPr>
                <w:sz w:val="28"/>
                <w:szCs w:val="28"/>
              </w:rPr>
              <w:t xml:space="preserve"> </w:t>
            </w:r>
            <w:r w:rsidRPr="00D33151">
              <w:rPr>
                <w:sz w:val="28"/>
                <w:szCs w:val="28"/>
              </w:rPr>
              <w:t>муниципального жилищного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D33151">
              <w:rPr>
                <w:rFonts w:eastAsiaTheme="minorHAnsi"/>
                <w:sz w:val="28"/>
                <w:szCs w:val="28"/>
                <w:lang w:eastAsia="en-US"/>
              </w:rPr>
              <w:t>на территории города</w:t>
            </w:r>
          </w:p>
          <w:p w:rsidR="003A7C87" w:rsidRPr="00EE284A" w:rsidRDefault="003A7C87" w:rsidP="00667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D33151">
              <w:rPr>
                <w:rFonts w:eastAsiaTheme="minorHAnsi"/>
                <w:sz w:val="28"/>
                <w:szCs w:val="28"/>
                <w:lang w:eastAsia="en-US"/>
              </w:rPr>
              <w:t xml:space="preserve"> Ханты-Мансийска</w:t>
            </w:r>
            <w:r w:rsidRPr="00D331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3A7C87" w:rsidRPr="0055344C" w:rsidRDefault="003A7C87" w:rsidP="00667C4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>
              <w:rPr>
                <w:sz w:val="28"/>
                <w:szCs w:val="28"/>
                <w:lang w:val="en-US"/>
              </w:rPr>
              <w:t>UMK</w:t>
            </w:r>
            <w:r w:rsidRPr="001A0BB7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Pr="001A0BB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5344C">
              <w:rPr>
                <w:sz w:val="28"/>
                <w:szCs w:val="28"/>
              </w:rPr>
              <w:t>____________________________________________</w:t>
            </w:r>
          </w:p>
          <w:p w:rsidR="003A7C87" w:rsidRPr="0055344C" w:rsidRDefault="003A7C87" w:rsidP="00667C4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3A7C87" w:rsidRPr="0055344C" w:rsidRDefault="003A7C87" w:rsidP="00667C41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86D5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E86D5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55344C">
              <w:rPr>
                <w:sz w:val="28"/>
                <w:szCs w:val="28"/>
              </w:rPr>
              <w:t>_____________________________________________.</w:t>
            </w:r>
          </w:p>
          <w:p w:rsidR="003A7C87" w:rsidRPr="0055344C" w:rsidRDefault="003A7C87" w:rsidP="00667C41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3A7C87" w:rsidRPr="0055344C" w:rsidRDefault="003A7C87" w:rsidP="00667C4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3A7C87" w:rsidRPr="0055344C" w:rsidRDefault="003A7C87" w:rsidP="003A7C87">
      <w:pPr>
        <w:ind w:firstLine="567"/>
        <w:rPr>
          <w:sz w:val="12"/>
          <w:szCs w:val="28"/>
        </w:rPr>
      </w:pPr>
    </w:p>
    <w:p w:rsidR="003A7C87" w:rsidRPr="0055344C" w:rsidRDefault="003A7C87" w:rsidP="003A7C8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3A7C87" w:rsidRPr="0055344C" w:rsidRDefault="003A7C87" w:rsidP="003A7C8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3A7C87" w:rsidRPr="00922807" w:rsidRDefault="003A7C87" w:rsidP="003A7C8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3A7C87" w:rsidRPr="00922807" w:rsidRDefault="003A7C87" w:rsidP="003A7C8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3A7C87" w:rsidRPr="00922807" w:rsidRDefault="003A7C87" w:rsidP="003A7C8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3A7C87" w:rsidRPr="00922807" w:rsidRDefault="003A7C87" w:rsidP="003A7C8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3A7C87" w:rsidRPr="00CF7A52" w:rsidRDefault="003A7C87" w:rsidP="003A7C87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3A7C87" w:rsidRPr="0055344C" w:rsidTr="00667C41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3A7C87" w:rsidRPr="0055344C" w:rsidTr="00667C4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jc w:val="both"/>
              <w:rPr>
                <w:sz w:val="28"/>
                <w:szCs w:val="28"/>
              </w:rPr>
            </w:pPr>
          </w:p>
        </w:tc>
      </w:tr>
      <w:tr w:rsidR="003A7C87" w:rsidRPr="0055344C" w:rsidTr="00667C4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3A7C87" w:rsidRPr="0055344C" w:rsidTr="00667C4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jc w:val="both"/>
              <w:rPr>
                <w:sz w:val="28"/>
                <w:szCs w:val="28"/>
              </w:rPr>
            </w:pPr>
          </w:p>
        </w:tc>
      </w:tr>
      <w:tr w:rsidR="003A7C87" w:rsidRPr="0055344C" w:rsidTr="00667C41"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3A7C87" w:rsidRPr="0055344C" w:rsidTr="00667C41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jc w:val="both"/>
              <w:rPr>
                <w:sz w:val="28"/>
                <w:szCs w:val="28"/>
              </w:rPr>
            </w:pPr>
          </w:p>
        </w:tc>
      </w:tr>
      <w:tr w:rsidR="003A7C87" w:rsidRPr="0055344C" w:rsidTr="00667C4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3A7C87" w:rsidRPr="0055344C" w:rsidTr="00667C41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jc w:val="both"/>
              <w:rPr>
                <w:sz w:val="28"/>
                <w:szCs w:val="28"/>
              </w:rPr>
            </w:pPr>
          </w:p>
        </w:tc>
      </w:tr>
      <w:tr w:rsidR="003A7C87" w:rsidRPr="0055344C" w:rsidTr="00667C4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3A7C87" w:rsidRPr="0055344C" w:rsidTr="00667C41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jc w:val="both"/>
              <w:rPr>
                <w:sz w:val="28"/>
                <w:szCs w:val="28"/>
              </w:rPr>
            </w:pPr>
          </w:p>
        </w:tc>
      </w:tr>
      <w:tr w:rsidR="003A7C87" w:rsidRPr="0055344C" w:rsidTr="00667C4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3A7C87" w:rsidRPr="0055344C" w:rsidTr="00667C4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A7C87" w:rsidRPr="0055344C" w:rsidTr="00667C4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3A7C87" w:rsidRPr="0055344C" w:rsidTr="00667C41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jc w:val="both"/>
              <w:rPr>
                <w:sz w:val="28"/>
                <w:szCs w:val="28"/>
              </w:rPr>
            </w:pPr>
          </w:p>
        </w:tc>
      </w:tr>
      <w:tr w:rsidR="003A7C87" w:rsidRPr="0055344C" w:rsidTr="00667C41"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55344C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3A7C87" w:rsidRPr="0055344C" w:rsidTr="00667C4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jc w:val="both"/>
              <w:rPr>
                <w:sz w:val="28"/>
                <w:szCs w:val="28"/>
              </w:rPr>
            </w:pPr>
          </w:p>
        </w:tc>
      </w:tr>
      <w:tr w:rsidR="003A7C87" w:rsidRPr="0055344C" w:rsidTr="00667C41"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</w:t>
            </w:r>
            <w:r w:rsidRPr="0055344C">
              <w:rPr>
                <w:i/>
                <w:sz w:val="28"/>
                <w:szCs w:val="28"/>
              </w:rPr>
              <w:lastRenderedPageBreak/>
              <w:t>административных и иных ограничений и обязанностей? Приведите конкретные примеры.</w:t>
            </w:r>
          </w:p>
        </w:tc>
      </w:tr>
      <w:tr w:rsidR="003A7C87" w:rsidRPr="0055344C" w:rsidTr="00667C41"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jc w:val="both"/>
              <w:rPr>
                <w:sz w:val="28"/>
                <w:szCs w:val="28"/>
              </w:rPr>
            </w:pPr>
          </w:p>
        </w:tc>
      </w:tr>
      <w:tr w:rsidR="003A7C87" w:rsidRPr="0055344C" w:rsidTr="00667C4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55344C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55344C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3A7C87" w:rsidRPr="0055344C" w:rsidTr="00667C41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jc w:val="both"/>
              <w:rPr>
                <w:sz w:val="28"/>
                <w:szCs w:val="28"/>
              </w:rPr>
            </w:pPr>
          </w:p>
        </w:tc>
      </w:tr>
      <w:tr w:rsidR="003A7C87" w:rsidRPr="0055344C" w:rsidTr="00667C41">
        <w:trPr>
          <w:trHeight w:val="397"/>
        </w:trPr>
        <w:tc>
          <w:tcPr>
            <w:tcW w:w="9782" w:type="dxa"/>
            <w:shd w:val="clear" w:color="auto" w:fill="auto"/>
          </w:tcPr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55344C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3A7C87" w:rsidRPr="0055344C" w:rsidTr="00667C41">
        <w:trPr>
          <w:trHeight w:val="155"/>
        </w:trPr>
        <w:tc>
          <w:tcPr>
            <w:tcW w:w="9782" w:type="dxa"/>
            <w:shd w:val="clear" w:color="auto" w:fill="auto"/>
          </w:tcPr>
          <w:p w:rsidR="003A7C87" w:rsidRPr="0055344C" w:rsidRDefault="003A7C87" w:rsidP="00667C41">
            <w:pPr>
              <w:jc w:val="both"/>
              <w:rPr>
                <w:sz w:val="28"/>
                <w:szCs w:val="28"/>
              </w:rPr>
            </w:pPr>
          </w:p>
        </w:tc>
      </w:tr>
      <w:tr w:rsidR="003A7C87" w:rsidRPr="0055344C" w:rsidTr="00667C4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3A7C87" w:rsidRPr="0055344C" w:rsidTr="00667C4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jc w:val="both"/>
              <w:rPr>
                <w:sz w:val="28"/>
                <w:szCs w:val="28"/>
              </w:rPr>
            </w:pPr>
          </w:p>
        </w:tc>
      </w:tr>
      <w:tr w:rsidR="003A7C87" w:rsidRPr="0055344C" w:rsidTr="00667C4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3A7C87" w:rsidRPr="0055344C" w:rsidTr="00667C4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jc w:val="both"/>
              <w:rPr>
                <w:sz w:val="28"/>
                <w:szCs w:val="28"/>
              </w:rPr>
            </w:pPr>
          </w:p>
        </w:tc>
      </w:tr>
      <w:tr w:rsidR="003A7C87" w:rsidRPr="0055344C" w:rsidTr="00667C4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3A7C87" w:rsidRPr="0055344C" w:rsidTr="00667C4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jc w:val="both"/>
              <w:rPr>
                <w:sz w:val="28"/>
                <w:szCs w:val="28"/>
              </w:rPr>
            </w:pPr>
          </w:p>
        </w:tc>
      </w:tr>
      <w:tr w:rsidR="003A7C87" w:rsidRPr="0055344C" w:rsidTr="00667C4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3A7C87" w:rsidRPr="0055344C" w:rsidTr="00667C4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3A7C87" w:rsidRPr="0055344C" w:rsidRDefault="003A7C87" w:rsidP="00667C41">
            <w:pPr>
              <w:jc w:val="both"/>
              <w:rPr>
                <w:sz w:val="28"/>
                <w:szCs w:val="28"/>
              </w:rPr>
            </w:pPr>
          </w:p>
        </w:tc>
      </w:tr>
    </w:tbl>
    <w:p w:rsidR="003A7C87" w:rsidRPr="00A9694B" w:rsidRDefault="003A7C87" w:rsidP="003A7C87">
      <w:pPr>
        <w:ind w:firstLine="567"/>
        <w:rPr>
          <w:sz w:val="28"/>
          <w:szCs w:val="28"/>
        </w:rPr>
      </w:pPr>
    </w:p>
    <w:p w:rsidR="003A7C87" w:rsidRDefault="003A7C87" w:rsidP="003A7C87">
      <w:pPr>
        <w:tabs>
          <w:tab w:val="center" w:pos="7442"/>
          <w:tab w:val="right" w:pos="9356"/>
        </w:tabs>
        <w:ind w:left="5529"/>
      </w:pPr>
    </w:p>
    <w:p w:rsidR="003A7C87" w:rsidRDefault="003A7C87" w:rsidP="003A7C87"/>
    <w:p w:rsidR="003A7C87" w:rsidRDefault="003A7C87" w:rsidP="003A7C87"/>
    <w:p w:rsidR="003A7C87" w:rsidRDefault="003A7C87" w:rsidP="003A7C87"/>
    <w:p w:rsidR="007A79E0" w:rsidRDefault="007A79E0"/>
    <w:sectPr w:rsidR="007A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87"/>
    <w:rsid w:val="003A7C87"/>
    <w:rsid w:val="007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262A8-8A3F-498D-806B-575284B2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2022-07-08T05:22:00Z</dcterms:created>
  <dcterms:modified xsi:type="dcterms:W3CDTF">2022-07-08T05:25:00Z</dcterms:modified>
</cp:coreProperties>
</file>