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85" w:rsidRDefault="00204377" w:rsidP="00204377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proofErr w:type="gramStart"/>
      <w:r>
        <w:rPr>
          <w:sz w:val="28"/>
        </w:rPr>
        <w:t>к</w:t>
      </w:r>
      <w:proofErr w:type="gramEnd"/>
    </w:p>
    <w:p w:rsidR="007F3F23" w:rsidRDefault="00204377" w:rsidP="007F3F23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изменениям</w:t>
      </w:r>
      <w:r w:rsidR="00E323E7">
        <w:rPr>
          <w:sz w:val="28"/>
          <w:szCs w:val="28"/>
        </w:rPr>
        <w:t xml:space="preserve"> </w:t>
      </w:r>
      <w:r w:rsidR="007F3F23">
        <w:rPr>
          <w:sz w:val="28"/>
          <w:szCs w:val="28"/>
        </w:rPr>
        <w:t xml:space="preserve"> </w:t>
      </w:r>
      <w:r w:rsidR="00E323E7">
        <w:rPr>
          <w:sz w:val="28"/>
          <w:szCs w:val="28"/>
        </w:rPr>
        <w:t>в постановление</w:t>
      </w:r>
      <w:r w:rsidR="00CC7606" w:rsidRPr="00CC7606">
        <w:rPr>
          <w:bCs/>
          <w:sz w:val="28"/>
          <w:szCs w:val="28"/>
        </w:rPr>
        <w:t xml:space="preserve"> </w:t>
      </w:r>
    </w:p>
    <w:p w:rsidR="00E323E7" w:rsidRPr="007F3F23" w:rsidRDefault="00E323E7" w:rsidP="007F3F2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Главы города Ханты-Мансийска</w:t>
      </w:r>
    </w:p>
    <w:p w:rsidR="00E323E7" w:rsidRPr="00E323E7" w:rsidRDefault="00E323E7" w:rsidP="007F3F23">
      <w:pPr>
        <w:shd w:val="clear" w:color="auto" w:fill="FFFFFF"/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от 21.08.2020 №52</w:t>
      </w:r>
      <w:r w:rsidR="007F3F23">
        <w:rPr>
          <w:sz w:val="28"/>
          <w:szCs w:val="28"/>
        </w:rPr>
        <w:t xml:space="preserve"> </w:t>
      </w:r>
      <w:r w:rsidRPr="00E323E7">
        <w:rPr>
          <w:bCs/>
          <w:sz w:val="28"/>
          <w:szCs w:val="28"/>
        </w:rPr>
        <w:t>«</w:t>
      </w:r>
      <w:r w:rsidRPr="00E323E7">
        <w:rPr>
          <w:sz w:val="28"/>
          <w:szCs w:val="28"/>
        </w:rPr>
        <w:t xml:space="preserve">Об утверждении 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Положения о размерах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 xml:space="preserve">и </w:t>
      </w:r>
      <w:proofErr w:type="gramStart"/>
      <w:r w:rsidRPr="00E323E7">
        <w:rPr>
          <w:sz w:val="28"/>
          <w:szCs w:val="28"/>
        </w:rPr>
        <w:t>условиях</w:t>
      </w:r>
      <w:proofErr w:type="gramEnd"/>
      <w:r w:rsidRPr="00E323E7">
        <w:rPr>
          <w:sz w:val="28"/>
          <w:szCs w:val="28"/>
        </w:rPr>
        <w:t xml:space="preserve"> оплаты труда 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и иных выплат руководителям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 xml:space="preserve">и работникам </w:t>
      </w:r>
      <w:proofErr w:type="gramStart"/>
      <w:r w:rsidRPr="00E323E7">
        <w:rPr>
          <w:sz w:val="28"/>
          <w:szCs w:val="28"/>
        </w:rPr>
        <w:t>муниципальных</w:t>
      </w:r>
      <w:proofErr w:type="gramEnd"/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казенных учреждений</w:t>
      </w:r>
    </w:p>
    <w:p w:rsidR="00E323E7" w:rsidRPr="00E323E7" w:rsidRDefault="00E323E7" w:rsidP="00E323E7">
      <w:pPr>
        <w:jc w:val="right"/>
        <w:rPr>
          <w:sz w:val="28"/>
          <w:szCs w:val="28"/>
        </w:rPr>
      </w:pPr>
      <w:r w:rsidRPr="00E323E7">
        <w:rPr>
          <w:sz w:val="28"/>
          <w:szCs w:val="28"/>
        </w:rPr>
        <w:t>города Ханты-Мансийска»</w:t>
      </w:r>
    </w:p>
    <w:p w:rsidR="00E323E7" w:rsidRPr="00CC7606" w:rsidRDefault="00E323E7" w:rsidP="00CC7606">
      <w:pPr>
        <w:jc w:val="right"/>
        <w:rPr>
          <w:bCs/>
          <w:sz w:val="28"/>
          <w:szCs w:val="28"/>
        </w:rPr>
      </w:pPr>
    </w:p>
    <w:p w:rsidR="001B3285" w:rsidRPr="00C66475" w:rsidRDefault="001B3285" w:rsidP="009153E8">
      <w:pPr>
        <w:jc w:val="both"/>
        <w:rPr>
          <w:sz w:val="28"/>
          <w:szCs w:val="28"/>
        </w:rPr>
      </w:pPr>
    </w:p>
    <w:p w:rsidR="005764EF" w:rsidRPr="005764EF" w:rsidRDefault="005764EF" w:rsidP="005764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764EF">
        <w:rPr>
          <w:sz w:val="28"/>
          <w:szCs w:val="28"/>
        </w:rPr>
        <w:t>Размеры</w:t>
      </w:r>
    </w:p>
    <w:p w:rsidR="005764EF" w:rsidRPr="005764EF" w:rsidRDefault="005764EF" w:rsidP="005764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764EF">
        <w:rPr>
          <w:sz w:val="28"/>
          <w:szCs w:val="28"/>
        </w:rPr>
        <w:t>должностных окладов работников учреждений</w:t>
      </w:r>
    </w:p>
    <w:p w:rsidR="005764EF" w:rsidRPr="005764EF" w:rsidRDefault="005764EF" w:rsidP="005764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764EF" w:rsidRDefault="005764EF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bookmarkStart w:id="0" w:name="P273"/>
      <w:bookmarkEnd w:id="0"/>
      <w:r w:rsidRPr="005764EF">
        <w:rPr>
          <w:sz w:val="28"/>
          <w:szCs w:val="28"/>
        </w:rPr>
        <w:t>1.Группа «Руководители»</w:t>
      </w:r>
    </w:p>
    <w:p w:rsidR="007F3F23" w:rsidRPr="00B93743" w:rsidRDefault="007F3F23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51"/>
        <w:gridCol w:w="1843"/>
      </w:tblGrid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Директор учреждения (центра), начальник управления, заведующий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7F3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</w:t>
            </w:r>
            <w:r w:rsidR="007F3F23">
              <w:rPr>
                <w:sz w:val="28"/>
                <w:szCs w:val="28"/>
                <w:lang w:eastAsia="en-US"/>
              </w:rPr>
              <w:t>3</w:t>
            </w:r>
            <w:r w:rsidRPr="005764EF">
              <w:rPr>
                <w:sz w:val="28"/>
                <w:szCs w:val="28"/>
                <w:lang w:eastAsia="en-US"/>
              </w:rPr>
              <w:t xml:space="preserve"> </w:t>
            </w:r>
            <w:r w:rsidR="007F3F23">
              <w:rPr>
                <w:sz w:val="28"/>
                <w:szCs w:val="28"/>
                <w:lang w:eastAsia="en-US"/>
              </w:rPr>
              <w:t>43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Заместитель директора учреждения (центра), советник, руководитель проекта, заместитель начальника управления, заместитель заведующего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7F3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</w:t>
            </w:r>
            <w:r w:rsidR="007F3F23">
              <w:rPr>
                <w:sz w:val="28"/>
                <w:szCs w:val="28"/>
                <w:lang w:eastAsia="en-US"/>
              </w:rPr>
              <w:t>2</w:t>
            </w:r>
            <w:r w:rsidRPr="005764EF">
              <w:rPr>
                <w:sz w:val="28"/>
                <w:szCs w:val="28"/>
                <w:lang w:eastAsia="en-US"/>
              </w:rPr>
              <w:t xml:space="preserve"> </w:t>
            </w:r>
            <w:r w:rsidR="007F3F23">
              <w:rPr>
                <w:sz w:val="28"/>
                <w:szCs w:val="28"/>
                <w:lang w:eastAsia="en-US"/>
              </w:rPr>
              <w:t>103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Главный бухгалтер, главный инженер, главный механик, главный экономист, главный энергетик, руководитель контрактной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7F3F2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F3F2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F3F23">
              <w:rPr>
                <w:sz w:val="28"/>
                <w:szCs w:val="28"/>
                <w:lang w:eastAsia="en-US"/>
              </w:rPr>
              <w:t>414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Начальник отдела (финансово-экономического, административного, организационно-правового, материально-технического снабжения  и др.), заведующий отделом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E53E9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  <w:r w:rsidR="00E53E90">
              <w:rPr>
                <w:sz w:val="28"/>
                <w:szCs w:val="28"/>
                <w:lang w:eastAsia="en-US"/>
              </w:rPr>
              <w:t>636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Заместитель начальника отдела (финансово-экономического, административного, организационно-правового, материально-технического снабжения и др.), заместитель заведующего отделом, заместитель руководителя контрактной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0A1F8E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7 0</w:t>
            </w:r>
            <w:r w:rsidR="005764EF"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>Начальник отделения (сектора, склада, участка, гаража, хозяйства), заведующий отделением (канцелярией, копировально-множительным бюро, складом, хозяйством, гаража), мастер по ремонту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EE261F" w:rsidP="00EE26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5 601</w:t>
            </w:r>
          </w:p>
        </w:tc>
      </w:tr>
    </w:tbl>
    <w:p w:rsidR="005764EF" w:rsidRPr="005764EF" w:rsidRDefault="005764EF" w:rsidP="005764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F3F23" w:rsidRDefault="007F3F23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1" w:name="P297"/>
      <w:bookmarkEnd w:id="1"/>
    </w:p>
    <w:p w:rsidR="007F3F23" w:rsidRDefault="007F3F23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:rsidR="007F3F23" w:rsidRDefault="007F3F23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:rsidR="007F3F23" w:rsidRDefault="007F3F23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:rsidR="005764EF" w:rsidRDefault="005764EF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5764EF">
        <w:rPr>
          <w:sz w:val="28"/>
          <w:szCs w:val="28"/>
        </w:rPr>
        <w:lastRenderedPageBreak/>
        <w:t>2.Группа «Специалисты высшего уровня квалификации»</w:t>
      </w:r>
    </w:p>
    <w:p w:rsidR="007F3F23" w:rsidRPr="005764EF" w:rsidRDefault="007F3F23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51"/>
        <w:gridCol w:w="1843"/>
      </w:tblGrid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№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 xml:space="preserve">Администратор вычислительной сети, бухгалтер, </w:t>
            </w:r>
            <w:proofErr w:type="spellStart"/>
            <w:r w:rsidRPr="005764EF">
              <w:rPr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5764EF">
              <w:rPr>
                <w:sz w:val="28"/>
                <w:szCs w:val="28"/>
                <w:lang w:eastAsia="en-US"/>
              </w:rPr>
              <w:t>, инженер, инженер-механик, инженер                      по охране труда, инженер по транспорту, инженер-программист, инженер-электроник, инженер-электрик, инженер по гражданской обороне и чрезвычайным ситуациям, специалист по кадрам, специалист                              по социальной работе, специалист по связям                                  с общественностью, экономист, эксперт, юрисконсульт, специалист контрактной службы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EE261F" w:rsidP="00EE26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6 503</w:t>
            </w:r>
          </w:p>
        </w:tc>
      </w:tr>
    </w:tbl>
    <w:p w:rsidR="005764EF" w:rsidRPr="005764EF" w:rsidRDefault="005764EF" w:rsidP="005764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64EF" w:rsidRDefault="005764EF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bookmarkStart w:id="2" w:name="P306"/>
      <w:bookmarkEnd w:id="2"/>
      <w:r w:rsidRPr="005764EF">
        <w:rPr>
          <w:sz w:val="28"/>
          <w:szCs w:val="28"/>
        </w:rPr>
        <w:t>3.Группа «Специалисты среднего уровня квалификации»</w:t>
      </w:r>
    </w:p>
    <w:p w:rsidR="007F3F23" w:rsidRPr="00B93743" w:rsidRDefault="007F3F23" w:rsidP="00B93743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5764EF" w:rsidRPr="005764EF" w:rsidTr="00DE6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>Администратор, бухгалтер (средней квалификации), диспетчер, диспетчер автомобильного транспорта, инспектор, инспектор по кадрам, инспектор по охране труда и технике безопасности, инспектор по туризму, капитан, капитан-механик, механик, механик                 гаража, фельдшер, техник, техник-программист,  техник-энергетик, электроник, юрисконсульт (средней квалификации), социальный работник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EE261F" w:rsidP="00EE26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5 601</w:t>
            </w:r>
          </w:p>
        </w:tc>
      </w:tr>
    </w:tbl>
    <w:p w:rsidR="005764EF" w:rsidRPr="005764EF" w:rsidRDefault="005764EF" w:rsidP="005764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64EF" w:rsidRDefault="005764EF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bookmarkStart w:id="3" w:name="P315"/>
      <w:bookmarkEnd w:id="3"/>
      <w:r w:rsidRPr="005764EF">
        <w:rPr>
          <w:sz w:val="28"/>
          <w:szCs w:val="28"/>
        </w:rPr>
        <w:t>4.Группа «Служащие, занятые подготовкой информации, оформлением документации, учетом и обслуживанием»</w:t>
      </w:r>
    </w:p>
    <w:p w:rsidR="007F3F23" w:rsidRPr="005764EF" w:rsidRDefault="007F3F23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51"/>
        <w:gridCol w:w="1843"/>
      </w:tblGrid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Архивариус, кассир, делопроизводитель, секретарь руководителя, секретарь-машинистка, техник по труду, техник по учету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002162" w:rsidP="00002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764E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114</w:t>
            </w:r>
          </w:p>
        </w:tc>
      </w:tr>
    </w:tbl>
    <w:p w:rsidR="005764EF" w:rsidRPr="005764EF" w:rsidRDefault="005764EF" w:rsidP="005764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F3F23" w:rsidRDefault="007F3F23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bookmarkStart w:id="4" w:name="P324"/>
      <w:bookmarkEnd w:id="4"/>
    </w:p>
    <w:p w:rsidR="007F3F23" w:rsidRDefault="007F3F23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7F3F23" w:rsidRDefault="007F3F23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7F3F23" w:rsidRDefault="007F3F23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7F3F23" w:rsidRDefault="007F3F23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5764EF" w:rsidRDefault="005764EF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5764EF">
        <w:rPr>
          <w:sz w:val="28"/>
          <w:szCs w:val="28"/>
        </w:rPr>
        <w:lastRenderedPageBreak/>
        <w:t>5.Группа «Рабочие профессии»</w:t>
      </w:r>
    </w:p>
    <w:p w:rsidR="007F3F23" w:rsidRPr="00B93743" w:rsidRDefault="007F3F23" w:rsidP="007F3F2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51"/>
        <w:gridCol w:w="1843"/>
      </w:tblGrid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64E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764E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Наименование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Водитель автомобиля (при управлении транспортным средством категории «M3» – транспортное средство, которое используется для перевозки пассажиров, имеет помимо места водителя более 8 мест для сидения                      и максимальная масса которого превышает 5 тонн)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002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  <w:r w:rsidR="00002162">
              <w:rPr>
                <w:sz w:val="28"/>
                <w:szCs w:val="28"/>
                <w:lang w:eastAsia="en-US"/>
              </w:rPr>
              <w:t>342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Водитель автомобиля (при управлении транспортным средством категории «M2» – транспортное средство, которое используется для перевозки пассажиров, имеет помимо места водителя более 8 мест для сидения                     и максимальная масса которого не превышает 5 тонн)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002162" w:rsidP="00002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764E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065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Водитель автомобиля (при управлении транспортным средством категории «M1» – транспортное средство, которое используется для перевозки пассажиров и имеет помимо места водителя не более 8 мест для сидения; легковыми автомобилями всех типов; грузовыми автомобилями всех типов грузоподъемностью                           до 10 тонн)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002162" w:rsidP="00002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4 788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Слесарь-электрик по ремонту электрооборудования, слесарь-сантехник, столяр, слесарь по ремонту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002162" w:rsidP="00002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4 331</w:t>
            </w:r>
          </w:p>
        </w:tc>
      </w:tr>
      <w:tr w:rsidR="005764EF" w:rsidRPr="005764EF" w:rsidTr="00DE64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764E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5764EF" w:rsidP="005764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64EF">
              <w:rPr>
                <w:sz w:val="28"/>
                <w:szCs w:val="28"/>
                <w:lang w:eastAsia="en-US"/>
              </w:rPr>
              <w:t>Рабочий по комплексному обслуживанию и ремонту зданий, рабочий (мойщик машин специальными моющими средствами), курьер, гардеробщик, сторож (вахтер), кладовщик, дворник, уборщик производственных и служебных помещений, уборщик территорий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EF" w:rsidRPr="005764EF" w:rsidRDefault="00002162" w:rsidP="0000216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3 521</w:t>
            </w:r>
            <w:bookmarkStart w:id="5" w:name="_GoBack"/>
            <w:bookmarkEnd w:id="5"/>
          </w:p>
        </w:tc>
      </w:tr>
    </w:tbl>
    <w:p w:rsidR="005764EF" w:rsidRPr="005764EF" w:rsidRDefault="005764EF" w:rsidP="005764EF">
      <w:pPr>
        <w:ind w:firstLine="851"/>
        <w:jc w:val="both"/>
        <w:rPr>
          <w:sz w:val="28"/>
        </w:rPr>
      </w:pPr>
    </w:p>
    <w:p w:rsidR="00C66475" w:rsidRPr="00C66475" w:rsidRDefault="005764EF" w:rsidP="005764EF">
      <w:pPr>
        <w:ind w:firstLine="993"/>
        <w:jc w:val="center"/>
        <w:rPr>
          <w:sz w:val="28"/>
          <w:szCs w:val="28"/>
        </w:rPr>
      </w:pPr>
      <w:r w:rsidRPr="005764EF">
        <w:rPr>
          <w:sz w:val="28"/>
        </w:rPr>
        <w:br w:type="column"/>
      </w:r>
    </w:p>
    <w:p w:rsidR="00C66475" w:rsidRPr="00C66475" w:rsidRDefault="00C66475" w:rsidP="00C66475">
      <w:pPr>
        <w:ind w:firstLine="993"/>
        <w:jc w:val="center"/>
        <w:rPr>
          <w:sz w:val="28"/>
          <w:szCs w:val="28"/>
        </w:rPr>
      </w:pPr>
    </w:p>
    <w:p w:rsidR="00ED2CE6" w:rsidRDefault="00ED2CE6" w:rsidP="00C66475">
      <w:pPr>
        <w:jc w:val="center"/>
      </w:pPr>
    </w:p>
    <w:sectPr w:rsidR="00ED2CE6" w:rsidSect="00B9374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BF"/>
    <w:rsid w:val="00002162"/>
    <w:rsid w:val="000611ED"/>
    <w:rsid w:val="000A1F8E"/>
    <w:rsid w:val="001B3285"/>
    <w:rsid w:val="00204377"/>
    <w:rsid w:val="002179F7"/>
    <w:rsid w:val="003862BF"/>
    <w:rsid w:val="004F41BA"/>
    <w:rsid w:val="005764EF"/>
    <w:rsid w:val="007566D6"/>
    <w:rsid w:val="007F3F23"/>
    <w:rsid w:val="009153E8"/>
    <w:rsid w:val="00A23AE5"/>
    <w:rsid w:val="00B20EDE"/>
    <w:rsid w:val="00B93743"/>
    <w:rsid w:val="00C66475"/>
    <w:rsid w:val="00CA06FE"/>
    <w:rsid w:val="00CC7606"/>
    <w:rsid w:val="00DE34E5"/>
    <w:rsid w:val="00E323E7"/>
    <w:rsid w:val="00E53E90"/>
    <w:rsid w:val="00ED2CE6"/>
    <w:rsid w:val="00E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Наталья Владимировна</dc:creator>
  <cp:keywords/>
  <dc:description/>
  <cp:lastModifiedBy>Царахова Светлана Геннадиевна</cp:lastModifiedBy>
  <cp:revision>24</cp:revision>
  <cp:lastPrinted>2022-07-01T08:54:00Z</cp:lastPrinted>
  <dcterms:created xsi:type="dcterms:W3CDTF">2018-01-16T07:21:00Z</dcterms:created>
  <dcterms:modified xsi:type="dcterms:W3CDTF">2022-07-01T08:55:00Z</dcterms:modified>
</cp:coreProperties>
</file>